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72" w:rsidRPr="00371F5C" w:rsidRDefault="00FF7241" w:rsidP="000D4E90">
      <w:pPr>
        <w:spacing w:after="0"/>
        <w:jc w:val="center"/>
        <w:rPr>
          <w:b/>
          <w:bCs/>
        </w:rPr>
      </w:pPr>
      <w:r w:rsidRPr="00371F5C">
        <w:rPr>
          <w:b/>
          <w:bCs/>
        </w:rPr>
        <w:t>ΝΕΓ λώσσα Γ γυμνασίου_εν 6</w:t>
      </w:r>
      <w:r w:rsidRPr="00371F5C">
        <w:rPr>
          <w:b/>
          <w:bCs/>
          <w:vertAlign w:val="superscript"/>
        </w:rPr>
        <w:t>η</w:t>
      </w:r>
      <w:r w:rsidRPr="00371F5C">
        <w:rPr>
          <w:b/>
          <w:bCs/>
        </w:rPr>
        <w:t>_</w:t>
      </w:r>
      <w:r w:rsidR="009C4372" w:rsidRPr="00371F5C">
        <w:rPr>
          <w:b/>
          <w:bCs/>
        </w:rPr>
        <w:t>ΕΘΕΛΟΝΤΙΣΜΟΣ</w:t>
      </w:r>
    </w:p>
    <w:p w:rsidR="00FF7241" w:rsidRDefault="002815B9" w:rsidP="003C238F">
      <w:pPr>
        <w:ind w:firstLine="720"/>
        <w:rPr>
          <w:bCs/>
          <w:u w:val="single"/>
        </w:rPr>
      </w:pPr>
      <w:r w:rsidRPr="000D4E90">
        <w:rPr>
          <w:bCs/>
          <w:u w:val="single"/>
        </w:rPr>
        <w:t>Ορισμός</w:t>
      </w:r>
    </w:p>
    <w:p w:rsidR="000D4E90" w:rsidRDefault="00FF7241" w:rsidP="009D3472">
      <w:pPr>
        <w:spacing w:after="0" w:line="240" w:lineRule="auto"/>
        <w:jc w:val="both"/>
      </w:pPr>
      <w:r>
        <w:t xml:space="preserve">Ο εθελοντισμός είναι </w:t>
      </w:r>
      <w:r w:rsidRPr="004E727E">
        <w:rPr>
          <w:rFonts w:ascii="Times New Roman" w:hAnsi="Times New Roman" w:cs="Times New Roman"/>
          <w:sz w:val="24"/>
          <w:szCs w:val="24"/>
        </w:rPr>
        <w:t>μια δραστηριότητα</w:t>
      </w:r>
      <w:r w:rsidRPr="00FF7241">
        <w:t xml:space="preserve"> </w:t>
      </w:r>
      <w:r w:rsidRPr="002815B9">
        <w:t>που αναπτύσσεται κατά τρόπο προσωπικό, αυθόρμητο, ελεύθερο</w:t>
      </w:r>
      <w:r w:rsidR="00CE3BBA">
        <w:t>,</w:t>
      </w:r>
      <w:r w:rsidRPr="004E727E">
        <w:rPr>
          <w:rFonts w:ascii="Times New Roman" w:hAnsi="Times New Roman" w:cs="Times New Roman"/>
          <w:sz w:val="24"/>
          <w:szCs w:val="24"/>
        </w:rPr>
        <w:t xml:space="preserve"> που συνεπάγεται τη διάθεση χρόνου, τη μη αμειβόμενη προσφορά εργασίας και αποσκοπεί στο να ωφελήσει το περιβάλλον ή μεμονωμένα άτομα</w:t>
      </w:r>
      <w:r w:rsidRPr="00FF7241">
        <w:t xml:space="preserve"> </w:t>
      </w:r>
      <w:r w:rsidRPr="002815B9">
        <w:t>ευάλωτων κοινωνικών ομάδων</w:t>
      </w:r>
      <w:r w:rsidRPr="004E727E">
        <w:rPr>
          <w:rFonts w:ascii="Times New Roman" w:hAnsi="Times New Roman" w:cs="Times New Roman"/>
          <w:sz w:val="24"/>
          <w:szCs w:val="24"/>
        </w:rPr>
        <w:t xml:space="preserve"> ή ομάδες</w:t>
      </w:r>
      <w:r w:rsidRPr="00FF7241">
        <w:t xml:space="preserve"> </w:t>
      </w:r>
      <w:r w:rsidRPr="002815B9">
        <w:t>της τοπικής, κρατικής ή διεθνούς κο</w:t>
      </w:r>
      <w:r w:rsidRPr="002815B9">
        <w:t>ι</w:t>
      </w:r>
      <w:r w:rsidRPr="002815B9">
        <w:t>νότητας</w:t>
      </w:r>
      <w:r w:rsidR="000D4E90">
        <w:t xml:space="preserve">. </w:t>
      </w:r>
      <w:r w:rsidR="002815B9" w:rsidRPr="002815B9">
        <w:t xml:space="preserve"> Ακόμη ο εθελοντισμός συνεπάγεται μια </w:t>
      </w:r>
      <w:r>
        <w:t xml:space="preserve">συνολική </w:t>
      </w:r>
      <w:r w:rsidR="002815B9" w:rsidRPr="002815B9">
        <w:t xml:space="preserve">στάση ζωής που ενστερνίζεται ιδιαίτερες αξίες, </w:t>
      </w:r>
      <w:r w:rsidR="002815B9" w:rsidRPr="002815B9">
        <w:t>ό</w:t>
      </w:r>
      <w:r w:rsidR="002815B9" w:rsidRPr="002815B9">
        <w:t>πως η αλληλεγγύη, η κοινωνική δικαιοσύνη, η κοινωνική συμμετοχή</w:t>
      </w:r>
      <w:r>
        <w:t>,</w:t>
      </w:r>
      <w:r w:rsidRPr="00FF7241">
        <w:t xml:space="preserve"> μια </w:t>
      </w:r>
      <w:r w:rsidRPr="004E727E">
        <w:rPr>
          <w:rFonts w:ascii="Times New Roman" w:hAnsi="Times New Roman" w:cs="Times New Roman"/>
          <w:sz w:val="24"/>
          <w:szCs w:val="24"/>
        </w:rPr>
        <w:t>εμπνευσμένη πράξη στηριζόμενη στην ελε</w:t>
      </w:r>
      <w:r w:rsidRPr="004E727E">
        <w:rPr>
          <w:rFonts w:ascii="Times New Roman" w:hAnsi="Times New Roman" w:cs="Times New Roman"/>
          <w:sz w:val="24"/>
          <w:szCs w:val="24"/>
        </w:rPr>
        <w:t>ύ</w:t>
      </w:r>
      <w:r w:rsidRPr="004E727E">
        <w:rPr>
          <w:rFonts w:ascii="Times New Roman" w:hAnsi="Times New Roman" w:cs="Times New Roman"/>
          <w:sz w:val="24"/>
          <w:szCs w:val="24"/>
        </w:rPr>
        <w:t>θερη βούληση και την πλήρη ανιδιοτέλεια</w:t>
      </w:r>
      <w:r w:rsidR="002815B9" w:rsidRPr="002815B9">
        <w:t>, ενώ οι εθελοντές με τη δράση τους προωθούν θετικές στάσεις και αντιλήψεις για τα διάφορα κοινωνικά ζητήματα</w:t>
      </w:r>
      <w:r w:rsidR="000D4E90">
        <w:t>.</w:t>
      </w:r>
    </w:p>
    <w:p w:rsidR="005D28FA" w:rsidRDefault="005D28FA" w:rsidP="009D3472">
      <w:pPr>
        <w:spacing w:after="0" w:line="240" w:lineRule="auto"/>
        <w:jc w:val="both"/>
      </w:pPr>
    </w:p>
    <w:p w:rsidR="004E727E" w:rsidRDefault="000D4E90" w:rsidP="003C238F">
      <w:pPr>
        <w:spacing w:after="0"/>
        <w:ind w:firstLine="720"/>
        <w:rPr>
          <w:rFonts w:ascii="Times New Roman" w:hAnsi="Times New Roman" w:cs="Times New Roman"/>
          <w:sz w:val="24"/>
          <w:szCs w:val="24"/>
          <w:u w:val="single"/>
        </w:rPr>
      </w:pPr>
      <w:r w:rsidRPr="000D4E90">
        <w:rPr>
          <w:u w:val="single"/>
        </w:rPr>
        <w:t>Το προφίλ του εθελοντή</w:t>
      </w:r>
      <w:r w:rsidR="004E727E" w:rsidRPr="000D4E90">
        <w:rPr>
          <w:rFonts w:ascii="Times New Roman" w:hAnsi="Times New Roman" w:cs="Times New Roman"/>
          <w:sz w:val="24"/>
          <w:szCs w:val="24"/>
          <w:u w:val="single"/>
        </w:rPr>
        <w:t xml:space="preserve"> </w:t>
      </w:r>
    </w:p>
    <w:p w:rsidR="00EB78D3" w:rsidRDefault="00EB78D3" w:rsidP="00FF7241">
      <w:pPr>
        <w:spacing w:after="0"/>
        <w:rPr>
          <w:rFonts w:ascii="Times New Roman" w:hAnsi="Times New Roman" w:cs="Times New Roman"/>
          <w:sz w:val="24"/>
          <w:szCs w:val="24"/>
          <w:u w:val="single"/>
        </w:rPr>
      </w:pPr>
    </w:p>
    <w:p w:rsidR="001A5FB1" w:rsidRDefault="00A11CB3" w:rsidP="001A5FB1">
      <w:pPr>
        <w:spacing w:after="0" w:line="240" w:lineRule="auto"/>
        <w:jc w:val="both"/>
      </w:pPr>
      <w:r w:rsidRPr="008507D2">
        <w:t>Εθελοντής είναι ο πολίτης που προσφέρει ανιδιοτελώς τον ελεύθερο χρόνο του ή τις γνώσεις του για χρήσιμες δρ</w:t>
      </w:r>
      <w:r w:rsidRPr="008507D2">
        <w:t>ά</w:t>
      </w:r>
      <w:r w:rsidRPr="008507D2">
        <w:t>σεις προς όφελος άλλων</w:t>
      </w:r>
      <w:r w:rsidR="00490570">
        <w:t xml:space="preserve">, που έχουν ανάγκη, </w:t>
      </w:r>
      <w:r w:rsidRPr="008507D2">
        <w:t>χωρίς</w:t>
      </w:r>
      <w:r w:rsidR="00867103">
        <w:t xml:space="preserve"> υλικό</w:t>
      </w:r>
      <w:r w:rsidRPr="008507D2">
        <w:t xml:space="preserve"> αντάλλαγμα. Έτσι ο εθελοντισμός </w:t>
      </w:r>
      <w:r>
        <w:t xml:space="preserve">μοιάζει </w:t>
      </w:r>
      <w:r w:rsidRPr="008507D2">
        <w:t xml:space="preserve"> με τη φιλα</w:t>
      </w:r>
      <w:r w:rsidRPr="008507D2">
        <w:t>ν</w:t>
      </w:r>
      <w:r w:rsidRPr="008507D2">
        <w:t>θρωπία</w:t>
      </w:r>
      <w:r w:rsidR="00867103">
        <w:t xml:space="preserve">, </w:t>
      </w:r>
      <w:r w:rsidRPr="008507D2">
        <w:t>την αγάπη για τον συνάνθρωπο. Όσο όμως και να επιδιώχθηκε να ταυτιστούν οι δύο έννοιες , ο εθελοντ</w:t>
      </w:r>
      <w:r w:rsidRPr="008507D2">
        <w:t>ι</w:t>
      </w:r>
      <w:r w:rsidRPr="008507D2">
        <w:t>σμός συνεχίζει να εμπνέει περισσότερο ειδικά στη σημερινή εποχή που κυριαρχεί ο ατομικισμός. Η διαφορά αν</w:t>
      </w:r>
      <w:r w:rsidRPr="008507D2">
        <w:t>ά</w:t>
      </w:r>
      <w:r w:rsidRPr="008507D2">
        <w:t>μεσα στον εκπαιδευμένο εθελοντή και στην παλιά έννοια της φιλα</w:t>
      </w:r>
      <w:r w:rsidRPr="008507D2">
        <w:t>ν</w:t>
      </w:r>
      <w:r w:rsidRPr="008507D2">
        <w:t xml:space="preserve">θρωπίας είναι ότι ο εθελοντής αντιμετωπίζει τα άτομα που έχουν δυσκολίες, τα άτομα που προσφέρει εθελοντική εργασία όχι με οίκτο αλλά </w:t>
      </w:r>
      <w:r w:rsidR="00490570">
        <w:t xml:space="preserve">με ενσυναίσθηση, </w:t>
      </w:r>
      <w:r w:rsidRPr="008507D2">
        <w:t>σαν άτομα ισότιμα τα οποία περνούν δυσκολίες και στα οποία μπορεί να προσφέρει. Η διαφορά είναι ότι τα βλέπει ισ</w:t>
      </w:r>
      <w:r w:rsidRPr="008507D2">
        <w:t>ό</w:t>
      </w:r>
      <w:r w:rsidRPr="008507D2">
        <w:t>τιμα. Δεν θεωρεί τον εαυτό του ανώτερο, ότι ξέρει περισσότερα, ότι είναι ο «καλύτερος».</w:t>
      </w:r>
      <w:r w:rsidR="001A5FB1">
        <w:t xml:space="preserve">  </w:t>
      </w:r>
    </w:p>
    <w:p w:rsidR="009C4372" w:rsidRDefault="009C4372" w:rsidP="001A5FB1">
      <w:pPr>
        <w:spacing w:after="0" w:line="240" w:lineRule="auto"/>
        <w:ind w:firstLine="720"/>
        <w:jc w:val="both"/>
      </w:pPr>
      <w:r w:rsidRPr="000D4E90">
        <w:rPr>
          <w:bCs/>
          <w:u w:val="single"/>
        </w:rPr>
        <w:t>Ποιους τομείς αγκαλιάζει ο Εθελοντισμός;</w:t>
      </w:r>
      <w:r>
        <w:t xml:space="preserve"> </w:t>
      </w:r>
    </w:p>
    <w:p w:rsidR="005D28FA" w:rsidRDefault="005D28FA" w:rsidP="009C4372">
      <w:pPr>
        <w:spacing w:after="0"/>
      </w:pPr>
    </w:p>
    <w:p w:rsidR="009C4372" w:rsidRDefault="009C4372" w:rsidP="003C238F">
      <w:pPr>
        <w:pStyle w:val="a3"/>
        <w:numPr>
          <w:ilvl w:val="0"/>
          <w:numId w:val="3"/>
        </w:numPr>
        <w:spacing w:after="0" w:line="240" w:lineRule="auto"/>
      </w:pPr>
      <w:r>
        <w:t>την προστασία του περιβάλλοντος, απειλούμενων ειδών, πράσινο, παραλίες κλπ.</w:t>
      </w:r>
    </w:p>
    <w:p w:rsidR="009C4372" w:rsidRDefault="009C4372" w:rsidP="003C238F">
      <w:pPr>
        <w:pStyle w:val="a3"/>
        <w:numPr>
          <w:ilvl w:val="0"/>
          <w:numId w:val="3"/>
        </w:numPr>
        <w:spacing w:after="0" w:line="240" w:lineRule="auto"/>
      </w:pPr>
      <w:r>
        <w:t>την κοινωνική πρόνοια και στην υποστήριξη ευπαθών ομάδων του πληθυσμού</w:t>
      </w:r>
      <w:r w:rsidR="00867103">
        <w:t>(π.χ.πρόσφυγες)</w:t>
      </w:r>
    </w:p>
    <w:p w:rsidR="009C4372" w:rsidRDefault="009C4372" w:rsidP="003C238F">
      <w:pPr>
        <w:pStyle w:val="a3"/>
        <w:numPr>
          <w:ilvl w:val="0"/>
          <w:numId w:val="3"/>
        </w:numPr>
        <w:spacing w:after="0" w:line="240" w:lineRule="auto"/>
      </w:pPr>
      <w:r>
        <w:t>την εκπαίδευση</w:t>
      </w:r>
      <w:r w:rsidR="00CC1EEC">
        <w:t>,</w:t>
      </w:r>
      <w:r w:rsidR="000D4E90">
        <w:t xml:space="preserve"> τον πολιτισμό- </w:t>
      </w:r>
      <w:r>
        <w:t>την προστασία της πολιτιστικής κληρονομιάς</w:t>
      </w:r>
    </w:p>
    <w:p w:rsidR="009C4372" w:rsidRDefault="009C4372" w:rsidP="003C238F">
      <w:pPr>
        <w:pStyle w:val="a3"/>
        <w:numPr>
          <w:ilvl w:val="0"/>
          <w:numId w:val="3"/>
        </w:numPr>
        <w:spacing w:after="0" w:line="240" w:lineRule="auto"/>
      </w:pPr>
      <w:r>
        <w:t>την εμπέδωση της ειρήνης</w:t>
      </w:r>
    </w:p>
    <w:p w:rsidR="009C4372" w:rsidRDefault="009C4372" w:rsidP="003C238F">
      <w:pPr>
        <w:pStyle w:val="a3"/>
        <w:numPr>
          <w:ilvl w:val="0"/>
          <w:numId w:val="3"/>
        </w:numPr>
        <w:spacing w:after="0" w:line="240" w:lineRule="auto"/>
      </w:pPr>
      <w:r>
        <w:t>την προστασία των ανθρώπινων δικαιωμάτων</w:t>
      </w:r>
    </w:p>
    <w:p w:rsidR="009C4372" w:rsidRDefault="004F70AD" w:rsidP="003C238F">
      <w:pPr>
        <w:pStyle w:val="a3"/>
        <w:numPr>
          <w:ilvl w:val="0"/>
          <w:numId w:val="3"/>
        </w:numPr>
        <w:spacing w:after="0" w:line="240" w:lineRule="auto"/>
      </w:pPr>
      <w:r>
        <w:t>α</w:t>
      </w:r>
      <w:r w:rsidR="009C4372">
        <w:t>νθρωπιστικές παρεμβάσεις σε περίοδο κρίσης</w:t>
      </w:r>
      <w:r w:rsidR="00CC1EEC">
        <w:t xml:space="preserve"> ή καταστροφών</w:t>
      </w:r>
      <w:r w:rsidR="003C238F">
        <w:t xml:space="preserve"> (διάσωση)</w:t>
      </w:r>
    </w:p>
    <w:p w:rsidR="009C4372" w:rsidRDefault="004F70AD" w:rsidP="003C238F">
      <w:pPr>
        <w:pStyle w:val="a3"/>
        <w:numPr>
          <w:ilvl w:val="0"/>
          <w:numId w:val="3"/>
        </w:numPr>
        <w:spacing w:after="0" w:line="240" w:lineRule="auto"/>
      </w:pPr>
      <w:r>
        <w:t>α</w:t>
      </w:r>
      <w:r w:rsidR="009C4372">
        <w:t>ναπτυξιακά προγράμματα - καταπολέμηση της φτώχειας</w:t>
      </w:r>
      <w:r w:rsidR="003C238F">
        <w:t>, των ανισοτήτων</w:t>
      </w:r>
    </w:p>
    <w:p w:rsidR="001A5FB1" w:rsidRDefault="001A5FB1" w:rsidP="001A5FB1">
      <w:pPr>
        <w:pStyle w:val="a3"/>
        <w:spacing w:after="0" w:line="240" w:lineRule="auto"/>
      </w:pPr>
    </w:p>
    <w:p w:rsidR="009C4372" w:rsidRDefault="009C4372" w:rsidP="001A5FB1">
      <w:pPr>
        <w:spacing w:after="0"/>
        <w:ind w:firstLine="720"/>
        <w:rPr>
          <w:u w:val="single"/>
        </w:rPr>
      </w:pPr>
      <w:r w:rsidRPr="00A11CB3">
        <w:rPr>
          <w:u w:val="single"/>
        </w:rPr>
        <w:t>Ο</w:t>
      </w:r>
      <w:r w:rsidR="00A11CB3">
        <w:rPr>
          <w:u w:val="single"/>
        </w:rPr>
        <w:t xml:space="preserve"> </w:t>
      </w:r>
      <w:r w:rsidRPr="00A11CB3">
        <w:rPr>
          <w:u w:val="single"/>
        </w:rPr>
        <w:t xml:space="preserve"> Εθελοντισμός σήμερα μπορεί να είναι:</w:t>
      </w:r>
    </w:p>
    <w:p w:rsidR="005D28FA" w:rsidRPr="00A11CB3" w:rsidRDefault="005D28FA" w:rsidP="009C4372">
      <w:pPr>
        <w:spacing w:after="0"/>
        <w:rPr>
          <w:u w:val="single"/>
        </w:rPr>
      </w:pPr>
    </w:p>
    <w:p w:rsidR="009C4372" w:rsidRDefault="009C4372" w:rsidP="003C238F">
      <w:pPr>
        <w:pStyle w:val="a3"/>
        <w:numPr>
          <w:ilvl w:val="0"/>
          <w:numId w:val="4"/>
        </w:numPr>
        <w:spacing w:after="0" w:line="240" w:lineRule="auto"/>
      </w:pPr>
      <w:r>
        <w:t>Μια διαδικασία απελευθέρωσης της ανθρώπινης δημιουργικότητας και επικοινωνίας</w:t>
      </w:r>
    </w:p>
    <w:p w:rsidR="009C4372" w:rsidRDefault="009C4372" w:rsidP="003C238F">
      <w:pPr>
        <w:pStyle w:val="a3"/>
        <w:numPr>
          <w:ilvl w:val="0"/>
          <w:numId w:val="4"/>
        </w:numPr>
        <w:spacing w:after="0" w:line="240" w:lineRule="auto"/>
      </w:pPr>
      <w:r>
        <w:t>Μια διαδικασία διεύρυνσης της κοινωνικής συμμετοχής</w:t>
      </w:r>
    </w:p>
    <w:p w:rsidR="009C4372" w:rsidRDefault="009C4372" w:rsidP="003C238F">
      <w:pPr>
        <w:pStyle w:val="a3"/>
        <w:numPr>
          <w:ilvl w:val="0"/>
          <w:numId w:val="4"/>
        </w:numPr>
        <w:spacing w:after="0" w:line="240" w:lineRule="auto"/>
      </w:pPr>
      <w:r>
        <w:t>Ένας ενεργός τρόπος κοινωνικής και κοινοτικής ανάπτυξης</w:t>
      </w:r>
    </w:p>
    <w:p w:rsidR="009C4372" w:rsidRDefault="009C4372" w:rsidP="003C238F">
      <w:pPr>
        <w:pStyle w:val="a3"/>
        <w:numPr>
          <w:ilvl w:val="0"/>
          <w:numId w:val="4"/>
        </w:numPr>
        <w:spacing w:after="0" w:line="240" w:lineRule="auto"/>
      </w:pPr>
      <w:r>
        <w:t xml:space="preserve">Έκφραση αλληλεγγύης και εκπαίδευσης σε </w:t>
      </w:r>
      <w:r w:rsidR="00867103">
        <w:t xml:space="preserve">τέτοιου είδους </w:t>
      </w:r>
      <w:r>
        <w:t xml:space="preserve">κουλτούρα </w:t>
      </w:r>
    </w:p>
    <w:p w:rsidR="009C4372" w:rsidRDefault="009C4372" w:rsidP="003C238F">
      <w:pPr>
        <w:pStyle w:val="a3"/>
        <w:numPr>
          <w:ilvl w:val="0"/>
          <w:numId w:val="4"/>
        </w:numPr>
        <w:spacing w:after="0" w:line="240" w:lineRule="auto"/>
      </w:pPr>
      <w:r>
        <w:t>Τρόπος παρέμβασης του ενεργού πολίτη</w:t>
      </w:r>
    </w:p>
    <w:p w:rsidR="009C4372" w:rsidRDefault="009C4372" w:rsidP="003C238F">
      <w:pPr>
        <w:pStyle w:val="a3"/>
        <w:numPr>
          <w:ilvl w:val="0"/>
          <w:numId w:val="4"/>
        </w:numPr>
        <w:spacing w:after="0" w:line="240" w:lineRule="auto"/>
      </w:pPr>
      <w:r>
        <w:t>Διαδικασία ανάδειξης των κοινωνικών προβλημάτων και ευαισθητοποίησης του κοινού</w:t>
      </w:r>
    </w:p>
    <w:p w:rsidR="009C4372" w:rsidRDefault="009C4372" w:rsidP="003C238F">
      <w:pPr>
        <w:pStyle w:val="a3"/>
        <w:numPr>
          <w:ilvl w:val="0"/>
          <w:numId w:val="4"/>
        </w:numPr>
        <w:spacing w:after="0" w:line="240" w:lineRule="auto"/>
      </w:pPr>
      <w:r>
        <w:t>Τρόπος άσκησης πίεσης για επίλυση των προβλημάτων και επομένως ένας εναλλακτικός τρόπος άσκησης πολιτικής</w:t>
      </w:r>
    </w:p>
    <w:p w:rsidR="009C4372" w:rsidRDefault="003C238F" w:rsidP="003C238F">
      <w:pPr>
        <w:pStyle w:val="a3"/>
        <w:numPr>
          <w:ilvl w:val="0"/>
          <w:numId w:val="4"/>
        </w:numPr>
        <w:spacing w:after="0" w:line="240" w:lineRule="auto"/>
      </w:pPr>
      <w:r>
        <w:t>Άσκηση</w:t>
      </w:r>
      <w:r w:rsidR="009C4372">
        <w:t xml:space="preserve"> ενός βασικού δημοκρατικού δικαιώματος του πολίτη( συμμετέχω και προσπαθώ να αλλάξω εγώ ο ίδιος τα πράγματα)</w:t>
      </w:r>
    </w:p>
    <w:p w:rsidR="005D28FA" w:rsidRDefault="005D28FA" w:rsidP="005D28FA">
      <w:pPr>
        <w:pStyle w:val="a3"/>
        <w:spacing w:after="0"/>
      </w:pPr>
    </w:p>
    <w:p w:rsidR="002815B9" w:rsidRDefault="002815B9" w:rsidP="003C238F">
      <w:pPr>
        <w:spacing w:after="0"/>
        <w:ind w:firstLine="720"/>
        <w:rPr>
          <w:bCs/>
          <w:u w:val="single"/>
        </w:rPr>
      </w:pPr>
      <w:r w:rsidRPr="00EB78D3">
        <w:rPr>
          <w:bCs/>
          <w:u w:val="single"/>
        </w:rPr>
        <w:t>Ποια αξία έχει ο εθελοντισμός</w:t>
      </w:r>
    </w:p>
    <w:p w:rsidR="005D28FA" w:rsidRPr="00EB78D3" w:rsidRDefault="005D28FA" w:rsidP="009C4372">
      <w:pPr>
        <w:spacing w:after="0"/>
        <w:rPr>
          <w:bCs/>
          <w:u w:val="single"/>
        </w:rPr>
      </w:pPr>
    </w:p>
    <w:p w:rsidR="004E2A25" w:rsidRDefault="00A11CB3" w:rsidP="003C238F">
      <w:pPr>
        <w:pStyle w:val="a3"/>
        <w:numPr>
          <w:ilvl w:val="0"/>
          <w:numId w:val="8"/>
        </w:numPr>
        <w:spacing w:after="0" w:line="240" w:lineRule="auto"/>
      </w:pPr>
      <w:r>
        <w:t>Ω</w:t>
      </w:r>
      <w:r w:rsidR="002815B9" w:rsidRPr="002815B9">
        <w:t xml:space="preserve">φελεί </w:t>
      </w:r>
      <w:r w:rsidR="004E2A25">
        <w:t xml:space="preserve">και τις ευάλωτες  κοινότητες αλλά </w:t>
      </w:r>
      <w:r w:rsidR="002815B9" w:rsidRPr="002815B9">
        <w:t xml:space="preserve"> </w:t>
      </w:r>
      <w:r w:rsidR="004E2A25" w:rsidRPr="004E2A25">
        <w:t>εμπλουτίζει και τη ζωή του εθελοντή με αμέτρητους τρόπους</w:t>
      </w:r>
      <w:r w:rsidR="004E2A25">
        <w:t xml:space="preserve">. Νιώθει  </w:t>
      </w:r>
      <w:r w:rsidR="00415CC0">
        <w:t xml:space="preserve">αυτός ηθική </w:t>
      </w:r>
      <w:r w:rsidR="00490570">
        <w:t xml:space="preserve"> </w:t>
      </w:r>
      <w:r w:rsidR="004E2A25">
        <w:t>ικανοποίηση</w:t>
      </w:r>
      <w:r w:rsidR="004E2A25" w:rsidRPr="002815B9">
        <w:t xml:space="preserve"> </w:t>
      </w:r>
      <w:r w:rsidR="004E2A25">
        <w:t xml:space="preserve">καθώς </w:t>
      </w:r>
      <w:r w:rsidR="004E2A25" w:rsidRPr="004E2A25">
        <w:t xml:space="preserve">συμβάλλει θετικά σε σκοπούς </w:t>
      </w:r>
      <w:r w:rsidR="00415CC0">
        <w:t xml:space="preserve">που </w:t>
      </w:r>
      <w:r w:rsidR="004E2A25" w:rsidRPr="004E2A25">
        <w:t>τον ενδιαφέρουν</w:t>
      </w:r>
      <w:r w:rsidR="004E2A25">
        <w:t xml:space="preserve">, οι ενέργειές του φέρνουν μια απτή </w:t>
      </w:r>
      <w:r w:rsidR="00415CC0">
        <w:t>διαφορά στη ζωή των ωφελούμενων, ένα χαμόγελο σε βασανισμένους</w:t>
      </w:r>
    </w:p>
    <w:p w:rsidR="003C238F" w:rsidRDefault="0027641A" w:rsidP="003C238F">
      <w:pPr>
        <w:pStyle w:val="a3"/>
        <w:numPr>
          <w:ilvl w:val="0"/>
          <w:numId w:val="8"/>
        </w:numPr>
        <w:shd w:val="clear" w:color="auto" w:fill="FFFFFF"/>
        <w:spacing w:before="150" w:after="0" w:line="240" w:lineRule="auto"/>
        <w:ind w:left="709"/>
        <w:jc w:val="both"/>
        <w:outlineLvl w:val="3"/>
      </w:pPr>
      <w:r w:rsidRPr="0027641A">
        <w:t>Αναγκάζει σε οργάνωση και συνεργασία των εθελοντών για να πετύχουν έναν κοινό στόχο</w:t>
      </w:r>
      <w:r>
        <w:t xml:space="preserve"> και δίνει την </w:t>
      </w:r>
      <w:r w:rsidR="003C238F">
        <w:t xml:space="preserve"> </w:t>
      </w:r>
    </w:p>
    <w:p w:rsidR="0027641A" w:rsidRDefault="0027641A" w:rsidP="003C238F">
      <w:pPr>
        <w:pStyle w:val="a3"/>
        <w:shd w:val="clear" w:color="auto" w:fill="FFFFFF"/>
        <w:spacing w:before="150" w:after="0" w:line="240" w:lineRule="auto"/>
        <w:ind w:left="709"/>
        <w:jc w:val="both"/>
        <w:outlineLvl w:val="3"/>
      </w:pPr>
      <w:r>
        <w:t>αίσθηση  και την ελπίδα ότι όλα μπορούν  να λυθούν ή να αντιμετωπιστούν.</w:t>
      </w:r>
    </w:p>
    <w:p w:rsidR="004E2A25" w:rsidRPr="004E2A25" w:rsidRDefault="004E2A25" w:rsidP="003C238F">
      <w:pPr>
        <w:pStyle w:val="a3"/>
        <w:numPr>
          <w:ilvl w:val="0"/>
          <w:numId w:val="8"/>
        </w:numPr>
        <w:spacing w:after="0" w:line="240" w:lineRule="auto"/>
      </w:pPr>
      <w:r w:rsidRPr="004E2A25">
        <w:t xml:space="preserve">Ενισχύει την κοινωνική συνοχή, ενδυναμώνει τους δεσμούς μεταξύ των μελών της κοινότητας και </w:t>
      </w:r>
      <w:r>
        <w:t>προάγει την αίσθηση του ανήκειν</w:t>
      </w:r>
      <w:r w:rsidRPr="004E2A25">
        <w:t xml:space="preserve"> </w:t>
      </w:r>
      <w:r>
        <w:t>σ</w:t>
      </w:r>
      <w:r w:rsidRPr="004E2A25">
        <w:t>υμβάλλ</w:t>
      </w:r>
      <w:r>
        <w:t xml:space="preserve">οντας </w:t>
      </w:r>
      <w:r w:rsidRPr="004E2A25">
        <w:t xml:space="preserve"> </w:t>
      </w:r>
      <w:r>
        <w:t xml:space="preserve">έτσι </w:t>
      </w:r>
      <w:r w:rsidRPr="004E2A25">
        <w:t>στη συνολική ευημερία της κοινωνίας</w:t>
      </w:r>
      <w:r>
        <w:rPr>
          <w:rFonts w:ascii="Manrope" w:hAnsi="Manrope"/>
          <w:color w:val="000000"/>
          <w:sz w:val="27"/>
          <w:szCs w:val="27"/>
          <w:shd w:val="clear" w:color="auto" w:fill="FFFFFF"/>
        </w:rPr>
        <w:t>.</w:t>
      </w:r>
    </w:p>
    <w:p w:rsidR="004E2A25" w:rsidRDefault="00490570" w:rsidP="003C238F">
      <w:pPr>
        <w:pStyle w:val="a3"/>
        <w:numPr>
          <w:ilvl w:val="0"/>
          <w:numId w:val="8"/>
        </w:numPr>
        <w:spacing w:after="0" w:line="240" w:lineRule="auto"/>
      </w:pPr>
      <w:r>
        <w:lastRenderedPageBreak/>
        <w:t>Έ</w:t>
      </w:r>
      <w:r w:rsidR="004E2A25" w:rsidRPr="004E2A25">
        <w:t xml:space="preserve">χει θετικό αντίκτυπο στην ψυχική υγεία. </w:t>
      </w:r>
      <w:r>
        <w:t>Τ</w:t>
      </w:r>
      <w:r w:rsidR="004E2A25" w:rsidRPr="004E2A25">
        <w:t>α άτομα που προσφέρουν εθελοντική εργασία εμφανίζουν με</w:t>
      </w:r>
      <w:r w:rsidR="004E2A25" w:rsidRPr="004E2A25">
        <w:t>ι</w:t>
      </w:r>
      <w:r w:rsidR="004E2A25" w:rsidRPr="004E2A25">
        <w:t>ωμένα συμπτώματα κατάθλιψης και αυξημένη ικανοποίηση από τη ζωή. Η ενασχόληση με πράξεις καλοσ</w:t>
      </w:r>
      <w:r w:rsidR="004E2A25" w:rsidRPr="004E2A25">
        <w:t>ύ</w:t>
      </w:r>
      <w:r w:rsidR="004E2A25" w:rsidRPr="004E2A25">
        <w:t>νης και αλτρουισμού μπορεί να ενισχύσει τη διάθεση και την αίσθηση ευεξίας.</w:t>
      </w:r>
    </w:p>
    <w:p w:rsidR="00490570" w:rsidRPr="00EA3901" w:rsidRDefault="00371F5C" w:rsidP="003C238F">
      <w:pPr>
        <w:pStyle w:val="a3"/>
        <w:numPr>
          <w:ilvl w:val="0"/>
          <w:numId w:val="8"/>
        </w:numPr>
        <w:spacing w:after="0" w:line="240" w:lineRule="auto"/>
        <w:rPr>
          <w:rFonts w:cstheme="minorHAnsi"/>
        </w:rPr>
      </w:pPr>
      <w:r>
        <w:rPr>
          <w:rFonts w:cstheme="minorHAnsi"/>
          <w:color w:val="000000"/>
          <w:shd w:val="clear" w:color="auto" w:fill="FFFFFF"/>
        </w:rPr>
        <w:t xml:space="preserve">Στοχεύει </w:t>
      </w:r>
      <w:r w:rsidR="00490570" w:rsidRPr="00490570">
        <w:rPr>
          <w:rFonts w:cstheme="minorHAnsi"/>
          <w:color w:val="000000"/>
          <w:shd w:val="clear" w:color="auto" w:fill="FFFFFF"/>
        </w:rPr>
        <w:t xml:space="preserve"> σε ανθρώπους με διαφορετικό υπόβαθρο και εμπειρίες ζωής, μπορεί να διευρύνει την οπτική, να αμφισβητήσει τα στερεότυπα, να ενισχύει την ανεκτικότητα, την αποδοχή και μια πιο </w:t>
      </w:r>
      <w:r>
        <w:rPr>
          <w:rFonts w:cstheme="minorHAnsi"/>
          <w:color w:val="000000"/>
          <w:shd w:val="clear" w:color="auto" w:fill="FFFFFF"/>
        </w:rPr>
        <w:t>συμπεριληπτική</w:t>
      </w:r>
      <w:r w:rsidR="00490570" w:rsidRPr="00490570">
        <w:rPr>
          <w:rFonts w:cstheme="minorHAnsi"/>
          <w:color w:val="000000"/>
          <w:shd w:val="clear" w:color="auto" w:fill="FFFFFF"/>
        </w:rPr>
        <w:t xml:space="preserve"> κ</w:t>
      </w:r>
      <w:r w:rsidR="00490570" w:rsidRPr="00490570">
        <w:rPr>
          <w:rFonts w:cstheme="minorHAnsi"/>
          <w:color w:val="000000"/>
          <w:shd w:val="clear" w:color="auto" w:fill="FFFFFF"/>
        </w:rPr>
        <w:t>ο</w:t>
      </w:r>
      <w:r w:rsidR="00490570" w:rsidRPr="00490570">
        <w:rPr>
          <w:rFonts w:cstheme="minorHAnsi"/>
          <w:color w:val="000000"/>
          <w:shd w:val="clear" w:color="auto" w:fill="FFFFFF"/>
        </w:rPr>
        <w:t>σμοθεωρία</w:t>
      </w:r>
      <w:r w:rsidR="00490570">
        <w:rPr>
          <w:rFonts w:ascii="Manrope" w:hAnsi="Manrope"/>
          <w:color w:val="000000"/>
          <w:sz w:val="27"/>
          <w:szCs w:val="27"/>
          <w:shd w:val="clear" w:color="auto" w:fill="FFFFFF"/>
        </w:rPr>
        <w:t xml:space="preserve">, </w:t>
      </w:r>
      <w:r w:rsidR="00490570" w:rsidRPr="00EA3901">
        <w:rPr>
          <w:rFonts w:cstheme="minorHAnsi"/>
          <w:color w:val="000000"/>
          <w:shd w:val="clear" w:color="auto" w:fill="FFFFFF"/>
        </w:rPr>
        <w:t>προσφέροντας  μια βαθιά αίσθηση σκοπού και εκπλήρωσης.</w:t>
      </w:r>
    </w:p>
    <w:p w:rsidR="002815B9" w:rsidRDefault="004E2A25" w:rsidP="003C238F">
      <w:pPr>
        <w:pStyle w:val="a3"/>
        <w:numPr>
          <w:ilvl w:val="0"/>
          <w:numId w:val="8"/>
        </w:numPr>
        <w:spacing w:after="0" w:line="240" w:lineRule="auto"/>
      </w:pPr>
      <w:r>
        <w:t xml:space="preserve">Αποτελεί </w:t>
      </w:r>
      <w:r w:rsidR="002815B9" w:rsidRPr="002815B9">
        <w:t xml:space="preserve"> μία νόμιμη οδός μέσω της οποίας οι πολίτες μπορούν να συμμετέχουν σε δραστηριότητες της κοινότητας τους.</w:t>
      </w:r>
    </w:p>
    <w:p w:rsidR="00A11CB3" w:rsidRDefault="00A11CB3" w:rsidP="003C238F">
      <w:pPr>
        <w:pStyle w:val="a3"/>
        <w:numPr>
          <w:ilvl w:val="0"/>
          <w:numId w:val="8"/>
        </w:numPr>
        <w:spacing w:after="0" w:line="240" w:lineRule="auto"/>
      </w:pPr>
      <w:r>
        <w:t>Καταπολεμά την πεποίθηση ότι όλα τα σημαντικά γεγονότα γίνονται έξω, πάνω και πέρα από εμάς.</w:t>
      </w:r>
      <w:r w:rsidR="005D28FA">
        <w:t xml:space="preserve"> </w:t>
      </w:r>
      <w:r>
        <w:t xml:space="preserve">Με τον τρόπο αυτόν </w:t>
      </w:r>
      <w:r w:rsidR="00EB78D3">
        <w:t>αναμένεται  ν</w:t>
      </w:r>
      <w:r>
        <w:t>α περιοριστούν οι παράγοντες που χαρακτηρίζουν τη σημερινή νοοτροπία των πολιτών, όπως το κλίμα του ατομικισμού, τις αδιαφορίες για τα κοινά, της εσωστρέφειας στο μικρό οικογ</w:t>
      </w:r>
      <w:r>
        <w:t>ε</w:t>
      </w:r>
      <w:r>
        <w:t>νειακό πυρήνα.</w:t>
      </w:r>
    </w:p>
    <w:p w:rsidR="00A11CB3" w:rsidRDefault="00A11CB3" w:rsidP="003C238F">
      <w:pPr>
        <w:pStyle w:val="a3"/>
        <w:numPr>
          <w:ilvl w:val="0"/>
          <w:numId w:val="8"/>
        </w:numPr>
        <w:spacing w:after="0" w:line="240" w:lineRule="auto"/>
      </w:pPr>
      <w:r>
        <w:t>Οι εθελοντικές οργανώσεις σήμερα, είναι ανάγκη να παίξουν σημαντικό ρόλο επηρεάζοντας τις εξελίξεις και ωθώντας σε αλλαγές. Έχουν σημαντική και αναντικατάστατη λειτουργία μέσα στις δημοκρατικές κοιν</w:t>
      </w:r>
      <w:r>
        <w:t>ω</w:t>
      </w:r>
      <w:r>
        <w:t>νίες αυτή του εκφραστή της συλλογικής συνείδησης απέναντι στην τυχόν αυθαιρεσία του κράτους ή των μονοσήμαντων επιδιώξεων των μηχανισμών της αγοράς. Μπορούν να επιτελέσουν παράλληλα επιβεβαί</w:t>
      </w:r>
      <w:r>
        <w:t>ω</w:t>
      </w:r>
      <w:r>
        <w:t>ση της δυνατότητας που έχουν οι πολίτες να αλλάξουν τη ζωή τους δρώντας από κοινού, για την επιδίωξη κοινά αποδεκτών στόχων, σε οποιοδήποτε χώρο ή επίπεδο.</w:t>
      </w:r>
    </w:p>
    <w:p w:rsidR="005D28FA" w:rsidRDefault="005D28FA" w:rsidP="009C4372">
      <w:pPr>
        <w:spacing w:after="0"/>
      </w:pPr>
    </w:p>
    <w:p w:rsidR="009C4372" w:rsidRPr="00867103" w:rsidRDefault="009C4372" w:rsidP="003C238F">
      <w:pPr>
        <w:spacing w:after="0"/>
        <w:ind w:firstLine="720"/>
      </w:pPr>
      <w:r w:rsidRPr="005D28FA">
        <w:rPr>
          <w:u w:val="single"/>
        </w:rPr>
        <w:t>Τι</w:t>
      </w:r>
      <w:r w:rsidR="003C238F">
        <w:rPr>
          <w:u w:val="single"/>
        </w:rPr>
        <w:t xml:space="preserve"> </w:t>
      </w:r>
      <w:r w:rsidRPr="005D28FA">
        <w:rPr>
          <w:u w:val="single"/>
        </w:rPr>
        <w:t xml:space="preserve"> ωθεί τους ανθρώπους σε πράξεις εθελοντικής προσφοράς </w:t>
      </w:r>
    </w:p>
    <w:p w:rsidR="005D28FA" w:rsidRDefault="005D28FA" w:rsidP="009C4372">
      <w:pPr>
        <w:spacing w:after="0"/>
      </w:pPr>
    </w:p>
    <w:p w:rsidR="005D28FA" w:rsidRDefault="005D28FA" w:rsidP="003C238F">
      <w:pPr>
        <w:numPr>
          <w:ilvl w:val="0"/>
          <w:numId w:val="10"/>
        </w:numPr>
        <w:spacing w:after="0" w:line="240" w:lineRule="auto"/>
      </w:pPr>
      <w:r>
        <w:t>Αγάπη για το συνάνθρωπο, αλληλεγγύη</w:t>
      </w:r>
      <w:r w:rsidR="00371F5C">
        <w:t xml:space="preserve">, ενσυναίσθηση </w:t>
      </w:r>
      <w:r>
        <w:t xml:space="preserve"> και συμπόνοια. Οι εθελοντές αγαπούν το συνά</w:t>
      </w:r>
      <w:r>
        <w:t>ν</w:t>
      </w:r>
      <w:r>
        <w:t>θρωπό τους και θέλουν να τον βοηθούν, όταν βρίσκεται σε ανάγκη.</w:t>
      </w:r>
    </w:p>
    <w:p w:rsidR="005D28FA" w:rsidRDefault="005D28FA" w:rsidP="003C238F">
      <w:pPr>
        <w:numPr>
          <w:ilvl w:val="0"/>
          <w:numId w:val="10"/>
        </w:numPr>
        <w:spacing w:after="0" w:line="240" w:lineRule="auto"/>
      </w:pPr>
      <w:r>
        <w:t>Οι περισσότεροι άνθρωποι ασχολούνται με τον εθελοντισμό παρακινούμενοι από υψηλά ιδανικά και μια ρομαντική διάθεση ότι μπορούν ν’ αλλάξουν τον κόσμο και να καταπολεμήσουν  τη φτώχεια, τον πόνο και τη δυστυχία. Επιπλέον, είναι αλτρουιστές, αφού βάζουν το συνάνθρωπό τους πάνω από τον εαυτό τους.</w:t>
      </w:r>
    </w:p>
    <w:p w:rsidR="005D28FA" w:rsidRDefault="005D28FA" w:rsidP="003C238F">
      <w:pPr>
        <w:numPr>
          <w:ilvl w:val="0"/>
          <w:numId w:val="10"/>
        </w:numPr>
        <w:spacing w:after="0" w:line="240" w:lineRule="auto"/>
      </w:pPr>
      <w:r>
        <w:t xml:space="preserve">Αίσθηση του καθήκοντος. Οι εθελοντές είναι υπεύθυνοι και κοινωνικά ευαισθητοποιημένοι με υψηλή </w:t>
      </w:r>
      <w:bookmarkStart w:id="0" w:name="_GoBack"/>
      <w:bookmarkEnd w:id="0"/>
      <w:r>
        <w:t>αίσθηση του χρέους. Γνωρίζουν ότι η προσφορά και η αλληλεγγύη αποτελούν τη βάση για την ομαλή συμβίωση και πρόοδο των ανθρώπων.</w:t>
      </w:r>
    </w:p>
    <w:p w:rsidR="005D28FA" w:rsidRDefault="005D28FA" w:rsidP="003C238F">
      <w:pPr>
        <w:numPr>
          <w:ilvl w:val="0"/>
          <w:numId w:val="10"/>
        </w:numPr>
        <w:spacing w:after="0" w:line="240" w:lineRule="auto"/>
      </w:pPr>
      <w:r>
        <w:t>Ο εθελοντισμός δίνει νόημα στη ζωή του ανθρώπου. Μέσα από την προσφορά και την επαφή με το σ</w:t>
      </w:r>
      <w:r>
        <w:t>υ</w:t>
      </w:r>
      <w:r>
        <w:t>νάνθρωπο αισθάνονται ολοκληρωμένοι και ευτυχισμένοι.</w:t>
      </w:r>
    </w:p>
    <w:p w:rsidR="005D28FA" w:rsidRDefault="005D28FA" w:rsidP="009C4372">
      <w:pPr>
        <w:spacing w:after="0"/>
      </w:pPr>
    </w:p>
    <w:p w:rsidR="009C4372" w:rsidRDefault="009C4372" w:rsidP="003C238F">
      <w:pPr>
        <w:spacing w:after="0"/>
        <w:ind w:firstLine="720"/>
        <w:rPr>
          <w:u w:val="single"/>
        </w:rPr>
      </w:pPr>
      <w:r>
        <w:t xml:space="preserve"> </w:t>
      </w:r>
      <w:r w:rsidRPr="005B669B">
        <w:rPr>
          <w:u w:val="single"/>
        </w:rPr>
        <w:t xml:space="preserve">Κάτω από ποιες προϋποθέσεις </w:t>
      </w:r>
      <w:r w:rsidR="004744A3">
        <w:rPr>
          <w:u w:val="single"/>
        </w:rPr>
        <w:t xml:space="preserve"> </w:t>
      </w:r>
      <w:r w:rsidRPr="005B669B">
        <w:rPr>
          <w:u w:val="single"/>
        </w:rPr>
        <w:t xml:space="preserve">μπορεί ο εθελοντισμός να </w:t>
      </w:r>
      <w:r w:rsidR="005B669B" w:rsidRPr="005B669B">
        <w:rPr>
          <w:u w:val="single"/>
        </w:rPr>
        <w:t>έχει αποτέλεσμα</w:t>
      </w:r>
    </w:p>
    <w:p w:rsidR="005B669B" w:rsidRPr="005B669B" w:rsidRDefault="005B669B" w:rsidP="009C4372">
      <w:pPr>
        <w:spacing w:after="0"/>
        <w:rPr>
          <w:u w:val="single"/>
        </w:rPr>
      </w:pPr>
    </w:p>
    <w:p w:rsidR="009C4372" w:rsidRDefault="009C4372" w:rsidP="003C238F">
      <w:pPr>
        <w:numPr>
          <w:ilvl w:val="0"/>
          <w:numId w:val="11"/>
        </w:numPr>
        <w:spacing w:after="0" w:line="240" w:lineRule="auto"/>
      </w:pPr>
      <w:r>
        <w:t>Να είναι ανεξάρτητος από πολιτικά και οικονομικά συμφέροντα. Μόνο έτσι μπορεί να προσφέρει ουσιαστ</w:t>
      </w:r>
      <w:r>
        <w:t>ι</w:t>
      </w:r>
      <w:r>
        <w:t>κό έργο.</w:t>
      </w:r>
    </w:p>
    <w:p w:rsidR="009C4372" w:rsidRDefault="009C4372" w:rsidP="003C238F">
      <w:pPr>
        <w:numPr>
          <w:ilvl w:val="0"/>
          <w:numId w:val="11"/>
        </w:numPr>
        <w:spacing w:after="0" w:line="240" w:lineRule="auto"/>
      </w:pPr>
      <w:r>
        <w:t xml:space="preserve">Οι εθελοντές πρέπει να έχουν όρεξη και μεράκι </w:t>
      </w:r>
      <w:r w:rsidR="004744A3">
        <w:t xml:space="preserve"> </w:t>
      </w:r>
      <w:r>
        <w:t>γι’ αυτό που κάνουν. Να μη νοιάζονται για την προσωπική τους προβολή και ματαιοδοξία.</w:t>
      </w:r>
    </w:p>
    <w:p w:rsidR="005B669B" w:rsidRDefault="005B669B" w:rsidP="003C238F">
      <w:pPr>
        <w:numPr>
          <w:ilvl w:val="0"/>
          <w:numId w:val="11"/>
        </w:numPr>
        <w:spacing w:after="0" w:line="240" w:lineRule="auto"/>
      </w:pPr>
      <w:r>
        <w:t>Να είναι οργανωμένος. Ένα άτομο ή μια μικρή ομάδα ατόμων δε μπορούν να σώσουν τον κόσμο. Οι εθελ</w:t>
      </w:r>
      <w:r>
        <w:t>ο</w:t>
      </w:r>
      <w:r>
        <w:t>ντικές ομάδες πρέπει να έχουν τη στήριξη της πολιτείας και των χωρών όπου λαμβάνουν δράση, να έχουν χρηματοδότηση και να αποτελούνται από καταρτισμένους εθελοντές που να έχουν τις απαραίτητες γνώσεις,  ώστε να καλύπτουν τις ανάγκες των ανθρώπων που τους χρειάζονται.</w:t>
      </w:r>
    </w:p>
    <w:p w:rsidR="009C4372" w:rsidRDefault="009C4372" w:rsidP="003C238F">
      <w:pPr>
        <w:numPr>
          <w:ilvl w:val="0"/>
          <w:numId w:val="11"/>
        </w:numPr>
        <w:spacing w:after="0" w:line="240" w:lineRule="auto"/>
      </w:pPr>
      <w:r>
        <w:t>Να υπάρχει συνεργασία των εθελοντικών ομάδων σε παγκόσμιο επίπεδο. Με αυτό τον τρόπο, η βοήθεια θα είναι πιο άμεση και αποτελεσματική.</w:t>
      </w:r>
    </w:p>
    <w:p w:rsidR="00867103" w:rsidRDefault="00867103" w:rsidP="005B669B">
      <w:pPr>
        <w:spacing w:after="0" w:line="240" w:lineRule="auto"/>
        <w:ind w:left="720"/>
        <w:rPr>
          <w:u w:val="single"/>
        </w:rPr>
      </w:pPr>
    </w:p>
    <w:p w:rsidR="005B669B" w:rsidRDefault="00867103" w:rsidP="005B669B">
      <w:pPr>
        <w:spacing w:after="0" w:line="240" w:lineRule="auto"/>
        <w:ind w:left="720"/>
        <w:rPr>
          <w:u w:val="single"/>
        </w:rPr>
      </w:pPr>
      <w:r w:rsidRPr="00867103">
        <w:rPr>
          <w:u w:val="single"/>
        </w:rPr>
        <w:t>Σχολείο και εθελοντισμός</w:t>
      </w:r>
    </w:p>
    <w:p w:rsidR="00867103" w:rsidRDefault="00867103" w:rsidP="005B669B">
      <w:pPr>
        <w:spacing w:after="0" w:line="240" w:lineRule="auto"/>
        <w:ind w:left="720"/>
        <w:rPr>
          <w:u w:val="single"/>
        </w:rPr>
      </w:pPr>
    </w:p>
    <w:p w:rsidR="00867103" w:rsidRDefault="00867103" w:rsidP="00867103">
      <w:pPr>
        <w:pStyle w:val="a3"/>
        <w:numPr>
          <w:ilvl w:val="0"/>
          <w:numId w:val="12"/>
        </w:numPr>
        <w:spacing w:after="0" w:line="240" w:lineRule="auto"/>
        <w:ind w:left="426" w:firstLine="0"/>
      </w:pPr>
      <w:r>
        <w:t xml:space="preserve"> </w:t>
      </w:r>
      <w:r w:rsidRPr="00867103">
        <w:t>Συγκρότηση ομάδων</w:t>
      </w:r>
      <w:r>
        <w:t xml:space="preserve"> (για κήπο, κομποστοποίηση, βάψιμο,  καθαριότητα…)</w:t>
      </w:r>
    </w:p>
    <w:p w:rsidR="00867103" w:rsidRDefault="00867103" w:rsidP="00867103">
      <w:pPr>
        <w:pStyle w:val="a3"/>
        <w:numPr>
          <w:ilvl w:val="0"/>
          <w:numId w:val="12"/>
        </w:numPr>
        <w:spacing w:after="0" w:line="240" w:lineRule="auto"/>
        <w:ind w:left="426" w:firstLine="0"/>
      </w:pPr>
      <w:r>
        <w:t xml:space="preserve">Συγκέντρωση </w:t>
      </w:r>
      <w:r w:rsidR="00A5065D">
        <w:t>ενδυμάτων , τροφίμων, ειδών υγιεινής για τις δομές της περιοχής</w:t>
      </w:r>
    </w:p>
    <w:p w:rsidR="00A5065D" w:rsidRDefault="00A5065D" w:rsidP="00867103">
      <w:pPr>
        <w:pStyle w:val="a3"/>
        <w:numPr>
          <w:ilvl w:val="0"/>
          <w:numId w:val="12"/>
        </w:numPr>
        <w:spacing w:after="0" w:line="240" w:lineRule="auto"/>
        <w:ind w:left="426" w:firstLine="0"/>
      </w:pPr>
      <w:r>
        <w:t xml:space="preserve">Γνωριμία και επαφή με τις εθελοντικές δομές της πόλης και της ευρύτερης περιοχής </w:t>
      </w:r>
    </w:p>
    <w:p w:rsidR="00A5065D" w:rsidRDefault="00A5065D" w:rsidP="00A5065D">
      <w:pPr>
        <w:pStyle w:val="a3"/>
        <w:numPr>
          <w:ilvl w:val="0"/>
          <w:numId w:val="12"/>
        </w:numPr>
        <w:spacing w:after="0" w:line="240" w:lineRule="auto"/>
        <w:ind w:left="567" w:hanging="142"/>
      </w:pPr>
      <w:r>
        <w:t xml:space="preserve">   Συμμετοχή σε δράσεις των εθελοντικών ομάδων (πχ πράσινο-μπλε)</w:t>
      </w:r>
    </w:p>
    <w:p w:rsidR="00867103" w:rsidRPr="00A5065D" w:rsidRDefault="00A5065D" w:rsidP="00A5065D">
      <w:pPr>
        <w:pStyle w:val="a3"/>
        <w:numPr>
          <w:ilvl w:val="0"/>
          <w:numId w:val="12"/>
        </w:numPr>
        <w:spacing w:after="0" w:line="240" w:lineRule="auto"/>
        <w:ind w:left="426" w:firstLine="0"/>
        <w:rPr>
          <w:u w:val="single"/>
        </w:rPr>
      </w:pPr>
      <w:r>
        <w:t xml:space="preserve"> Παραδείγματα μέσα από τα διδακτικά αντικείμενα </w:t>
      </w:r>
    </w:p>
    <w:sectPr w:rsidR="00867103" w:rsidRPr="00A5065D" w:rsidSect="009C437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B1" w:rsidRDefault="003749B1" w:rsidP="000078AF">
      <w:pPr>
        <w:spacing w:after="0" w:line="240" w:lineRule="auto"/>
      </w:pPr>
      <w:r>
        <w:separator/>
      </w:r>
    </w:p>
  </w:endnote>
  <w:endnote w:type="continuationSeparator" w:id="1">
    <w:p w:rsidR="003749B1" w:rsidRDefault="003749B1" w:rsidP="00007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rop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F" w:rsidRDefault="000078A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F" w:rsidRDefault="000078A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F" w:rsidRDefault="000078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B1" w:rsidRDefault="003749B1" w:rsidP="000078AF">
      <w:pPr>
        <w:spacing w:after="0" w:line="240" w:lineRule="auto"/>
      </w:pPr>
      <w:r>
        <w:separator/>
      </w:r>
    </w:p>
  </w:footnote>
  <w:footnote w:type="continuationSeparator" w:id="1">
    <w:p w:rsidR="003749B1" w:rsidRDefault="003749B1" w:rsidP="00007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F" w:rsidRDefault="000078A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90623"/>
      <w:docPartObj>
        <w:docPartGallery w:val="Page Numbers (Top of Page)"/>
        <w:docPartUnique/>
      </w:docPartObj>
    </w:sdtPr>
    <w:sdtContent>
      <w:p w:rsidR="000078AF" w:rsidRDefault="009111D3">
        <w:pPr>
          <w:pStyle w:val="a5"/>
          <w:jc w:val="right"/>
        </w:pPr>
        <w:fldSimple w:instr=" PAGE   \* MERGEFORMAT ">
          <w:r w:rsidR="00A5065D">
            <w:rPr>
              <w:noProof/>
            </w:rPr>
            <w:t>2</w:t>
          </w:r>
        </w:fldSimple>
      </w:p>
    </w:sdtContent>
  </w:sdt>
  <w:p w:rsidR="000078AF" w:rsidRDefault="000078A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F" w:rsidRDefault="000078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293"/>
    <w:multiLevelType w:val="hybridMultilevel"/>
    <w:tmpl w:val="32347EE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3972D4"/>
    <w:multiLevelType w:val="hybridMultilevel"/>
    <w:tmpl w:val="04DA9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8F254F"/>
    <w:multiLevelType w:val="hybridMultilevel"/>
    <w:tmpl w:val="FB94FE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D10C57"/>
    <w:multiLevelType w:val="hybridMultilevel"/>
    <w:tmpl w:val="54FA50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C642D2"/>
    <w:multiLevelType w:val="hybridMultilevel"/>
    <w:tmpl w:val="69FC8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9D0548"/>
    <w:multiLevelType w:val="hybridMultilevel"/>
    <w:tmpl w:val="8524274C"/>
    <w:lvl w:ilvl="0" w:tplc="0408000D">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nsid w:val="279246C4"/>
    <w:multiLevelType w:val="hybridMultilevel"/>
    <w:tmpl w:val="430A680C"/>
    <w:lvl w:ilvl="0" w:tplc="DC6CB7E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74058AF"/>
    <w:multiLevelType w:val="hybridMultilevel"/>
    <w:tmpl w:val="0F3824DA"/>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1063D73"/>
    <w:multiLevelType w:val="hybridMultilevel"/>
    <w:tmpl w:val="5216673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9">
    <w:nsid w:val="473A4347"/>
    <w:multiLevelType w:val="hybridMultilevel"/>
    <w:tmpl w:val="76449DB8"/>
    <w:lvl w:ilvl="0" w:tplc="04080003">
      <w:start w:val="1"/>
      <w:numFmt w:val="bullet"/>
      <w:lvlText w:val="o"/>
      <w:lvlJc w:val="left"/>
      <w:pPr>
        <w:ind w:left="928" w:hanging="360"/>
      </w:pPr>
      <w:rPr>
        <w:rFonts w:ascii="Courier New" w:hAnsi="Courier New" w:cs="Courier New"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0">
    <w:nsid w:val="57D25626"/>
    <w:multiLevelType w:val="hybridMultilevel"/>
    <w:tmpl w:val="744A982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74CA2776"/>
    <w:multiLevelType w:val="hybridMultilevel"/>
    <w:tmpl w:val="229C274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6"/>
  </w:num>
  <w:num w:numId="6">
    <w:abstractNumId w:val="4"/>
  </w:num>
  <w:num w:numId="7">
    <w:abstractNumId w:val="1"/>
  </w:num>
  <w:num w:numId="8">
    <w:abstractNumId w:val="11"/>
  </w:num>
  <w:num w:numId="9">
    <w:abstractNumId w:val="5"/>
  </w:num>
  <w:num w:numId="10">
    <w:abstractNumId w:val="9"/>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applyBreakingRules/>
    <w:useFELayout/>
  </w:compat>
  <w:rsids>
    <w:rsidRoot w:val="00603FE0"/>
    <w:rsid w:val="000078AF"/>
    <w:rsid w:val="000D4E90"/>
    <w:rsid w:val="001948CB"/>
    <w:rsid w:val="001A5FB1"/>
    <w:rsid w:val="00263E89"/>
    <w:rsid w:val="0027641A"/>
    <w:rsid w:val="002815B9"/>
    <w:rsid w:val="00371F5C"/>
    <w:rsid w:val="003749B1"/>
    <w:rsid w:val="003C238F"/>
    <w:rsid w:val="003D36B8"/>
    <w:rsid w:val="00415CC0"/>
    <w:rsid w:val="004744A3"/>
    <w:rsid w:val="00490570"/>
    <w:rsid w:val="004C4D74"/>
    <w:rsid w:val="004E2A25"/>
    <w:rsid w:val="004E727E"/>
    <w:rsid w:val="004F70AD"/>
    <w:rsid w:val="00515FD0"/>
    <w:rsid w:val="005B669B"/>
    <w:rsid w:val="005D28FA"/>
    <w:rsid w:val="00603FE0"/>
    <w:rsid w:val="007D13B7"/>
    <w:rsid w:val="00867103"/>
    <w:rsid w:val="009111D3"/>
    <w:rsid w:val="009B0AE9"/>
    <w:rsid w:val="009C4372"/>
    <w:rsid w:val="009D3472"/>
    <w:rsid w:val="00A11CB3"/>
    <w:rsid w:val="00A5065D"/>
    <w:rsid w:val="00CC1EEC"/>
    <w:rsid w:val="00CE3BBA"/>
    <w:rsid w:val="00EA3901"/>
    <w:rsid w:val="00EA5EC6"/>
    <w:rsid w:val="00EB78D3"/>
    <w:rsid w:val="00FE5EF5"/>
    <w:rsid w:val="00FF72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E9"/>
  </w:style>
  <w:style w:type="paragraph" w:styleId="4">
    <w:name w:val="heading 4"/>
    <w:basedOn w:val="a"/>
    <w:link w:val="4Char"/>
    <w:uiPriority w:val="9"/>
    <w:qFormat/>
    <w:rsid w:val="0027641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372"/>
    <w:pPr>
      <w:ind w:left="720"/>
      <w:contextualSpacing/>
    </w:pPr>
  </w:style>
  <w:style w:type="paragraph" w:styleId="Web">
    <w:name w:val="Normal (Web)"/>
    <w:basedOn w:val="a"/>
    <w:uiPriority w:val="99"/>
    <w:semiHidden/>
    <w:rsid w:val="004E72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27641A"/>
    <w:rPr>
      <w:rFonts w:ascii="Times New Roman" w:eastAsia="Times New Roman" w:hAnsi="Times New Roman" w:cs="Times New Roman"/>
      <w:b/>
      <w:bCs/>
      <w:sz w:val="24"/>
      <w:szCs w:val="24"/>
      <w:lang w:eastAsia="el-GR"/>
    </w:rPr>
  </w:style>
  <w:style w:type="character" w:styleId="a4">
    <w:name w:val="Strong"/>
    <w:basedOn w:val="a0"/>
    <w:uiPriority w:val="22"/>
    <w:qFormat/>
    <w:rsid w:val="0027641A"/>
    <w:rPr>
      <w:b/>
      <w:bCs/>
    </w:rPr>
  </w:style>
  <w:style w:type="paragraph" w:styleId="a5">
    <w:name w:val="header"/>
    <w:basedOn w:val="a"/>
    <w:link w:val="Char"/>
    <w:uiPriority w:val="99"/>
    <w:unhideWhenUsed/>
    <w:rsid w:val="000078AF"/>
    <w:pPr>
      <w:tabs>
        <w:tab w:val="center" w:pos="4153"/>
        <w:tab w:val="right" w:pos="8306"/>
      </w:tabs>
      <w:spacing w:after="0" w:line="240" w:lineRule="auto"/>
    </w:pPr>
  </w:style>
  <w:style w:type="character" w:customStyle="1" w:styleId="Char">
    <w:name w:val="Κεφαλίδα Char"/>
    <w:basedOn w:val="a0"/>
    <w:link w:val="a5"/>
    <w:uiPriority w:val="99"/>
    <w:rsid w:val="000078AF"/>
  </w:style>
  <w:style w:type="paragraph" w:styleId="a6">
    <w:name w:val="footer"/>
    <w:basedOn w:val="a"/>
    <w:link w:val="Char0"/>
    <w:uiPriority w:val="99"/>
    <w:unhideWhenUsed/>
    <w:rsid w:val="000078AF"/>
    <w:pPr>
      <w:tabs>
        <w:tab w:val="center" w:pos="4153"/>
        <w:tab w:val="right" w:pos="8306"/>
      </w:tabs>
      <w:spacing w:after="0" w:line="240" w:lineRule="auto"/>
    </w:pPr>
  </w:style>
  <w:style w:type="character" w:customStyle="1" w:styleId="Char0">
    <w:name w:val="Υποσέλιδο Char"/>
    <w:basedOn w:val="a0"/>
    <w:link w:val="a6"/>
    <w:uiPriority w:val="99"/>
    <w:rsid w:val="000078AF"/>
  </w:style>
</w:styles>
</file>

<file path=word/webSettings.xml><?xml version="1.0" encoding="utf-8"?>
<w:webSettings xmlns:r="http://schemas.openxmlformats.org/officeDocument/2006/relationships" xmlns:w="http://schemas.openxmlformats.org/wordprocessingml/2006/main">
  <w:divs>
    <w:div w:id="15574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4964-ABB5-4921-AF6C-8E0BD784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Pages>
  <Words>1085</Words>
  <Characters>5860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elardriv@hol.gr</dc:creator>
  <cp:keywords/>
  <dc:description/>
  <cp:lastModifiedBy>hy</cp:lastModifiedBy>
  <cp:revision>25</cp:revision>
  <dcterms:created xsi:type="dcterms:W3CDTF">2017-05-02T21:31:00Z</dcterms:created>
  <dcterms:modified xsi:type="dcterms:W3CDTF">2025-05-20T03:50:00Z</dcterms:modified>
</cp:coreProperties>
</file>