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1B" w:rsidRDefault="00C1231B" w:rsidP="00C1231B">
      <w:pPr>
        <w:pStyle w:val="Default"/>
      </w:pPr>
    </w:p>
    <w:p w:rsidR="00C1231B" w:rsidRPr="003B5D18" w:rsidRDefault="00C1231B" w:rsidP="0010030B">
      <w:pPr>
        <w:jc w:val="center"/>
        <w:rPr>
          <w:sz w:val="80"/>
          <w:szCs w:val="80"/>
        </w:rPr>
      </w:pPr>
      <w:r>
        <w:rPr>
          <w:sz w:val="80"/>
          <w:szCs w:val="80"/>
        </w:rPr>
        <w:t>ΘΕΡΜΙΚΕΣ</w:t>
      </w:r>
      <w:r w:rsidR="0010030B" w:rsidRPr="003B5D18">
        <w:rPr>
          <w:sz w:val="80"/>
          <w:szCs w:val="80"/>
        </w:rPr>
        <w:t xml:space="preserve"> </w:t>
      </w:r>
      <w:r>
        <w:rPr>
          <w:sz w:val="80"/>
          <w:szCs w:val="80"/>
        </w:rPr>
        <w:t>ΜΗΧΑΝΕΣ</w:t>
      </w:r>
    </w:p>
    <w:p w:rsidR="00C1231B" w:rsidRDefault="00C1231B" w:rsidP="00C1231B">
      <w:pPr>
        <w:jc w:val="both"/>
        <w:rPr>
          <w:sz w:val="36"/>
          <w:szCs w:val="36"/>
          <w:lang w:val="en-US"/>
        </w:rPr>
      </w:pPr>
      <w:r w:rsidRPr="00C1231B">
        <w:rPr>
          <w:color w:val="FF0000"/>
          <w:sz w:val="48"/>
          <w:szCs w:val="48"/>
        </w:rPr>
        <w:t>Θερμικές μηχανές ή θερμοκινητήρες:</w:t>
      </w:r>
      <w:r>
        <w:rPr>
          <w:sz w:val="48"/>
          <w:szCs w:val="48"/>
        </w:rPr>
        <w:t xml:space="preserve"> </w:t>
      </w:r>
      <w:r>
        <w:rPr>
          <w:sz w:val="36"/>
          <w:szCs w:val="36"/>
        </w:rPr>
        <w:t>ονομάζονται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οι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μηχανές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οι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οποίες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μετατρέπουν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την</w:t>
      </w:r>
      <w:r w:rsidRPr="00C1231B"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θερμότητα</w:t>
      </w:r>
      <w:r w:rsidRPr="00C1231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που</w:t>
      </w:r>
      <w:r w:rsidRPr="00C1231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παράγεται</w:t>
      </w:r>
      <w:r w:rsidRPr="00C1231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από</w:t>
      </w:r>
      <w:r w:rsidRPr="00C1231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την</w:t>
      </w:r>
      <w:r w:rsidRPr="00C1231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χημική</w:t>
      </w:r>
      <w:r w:rsidRPr="00C1231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ενέργεια</w:t>
      </w:r>
      <w:r w:rsidRPr="00C1231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της</w:t>
      </w:r>
      <w:r w:rsidRPr="00C1231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καύσης</w:t>
      </w:r>
      <w:r>
        <w:rPr>
          <w:sz w:val="36"/>
          <w:szCs w:val="36"/>
        </w:rPr>
        <w:t>, σε</w:t>
      </w:r>
      <w:r w:rsidRPr="00C1231B">
        <w:rPr>
          <w:sz w:val="36"/>
          <w:szCs w:val="36"/>
        </w:rPr>
        <w:t xml:space="preserve"> </w:t>
      </w:r>
      <w:r w:rsidR="003B5D18">
        <w:rPr>
          <w:sz w:val="36"/>
          <w:szCs w:val="36"/>
        </w:rPr>
        <w:t>μηχανικό έργο</w:t>
      </w:r>
      <w:r>
        <w:rPr>
          <w:sz w:val="36"/>
          <w:szCs w:val="36"/>
        </w:rPr>
        <w:t>. Ανάλογα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με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τον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τρόπο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πραγματοποίησης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της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καύσης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χωρίζονται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σε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>δύο</w:t>
      </w:r>
      <w:r w:rsidRPr="00C1231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κατηγορίες: </w:t>
      </w:r>
    </w:p>
    <w:p w:rsidR="00C1231B" w:rsidRPr="00C1231B" w:rsidRDefault="00C1231B" w:rsidP="00C1231B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C1231B">
        <w:rPr>
          <w:sz w:val="40"/>
          <w:szCs w:val="40"/>
        </w:rPr>
        <w:t>Στις μηχανές εσωτερικής καύσεως(Μ.Ε.Κ.)</w:t>
      </w:r>
    </w:p>
    <w:p w:rsidR="00B7489D" w:rsidRPr="006D4813" w:rsidRDefault="00C1231B" w:rsidP="00C1231B">
      <w:pPr>
        <w:pStyle w:val="a3"/>
        <w:numPr>
          <w:ilvl w:val="0"/>
          <w:numId w:val="1"/>
        </w:numPr>
        <w:jc w:val="both"/>
      </w:pPr>
      <w:r w:rsidRPr="00C1231B">
        <w:rPr>
          <w:sz w:val="40"/>
          <w:szCs w:val="40"/>
        </w:rPr>
        <w:t>Στις</w:t>
      </w:r>
      <w:r w:rsidRPr="0010030B">
        <w:rPr>
          <w:sz w:val="40"/>
          <w:szCs w:val="40"/>
        </w:rPr>
        <w:t xml:space="preserve"> </w:t>
      </w:r>
      <w:r w:rsidRPr="00C1231B">
        <w:rPr>
          <w:sz w:val="40"/>
          <w:szCs w:val="40"/>
        </w:rPr>
        <w:t>μηχανές</w:t>
      </w:r>
      <w:r w:rsidRPr="0010030B">
        <w:rPr>
          <w:sz w:val="40"/>
          <w:szCs w:val="40"/>
        </w:rPr>
        <w:t xml:space="preserve"> </w:t>
      </w:r>
      <w:r w:rsidRPr="00C1231B">
        <w:rPr>
          <w:sz w:val="40"/>
          <w:szCs w:val="40"/>
        </w:rPr>
        <w:t>εξωτερικής</w:t>
      </w:r>
      <w:r w:rsidRPr="0010030B">
        <w:rPr>
          <w:sz w:val="40"/>
          <w:szCs w:val="40"/>
        </w:rPr>
        <w:t xml:space="preserve"> </w:t>
      </w:r>
      <w:r w:rsidRPr="00C1231B">
        <w:rPr>
          <w:sz w:val="40"/>
          <w:szCs w:val="40"/>
        </w:rPr>
        <w:t>καύσεως</w:t>
      </w:r>
      <w:r w:rsidRPr="0010030B">
        <w:rPr>
          <w:sz w:val="40"/>
          <w:szCs w:val="40"/>
        </w:rPr>
        <w:t xml:space="preserve"> </w:t>
      </w:r>
      <w:r w:rsidRPr="00C1231B">
        <w:rPr>
          <w:sz w:val="40"/>
          <w:szCs w:val="40"/>
        </w:rPr>
        <w:t>ή</w:t>
      </w:r>
      <w:r w:rsidRPr="0010030B">
        <w:rPr>
          <w:sz w:val="40"/>
          <w:szCs w:val="40"/>
        </w:rPr>
        <w:t xml:space="preserve"> </w:t>
      </w:r>
      <w:r w:rsidRPr="00C1231B">
        <w:rPr>
          <w:sz w:val="40"/>
          <w:szCs w:val="40"/>
        </w:rPr>
        <w:t>ατμομηχανές</w:t>
      </w:r>
    </w:p>
    <w:p w:rsidR="006D4813" w:rsidRDefault="006D4813" w:rsidP="006D4813">
      <w:pPr>
        <w:pStyle w:val="a3"/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</w:t>
      </w:r>
    </w:p>
    <w:p w:rsidR="006D4813" w:rsidRDefault="006D4813" w:rsidP="006D4813">
      <w:pPr>
        <w:pStyle w:val="a3"/>
        <w:jc w:val="both"/>
        <w:rPr>
          <w:sz w:val="40"/>
          <w:szCs w:val="40"/>
          <w:lang w:val="en-US"/>
        </w:rPr>
      </w:pPr>
    </w:p>
    <w:p w:rsidR="006D4813" w:rsidRDefault="006D4813" w:rsidP="006D4813">
      <w:pPr>
        <w:pStyle w:val="a3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416300" cy="319151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813" w:rsidRDefault="006D4813" w:rsidP="006D4813">
      <w:pPr>
        <w:pStyle w:val="a3"/>
        <w:jc w:val="center"/>
        <w:rPr>
          <w:lang w:val="en-US"/>
        </w:rPr>
      </w:pPr>
    </w:p>
    <w:p w:rsidR="006D4813" w:rsidRDefault="006D4813" w:rsidP="006D4813">
      <w:pPr>
        <w:pStyle w:val="a3"/>
        <w:jc w:val="center"/>
        <w:rPr>
          <w:lang w:val="en-US"/>
        </w:rPr>
      </w:pPr>
    </w:p>
    <w:p w:rsidR="006D4813" w:rsidRDefault="006D4813" w:rsidP="006D4813">
      <w:pPr>
        <w:pStyle w:val="a3"/>
        <w:jc w:val="center"/>
        <w:rPr>
          <w:lang w:val="en-US"/>
        </w:rPr>
      </w:pPr>
    </w:p>
    <w:p w:rsidR="006D4813" w:rsidRDefault="006D4813" w:rsidP="006D4813">
      <w:pPr>
        <w:pStyle w:val="a3"/>
        <w:jc w:val="center"/>
        <w:rPr>
          <w:lang w:val="en-US"/>
        </w:rPr>
      </w:pPr>
    </w:p>
    <w:p w:rsidR="006D4813" w:rsidRDefault="006D4813" w:rsidP="006D4813">
      <w:pPr>
        <w:pStyle w:val="a3"/>
        <w:jc w:val="center"/>
        <w:rPr>
          <w:lang w:val="en-US"/>
        </w:rPr>
      </w:pPr>
    </w:p>
    <w:p w:rsidR="006D4813" w:rsidRDefault="006D4813" w:rsidP="006D4813">
      <w:pPr>
        <w:pStyle w:val="a3"/>
        <w:jc w:val="center"/>
        <w:rPr>
          <w:b/>
          <w:color w:val="FF0000"/>
          <w:sz w:val="56"/>
          <w:szCs w:val="56"/>
          <w:lang w:val="en-US"/>
        </w:rPr>
      </w:pPr>
      <w:r w:rsidRPr="006D4813">
        <w:rPr>
          <w:b/>
          <w:color w:val="FF0000"/>
          <w:sz w:val="56"/>
          <w:szCs w:val="56"/>
        </w:rPr>
        <w:lastRenderedPageBreak/>
        <w:t>ΠΩΣ ΕΧΟΥΝ ΧΡΗΣΙΜΟΠΟΙΗΘΕΙ ΟΙ ΘΕΡΜΙΚΕΣ ΜΗΧΑΝΕΣ</w:t>
      </w:r>
    </w:p>
    <w:p w:rsidR="006D4813" w:rsidRDefault="006D4813" w:rsidP="006D4813">
      <w:pPr>
        <w:pStyle w:val="Default"/>
        <w:rPr>
          <w:lang w:val="en-US"/>
        </w:rPr>
      </w:pPr>
    </w:p>
    <w:p w:rsidR="003F0D20" w:rsidRPr="003F0D20" w:rsidRDefault="003F0D20" w:rsidP="006D4813">
      <w:pPr>
        <w:pStyle w:val="Default"/>
        <w:rPr>
          <w:lang w:val="en-US"/>
        </w:rPr>
      </w:pPr>
    </w:p>
    <w:p w:rsidR="006D4813" w:rsidRPr="00CC1778" w:rsidRDefault="006D4813" w:rsidP="006D4813">
      <w:pPr>
        <w:pStyle w:val="Default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C1778">
        <w:rPr>
          <w:rFonts w:ascii="Times New Roman" w:hAnsi="Times New Roman" w:cs="Times New Roman"/>
          <w:b/>
          <w:sz w:val="40"/>
          <w:szCs w:val="40"/>
        </w:rPr>
        <w:t>Πριν τις θερμικές μηχανές οι κυριότερες πηγές ισχύος για τη μεταφορά, τις αγροτικές εργασίες και τη βιομηχανία ήταν ο άνθρωπος.</w:t>
      </w:r>
    </w:p>
    <w:p w:rsidR="005D6A48" w:rsidRPr="003F0D20" w:rsidRDefault="005D6A48" w:rsidP="006D4813">
      <w:pPr>
        <w:pStyle w:val="Default"/>
        <w:jc w:val="both"/>
        <w:rPr>
          <w:sz w:val="48"/>
          <w:szCs w:val="48"/>
        </w:rPr>
      </w:pPr>
    </w:p>
    <w:p w:rsidR="006D4813" w:rsidRDefault="005D6A48" w:rsidP="005D6A48">
      <w:pPr>
        <w:pStyle w:val="a3"/>
        <w:ind w:left="0"/>
        <w:rPr>
          <w:b/>
          <w:color w:val="FF0000"/>
          <w:sz w:val="56"/>
          <w:szCs w:val="56"/>
          <w:lang w:val="en-US"/>
        </w:rPr>
      </w:pPr>
      <w:r>
        <w:rPr>
          <w:b/>
          <w:noProof/>
          <w:color w:val="FF0000"/>
          <w:sz w:val="56"/>
          <w:szCs w:val="56"/>
          <w:lang w:eastAsia="el-GR"/>
        </w:rPr>
        <w:drawing>
          <wp:inline distT="0" distB="0" distL="0" distR="0">
            <wp:extent cx="6366294" cy="2009356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00" cy="200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D20" w:rsidRDefault="003F0D20" w:rsidP="003F0D20">
      <w:pPr>
        <w:pStyle w:val="Default"/>
      </w:pPr>
    </w:p>
    <w:p w:rsidR="003F0D20" w:rsidRPr="00635649" w:rsidRDefault="003F0D20" w:rsidP="00831D43">
      <w:pPr>
        <w:pStyle w:val="a3"/>
        <w:ind w:left="0"/>
        <w:rPr>
          <w:color w:val="8064A2" w:themeColor="accent4"/>
        </w:rPr>
      </w:pPr>
      <w:r w:rsidRPr="00635649">
        <w:rPr>
          <w:b/>
          <w:bCs/>
          <w:color w:val="8064A2" w:themeColor="accent4"/>
          <w:sz w:val="36"/>
          <w:szCs w:val="36"/>
        </w:rPr>
        <w:t>Παλαιότερα:</w:t>
      </w:r>
    </w:p>
    <w:p w:rsidR="003F0D20" w:rsidRPr="00831D43" w:rsidRDefault="003B5D18" w:rsidP="003F0D20">
      <w:pPr>
        <w:pStyle w:val="a3"/>
        <w:ind w:left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831D43">
        <w:rPr>
          <w:rFonts w:ascii="Times New Roman" w:hAnsi="Times New Roman" w:cs="Times New Roman"/>
          <w:b/>
          <w:bCs/>
          <w:color w:val="FF0000"/>
          <w:sz w:val="36"/>
          <w:szCs w:val="36"/>
        </w:rPr>
        <w:t>Θερμικές μηχανές  με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θερμοδυναμικούς κύκλους  ατμού</w:t>
      </w:r>
    </w:p>
    <w:p w:rsidR="003F0D20" w:rsidRDefault="00831D43" w:rsidP="00831D43">
      <w:pPr>
        <w:pStyle w:val="Default"/>
        <w:rPr>
          <w:b/>
          <w:bCs/>
          <w:sz w:val="36"/>
          <w:szCs w:val="36"/>
        </w:rPr>
      </w:pPr>
      <w:r w:rsidRPr="00831D43">
        <w:rPr>
          <w:rFonts w:ascii="Times New Roman" w:hAnsi="Times New Roman" w:cs="Times New Roman"/>
          <w:b/>
          <w:bCs/>
          <w:sz w:val="36"/>
          <w:szCs w:val="36"/>
        </w:rPr>
        <w:t>Μ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ετατροπή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θερμικής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ενέργειας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από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την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καύση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του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ξύλου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και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0D20" w:rsidRPr="00831D43">
        <w:rPr>
          <w:rFonts w:ascii="Times New Roman" w:hAnsi="Times New Roman" w:cs="Times New Roman"/>
          <w:b/>
          <w:bCs/>
          <w:sz w:val="36"/>
          <w:szCs w:val="36"/>
        </w:rPr>
        <w:t>του</w:t>
      </w:r>
      <w:r w:rsidRPr="00831D43">
        <w:rPr>
          <w:rFonts w:ascii="Times New Roman" w:hAnsi="Times New Roman" w:cs="Times New Roman"/>
          <w:b/>
          <w:bCs/>
          <w:sz w:val="36"/>
          <w:szCs w:val="36"/>
        </w:rPr>
        <w:t xml:space="preserve"> κάρβουνου σε έργο για να τροφοδοτήσουν τρένα, καράβια εργοστάσια και να παράγουν ηλεκτρική ενέργεια</w:t>
      </w:r>
      <w:r w:rsidRPr="00831D43">
        <w:rPr>
          <w:b/>
          <w:bCs/>
          <w:sz w:val="36"/>
          <w:szCs w:val="36"/>
        </w:rPr>
        <w:t>.</w:t>
      </w:r>
    </w:p>
    <w:p w:rsidR="00831D43" w:rsidRDefault="00831D43" w:rsidP="00831D43">
      <w:pPr>
        <w:pStyle w:val="Default"/>
        <w:rPr>
          <w:b/>
          <w:bCs/>
          <w:sz w:val="36"/>
          <w:szCs w:val="36"/>
        </w:rPr>
      </w:pPr>
    </w:p>
    <w:p w:rsidR="00831D43" w:rsidRDefault="00831D43" w:rsidP="00831D43">
      <w:pPr>
        <w:pStyle w:val="Defaul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el-GR"/>
        </w:rPr>
        <w:drawing>
          <wp:inline distT="0" distB="0" distL="0" distR="0">
            <wp:extent cx="5788062" cy="1828800"/>
            <wp:effectExtent l="19050" t="0" r="3138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61" cy="18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49" w:rsidRPr="00635649" w:rsidRDefault="00635649" w:rsidP="00635649">
      <w:pPr>
        <w:pStyle w:val="Default"/>
        <w:rPr>
          <w:b/>
          <w:bCs/>
          <w:color w:val="8064A2" w:themeColor="accent4"/>
          <w:sz w:val="36"/>
          <w:szCs w:val="36"/>
          <w:u w:val="single"/>
        </w:rPr>
      </w:pPr>
      <w:r w:rsidRPr="00635649">
        <w:rPr>
          <w:b/>
          <w:bCs/>
          <w:color w:val="8064A2" w:themeColor="accent4"/>
          <w:sz w:val="36"/>
          <w:szCs w:val="36"/>
          <w:u w:val="single"/>
        </w:rPr>
        <w:lastRenderedPageBreak/>
        <w:t>20</w:t>
      </w:r>
      <w:r w:rsidRPr="00635649">
        <w:rPr>
          <w:b/>
          <w:bCs/>
          <w:color w:val="8064A2" w:themeColor="accent4"/>
          <w:sz w:val="36"/>
          <w:szCs w:val="36"/>
          <w:u w:val="single"/>
          <w:vertAlign w:val="superscript"/>
        </w:rPr>
        <w:t>ος</w:t>
      </w:r>
      <w:r w:rsidRPr="00635649">
        <w:rPr>
          <w:b/>
          <w:bCs/>
          <w:color w:val="8064A2" w:themeColor="accent4"/>
          <w:sz w:val="36"/>
          <w:szCs w:val="36"/>
          <w:u w:val="single"/>
        </w:rPr>
        <w:t xml:space="preserve"> αιώνας</w:t>
      </w:r>
    </w:p>
    <w:p w:rsidR="00635649" w:rsidRPr="00635649" w:rsidRDefault="00635649" w:rsidP="00635649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635649">
        <w:rPr>
          <w:rFonts w:ascii="Times New Roman" w:hAnsi="Times New Roman" w:cs="Times New Roman"/>
          <w:b/>
          <w:bCs/>
          <w:color w:val="FF0000"/>
          <w:sz w:val="36"/>
          <w:szCs w:val="36"/>
        </w:rPr>
        <w:t>Αύξηση των εφαρμογών των θερμικών μηχανών για να μετατρέψουν τη θερμική ενέργεια από την καύση αερίου ή υγρού καυσίμου σε έργο</w:t>
      </w:r>
      <w:r w:rsidRPr="00635649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</w:p>
    <w:p w:rsidR="00635649" w:rsidRDefault="00635649" w:rsidP="00635649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635649">
        <w:rPr>
          <w:rFonts w:ascii="Times New Roman" w:hAnsi="Times New Roman" w:cs="Times New Roman"/>
          <w:b/>
          <w:bCs/>
          <w:sz w:val="36"/>
          <w:szCs w:val="36"/>
        </w:rPr>
        <w:t>Αυτές οι θερμικές μηχανές έχουν μεγαλύτερη ισχύ από τις θερμικές μηχανές που χρησιμοποιούν κύκλους ατμού.</w:t>
      </w:r>
    </w:p>
    <w:p w:rsidR="00FD19B6" w:rsidRDefault="00FD19B6" w:rsidP="00635649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:rsidR="00E23549" w:rsidRDefault="00E23549" w:rsidP="00635649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:rsidR="00E23549" w:rsidRPr="00635649" w:rsidRDefault="00E23549" w:rsidP="00F90EA7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6483254" cy="2441276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23" cy="244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49" w:rsidRDefault="00635649" w:rsidP="00635649">
      <w:pPr>
        <w:pStyle w:val="Default"/>
        <w:rPr>
          <w:sz w:val="36"/>
          <w:szCs w:val="36"/>
        </w:rPr>
      </w:pPr>
    </w:p>
    <w:p w:rsidR="00FD19B6" w:rsidRDefault="00FD19B6" w:rsidP="00635649">
      <w:pPr>
        <w:pStyle w:val="Default"/>
        <w:rPr>
          <w:sz w:val="36"/>
          <w:szCs w:val="36"/>
        </w:rPr>
      </w:pPr>
    </w:p>
    <w:p w:rsidR="00FD19B6" w:rsidRDefault="00FD19B6" w:rsidP="00635649">
      <w:pPr>
        <w:pStyle w:val="Default"/>
        <w:rPr>
          <w:sz w:val="36"/>
          <w:szCs w:val="36"/>
        </w:rPr>
      </w:pPr>
    </w:p>
    <w:p w:rsidR="002949C9" w:rsidRPr="001128D0" w:rsidRDefault="002949C9" w:rsidP="00FE43C2">
      <w:pPr>
        <w:pStyle w:val="Default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D19B6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>Στον</w:t>
      </w:r>
      <w:r w:rsidR="001128D0" w:rsidRPr="00FD19B6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 xml:space="preserve"> </w:t>
      </w:r>
      <w:r w:rsidRPr="00FD19B6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>21</w:t>
      </w:r>
      <w:r w:rsidRPr="00FD19B6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  <w:vertAlign w:val="superscript"/>
        </w:rPr>
        <w:t>ο</w:t>
      </w:r>
      <w:r w:rsidR="001128D0" w:rsidRPr="00FD19B6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 xml:space="preserve"> </w:t>
      </w:r>
      <w:r w:rsidRPr="00FD19B6">
        <w:rPr>
          <w:rFonts w:ascii="Times New Roman" w:hAnsi="Times New Roman" w:cs="Times New Roman"/>
          <w:b/>
          <w:bCs/>
          <w:color w:val="5F497A" w:themeColor="accent4" w:themeShade="BF"/>
          <w:sz w:val="36"/>
          <w:szCs w:val="36"/>
        </w:rPr>
        <w:t>αιώνα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παρά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το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γεγονός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ότι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δεν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ξέρουμε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πως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θα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εξελιχθεί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το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μέλλον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των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θερμικών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μηχανών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μπορούμε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να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δούμε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ποιες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βρίσκονται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σε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ερευνητικό</w:t>
      </w:r>
      <w:r w:rsidR="001128D0" w:rsidRPr="001128D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28D0">
        <w:rPr>
          <w:rFonts w:ascii="Times New Roman" w:hAnsi="Times New Roman" w:cs="Times New Roman"/>
          <w:b/>
          <w:bCs/>
          <w:sz w:val="36"/>
          <w:szCs w:val="36"/>
        </w:rPr>
        <w:t>στάδιο:</w:t>
      </w:r>
    </w:p>
    <w:p w:rsidR="002949C9" w:rsidRPr="001128D0" w:rsidRDefault="002949C9" w:rsidP="00FE43C2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</w:p>
    <w:p w:rsidR="001A7FC3" w:rsidRDefault="002949C9" w:rsidP="00FE43C2">
      <w:pPr>
        <w:pStyle w:val="Defaul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>Νέοι</w:t>
      </w:r>
      <w:r w:rsidR="00FE43C2"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>τύποι</w:t>
      </w:r>
      <w:r w:rsidR="00FE43C2"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>θερμικών</w:t>
      </w:r>
      <w:r w:rsidR="00FE43C2"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>μηχανών:</w:t>
      </w:r>
      <w:r w:rsidR="001A7FC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FE43C2" w:rsidRPr="00FE43C2" w:rsidRDefault="00FE43C2" w:rsidP="00FE43C2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r w:rsidRPr="00FE43C2">
        <w:rPr>
          <w:rFonts w:ascii="Times New Roman" w:hAnsi="Times New Roman" w:cs="Times New Roman"/>
          <w:sz w:val="40"/>
          <w:szCs w:val="40"/>
        </w:rPr>
        <w:t xml:space="preserve">Όπως </w:t>
      </w:r>
      <w:r w:rsidR="002949C9" w:rsidRPr="00FE43C2">
        <w:rPr>
          <w:rFonts w:ascii="Times New Roman" w:hAnsi="Times New Roman" w:cs="Times New Roman"/>
          <w:sz w:val="40"/>
          <w:szCs w:val="40"/>
        </w:rPr>
        <w:t>μηχανές</w:t>
      </w:r>
      <w:r w:rsidRPr="00FE43C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949C9" w:rsidRPr="00FE43C2">
        <w:rPr>
          <w:rFonts w:ascii="Times New Roman" w:hAnsi="Times New Roman" w:cs="Times New Roman"/>
          <w:sz w:val="40"/>
          <w:szCs w:val="40"/>
        </w:rPr>
        <w:t>Stirling</w:t>
      </w:r>
      <w:proofErr w:type="spellEnd"/>
      <w:r w:rsidR="002949C9" w:rsidRPr="00FE43C2">
        <w:rPr>
          <w:rFonts w:ascii="Times New Roman" w:hAnsi="Times New Roman" w:cs="Times New Roman"/>
          <w:sz w:val="40"/>
          <w:szCs w:val="40"/>
        </w:rPr>
        <w:t xml:space="preserve"> οι</w:t>
      </w:r>
      <w:r w:rsidRPr="00FE43C2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FE43C2">
        <w:rPr>
          <w:rFonts w:ascii="Times New Roman" w:hAnsi="Times New Roman" w:cs="Times New Roman"/>
          <w:sz w:val="40"/>
          <w:szCs w:val="40"/>
        </w:rPr>
        <w:t>οποίες</w:t>
      </w:r>
      <w:r w:rsidRPr="00FE43C2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FE43C2">
        <w:rPr>
          <w:rFonts w:ascii="Times New Roman" w:hAnsi="Times New Roman" w:cs="Times New Roman"/>
          <w:sz w:val="40"/>
          <w:szCs w:val="40"/>
        </w:rPr>
        <w:t>χρησιμοποιούν</w:t>
      </w:r>
      <w:r w:rsidRPr="00FE43C2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FE43C2">
        <w:rPr>
          <w:rFonts w:ascii="Times New Roman" w:hAnsi="Times New Roman" w:cs="Times New Roman"/>
          <w:sz w:val="40"/>
          <w:szCs w:val="40"/>
        </w:rPr>
        <w:t>εναλλακτικές</w:t>
      </w:r>
      <w:r w:rsidRPr="00FE43C2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FE43C2">
        <w:rPr>
          <w:rFonts w:ascii="Times New Roman" w:hAnsi="Times New Roman" w:cs="Times New Roman"/>
          <w:sz w:val="40"/>
          <w:szCs w:val="40"/>
        </w:rPr>
        <w:t>πηγές</w:t>
      </w:r>
      <w:r w:rsidRPr="00FE43C2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FE43C2">
        <w:rPr>
          <w:rFonts w:ascii="Times New Roman" w:hAnsi="Times New Roman" w:cs="Times New Roman"/>
          <w:sz w:val="40"/>
          <w:szCs w:val="40"/>
        </w:rPr>
        <w:t>ενέργειας</w:t>
      </w:r>
      <w:r w:rsidRPr="00FE43C2">
        <w:rPr>
          <w:rFonts w:ascii="Times New Roman" w:hAnsi="Times New Roman" w:cs="Times New Roman"/>
          <w:sz w:val="40"/>
          <w:szCs w:val="40"/>
        </w:rPr>
        <w:t xml:space="preserve"> όπως </w:t>
      </w:r>
      <w:r w:rsidR="002949C9" w:rsidRPr="00FE43C2">
        <w:rPr>
          <w:rFonts w:ascii="Times New Roman" w:hAnsi="Times New Roman" w:cs="Times New Roman"/>
          <w:sz w:val="40"/>
          <w:szCs w:val="40"/>
        </w:rPr>
        <w:t>βιομάζα, απορριπτόμενη</w:t>
      </w:r>
      <w:r w:rsidRPr="00FE43C2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FE43C2">
        <w:rPr>
          <w:rFonts w:ascii="Times New Roman" w:hAnsi="Times New Roman" w:cs="Times New Roman"/>
          <w:sz w:val="40"/>
          <w:szCs w:val="40"/>
        </w:rPr>
        <w:t>θερμότητα, ηλιακή</w:t>
      </w:r>
      <w:r w:rsidRPr="00FE43C2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FE43C2">
        <w:rPr>
          <w:rFonts w:ascii="Times New Roman" w:hAnsi="Times New Roman" w:cs="Times New Roman"/>
          <w:sz w:val="40"/>
          <w:szCs w:val="40"/>
        </w:rPr>
        <w:t>ενέργεια.</w:t>
      </w:r>
    </w:p>
    <w:p w:rsidR="001A7FC3" w:rsidRPr="001A7FC3" w:rsidRDefault="002949C9" w:rsidP="001A7FC3">
      <w:pPr>
        <w:pStyle w:val="Default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>Νέες</w:t>
      </w:r>
      <w:r w:rsidR="001A7FC3"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>ενεργειακές</w:t>
      </w:r>
      <w:r w:rsidR="001A7FC3"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>πηγές:</w:t>
      </w:r>
    </w:p>
    <w:p w:rsidR="00FE43C2" w:rsidRPr="001A7FC3" w:rsidRDefault="001A7FC3" w:rsidP="001A7FC3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r w:rsidRPr="001A7FC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Οι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περισσότερες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θερμικές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μηχανές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χρησιμοποιούν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σήμερα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την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καύση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των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>ορυκτών</w:t>
      </w:r>
      <w:r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="002949C9" w:rsidRPr="001A7FC3">
        <w:rPr>
          <w:rFonts w:ascii="Times New Roman" w:hAnsi="Times New Roman" w:cs="Times New Roman"/>
          <w:sz w:val="40"/>
          <w:szCs w:val="40"/>
        </w:rPr>
        <w:t xml:space="preserve">καυσίμων. </w:t>
      </w:r>
    </w:p>
    <w:p w:rsidR="00FE43C2" w:rsidRDefault="002949C9" w:rsidP="001A7FC3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r w:rsidRPr="001A7FC3">
        <w:rPr>
          <w:rFonts w:ascii="Times New Roman" w:hAnsi="Times New Roman" w:cs="Times New Roman"/>
          <w:sz w:val="40"/>
          <w:szCs w:val="40"/>
        </w:rPr>
        <w:lastRenderedPageBreak/>
        <w:t>Ωστόσο, οι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θερμικές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μηχανές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μπορούν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θεωρητικά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να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λειτουργήσουν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με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οποιαδήποτε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πηγή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θερμικής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ενέργειας</w:t>
      </w:r>
    </w:p>
    <w:p w:rsidR="001A7FC3" w:rsidRPr="001A7FC3" w:rsidRDefault="001A7FC3" w:rsidP="001A7FC3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</w:p>
    <w:p w:rsidR="001A7FC3" w:rsidRDefault="002949C9" w:rsidP="002949C9">
      <w:pPr>
        <w:pStyle w:val="Default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>Νέες</w:t>
      </w:r>
      <w:r w:rsidR="001A7FC3"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b/>
          <w:bCs/>
          <w:color w:val="FF0000"/>
          <w:sz w:val="40"/>
          <w:szCs w:val="40"/>
        </w:rPr>
        <w:t>εφαρμογές:</w:t>
      </w:r>
    </w:p>
    <w:p w:rsidR="002949C9" w:rsidRDefault="002949C9" w:rsidP="002949C9">
      <w:pPr>
        <w:pStyle w:val="Default"/>
        <w:rPr>
          <w:rFonts w:ascii="Times New Roman" w:hAnsi="Times New Roman" w:cs="Times New Roman"/>
          <w:sz w:val="40"/>
          <w:szCs w:val="40"/>
        </w:rPr>
      </w:pPr>
      <w:r w:rsidRPr="001A7FC3">
        <w:rPr>
          <w:rFonts w:ascii="Times New Roman" w:hAnsi="Times New Roman" w:cs="Times New Roman"/>
          <w:sz w:val="40"/>
          <w:szCs w:val="40"/>
        </w:rPr>
        <w:t>Η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πλειονότητα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των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A7FC3">
        <w:rPr>
          <w:rFonts w:ascii="Times New Roman" w:hAnsi="Times New Roman" w:cs="Times New Roman"/>
          <w:sz w:val="40"/>
          <w:szCs w:val="40"/>
        </w:rPr>
        <w:t>αεριοστροβίλων</w:t>
      </w:r>
      <w:proofErr w:type="spellEnd"/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είναι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σχετικά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μεγάλοι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και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με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αποκλειστική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χρήση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σε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αεροσκάφη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ή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σε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κεντρικούς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σταθμούς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παραγωγής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ηλεκτρικής</w:t>
      </w:r>
      <w:r w:rsid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ενέργειας. Ωστόσο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οι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μικροί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αεριοστρόβιλοι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αναπτύσσονται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για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διασκορπισμένη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ηλεκτρική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παραγωγή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και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είναι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σχετικά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μικροί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για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να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τοποθετηθούν</w:t>
      </w:r>
      <w:r w:rsidR="001A7FC3" w:rsidRP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σε</w:t>
      </w:r>
      <w:r w:rsidR="001A7FC3">
        <w:rPr>
          <w:rFonts w:ascii="Times New Roman" w:hAnsi="Times New Roman" w:cs="Times New Roman"/>
          <w:sz w:val="40"/>
          <w:szCs w:val="40"/>
        </w:rPr>
        <w:t xml:space="preserve"> </w:t>
      </w:r>
      <w:r w:rsidRPr="001A7FC3">
        <w:rPr>
          <w:rFonts w:ascii="Times New Roman" w:hAnsi="Times New Roman" w:cs="Times New Roman"/>
          <w:sz w:val="40"/>
          <w:szCs w:val="40"/>
        </w:rPr>
        <w:t>σπίτια</w:t>
      </w:r>
    </w:p>
    <w:p w:rsidR="00504BFB" w:rsidRDefault="00504BFB" w:rsidP="002949C9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504BFB" w:rsidRPr="001A7FC3" w:rsidRDefault="00504BFB" w:rsidP="002949C9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635649" w:rsidRDefault="00504BFB" w:rsidP="00831D43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el-GR"/>
        </w:rPr>
        <w:drawing>
          <wp:inline distT="0" distB="0" distL="0" distR="0">
            <wp:extent cx="5978106" cy="2881223"/>
            <wp:effectExtent l="19050" t="0" r="3594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272" cy="288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12" w:rsidRDefault="00B65312" w:rsidP="00831D43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65312" w:rsidRDefault="00B65312" w:rsidP="00831D43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65312" w:rsidRDefault="00B65312" w:rsidP="00831D43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65312" w:rsidRDefault="00B65312" w:rsidP="00831D43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65312" w:rsidRDefault="00B65312" w:rsidP="00831D43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65312" w:rsidRDefault="00B65312" w:rsidP="00831D43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65312" w:rsidRDefault="00B65312" w:rsidP="00831D43">
      <w:pPr>
        <w:pStyle w:val="Defaul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65312" w:rsidRDefault="00B65312" w:rsidP="00F85DD8">
      <w:pPr>
        <w:pStyle w:val="Default"/>
        <w:ind w:hanging="567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el-GR"/>
        </w:rPr>
        <w:lastRenderedPageBreak/>
        <w:drawing>
          <wp:inline distT="0" distB="0" distL="0" distR="0">
            <wp:extent cx="6370679" cy="6892505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679" cy="68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98F" w:rsidRDefault="006A198F" w:rsidP="00F85DD8">
      <w:pPr>
        <w:pStyle w:val="Default"/>
        <w:ind w:hanging="567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A198F" w:rsidRDefault="006A198F" w:rsidP="00F85DD8">
      <w:pPr>
        <w:pStyle w:val="Default"/>
        <w:ind w:hanging="567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A198F" w:rsidRDefault="006A198F" w:rsidP="00F85DD8">
      <w:pPr>
        <w:pStyle w:val="Default"/>
        <w:ind w:hanging="567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A198F" w:rsidRDefault="006A198F" w:rsidP="00F85DD8">
      <w:pPr>
        <w:pStyle w:val="Default"/>
        <w:ind w:hanging="567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A198F" w:rsidRDefault="006A198F" w:rsidP="00F85DD8">
      <w:pPr>
        <w:pStyle w:val="Default"/>
        <w:ind w:hanging="567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A198F" w:rsidRDefault="006A198F" w:rsidP="00F85DD8">
      <w:pPr>
        <w:pStyle w:val="Default"/>
        <w:ind w:hanging="567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21EB2" w:rsidRPr="004D3970" w:rsidRDefault="00B21EB2" w:rsidP="004D3970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r w:rsidRPr="004D3970">
        <w:rPr>
          <w:rFonts w:ascii="Times New Roman" w:hAnsi="Times New Roman" w:cs="Times New Roman"/>
          <w:color w:val="FF0000"/>
          <w:sz w:val="40"/>
          <w:szCs w:val="40"/>
        </w:rPr>
        <w:lastRenderedPageBreak/>
        <w:t>Εσωτερικής καύσεως</w:t>
      </w:r>
      <w:r w:rsidRPr="004D3970">
        <w:rPr>
          <w:rFonts w:ascii="Times New Roman" w:hAnsi="Times New Roman" w:cs="Times New Roman"/>
          <w:sz w:val="40"/>
          <w:szCs w:val="40"/>
        </w:rPr>
        <w:t xml:space="preserve"> ονομάζονται οι μηχανές που ως εργαζόμενο μέσο χρησιμοποιούν τον αέρα και κατά κάποιο τρόπο το ίδιο το καύσιμο, δηλαδή καυσαέρια </w:t>
      </w:r>
    </w:p>
    <w:p w:rsidR="00B21EB2" w:rsidRPr="004D3970" w:rsidRDefault="00B21EB2" w:rsidP="004D3970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4D3970">
        <w:rPr>
          <w:rFonts w:ascii="Times New Roman" w:hAnsi="Times New Roman" w:cs="Times New Roman"/>
          <w:sz w:val="40"/>
          <w:szCs w:val="40"/>
        </w:rPr>
        <w:t>π.χ</w:t>
      </w:r>
      <w:proofErr w:type="spellEnd"/>
      <w:r w:rsidRPr="004D3970">
        <w:rPr>
          <w:rFonts w:ascii="Times New Roman" w:hAnsi="Times New Roman" w:cs="Times New Roman"/>
          <w:sz w:val="40"/>
          <w:szCs w:val="40"/>
        </w:rPr>
        <w:t>: εμβολοφόρος κινητήρας αυτοκινήτου, αεροστρόβιλος αεροπλάνου.</w:t>
      </w:r>
    </w:p>
    <w:p w:rsidR="00B21EB2" w:rsidRPr="004D3970" w:rsidRDefault="00B21EB2" w:rsidP="004D3970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</w:p>
    <w:p w:rsidR="00B21EB2" w:rsidRPr="006A4992" w:rsidRDefault="00B21EB2" w:rsidP="00B21EB2">
      <w:pPr>
        <w:pStyle w:val="Default"/>
        <w:ind w:hanging="567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A4992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el-GR"/>
        </w:rPr>
        <w:drawing>
          <wp:inline distT="0" distB="0" distL="0" distR="0">
            <wp:extent cx="4865370" cy="243268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B2" w:rsidRPr="004D3970" w:rsidRDefault="00B21EB2" w:rsidP="00B21EB2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  <w:r w:rsidRPr="006A4992">
        <w:rPr>
          <w:rFonts w:ascii="Times New Roman" w:hAnsi="Times New Roman" w:cs="Times New Roman"/>
          <w:color w:val="FF0000"/>
          <w:sz w:val="44"/>
          <w:szCs w:val="44"/>
        </w:rPr>
        <w:t>Εξωτερικής καύσεως</w:t>
      </w:r>
      <w:r w:rsidRPr="004D3970">
        <w:rPr>
          <w:rFonts w:ascii="Times New Roman" w:hAnsi="Times New Roman" w:cs="Times New Roman"/>
          <w:sz w:val="40"/>
          <w:szCs w:val="40"/>
        </w:rPr>
        <w:t xml:space="preserve"> ονομάζονται οι μηχανές όπου η καύση δεν λαμβάνει μέρος στο  χώρο παραγωγής έργου αλλά έξω από αυτόν και στις οποίες </w:t>
      </w:r>
      <w:r w:rsidRPr="004D3970">
        <w:rPr>
          <w:rFonts w:ascii="Times New Roman" w:hAnsi="Times New Roman" w:cs="Times New Roman"/>
          <w:b/>
          <w:bCs/>
          <w:sz w:val="40"/>
          <w:szCs w:val="40"/>
        </w:rPr>
        <w:t xml:space="preserve">το μέσο παραγωγής έργου </w:t>
      </w:r>
      <w:r w:rsidRPr="004D3970">
        <w:rPr>
          <w:rFonts w:ascii="Times New Roman" w:hAnsi="Times New Roman" w:cs="Times New Roman"/>
          <w:sz w:val="40"/>
          <w:szCs w:val="40"/>
        </w:rPr>
        <w:t xml:space="preserve">δεν είναι το καυσαέριο αλλά κάποιο </w:t>
      </w:r>
      <w:r w:rsidRPr="004D3970">
        <w:rPr>
          <w:rFonts w:ascii="Times New Roman" w:hAnsi="Times New Roman" w:cs="Times New Roman"/>
          <w:b/>
          <w:bCs/>
          <w:sz w:val="40"/>
          <w:szCs w:val="40"/>
        </w:rPr>
        <w:t xml:space="preserve">άλλο στοιχείο </w:t>
      </w:r>
      <w:r w:rsidRPr="004D3970">
        <w:rPr>
          <w:rFonts w:ascii="Times New Roman" w:hAnsi="Times New Roman" w:cs="Times New Roman"/>
          <w:sz w:val="40"/>
          <w:szCs w:val="40"/>
        </w:rPr>
        <w:t>όπως π.χ. νερό. Σε αυτήν την κατηγορία ανήκουν οι ατμοστρόβιλοι, οι ατμομηχανές</w:t>
      </w:r>
      <w:r w:rsidR="006A4992">
        <w:rPr>
          <w:rFonts w:ascii="Times New Roman" w:hAnsi="Times New Roman" w:cs="Times New Roman"/>
          <w:sz w:val="40"/>
          <w:szCs w:val="40"/>
        </w:rPr>
        <w:t>.</w:t>
      </w:r>
    </w:p>
    <w:p w:rsidR="00B21EB2" w:rsidRPr="001A7FC3" w:rsidRDefault="00B21EB2" w:rsidP="00B21EB2">
      <w:pPr>
        <w:pStyle w:val="Default"/>
        <w:ind w:hanging="567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B21EB2" w:rsidRPr="001A7FC3" w:rsidSect="00B7489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EE" w:rsidRDefault="00DB22EE" w:rsidP="00BC5628">
      <w:pPr>
        <w:spacing w:after="0" w:line="240" w:lineRule="auto"/>
      </w:pPr>
      <w:r>
        <w:separator/>
      </w:r>
    </w:p>
  </w:endnote>
  <w:endnote w:type="continuationSeparator" w:id="0">
    <w:p w:rsidR="00DB22EE" w:rsidRDefault="00DB22EE" w:rsidP="00BC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857"/>
      <w:docPartObj>
        <w:docPartGallery w:val="Page Numbers (Bottom of Page)"/>
        <w:docPartUnique/>
      </w:docPartObj>
    </w:sdtPr>
    <w:sdtContent>
      <w:p w:rsidR="00BC5628" w:rsidRDefault="00BC5628">
        <w:pPr>
          <w:pStyle w:val="a6"/>
          <w:jc w:val="center"/>
        </w:pPr>
        <w:r>
          <w:t>[</w:t>
        </w:r>
        <w:fldSimple w:instr=" PAGE   \* MERGEFORMAT ">
          <w:r w:rsidR="006A4992">
            <w:rPr>
              <w:noProof/>
            </w:rPr>
            <w:t>1</w:t>
          </w:r>
        </w:fldSimple>
        <w:r>
          <w:t>]</w:t>
        </w:r>
      </w:p>
    </w:sdtContent>
  </w:sdt>
  <w:p w:rsidR="00BC5628" w:rsidRDefault="00BC56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EE" w:rsidRDefault="00DB22EE" w:rsidP="00BC5628">
      <w:pPr>
        <w:spacing w:after="0" w:line="240" w:lineRule="auto"/>
      </w:pPr>
      <w:r>
        <w:separator/>
      </w:r>
    </w:p>
  </w:footnote>
  <w:footnote w:type="continuationSeparator" w:id="0">
    <w:p w:rsidR="00DB22EE" w:rsidRDefault="00DB22EE" w:rsidP="00BC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617C"/>
    <w:multiLevelType w:val="hybridMultilevel"/>
    <w:tmpl w:val="6B3E8A9A"/>
    <w:lvl w:ilvl="0" w:tplc="CF86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31B"/>
    <w:rsid w:val="0010030B"/>
    <w:rsid w:val="001128D0"/>
    <w:rsid w:val="001A7FC3"/>
    <w:rsid w:val="002949C9"/>
    <w:rsid w:val="003B5D18"/>
    <w:rsid w:val="003F0D20"/>
    <w:rsid w:val="004D3970"/>
    <w:rsid w:val="00504BFB"/>
    <w:rsid w:val="005D6A48"/>
    <w:rsid w:val="00635649"/>
    <w:rsid w:val="006A198F"/>
    <w:rsid w:val="006A4992"/>
    <w:rsid w:val="006D4813"/>
    <w:rsid w:val="00831D43"/>
    <w:rsid w:val="00B21EB2"/>
    <w:rsid w:val="00B65312"/>
    <w:rsid w:val="00B7489D"/>
    <w:rsid w:val="00BC5628"/>
    <w:rsid w:val="00C1231B"/>
    <w:rsid w:val="00CC1778"/>
    <w:rsid w:val="00D02D65"/>
    <w:rsid w:val="00DB22EE"/>
    <w:rsid w:val="00E23549"/>
    <w:rsid w:val="00F85DD8"/>
    <w:rsid w:val="00F90EA7"/>
    <w:rsid w:val="00FD19B6"/>
    <w:rsid w:val="00FE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3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23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D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8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C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BC5628"/>
  </w:style>
  <w:style w:type="paragraph" w:styleId="a6">
    <w:name w:val="footer"/>
    <w:basedOn w:val="a"/>
    <w:link w:val="Char1"/>
    <w:uiPriority w:val="99"/>
    <w:unhideWhenUsed/>
    <w:rsid w:val="00BC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C5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Basilis</dc:creator>
  <cp:keywords/>
  <dc:description/>
  <cp:lastModifiedBy>Basilis</cp:lastModifiedBy>
  <cp:revision>23</cp:revision>
  <dcterms:created xsi:type="dcterms:W3CDTF">2020-03-31T07:39:00Z</dcterms:created>
  <dcterms:modified xsi:type="dcterms:W3CDTF">2020-03-31T08:18:00Z</dcterms:modified>
</cp:coreProperties>
</file>