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16" w:rsidRDefault="0028711E">
      <w:r>
        <w:fldChar w:fldCharType="begin"/>
      </w:r>
      <w:r>
        <w:instrText xml:space="preserve"> HYPERLINK "</w:instrText>
      </w:r>
      <w:r w:rsidRPr="0028711E">
        <w:instrText>https://filologosab.blogspot.com/2020/07/blog-post_5.html</w:instrText>
      </w:r>
      <w:r>
        <w:instrText xml:space="preserve">" </w:instrText>
      </w:r>
      <w:r>
        <w:fldChar w:fldCharType="separate"/>
      </w:r>
      <w:r w:rsidRPr="00600997">
        <w:rPr>
          <w:rStyle w:val="-"/>
        </w:rPr>
        <w:t>https://filologosab.blogspot.com/2020/07/blog-post_5.html</w:t>
      </w:r>
      <w:r>
        <w:fldChar w:fldCharType="end"/>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Η </w:t>
      </w:r>
      <w:r w:rsidRPr="0028711E">
        <w:rPr>
          <w:rFonts w:ascii="inherit" w:eastAsia="Times New Roman" w:hAnsi="inherit" w:cs="Arial"/>
          <w:b/>
          <w:bCs/>
          <w:color w:val="222222"/>
          <w:sz w:val="20"/>
          <w:szCs w:val="20"/>
          <w:lang w:eastAsia="el-GR"/>
        </w:rPr>
        <w:t>αφήγηση</w:t>
      </w:r>
      <w:r w:rsidRPr="0028711E">
        <w:rPr>
          <w:rFonts w:ascii="inherit" w:eastAsia="Times New Roman" w:hAnsi="inherit" w:cs="Arial"/>
          <w:color w:val="222222"/>
          <w:sz w:val="20"/>
          <w:szCs w:val="20"/>
          <w:lang w:eastAsia="el-GR"/>
        </w:rPr>
        <w:t> είναι πράξη επικοινωνίας με την οποία παρουσιάζεται, προφορικά ή γραπτά, μια σειρά γεγονότων πραγματικών ή φανταστικών.</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Πομπός   (αφηγητής)        Μήνυμα            Δέκτης   (αποδέκτης αφήγησης)</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jc w:val="center"/>
        <w:rPr>
          <w:rFonts w:ascii="Arial" w:eastAsia="Times New Roman" w:hAnsi="Arial" w:cs="Arial"/>
          <w:color w:val="222222"/>
          <w:sz w:val="20"/>
          <w:szCs w:val="20"/>
          <w:lang w:eastAsia="el-GR"/>
        </w:rPr>
      </w:pPr>
      <w:bookmarkStart w:id="0" w:name="more"/>
      <w:bookmarkEnd w:id="0"/>
    </w:p>
    <w:p w:rsidR="0028711E" w:rsidRPr="0028711E" w:rsidRDefault="0028711E" w:rsidP="0028711E">
      <w:pPr>
        <w:shd w:val="clear" w:color="auto" w:fill="FFFFFF"/>
        <w:spacing w:after="0" w:line="240" w:lineRule="auto"/>
        <w:jc w:val="center"/>
        <w:rPr>
          <w:rFonts w:ascii="Arial" w:eastAsia="Times New Roman" w:hAnsi="Arial" w:cs="Arial"/>
          <w:color w:val="222222"/>
          <w:sz w:val="20"/>
          <w:szCs w:val="20"/>
          <w:lang w:eastAsia="el-GR"/>
        </w:rPr>
      </w:pPr>
      <w:r w:rsidRPr="0028711E">
        <w:rPr>
          <w:rFonts w:ascii="inherit" w:eastAsia="Times New Roman" w:hAnsi="inherit" w:cs="Arial"/>
          <w:b/>
          <w:bCs/>
          <w:color w:val="222222"/>
          <w:sz w:val="20"/>
          <w:szCs w:val="20"/>
          <w:lang w:eastAsia="el-GR"/>
        </w:rPr>
        <w:t>Διάκριση συγγραφέα-αφηγητή</w:t>
      </w:r>
    </w:p>
    <w:p w:rsidR="0028711E" w:rsidRPr="0028711E" w:rsidRDefault="0028711E" w:rsidP="0028711E">
      <w:pPr>
        <w:shd w:val="clear" w:color="auto" w:fill="FFFFFF"/>
        <w:spacing w:after="0" w:line="240" w:lineRule="auto"/>
        <w:jc w:val="center"/>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Συγγραφέας και αφηγητής δεν πρέπει να συγχέονται:</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b/>
          <w:bCs/>
          <w:color w:val="222222"/>
          <w:sz w:val="20"/>
          <w:szCs w:val="20"/>
          <w:lang w:eastAsia="el-GR"/>
        </w:rPr>
        <w:t>Συγγραφέας: </w:t>
      </w:r>
      <w:r w:rsidRPr="0028711E">
        <w:rPr>
          <w:rFonts w:ascii="inherit" w:eastAsia="Times New Roman" w:hAnsi="inherit" w:cs="Arial"/>
          <w:color w:val="222222"/>
          <w:sz w:val="20"/>
          <w:szCs w:val="20"/>
          <w:lang w:eastAsia="el-GR"/>
        </w:rPr>
        <w:t>είναι πραγματικό πρόσωπο  και υπάρχει έξω από το κείμενο.</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b/>
          <w:bCs/>
          <w:color w:val="222222"/>
          <w:sz w:val="20"/>
          <w:szCs w:val="20"/>
          <w:lang w:eastAsia="el-GR"/>
        </w:rPr>
        <w:t>Αφηγητής  (ένας ή περισσότεροι):  </w:t>
      </w:r>
      <w:r w:rsidRPr="0028711E">
        <w:rPr>
          <w:rFonts w:ascii="inherit" w:eastAsia="Times New Roman" w:hAnsi="inherit" w:cs="Arial"/>
          <w:color w:val="222222"/>
          <w:sz w:val="20"/>
          <w:szCs w:val="20"/>
          <w:lang w:eastAsia="el-GR"/>
        </w:rPr>
        <w:t>τον επινοεί ο συγγραφέας για να πει την «ιστορία». Είναι πρόσωπο του κειμένου, ο φορέας της αφήγησης και αφηγείται σε πρώτο, δεύτερο ή τρίτο πρόσωπο.</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jc w:val="center"/>
        <w:rPr>
          <w:rFonts w:ascii="Arial" w:eastAsia="Times New Roman" w:hAnsi="Arial" w:cs="Arial"/>
          <w:color w:val="222222"/>
          <w:sz w:val="20"/>
          <w:szCs w:val="20"/>
          <w:lang w:eastAsia="el-GR"/>
        </w:rPr>
      </w:pPr>
      <w:r w:rsidRPr="0028711E">
        <w:rPr>
          <w:rFonts w:ascii="inherit" w:eastAsia="Times New Roman" w:hAnsi="inherit" w:cs="Arial"/>
          <w:b/>
          <w:bCs/>
          <w:color w:val="222222"/>
          <w:sz w:val="20"/>
          <w:szCs w:val="20"/>
          <w:lang w:eastAsia="el-GR"/>
        </w:rPr>
        <w:t>Τύποι  αφήγησης  : </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Ο αφηγητής είναι η φωνή που μεταφέρει στον αναγνώστη τον αφηγηματικό λόγο. Ανάλογα με τη θέση στην οποία βρίσκεται ο αφηγητής, καθορίζεται και η οπτική γωνία από την οποία παρουσιάζονται τα γεγονότα, γι’ αυτό και είναι δυνατόν να διαφοροποιηθεί ο τρόπος παρουσίασης του αφηγηματικού υλικού αλλά και να περιοριστεί ή να διευρυνθεί η οπτική γωνία της αφήγησης.</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 Αν π.χ. ο αφηγητής είναι ένα πρόσωπο της ιστορίας έχει περιορισμένη γνώση των πραγμάτων, εφόσον γνωρίζει τόσα μόνο όσα μπορεί να γνωρίζει ένα από τα πρόσωπα της ιστορίας, άρα, η οπτική του γωνία είναι περιορισμένη. Στην περίπτωση αυτή διαφοροποιείται και το γραμματικό πρόσωπο (</w:t>
      </w:r>
      <w:proofErr w:type="spellStart"/>
      <w:r w:rsidRPr="0028711E">
        <w:rPr>
          <w:rFonts w:ascii="inherit" w:eastAsia="Times New Roman" w:hAnsi="inherit" w:cs="Arial"/>
          <w:color w:val="222222"/>
          <w:sz w:val="20"/>
          <w:szCs w:val="20"/>
          <w:lang w:eastAsia="el-GR"/>
        </w:rPr>
        <w:t>πρωτοπρόσωπη</w:t>
      </w:r>
      <w:proofErr w:type="spellEnd"/>
      <w:r w:rsidRPr="0028711E">
        <w:rPr>
          <w:rFonts w:ascii="inherit" w:eastAsia="Times New Roman" w:hAnsi="inherit" w:cs="Arial"/>
          <w:color w:val="222222"/>
          <w:sz w:val="20"/>
          <w:szCs w:val="20"/>
          <w:lang w:eastAsia="el-GR"/>
        </w:rPr>
        <w:t xml:space="preserve"> αφήγηση) και η αφήγηση παίρνει το χαρακτήρα προσωπικής μαρτυρίας (βιωματική αφήγηση).</w:t>
      </w:r>
    </w:p>
    <w:p w:rsidR="0028711E" w:rsidRDefault="0028711E" w:rsidP="0028711E">
      <w:pPr>
        <w:shd w:val="clear" w:color="auto" w:fill="FFFFFF"/>
        <w:spacing w:after="0" w:line="240" w:lineRule="auto"/>
        <w:rPr>
          <w:rFonts w:ascii="inherit" w:eastAsia="Times New Roman" w:hAnsi="inherit" w:cs="Arial"/>
          <w:color w:val="222222"/>
          <w:sz w:val="20"/>
          <w:szCs w:val="20"/>
          <w:lang w:eastAsia="el-GR"/>
        </w:rPr>
      </w:pPr>
      <w:r w:rsidRPr="0028711E">
        <w:rPr>
          <w:rFonts w:ascii="inherit" w:eastAsia="Times New Roman" w:hAnsi="inherit" w:cs="Arial"/>
          <w:color w:val="222222"/>
          <w:sz w:val="20"/>
          <w:szCs w:val="20"/>
          <w:lang w:eastAsia="el-GR"/>
        </w:rPr>
        <w:t> Αν όμως η αφήγηση γίνεται από έναν αφηγητή εκτός της ιστορίας, ο οποίος είναι σε θέση να γνωρίζει τα πάντα για την ιστορία, τότε η αφήγησή του έχει τον χαρακτήρα της διήγησης μιας ιστορίας από την οπτική γωνία ενός παντογνώστη αφηγητή. Τότε διαφοροποιείται και το πρόσωπο της αφήγησης (τριτοπρόσωπη αφήγηση) και η αφήγηση είναι απρόσωπη. Ο τριτοπρόσωπος αφηγητής ενσωματώνει τις φωνές όλων των προσώπων στη δική του, μεταφέροντας τα λόγια τους σε πλάγιο λόγο ή σε ελεύθερο πλάγιο λόγο, και αποφεύγει την καταγραφή διαλόγων ή έστω την παράθεση σε ευθύ λόγο όσων λένε τα άλλα πρόσωπα. </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b/>
          <w:bCs/>
          <w:color w:val="222222"/>
          <w:sz w:val="20"/>
          <w:szCs w:val="20"/>
          <w:shd w:val="clear" w:color="auto" w:fill="FFFFFF"/>
          <w:lang w:eastAsia="el-GR"/>
        </w:rPr>
        <w:t>Ρηματικά Πρόσωπα:  </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b/>
          <w:bCs/>
          <w:color w:val="222222"/>
          <w:sz w:val="20"/>
          <w:szCs w:val="20"/>
          <w:shd w:val="clear" w:color="auto" w:fill="FFFFFF"/>
          <w:lang w:eastAsia="el-GR"/>
        </w:rPr>
        <w:t> </w:t>
      </w:r>
      <w:proofErr w:type="spellStart"/>
      <w:r w:rsidRPr="0028711E">
        <w:rPr>
          <w:rFonts w:ascii="inherit" w:eastAsia="Times New Roman" w:hAnsi="inherit" w:cs="Arial"/>
          <w:b/>
          <w:bCs/>
          <w:color w:val="222222"/>
          <w:sz w:val="20"/>
          <w:szCs w:val="20"/>
          <w:shd w:val="clear" w:color="auto" w:fill="FFFFFF"/>
          <w:lang w:eastAsia="el-GR"/>
        </w:rPr>
        <w:t>α΄ενικό</w:t>
      </w:r>
      <w:proofErr w:type="spellEnd"/>
      <w:r w:rsidRPr="0028711E">
        <w:rPr>
          <w:rFonts w:ascii="inherit" w:eastAsia="Times New Roman" w:hAnsi="inherit" w:cs="Arial"/>
          <w:b/>
          <w:bCs/>
          <w:color w:val="222222"/>
          <w:sz w:val="20"/>
          <w:szCs w:val="20"/>
          <w:shd w:val="clear" w:color="auto" w:fill="FFFFFF"/>
          <w:lang w:eastAsia="el-GR"/>
        </w:rPr>
        <w:t>:</w:t>
      </w:r>
    </w:p>
    <w:p w:rsidR="0028711E" w:rsidRPr="0028711E" w:rsidRDefault="0028711E" w:rsidP="0028711E">
      <w:pPr>
        <w:shd w:val="clear" w:color="auto" w:fill="FFFFFF"/>
        <w:spacing w:after="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 xml:space="preserve">Όταν ο πομπός χρησιμοποιεί </w:t>
      </w:r>
      <w:proofErr w:type="spellStart"/>
      <w:r w:rsidRPr="0028711E">
        <w:rPr>
          <w:rFonts w:ascii="inherit" w:eastAsia="Times New Roman" w:hAnsi="inherit" w:cs="Arial"/>
          <w:color w:val="222222"/>
          <w:sz w:val="20"/>
          <w:szCs w:val="20"/>
          <w:lang w:eastAsia="el-GR"/>
        </w:rPr>
        <w:t>α΄</w:t>
      </w:r>
      <w:proofErr w:type="spellEnd"/>
      <w:r w:rsidRPr="0028711E">
        <w:rPr>
          <w:rFonts w:ascii="inherit" w:eastAsia="Times New Roman" w:hAnsi="inherit" w:cs="Arial"/>
          <w:color w:val="222222"/>
          <w:sz w:val="20"/>
          <w:szCs w:val="20"/>
          <w:lang w:eastAsia="el-GR"/>
        </w:rPr>
        <w:t xml:space="preserve"> ενικό πρόσωπο : - Προσδίδει αμεσότητα, ζωντάνια, παραστατικότητα στον λόγο, -Προσδίδει προσωπικό, εξομολογητικό τόνο.-</w:t>
      </w:r>
      <w:r w:rsidRPr="0028711E">
        <w:rPr>
          <w:rFonts w:ascii="inherit" w:eastAsia="Times New Roman" w:hAnsi="inherit" w:cs="Arial"/>
          <w:color w:val="222222"/>
          <w:sz w:val="20"/>
          <w:szCs w:val="20"/>
          <w:shd w:val="clear" w:color="auto" w:fill="FFFFFF"/>
          <w:lang w:eastAsia="el-GR"/>
        </w:rPr>
        <w:t>Προκαλεί συναισθηματική φόρτιση στο δέκτη (</w:t>
      </w:r>
      <w:r w:rsidRPr="0028711E">
        <w:rPr>
          <w:rFonts w:ascii="inherit" w:eastAsia="Times New Roman" w:hAnsi="inherit" w:cs="Arial"/>
          <w:i/>
          <w:iCs/>
          <w:color w:val="222222"/>
          <w:sz w:val="20"/>
          <w:szCs w:val="20"/>
          <w:lang w:eastAsia="el-GR"/>
        </w:rPr>
        <w:t>επίκληση στο συναίσθημα</w:t>
      </w:r>
      <w:r w:rsidRPr="0028711E">
        <w:rPr>
          <w:rFonts w:ascii="inherit" w:eastAsia="Times New Roman" w:hAnsi="inherit" w:cs="Arial"/>
          <w:color w:val="222222"/>
          <w:sz w:val="20"/>
          <w:szCs w:val="20"/>
          <w:shd w:val="clear" w:color="auto" w:fill="FFFFFF"/>
          <w:lang w:eastAsia="el-GR"/>
        </w:rPr>
        <w:t>)Προσδίδει υποκειμενικότητα.</w:t>
      </w:r>
    </w:p>
    <w:p w:rsidR="0028711E" w:rsidRPr="0028711E" w:rsidRDefault="0028711E" w:rsidP="0028711E">
      <w:pPr>
        <w:shd w:val="clear" w:color="auto" w:fill="FFFFFF"/>
        <w:spacing w:after="360" w:line="240" w:lineRule="auto"/>
        <w:rPr>
          <w:rFonts w:ascii="Arial" w:eastAsia="Times New Roman" w:hAnsi="Arial" w:cs="Arial"/>
          <w:color w:val="222222"/>
          <w:sz w:val="20"/>
          <w:szCs w:val="20"/>
          <w:lang w:eastAsia="el-GR"/>
        </w:rPr>
      </w:pPr>
      <w:r w:rsidRPr="0028711E">
        <w:rPr>
          <w:rFonts w:ascii="inherit" w:eastAsia="Times New Roman" w:hAnsi="inherit" w:cs="Arial"/>
          <w:color w:val="222222"/>
          <w:sz w:val="20"/>
          <w:szCs w:val="20"/>
          <w:lang w:eastAsia="el-GR"/>
        </w:rPr>
        <w:t>Προσοχή!  Η εκτεταμένη χρήση του α’ ρηματικού προσώπου, ενδέχεται, να δηλώνει εγωκεντρισμό και αλαζονεία.</w:t>
      </w:r>
    </w:p>
    <w:p w:rsidR="0028711E" w:rsidRPr="0028711E" w:rsidRDefault="0028711E" w:rsidP="0028711E">
      <w:pPr>
        <w:shd w:val="clear" w:color="auto" w:fill="FFFFFF"/>
        <w:spacing w:after="360" w:line="240" w:lineRule="auto"/>
        <w:rPr>
          <w:rFonts w:ascii="Arial" w:eastAsia="Times New Roman" w:hAnsi="Arial" w:cs="Arial"/>
          <w:color w:val="222222"/>
          <w:sz w:val="20"/>
          <w:szCs w:val="20"/>
          <w:lang w:eastAsia="el-GR"/>
        </w:rPr>
      </w:pPr>
      <w:proofErr w:type="spellStart"/>
      <w:r w:rsidRPr="0028711E">
        <w:rPr>
          <w:rFonts w:ascii="inherit" w:eastAsia="Times New Roman" w:hAnsi="inherit" w:cs="Arial"/>
          <w:b/>
          <w:bCs/>
          <w:color w:val="222222"/>
          <w:sz w:val="20"/>
          <w:szCs w:val="20"/>
          <w:lang w:eastAsia="el-GR"/>
        </w:rPr>
        <w:t>α΄πληθυντικό</w:t>
      </w:r>
      <w:proofErr w:type="spellEnd"/>
      <w:r w:rsidRPr="0028711E">
        <w:rPr>
          <w:rFonts w:ascii="inherit" w:eastAsia="Times New Roman" w:hAnsi="inherit" w:cs="Arial"/>
          <w:b/>
          <w:bCs/>
          <w:color w:val="222222"/>
          <w:sz w:val="20"/>
          <w:szCs w:val="20"/>
          <w:lang w:eastAsia="el-GR"/>
        </w:rPr>
        <w:t>:</w:t>
      </w:r>
      <w:r w:rsidRPr="0028711E">
        <w:rPr>
          <w:rFonts w:ascii="inherit" w:eastAsia="Times New Roman" w:hAnsi="inherit" w:cs="Arial"/>
          <w:color w:val="222222"/>
          <w:sz w:val="20"/>
          <w:szCs w:val="20"/>
          <w:lang w:eastAsia="el-GR"/>
        </w:rPr>
        <w:t xml:space="preserve">  Όταν ο πομπός χρησιμοποιεί </w:t>
      </w:r>
      <w:proofErr w:type="spellStart"/>
      <w:r w:rsidRPr="0028711E">
        <w:rPr>
          <w:rFonts w:ascii="inherit" w:eastAsia="Times New Roman" w:hAnsi="inherit" w:cs="Arial"/>
          <w:color w:val="222222"/>
          <w:sz w:val="20"/>
          <w:szCs w:val="20"/>
          <w:lang w:eastAsia="el-GR"/>
        </w:rPr>
        <w:t>α΄</w:t>
      </w:r>
      <w:proofErr w:type="spellEnd"/>
      <w:r w:rsidRPr="0028711E">
        <w:rPr>
          <w:rFonts w:ascii="inherit" w:eastAsia="Times New Roman" w:hAnsi="inherit" w:cs="Arial"/>
          <w:color w:val="222222"/>
          <w:sz w:val="20"/>
          <w:szCs w:val="20"/>
          <w:lang w:eastAsia="el-GR"/>
        </w:rPr>
        <w:t xml:space="preserve"> πληθυντικό πρόσωπο :-Προσδίδει καθολικότητα στις απόψεις του.-Εντάσσει τον εαυτό του σε μια «ομάδα» κι έτσι ο λόγος του αποκτά μεγαλύτερη αποδοχή.-Αποπνέει συλλογικότητα και αμεσότητα.-Μοιράζεται κοινή οπτική γωνία με τον δέκτη και δημιουργείται αίσθηση οικειότητας.-Δημιουργεί στον δέκτη ένα αίσθημα συλλογικής ευθύνης.</w:t>
      </w:r>
    </w:p>
    <w:p w:rsidR="0028711E" w:rsidRPr="0028711E" w:rsidRDefault="0028711E" w:rsidP="0028711E">
      <w:pPr>
        <w:shd w:val="clear" w:color="auto" w:fill="FFFFFF"/>
        <w:spacing w:after="360" w:line="240" w:lineRule="auto"/>
        <w:rPr>
          <w:rFonts w:ascii="Arial" w:eastAsia="Times New Roman" w:hAnsi="Arial" w:cs="Arial"/>
          <w:color w:val="222222"/>
          <w:sz w:val="20"/>
          <w:szCs w:val="20"/>
          <w:lang w:eastAsia="el-GR"/>
        </w:rPr>
      </w:pPr>
      <w:proofErr w:type="spellStart"/>
      <w:r w:rsidRPr="0028711E">
        <w:rPr>
          <w:rFonts w:ascii="inherit" w:eastAsia="Times New Roman" w:hAnsi="inherit" w:cs="Arial"/>
          <w:b/>
          <w:bCs/>
          <w:color w:val="222222"/>
          <w:sz w:val="20"/>
          <w:szCs w:val="20"/>
          <w:lang w:eastAsia="el-GR"/>
        </w:rPr>
        <w:t>β΄ενικό</w:t>
      </w:r>
      <w:proofErr w:type="spellEnd"/>
      <w:r w:rsidRPr="0028711E">
        <w:rPr>
          <w:rFonts w:ascii="inherit" w:eastAsia="Times New Roman" w:hAnsi="inherit" w:cs="Arial"/>
          <w:b/>
          <w:bCs/>
          <w:color w:val="222222"/>
          <w:sz w:val="20"/>
          <w:szCs w:val="20"/>
          <w:lang w:eastAsia="el-GR"/>
        </w:rPr>
        <w:t>:</w:t>
      </w:r>
      <w:r w:rsidRPr="0028711E">
        <w:rPr>
          <w:rFonts w:ascii="inherit" w:eastAsia="Times New Roman" w:hAnsi="inherit" w:cs="Arial"/>
          <w:color w:val="222222"/>
          <w:sz w:val="20"/>
          <w:szCs w:val="20"/>
          <w:lang w:eastAsia="el-GR"/>
        </w:rPr>
        <w:t xml:space="preserve">  Όταν ο πομπός χρησιμοποιεί </w:t>
      </w:r>
      <w:proofErr w:type="spellStart"/>
      <w:r w:rsidRPr="0028711E">
        <w:rPr>
          <w:rFonts w:ascii="inherit" w:eastAsia="Times New Roman" w:hAnsi="inherit" w:cs="Arial"/>
          <w:color w:val="222222"/>
          <w:sz w:val="20"/>
          <w:szCs w:val="20"/>
          <w:lang w:eastAsia="el-GR"/>
        </w:rPr>
        <w:t>β΄</w:t>
      </w:r>
      <w:proofErr w:type="spellEnd"/>
      <w:r w:rsidRPr="0028711E">
        <w:rPr>
          <w:rFonts w:ascii="inherit" w:eastAsia="Times New Roman" w:hAnsi="inherit" w:cs="Arial"/>
          <w:color w:val="222222"/>
          <w:sz w:val="20"/>
          <w:szCs w:val="20"/>
          <w:lang w:eastAsia="el-GR"/>
        </w:rPr>
        <w:t xml:space="preserve"> ενικό πρόσωπο :-Προσδίδει αμεσότητα και οικειότητα στον λόγο, αφού ο πομπός απευθύνεται άμεσα στον δέκτη.-Προσδίδει διαλογικό χαρακτήρα στο λόγο.-Ο τόνος γίνεται οικείος και φιλικός.-Ενδέχεται να δηλώνει την παραινετική / συμβουλευτική διάθεσή του προς τον δέκτη.</w:t>
      </w:r>
    </w:p>
    <w:p w:rsidR="0028711E" w:rsidRDefault="0028711E" w:rsidP="0028711E">
      <w:pPr>
        <w:shd w:val="clear" w:color="auto" w:fill="FFFFFF"/>
        <w:spacing w:after="360" w:line="240" w:lineRule="auto"/>
        <w:rPr>
          <w:rFonts w:ascii="inherit" w:eastAsia="Times New Roman" w:hAnsi="inherit" w:cs="Arial"/>
          <w:color w:val="222222"/>
          <w:sz w:val="20"/>
          <w:szCs w:val="20"/>
          <w:lang w:eastAsia="el-GR"/>
        </w:rPr>
      </w:pPr>
      <w:proofErr w:type="spellStart"/>
      <w:r w:rsidRPr="0028711E">
        <w:rPr>
          <w:rFonts w:ascii="inherit" w:eastAsia="Times New Roman" w:hAnsi="inherit" w:cs="Arial"/>
          <w:b/>
          <w:bCs/>
          <w:color w:val="222222"/>
          <w:sz w:val="20"/>
          <w:szCs w:val="20"/>
          <w:lang w:eastAsia="el-GR"/>
        </w:rPr>
        <w:t>β΄πληθυντικό</w:t>
      </w:r>
      <w:proofErr w:type="spellEnd"/>
      <w:r w:rsidRPr="0028711E">
        <w:rPr>
          <w:rFonts w:ascii="inherit" w:eastAsia="Times New Roman" w:hAnsi="inherit" w:cs="Arial"/>
          <w:b/>
          <w:bCs/>
          <w:color w:val="222222"/>
          <w:sz w:val="20"/>
          <w:szCs w:val="20"/>
          <w:lang w:eastAsia="el-GR"/>
        </w:rPr>
        <w:t>:</w:t>
      </w:r>
      <w:r w:rsidRPr="0028711E">
        <w:rPr>
          <w:rFonts w:ascii="inherit" w:eastAsia="Times New Roman" w:hAnsi="inherit" w:cs="Arial"/>
          <w:color w:val="222222"/>
          <w:sz w:val="20"/>
          <w:szCs w:val="20"/>
          <w:lang w:eastAsia="el-GR"/>
        </w:rPr>
        <w:t xml:space="preserve">  Όταν ο πομπός χρησιμοποιεί </w:t>
      </w:r>
      <w:proofErr w:type="spellStart"/>
      <w:r w:rsidRPr="0028711E">
        <w:rPr>
          <w:rFonts w:ascii="inherit" w:eastAsia="Times New Roman" w:hAnsi="inherit" w:cs="Arial"/>
          <w:color w:val="222222"/>
          <w:sz w:val="20"/>
          <w:szCs w:val="20"/>
          <w:lang w:eastAsia="el-GR"/>
        </w:rPr>
        <w:t>β΄</w:t>
      </w:r>
      <w:proofErr w:type="spellEnd"/>
      <w:r w:rsidRPr="0028711E">
        <w:rPr>
          <w:rFonts w:ascii="inherit" w:eastAsia="Times New Roman" w:hAnsi="inherit" w:cs="Arial"/>
          <w:color w:val="222222"/>
          <w:sz w:val="20"/>
          <w:szCs w:val="20"/>
          <w:lang w:eastAsia="el-GR"/>
        </w:rPr>
        <w:t xml:space="preserve"> πληθυντικό πρόσωπο :-Προσδίδει αμεσότητα και οικειότητα στο λόγο.-Προσδίδει διαλογικό χαρακτήρα στο λόγο.-Ο τόνος γίνεται οικείος και φιλικός.-Το ύφος και ο λόγος αποκτούν θεατρικότητα, παραστατικότητα, δραματικότητα.</w:t>
      </w:r>
    </w:p>
    <w:p w:rsidR="0028711E" w:rsidRPr="0028711E" w:rsidRDefault="0028711E" w:rsidP="0028711E">
      <w:pPr>
        <w:shd w:val="clear" w:color="auto" w:fill="FFFFFF"/>
        <w:spacing w:after="0" w:line="240" w:lineRule="auto"/>
        <w:jc w:val="center"/>
        <w:rPr>
          <w:rFonts w:ascii="Arial" w:eastAsia="Times New Roman" w:hAnsi="Arial" w:cs="Arial"/>
          <w:color w:val="222222"/>
          <w:lang w:eastAsia="el-GR"/>
        </w:rPr>
      </w:pPr>
      <w:r w:rsidRPr="0028711E">
        <w:rPr>
          <w:rFonts w:ascii="inherit" w:eastAsia="Times New Roman" w:hAnsi="inherit" w:cs="Arial"/>
          <w:b/>
          <w:bCs/>
          <w:color w:val="222222"/>
          <w:lang w:eastAsia="el-GR"/>
        </w:rPr>
        <w:lastRenderedPageBreak/>
        <w:t>Τύποι αφηγητή: </w:t>
      </w:r>
    </w:p>
    <w:p w:rsidR="0028711E" w:rsidRPr="0028711E" w:rsidRDefault="0028711E" w:rsidP="0028711E">
      <w:pPr>
        <w:shd w:val="clear" w:color="auto" w:fill="FFFFFF"/>
        <w:spacing w:after="0" w:line="240" w:lineRule="auto"/>
        <w:jc w:val="center"/>
        <w:rPr>
          <w:rFonts w:ascii="Arial" w:eastAsia="Times New Roman" w:hAnsi="Arial" w:cs="Arial"/>
          <w:color w:val="222222"/>
          <w:lang w:eastAsia="el-GR"/>
        </w:rPr>
      </w:pPr>
    </w:p>
    <w:p w:rsidR="0028711E" w:rsidRPr="0028711E" w:rsidRDefault="0028711E" w:rsidP="0028711E">
      <w:pPr>
        <w:shd w:val="clear" w:color="auto" w:fill="FFFFFF"/>
        <w:spacing w:after="0" w:line="240" w:lineRule="auto"/>
        <w:rPr>
          <w:rFonts w:ascii="Arial" w:eastAsia="Times New Roman" w:hAnsi="Arial" w:cs="Arial"/>
          <w:color w:val="222222"/>
          <w:lang w:eastAsia="el-GR"/>
        </w:rPr>
      </w:pPr>
      <w:r w:rsidRPr="0028711E">
        <w:rPr>
          <w:rFonts w:ascii="inherit" w:eastAsia="Times New Roman" w:hAnsi="inherit" w:cs="Arial"/>
          <w:b/>
          <w:bCs/>
          <w:color w:val="222222"/>
          <w:lang w:eastAsia="el-GR"/>
        </w:rPr>
        <w:t>Παντογνώστης αφηγητής:   </w:t>
      </w:r>
      <w:r w:rsidRPr="0028711E">
        <w:rPr>
          <w:rFonts w:ascii="inherit" w:eastAsia="Times New Roman" w:hAnsi="inherit" w:cs="Arial"/>
          <w:color w:val="222222"/>
          <w:lang w:eastAsia="el-GR"/>
        </w:rPr>
        <w:t xml:space="preserve">γνωρίζει ακόμα και τις σκέψεις των προσώπων της ιστορίας, η αφήγηση δεν εστιάζεται σε κανένα πρόσωπο (μηδενική εστίαση*).Εκφέρεται σε </w:t>
      </w:r>
      <w:proofErr w:type="spellStart"/>
      <w:r w:rsidRPr="0028711E">
        <w:rPr>
          <w:rFonts w:ascii="inherit" w:eastAsia="Times New Roman" w:hAnsi="inherit" w:cs="Arial"/>
          <w:color w:val="222222"/>
          <w:lang w:eastAsia="el-GR"/>
        </w:rPr>
        <w:t>γ΄</w:t>
      </w:r>
      <w:proofErr w:type="spellEnd"/>
      <w:r w:rsidRPr="0028711E">
        <w:rPr>
          <w:rFonts w:ascii="inherit" w:eastAsia="Times New Roman" w:hAnsi="inherit" w:cs="Arial"/>
          <w:color w:val="222222"/>
          <w:lang w:eastAsia="el-GR"/>
        </w:rPr>
        <w:t xml:space="preserve"> πρόσωπο.</w:t>
      </w:r>
    </w:p>
    <w:p w:rsidR="0028711E" w:rsidRPr="0028711E" w:rsidRDefault="0028711E" w:rsidP="0028711E">
      <w:pPr>
        <w:shd w:val="clear" w:color="auto" w:fill="FFFFFF"/>
        <w:spacing w:after="0" w:line="240" w:lineRule="auto"/>
        <w:rPr>
          <w:rFonts w:ascii="Arial" w:eastAsia="Times New Roman" w:hAnsi="Arial" w:cs="Arial"/>
          <w:color w:val="222222"/>
          <w:lang w:eastAsia="el-GR"/>
        </w:rPr>
      </w:pPr>
    </w:p>
    <w:p w:rsidR="0028711E" w:rsidRPr="0028711E" w:rsidRDefault="0028711E" w:rsidP="0028711E">
      <w:pPr>
        <w:shd w:val="clear" w:color="auto" w:fill="FFFFFF"/>
        <w:spacing w:after="0" w:line="240" w:lineRule="auto"/>
        <w:rPr>
          <w:rFonts w:ascii="Arial" w:eastAsia="Times New Roman" w:hAnsi="Arial" w:cs="Arial"/>
          <w:color w:val="222222"/>
          <w:lang w:eastAsia="el-GR"/>
        </w:rPr>
      </w:pPr>
      <w:r w:rsidRPr="0028711E">
        <w:rPr>
          <w:rFonts w:ascii="inherit" w:eastAsia="Times New Roman" w:hAnsi="inherit" w:cs="Arial"/>
          <w:b/>
          <w:bCs/>
          <w:color w:val="222222"/>
          <w:lang w:eastAsia="el-GR"/>
        </w:rPr>
        <w:t>Αφηγητής-άνθρωπος:  </w:t>
      </w:r>
      <w:r w:rsidRPr="0028711E">
        <w:rPr>
          <w:rFonts w:ascii="inherit" w:eastAsia="Times New Roman" w:hAnsi="inherit" w:cs="Arial"/>
          <w:color w:val="222222"/>
          <w:lang w:eastAsia="el-GR"/>
        </w:rPr>
        <w:t>η αφήγηση μάς αποκαλύπτει μόνο όσα γνωρίζει  κάποιος ήρωας(εσωτερική εστίαση). Ο αφηγητής συμμετέχει και αυτός στην ιστορία και αφηγείται σε πρώτο πρόσωπο, συνήθως.</w:t>
      </w:r>
    </w:p>
    <w:p w:rsidR="0028711E" w:rsidRPr="0028711E" w:rsidRDefault="0028711E" w:rsidP="0028711E">
      <w:pPr>
        <w:shd w:val="clear" w:color="auto" w:fill="FFFFFF"/>
        <w:spacing w:after="0" w:line="240" w:lineRule="auto"/>
        <w:rPr>
          <w:rFonts w:ascii="Arial" w:eastAsia="Times New Roman" w:hAnsi="Arial" w:cs="Arial"/>
          <w:color w:val="222222"/>
          <w:lang w:eastAsia="el-GR"/>
        </w:rPr>
      </w:pPr>
    </w:p>
    <w:p w:rsidR="0028711E" w:rsidRPr="0028711E" w:rsidRDefault="0028711E" w:rsidP="0028711E">
      <w:pPr>
        <w:shd w:val="clear" w:color="auto" w:fill="FFFFFF"/>
        <w:spacing w:after="0" w:line="240" w:lineRule="auto"/>
        <w:rPr>
          <w:rFonts w:ascii="Arial" w:eastAsia="Times New Roman" w:hAnsi="Arial" w:cs="Arial"/>
          <w:color w:val="222222"/>
          <w:lang w:eastAsia="el-GR"/>
        </w:rPr>
      </w:pPr>
      <w:r w:rsidRPr="0028711E">
        <w:rPr>
          <w:rFonts w:ascii="inherit" w:eastAsia="Times New Roman" w:hAnsi="inherit" w:cs="Arial"/>
          <w:b/>
          <w:bCs/>
          <w:color w:val="222222"/>
          <w:lang w:eastAsia="el-GR"/>
        </w:rPr>
        <w:t>*εστίαση(οπτική γωνία)</w:t>
      </w:r>
      <w:r w:rsidRPr="0028711E">
        <w:rPr>
          <w:rFonts w:ascii="inherit" w:eastAsia="Times New Roman" w:hAnsi="inherit" w:cs="Arial"/>
          <w:color w:val="222222"/>
          <w:lang w:eastAsia="el-GR"/>
        </w:rPr>
        <w:t>:η σκοπιά μέσα από την οποία ο αφηγητής βλέπει τα δρώμενα και η απόσταση που παίρνει από πρόσωπα και πράγματα ονομάζεται οπτική γωνία της αφήγησης.</w:t>
      </w:r>
    </w:p>
    <w:p w:rsidR="0028711E" w:rsidRPr="0028711E" w:rsidRDefault="0028711E" w:rsidP="0028711E">
      <w:pPr>
        <w:shd w:val="clear" w:color="auto" w:fill="FFFFFF"/>
        <w:spacing w:after="0" w:line="240" w:lineRule="auto"/>
        <w:rPr>
          <w:rFonts w:ascii="Arial" w:eastAsia="Times New Roman" w:hAnsi="Arial" w:cs="Arial"/>
          <w:color w:val="222222"/>
          <w:lang w:eastAsia="el-GR"/>
        </w:rPr>
      </w:pPr>
    </w:p>
    <w:p w:rsidR="0028711E" w:rsidRPr="0028711E" w:rsidRDefault="0028711E" w:rsidP="0028711E">
      <w:pPr>
        <w:shd w:val="clear" w:color="auto" w:fill="FFFFFF"/>
        <w:spacing w:after="0" w:line="240" w:lineRule="auto"/>
        <w:rPr>
          <w:rFonts w:ascii="inherit" w:eastAsia="Times New Roman" w:hAnsi="inherit" w:cs="Arial"/>
          <w:color w:val="222222"/>
          <w:lang w:eastAsia="el-GR"/>
        </w:rPr>
      </w:pPr>
      <w:r w:rsidRPr="0028711E">
        <w:rPr>
          <w:rFonts w:ascii="inherit" w:eastAsia="Times New Roman" w:hAnsi="inherit" w:cs="Arial"/>
          <w:b/>
          <w:bCs/>
          <w:color w:val="222222"/>
          <w:lang w:eastAsia="el-GR"/>
        </w:rPr>
        <w:t>Εστίαση</w:t>
      </w:r>
    </w:p>
    <w:p w:rsidR="0028711E" w:rsidRPr="0028711E" w:rsidRDefault="0028711E" w:rsidP="0028711E">
      <w:pPr>
        <w:shd w:val="clear" w:color="auto" w:fill="FFFFFF"/>
        <w:spacing w:after="0" w:line="240" w:lineRule="auto"/>
        <w:rPr>
          <w:rFonts w:ascii="inherit" w:eastAsia="Times New Roman" w:hAnsi="inherit" w:cs="Arial"/>
          <w:color w:val="222222"/>
          <w:lang w:eastAsia="el-GR"/>
        </w:rPr>
      </w:pPr>
    </w:p>
    <w:p w:rsidR="0028711E" w:rsidRPr="0028711E" w:rsidRDefault="0028711E" w:rsidP="0028711E">
      <w:pPr>
        <w:shd w:val="clear" w:color="auto" w:fill="FFFFFF"/>
        <w:spacing w:after="0" w:line="240" w:lineRule="auto"/>
        <w:rPr>
          <w:rFonts w:ascii="inherit" w:eastAsia="Times New Roman" w:hAnsi="inherit" w:cs="Arial"/>
          <w:color w:val="222222"/>
          <w:lang w:eastAsia="el-GR"/>
        </w:rPr>
      </w:pPr>
      <w:r w:rsidRPr="0028711E">
        <w:rPr>
          <w:rFonts w:ascii="inherit" w:eastAsia="Times New Roman" w:hAnsi="inherit" w:cs="Arial"/>
          <w:b/>
          <w:bCs/>
          <w:color w:val="222222"/>
          <w:lang w:eastAsia="el-GR"/>
        </w:rPr>
        <w:t>α. Αφήγηση χωρίς εστίαση ή μηδενική εστίαση.</w:t>
      </w:r>
      <w:r w:rsidRPr="0028711E">
        <w:rPr>
          <w:rFonts w:ascii="inherit" w:eastAsia="Times New Roman" w:hAnsi="inherit" w:cs="Arial"/>
          <w:color w:val="222222"/>
          <w:lang w:eastAsia="el-GR"/>
        </w:rPr>
        <w:t> Ο αφηγητής γνωρίζει περισσότερα απ’ όσα ξέρουν οι ήρωες. Έχει τη δυνατότητα να έχει μπροστά του όλη τη ροή της ιστορίας, κατά συνέπεια δεν εστιάζει σε κάποιο συγκεκριμένο σημείο (Μη δραματοποιημένος αφηγητής ή παντογνώστης αφηγητής).</w:t>
      </w:r>
    </w:p>
    <w:p w:rsidR="0028711E" w:rsidRPr="0028711E" w:rsidRDefault="0028711E" w:rsidP="0028711E">
      <w:pPr>
        <w:shd w:val="clear" w:color="auto" w:fill="FFFFFF"/>
        <w:spacing w:after="0" w:line="240" w:lineRule="auto"/>
        <w:rPr>
          <w:rFonts w:ascii="inherit" w:eastAsia="Times New Roman" w:hAnsi="inherit" w:cs="Arial"/>
          <w:color w:val="222222"/>
          <w:lang w:eastAsia="el-GR"/>
        </w:rPr>
      </w:pPr>
      <w:r w:rsidRPr="0028711E">
        <w:rPr>
          <w:rFonts w:ascii="inherit" w:eastAsia="Times New Roman" w:hAnsi="inherit" w:cs="Arial"/>
          <w:b/>
          <w:bCs/>
          <w:color w:val="222222"/>
          <w:lang w:eastAsia="el-GR"/>
        </w:rPr>
        <w:t> β. Αφήγηση με εσωτερική εστίαση. </w:t>
      </w:r>
      <w:r w:rsidRPr="0028711E">
        <w:rPr>
          <w:rFonts w:ascii="inherit" w:eastAsia="Times New Roman" w:hAnsi="inherit" w:cs="Arial"/>
          <w:color w:val="222222"/>
          <w:lang w:eastAsia="el-GR"/>
        </w:rPr>
        <w:t xml:space="preserve">Ο αφηγητής είναι συνήθως ένας από τους ήρωες της ιστορίας, γι’ αυτό η θέαση του είναι περιορισμένη. Εστιάζει εσωτερικά, στις δικές του ιδέες και συναισθήματα. Τα δρώμενα παρουσιάζονται μέσα από τη ματιά ενός μόνο προσώπου ή διαφόρων προσώπων στον ρόλο του αφηγητή, ανεξάρτητα από το αν η αφήγηση είναι </w:t>
      </w:r>
      <w:proofErr w:type="spellStart"/>
      <w:r w:rsidRPr="0028711E">
        <w:rPr>
          <w:rFonts w:ascii="inherit" w:eastAsia="Times New Roman" w:hAnsi="inherit" w:cs="Arial"/>
          <w:color w:val="222222"/>
          <w:lang w:eastAsia="el-GR"/>
        </w:rPr>
        <w:t>πρωτοπρόσωπη</w:t>
      </w:r>
      <w:proofErr w:type="spellEnd"/>
      <w:r w:rsidRPr="0028711E">
        <w:rPr>
          <w:rFonts w:ascii="inherit" w:eastAsia="Times New Roman" w:hAnsi="inherit" w:cs="Arial"/>
          <w:color w:val="222222"/>
          <w:lang w:eastAsia="el-GR"/>
        </w:rPr>
        <w:t xml:space="preserve"> ή τριτοπρόσωπη (Δραματοποιημένος αφηγητής).</w:t>
      </w:r>
    </w:p>
    <w:p w:rsidR="0028711E" w:rsidRPr="0028711E" w:rsidRDefault="0028711E" w:rsidP="0028711E">
      <w:pPr>
        <w:shd w:val="clear" w:color="auto" w:fill="FFFFFF"/>
        <w:spacing w:after="0" w:line="240" w:lineRule="auto"/>
        <w:rPr>
          <w:rFonts w:ascii="inherit" w:eastAsia="Times New Roman" w:hAnsi="inherit" w:cs="Arial"/>
          <w:color w:val="222222"/>
          <w:lang w:eastAsia="el-GR"/>
        </w:rPr>
      </w:pPr>
      <w:r w:rsidRPr="0028711E">
        <w:rPr>
          <w:rFonts w:ascii="inherit" w:eastAsia="Times New Roman" w:hAnsi="inherit" w:cs="Arial"/>
          <w:b/>
          <w:bCs/>
          <w:color w:val="222222"/>
          <w:lang w:eastAsia="el-GR"/>
        </w:rPr>
        <w:t> γ. Αφήγηση με εξωτερική εστίαση.</w:t>
      </w:r>
      <w:r>
        <w:rPr>
          <w:rFonts w:ascii="inherit" w:eastAsia="Times New Roman" w:hAnsi="inherit" w:cs="Arial"/>
          <w:color w:val="222222"/>
          <w:lang w:eastAsia="el-GR"/>
        </w:rPr>
        <w:t xml:space="preserve"> Ο αφηγητής δεν </w:t>
      </w:r>
      <w:r w:rsidRPr="0028711E">
        <w:rPr>
          <w:rFonts w:ascii="inherit" w:eastAsia="Times New Roman" w:hAnsi="inherit" w:cs="Arial"/>
          <w:color w:val="222222"/>
          <w:lang w:eastAsia="el-GR"/>
        </w:rPr>
        <w:t>εισέρχεται στον εσωτερικό κόσμο των προσώπων, δεν γνωρίζει τίποτα γι’ αυτόν. Ο ήρωας δρα μπροστά στα μάτια του αναγνώστη, ο οποίος δεν γνωρίζει τις σκέψεις και τα συναισθήματά τους. Ο αφηγητής γνωρίζει και αναφέρει πολύ λιγότερα απ’ όσα ξέρουν τα πρόσωπα της ιστορίας.  Τη συναντάμε συνήθως στον κινηματογράφο, στα έργα μυστηρίου, στα αστυνομικά μυθιστορήματα και γενικά σε έργα που είναι σημαντικό να κρατήσουμε τον αναγνώστη σε αγωνία μέχρι το τέλος.</w:t>
      </w:r>
    </w:p>
    <w:p w:rsidR="0028711E" w:rsidRDefault="0028711E" w:rsidP="0028711E">
      <w:pPr>
        <w:shd w:val="clear" w:color="auto" w:fill="FFFFFF"/>
        <w:spacing w:after="360" w:line="240" w:lineRule="auto"/>
        <w:rPr>
          <w:rFonts w:ascii="inherit" w:eastAsia="Times New Roman" w:hAnsi="inherit" w:cs="Arial"/>
          <w:color w:val="222222"/>
          <w:lang w:eastAsia="el-GR"/>
        </w:rPr>
      </w:pPr>
      <w:proofErr w:type="spellStart"/>
      <w:r w:rsidRPr="0028711E">
        <w:rPr>
          <w:rFonts w:ascii="inherit" w:eastAsia="Times New Roman" w:hAnsi="inherit" w:cs="Arial"/>
          <w:b/>
          <w:bCs/>
          <w:color w:val="222222"/>
          <w:lang w:eastAsia="el-GR"/>
        </w:rPr>
        <w:t>γ΄ενικό</w:t>
      </w:r>
      <w:proofErr w:type="spellEnd"/>
      <w:r w:rsidRPr="0028711E">
        <w:rPr>
          <w:rFonts w:ascii="inherit" w:eastAsia="Times New Roman" w:hAnsi="inherit" w:cs="Arial"/>
          <w:b/>
          <w:bCs/>
          <w:color w:val="222222"/>
          <w:lang w:eastAsia="el-GR"/>
        </w:rPr>
        <w:t>-πληθυντικό:  </w:t>
      </w:r>
      <w:r w:rsidRPr="0028711E">
        <w:rPr>
          <w:rFonts w:ascii="inherit" w:eastAsia="Times New Roman" w:hAnsi="inherit" w:cs="Arial"/>
          <w:color w:val="222222"/>
          <w:lang w:eastAsia="el-GR"/>
        </w:rPr>
        <w:t xml:space="preserve"> Όταν ο πομπός χρησιμοποιεί </w:t>
      </w:r>
      <w:proofErr w:type="spellStart"/>
      <w:r w:rsidRPr="0028711E">
        <w:rPr>
          <w:rFonts w:ascii="inherit" w:eastAsia="Times New Roman" w:hAnsi="inherit" w:cs="Arial"/>
          <w:color w:val="222222"/>
          <w:lang w:eastAsia="el-GR"/>
        </w:rPr>
        <w:t>γ΄</w:t>
      </w:r>
      <w:proofErr w:type="spellEnd"/>
      <w:r w:rsidRPr="0028711E">
        <w:rPr>
          <w:rFonts w:ascii="inherit" w:eastAsia="Times New Roman" w:hAnsi="inherit" w:cs="Arial"/>
          <w:color w:val="222222"/>
          <w:lang w:eastAsia="el-GR"/>
        </w:rPr>
        <w:t xml:space="preserve"> πρόσωπο :-Προσδίδε</w:t>
      </w:r>
      <w:r>
        <w:rPr>
          <w:rFonts w:ascii="inherit" w:eastAsia="Times New Roman" w:hAnsi="inherit" w:cs="Arial"/>
          <w:color w:val="222222"/>
          <w:lang w:eastAsia="el-GR"/>
        </w:rPr>
        <w:t>ι αντικειμενικότητα, ουδετερότητα.-Κάνει</w:t>
      </w:r>
      <w:r w:rsidRPr="0028711E">
        <w:rPr>
          <w:rFonts w:ascii="inherit" w:eastAsia="Times New Roman" w:hAnsi="inherit" w:cs="Arial"/>
          <w:color w:val="222222"/>
          <w:lang w:eastAsia="el-GR"/>
        </w:rPr>
        <w:t xml:space="preserve"> το ύφος απρόσωπο και ουδέτερο.-Παρουσιάζει τις απόψεις του ως γενικά αποδεκτές</w:t>
      </w:r>
      <w:r>
        <w:rPr>
          <w:rFonts w:ascii="inherit" w:eastAsia="Times New Roman" w:hAnsi="inherit" w:cs="Arial"/>
          <w:color w:val="222222"/>
          <w:lang w:eastAsia="el-GR"/>
        </w:rPr>
        <w:t xml:space="preserve"> από όλους.</w:t>
      </w:r>
    </w:p>
    <w:p w:rsidR="0028711E" w:rsidRPr="0028711E" w:rsidRDefault="0028711E" w:rsidP="0028711E">
      <w:pPr>
        <w:shd w:val="clear" w:color="auto" w:fill="FFFFFF"/>
        <w:spacing w:after="0" w:line="240" w:lineRule="auto"/>
        <w:jc w:val="center"/>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lang w:eastAsia="el-GR"/>
        </w:rPr>
        <w:t>Ανάλογα με τον βαθμό συμμετοχής του αφηγητή στην ιστορία:</w:t>
      </w:r>
    </w:p>
    <w:p w:rsidR="0028711E" w:rsidRPr="0028711E" w:rsidRDefault="0028711E" w:rsidP="0028711E">
      <w:pPr>
        <w:shd w:val="clear" w:color="auto" w:fill="FFFFFF"/>
        <w:spacing w:after="0" w:line="240" w:lineRule="auto"/>
        <w:jc w:val="center"/>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roofErr w:type="spellStart"/>
      <w:r w:rsidRPr="0028711E">
        <w:rPr>
          <w:rFonts w:ascii="inherit" w:eastAsia="Times New Roman" w:hAnsi="inherit" w:cs="Arial"/>
          <w:b/>
          <w:bCs/>
          <w:color w:val="222222"/>
          <w:sz w:val="24"/>
          <w:szCs w:val="24"/>
          <w:u w:val="single"/>
          <w:lang w:eastAsia="el-GR"/>
        </w:rPr>
        <w:t>ομοδιηγητικός</w:t>
      </w:r>
      <w:proofErr w:type="spellEnd"/>
      <w:r w:rsidRPr="0028711E">
        <w:rPr>
          <w:rFonts w:ascii="inherit" w:eastAsia="Times New Roman" w:hAnsi="inherit" w:cs="Arial"/>
          <w:b/>
          <w:bCs/>
          <w:color w:val="222222"/>
          <w:sz w:val="24"/>
          <w:szCs w:val="24"/>
          <w:u w:val="single"/>
          <w:lang w:eastAsia="el-GR"/>
        </w:rPr>
        <w:t xml:space="preserve"> </w:t>
      </w:r>
      <w:proofErr w:type="spellStart"/>
      <w:r w:rsidRPr="0028711E">
        <w:rPr>
          <w:rFonts w:ascii="inherit" w:eastAsia="Times New Roman" w:hAnsi="inherit" w:cs="Arial"/>
          <w:b/>
          <w:bCs/>
          <w:color w:val="222222"/>
          <w:sz w:val="24"/>
          <w:szCs w:val="24"/>
          <w:u w:val="single"/>
          <w:lang w:eastAsia="el-GR"/>
        </w:rPr>
        <w:t>αφηγητής</w:t>
      </w:r>
      <w:r w:rsidRPr="0028711E">
        <w:rPr>
          <w:rFonts w:ascii="inherit" w:eastAsia="Times New Roman" w:hAnsi="inherit" w:cs="Arial"/>
          <w:color w:val="222222"/>
          <w:sz w:val="24"/>
          <w:szCs w:val="24"/>
          <w:lang w:eastAsia="el-GR"/>
        </w:rPr>
        <w:t>:ο</w:t>
      </w:r>
      <w:proofErr w:type="spellEnd"/>
      <w:r w:rsidRPr="0028711E">
        <w:rPr>
          <w:rFonts w:ascii="inherit" w:eastAsia="Times New Roman" w:hAnsi="inherit" w:cs="Arial"/>
          <w:color w:val="222222"/>
          <w:sz w:val="24"/>
          <w:szCs w:val="24"/>
          <w:lang w:eastAsia="el-GR"/>
        </w:rPr>
        <w:t xml:space="preserve"> αφηγητής μετέχει στην ιστορία. Αφήγηση σε </w:t>
      </w:r>
      <w:proofErr w:type="spellStart"/>
      <w:r w:rsidRPr="0028711E">
        <w:rPr>
          <w:rFonts w:ascii="inherit" w:eastAsia="Times New Roman" w:hAnsi="inherit" w:cs="Arial"/>
          <w:color w:val="222222"/>
          <w:sz w:val="24"/>
          <w:szCs w:val="24"/>
          <w:lang w:eastAsia="el-GR"/>
        </w:rPr>
        <w:t>α΄πρόσωπο</w:t>
      </w:r>
      <w:proofErr w:type="spellEnd"/>
      <w:r w:rsidRPr="0028711E">
        <w:rPr>
          <w:rFonts w:ascii="inherit" w:eastAsia="Times New Roman" w:hAnsi="inherit" w:cs="Arial"/>
          <w:color w:val="222222"/>
          <w:sz w:val="24"/>
          <w:szCs w:val="24"/>
          <w:lang w:eastAsia="el-GR"/>
        </w:rPr>
        <w:t>.</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roofErr w:type="spellStart"/>
      <w:r w:rsidRPr="0028711E">
        <w:rPr>
          <w:rFonts w:ascii="inherit" w:eastAsia="Times New Roman" w:hAnsi="inherit" w:cs="Arial"/>
          <w:b/>
          <w:bCs/>
          <w:color w:val="222222"/>
          <w:sz w:val="24"/>
          <w:szCs w:val="24"/>
          <w:u w:val="single"/>
          <w:lang w:eastAsia="el-GR"/>
        </w:rPr>
        <w:t>ετεροδιηγητικός</w:t>
      </w:r>
      <w:proofErr w:type="spellEnd"/>
      <w:r w:rsidRPr="0028711E">
        <w:rPr>
          <w:rFonts w:ascii="inherit" w:eastAsia="Times New Roman" w:hAnsi="inherit" w:cs="Arial"/>
          <w:b/>
          <w:bCs/>
          <w:color w:val="222222"/>
          <w:sz w:val="24"/>
          <w:szCs w:val="24"/>
          <w:u w:val="single"/>
          <w:lang w:eastAsia="el-GR"/>
        </w:rPr>
        <w:t xml:space="preserve"> αφηγητής</w:t>
      </w:r>
      <w:r w:rsidRPr="0028711E">
        <w:rPr>
          <w:rFonts w:ascii="inherit" w:eastAsia="Times New Roman" w:hAnsi="inherit" w:cs="Arial"/>
          <w:color w:val="222222"/>
          <w:sz w:val="24"/>
          <w:szCs w:val="24"/>
          <w:lang w:eastAsia="el-GR"/>
        </w:rPr>
        <w:t xml:space="preserve">: αφήγηση σε </w:t>
      </w:r>
      <w:proofErr w:type="spellStart"/>
      <w:r w:rsidRPr="0028711E">
        <w:rPr>
          <w:rFonts w:ascii="inherit" w:eastAsia="Times New Roman" w:hAnsi="inherit" w:cs="Arial"/>
          <w:color w:val="222222"/>
          <w:sz w:val="24"/>
          <w:szCs w:val="24"/>
          <w:lang w:eastAsia="el-GR"/>
        </w:rPr>
        <w:t>γ΄πρόσωπο</w:t>
      </w:r>
      <w:proofErr w:type="spellEnd"/>
      <w:r w:rsidRPr="0028711E">
        <w:rPr>
          <w:rFonts w:ascii="inherit" w:eastAsia="Times New Roman" w:hAnsi="inherit" w:cs="Arial"/>
          <w:color w:val="222222"/>
          <w:sz w:val="24"/>
          <w:szCs w:val="24"/>
          <w:lang w:eastAsia="el-GR"/>
        </w:rPr>
        <w:t>. Ο αφηγητής δεν μετέχει καθόλου ως πρόσωπο στην ιστορία που αφηγείται.</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u w:val="single"/>
          <w:lang w:eastAsia="el-GR"/>
        </w:rPr>
        <w:t> Χρόνος αφήγησης </w:t>
      </w:r>
      <w:r w:rsidRPr="0028711E">
        <w:rPr>
          <w:rFonts w:ascii="inherit" w:eastAsia="Times New Roman" w:hAnsi="inherit" w:cs="Arial"/>
          <w:color w:val="222222"/>
          <w:sz w:val="24"/>
          <w:szCs w:val="24"/>
          <w:lang w:eastAsia="el-GR"/>
        </w:rPr>
        <w:t>(χρονολογική σειρά):</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lang w:eastAsia="el-GR"/>
        </w:rPr>
        <w:t>1)</w:t>
      </w:r>
      <w:r w:rsidRPr="0028711E">
        <w:rPr>
          <w:rFonts w:ascii="inherit" w:eastAsia="Times New Roman" w:hAnsi="inherit" w:cs="Arial"/>
          <w:b/>
          <w:bCs/>
          <w:color w:val="222222"/>
          <w:sz w:val="24"/>
          <w:szCs w:val="24"/>
          <w:u w:val="single"/>
          <w:lang w:eastAsia="el-GR"/>
        </w:rPr>
        <w:t xml:space="preserve">Ευθύγραμμη χρονολογική παράθεση </w:t>
      </w:r>
      <w:proofErr w:type="spellStart"/>
      <w:r w:rsidRPr="0028711E">
        <w:rPr>
          <w:rFonts w:ascii="inherit" w:eastAsia="Times New Roman" w:hAnsi="inherit" w:cs="Arial"/>
          <w:b/>
          <w:bCs/>
          <w:color w:val="222222"/>
          <w:sz w:val="24"/>
          <w:szCs w:val="24"/>
          <w:u w:val="single"/>
          <w:lang w:eastAsia="el-GR"/>
        </w:rPr>
        <w:t>γεγονότων</w:t>
      </w:r>
      <w:r w:rsidRPr="0028711E">
        <w:rPr>
          <w:rFonts w:ascii="inherit" w:eastAsia="Times New Roman" w:hAnsi="inherit" w:cs="Arial"/>
          <w:color w:val="222222"/>
          <w:sz w:val="24"/>
          <w:szCs w:val="24"/>
          <w:lang w:eastAsia="el-GR"/>
        </w:rPr>
        <w:t>:ο</w:t>
      </w:r>
      <w:proofErr w:type="spellEnd"/>
      <w:r w:rsidRPr="0028711E">
        <w:rPr>
          <w:rFonts w:ascii="inherit" w:eastAsia="Times New Roman" w:hAnsi="inherit" w:cs="Arial"/>
          <w:color w:val="222222"/>
          <w:sz w:val="24"/>
          <w:szCs w:val="24"/>
          <w:lang w:eastAsia="el-GR"/>
        </w:rPr>
        <w:t xml:space="preserve"> αφηγητής παρουσιάζει τα γεγονότα με τη σειρά που συνέβησαν.</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lang w:eastAsia="el-GR"/>
        </w:rPr>
        <w:t>2)</w:t>
      </w:r>
      <w:r w:rsidRPr="0028711E">
        <w:rPr>
          <w:rFonts w:ascii="inherit" w:eastAsia="Times New Roman" w:hAnsi="inherit" w:cs="Arial"/>
          <w:b/>
          <w:bCs/>
          <w:color w:val="222222"/>
          <w:sz w:val="24"/>
          <w:szCs w:val="24"/>
          <w:u w:val="single"/>
          <w:lang w:eastAsia="el-GR"/>
        </w:rPr>
        <w:t>Να αρχίσει την αφήγηση από τη μέση της υπόθεσης(</w:t>
      </w:r>
      <w:proofErr w:type="spellStart"/>
      <w:r w:rsidRPr="0028711E">
        <w:rPr>
          <w:rFonts w:ascii="inherit" w:eastAsia="Times New Roman" w:hAnsi="inherit" w:cs="Arial"/>
          <w:b/>
          <w:bCs/>
          <w:color w:val="222222"/>
          <w:sz w:val="24"/>
          <w:szCs w:val="24"/>
          <w:u w:val="single"/>
          <w:lang w:eastAsia="el-GR"/>
        </w:rPr>
        <w:t>in</w:t>
      </w:r>
      <w:proofErr w:type="spellEnd"/>
      <w:r w:rsidRPr="0028711E">
        <w:rPr>
          <w:rFonts w:ascii="inherit" w:eastAsia="Times New Roman" w:hAnsi="inherit" w:cs="Arial"/>
          <w:b/>
          <w:bCs/>
          <w:color w:val="222222"/>
          <w:sz w:val="24"/>
          <w:szCs w:val="24"/>
          <w:u w:val="single"/>
          <w:lang w:eastAsia="el-GR"/>
        </w:rPr>
        <w:t> </w:t>
      </w:r>
      <w:proofErr w:type="spellStart"/>
      <w:r w:rsidRPr="0028711E">
        <w:rPr>
          <w:rFonts w:ascii="inherit" w:eastAsia="Times New Roman" w:hAnsi="inherit" w:cs="Arial"/>
          <w:b/>
          <w:bCs/>
          <w:color w:val="222222"/>
          <w:sz w:val="24"/>
          <w:szCs w:val="24"/>
          <w:u w:val="single"/>
          <w:lang w:eastAsia="el-GR"/>
        </w:rPr>
        <w:t>medias</w:t>
      </w:r>
      <w:proofErr w:type="spellEnd"/>
      <w:r w:rsidRPr="0028711E">
        <w:rPr>
          <w:rFonts w:ascii="inherit" w:eastAsia="Times New Roman" w:hAnsi="inherit" w:cs="Arial"/>
          <w:b/>
          <w:bCs/>
          <w:color w:val="222222"/>
          <w:sz w:val="24"/>
          <w:szCs w:val="24"/>
          <w:u w:val="single"/>
          <w:lang w:eastAsia="el-GR"/>
        </w:rPr>
        <w:t> </w:t>
      </w:r>
      <w:proofErr w:type="spellStart"/>
      <w:r w:rsidRPr="0028711E">
        <w:rPr>
          <w:rFonts w:ascii="inherit" w:eastAsia="Times New Roman" w:hAnsi="inherit" w:cs="Arial"/>
          <w:b/>
          <w:bCs/>
          <w:color w:val="222222"/>
          <w:sz w:val="24"/>
          <w:szCs w:val="24"/>
          <w:u w:val="single"/>
          <w:lang w:eastAsia="el-GR"/>
        </w:rPr>
        <w:t>res</w:t>
      </w:r>
      <w:proofErr w:type="spellEnd"/>
      <w:r w:rsidRPr="0028711E">
        <w:rPr>
          <w:rFonts w:ascii="inherit" w:eastAsia="Times New Roman" w:hAnsi="inherit" w:cs="Arial"/>
          <w:b/>
          <w:bCs/>
          <w:color w:val="222222"/>
          <w:sz w:val="24"/>
          <w:szCs w:val="24"/>
          <w:u w:val="single"/>
          <w:lang w:eastAsia="el-GR"/>
        </w:rPr>
        <w:t>)</w:t>
      </w:r>
      <w:r w:rsidRPr="0028711E">
        <w:rPr>
          <w:rFonts w:ascii="inherit" w:eastAsia="Times New Roman" w:hAnsi="inherit" w:cs="Arial"/>
          <w:color w:val="222222"/>
          <w:sz w:val="24"/>
          <w:szCs w:val="24"/>
          <w:lang w:eastAsia="el-GR"/>
        </w:rPr>
        <w:t> και μέχρι να ολοκληρώσει την αφήγησή του ,να αφηγηθεί κα τα αρχικά γεγονότα (αναδρομική αφήγηση) ή να προσθέσει σύντομες ιστορίες σχετικές με το θέμα του</w:t>
      </w:r>
      <w:r w:rsidRPr="0028711E">
        <w:rPr>
          <w:rFonts w:ascii="inherit" w:eastAsia="Times New Roman" w:hAnsi="inherit" w:cs="Arial"/>
          <w:b/>
          <w:bCs/>
          <w:color w:val="222222"/>
          <w:sz w:val="24"/>
          <w:szCs w:val="24"/>
          <w:lang w:eastAsia="el-GR"/>
        </w:rPr>
        <w:t>(εγκιβωτισμός).</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Default="0028711E" w:rsidP="0028711E">
      <w:pPr>
        <w:shd w:val="clear" w:color="auto" w:fill="FFFFFF"/>
        <w:spacing w:after="0" w:line="240" w:lineRule="auto"/>
        <w:rPr>
          <w:rFonts w:ascii="inherit" w:eastAsia="Times New Roman" w:hAnsi="inherit" w:cs="Arial"/>
          <w:b/>
          <w:bCs/>
          <w:color w:val="222222"/>
          <w:sz w:val="24"/>
          <w:szCs w:val="24"/>
          <w:lang w:eastAsia="el-GR"/>
        </w:rPr>
      </w:pPr>
      <w:r w:rsidRPr="0028711E">
        <w:rPr>
          <w:rFonts w:ascii="inherit" w:eastAsia="Times New Roman" w:hAnsi="inherit" w:cs="Arial"/>
          <w:b/>
          <w:bCs/>
          <w:color w:val="222222"/>
          <w:sz w:val="24"/>
          <w:szCs w:val="24"/>
          <w:lang w:eastAsia="el-GR"/>
        </w:rPr>
        <w:t>3)Να προσθέσει παράλληλα την εξέλιξη δύο διαφορετικών ιστοριών.</w:t>
      </w:r>
    </w:p>
    <w:p w:rsidR="0028711E" w:rsidRPr="0028711E" w:rsidRDefault="0028711E" w:rsidP="0028711E">
      <w:pPr>
        <w:shd w:val="clear" w:color="auto" w:fill="FFFFFF"/>
        <w:spacing w:after="0" w:line="240" w:lineRule="auto"/>
        <w:rPr>
          <w:rFonts w:ascii="Arial" w:eastAsia="Times New Roman" w:hAnsi="Arial" w:cs="Arial"/>
          <w:color w:val="222222"/>
          <w:sz w:val="16"/>
          <w:szCs w:val="16"/>
          <w:lang w:eastAsia="el-GR"/>
        </w:rPr>
      </w:pPr>
      <w:r w:rsidRPr="0028711E">
        <w:rPr>
          <w:rFonts w:ascii="inherit" w:eastAsia="Times New Roman" w:hAnsi="inherit" w:cs="Arial"/>
          <w:b/>
          <w:bCs/>
          <w:color w:val="222222"/>
          <w:sz w:val="16"/>
          <w:szCs w:val="16"/>
          <w:lang w:eastAsia="el-GR"/>
        </w:rPr>
        <w:t>Ο ρυθμός της αφήγησης.</w:t>
      </w:r>
      <w:r w:rsidRPr="0028711E">
        <w:rPr>
          <w:rFonts w:ascii="inherit" w:eastAsia="Times New Roman" w:hAnsi="inherit" w:cs="Arial"/>
          <w:color w:val="222222"/>
          <w:sz w:val="16"/>
          <w:szCs w:val="16"/>
          <w:lang w:eastAsia="el-GR"/>
        </w:rPr>
        <w:t> </w:t>
      </w:r>
    </w:p>
    <w:p w:rsidR="0028711E" w:rsidRDefault="0028711E" w:rsidP="0028711E">
      <w:pPr>
        <w:shd w:val="clear" w:color="auto" w:fill="FFFFFF"/>
        <w:spacing w:after="0" w:line="240" w:lineRule="auto"/>
        <w:rPr>
          <w:rFonts w:ascii="inherit" w:eastAsia="Times New Roman" w:hAnsi="inherit" w:cs="Arial"/>
          <w:color w:val="222222"/>
          <w:sz w:val="24"/>
          <w:szCs w:val="24"/>
          <w:lang w:eastAsia="el-GR"/>
        </w:rPr>
      </w:pPr>
      <w:r w:rsidRPr="0028711E">
        <w:rPr>
          <w:rFonts w:ascii="inherit" w:eastAsia="Times New Roman" w:hAnsi="inherit" w:cs="Arial"/>
          <w:color w:val="222222"/>
          <w:sz w:val="24"/>
          <w:szCs w:val="24"/>
          <w:lang w:eastAsia="el-GR"/>
        </w:rPr>
        <w:lastRenderedPageBreak/>
        <w:t xml:space="preserve">Στο πλαίσιο της αφήγησης παρατηρείται συνήθως </w:t>
      </w:r>
      <w:proofErr w:type="spellStart"/>
      <w:r w:rsidRPr="0028711E">
        <w:rPr>
          <w:rFonts w:ascii="inherit" w:eastAsia="Times New Roman" w:hAnsi="inherit" w:cs="Arial"/>
          <w:color w:val="222222"/>
          <w:sz w:val="24"/>
          <w:szCs w:val="24"/>
          <w:lang w:eastAsia="el-GR"/>
        </w:rPr>
        <w:t>ανισοχρονία</w:t>
      </w:r>
      <w:proofErr w:type="spellEnd"/>
      <w:r w:rsidRPr="0028711E">
        <w:rPr>
          <w:rFonts w:ascii="inherit" w:eastAsia="Times New Roman" w:hAnsi="inherit" w:cs="Arial"/>
          <w:color w:val="222222"/>
          <w:sz w:val="24"/>
          <w:szCs w:val="24"/>
          <w:lang w:eastAsia="el-GR"/>
        </w:rPr>
        <w:t xml:space="preserve"> ανάμεσα στον χρόνο της ιστορίας και στον χρόνο της αφήγησης. Όταν ο χρόνος της αφήγησης είναι μικρότερος από το χρόνο της ιστορίας τότε χρησιμοποιείται η τεχνική της </w:t>
      </w:r>
      <w:r w:rsidRPr="0028711E">
        <w:rPr>
          <w:rFonts w:ascii="inherit" w:eastAsia="Times New Roman" w:hAnsi="inherit" w:cs="Arial"/>
          <w:b/>
          <w:bCs/>
          <w:color w:val="222222"/>
          <w:sz w:val="24"/>
          <w:szCs w:val="24"/>
          <w:lang w:eastAsia="el-GR"/>
        </w:rPr>
        <w:t>επιτάχυνσης της αφήγησης.</w:t>
      </w:r>
      <w:r w:rsidRPr="0028711E">
        <w:rPr>
          <w:rFonts w:ascii="inherit" w:eastAsia="Times New Roman" w:hAnsi="inherit" w:cs="Arial"/>
          <w:color w:val="222222"/>
          <w:sz w:val="24"/>
          <w:szCs w:val="24"/>
          <w:lang w:eastAsia="el-GR"/>
        </w:rPr>
        <w:t> Ο χρόνος της αφήγησης διαρκεί λιγότερο από τον χρόνο της ιστορίας είτε γιατί ο αφηγητής παρουσιάζει με συντομία γεγονότα που έχουν μεγάλη διάρκεια (περίληψη), είτε γιατί δεν τα αναφέρει καθόλου (έλλειψη). Όταν ο χρόνος της αφήγησης είναι μεγαλύτερος από τον χρόνο της ιστορίας τότε χρησιμοποιείται η τεχνική της επι</w:t>
      </w:r>
      <w:r w:rsidRPr="0028711E">
        <w:rPr>
          <w:rFonts w:ascii="inherit" w:eastAsia="Times New Roman" w:hAnsi="inherit" w:cs="Arial"/>
          <w:b/>
          <w:bCs/>
          <w:color w:val="222222"/>
          <w:sz w:val="24"/>
          <w:szCs w:val="24"/>
          <w:lang w:eastAsia="el-GR"/>
        </w:rPr>
        <w:t>βράδυνσης της αφήγησης.</w:t>
      </w:r>
      <w:r w:rsidRPr="0028711E">
        <w:rPr>
          <w:rFonts w:ascii="inherit" w:eastAsia="Times New Roman" w:hAnsi="inherit" w:cs="Arial"/>
          <w:color w:val="222222"/>
          <w:sz w:val="24"/>
          <w:szCs w:val="24"/>
          <w:lang w:eastAsia="el-GR"/>
        </w:rPr>
        <w:t> Ο αφηγητής επιβραδύνει την αφήγηση των γεγονότων, είτε παρεμβάλλοντας στοιχεία περιγραφής ή σχόλι</w:t>
      </w:r>
      <w:r>
        <w:rPr>
          <w:rFonts w:ascii="inherit" w:eastAsia="Times New Roman" w:hAnsi="inherit" w:cs="Arial"/>
          <w:color w:val="222222"/>
          <w:sz w:val="24"/>
          <w:szCs w:val="24"/>
          <w:lang w:eastAsia="el-GR"/>
        </w:rPr>
        <w:t>α, είτε παρουσιάζοντας αναλυτικά</w:t>
      </w:r>
      <w:r w:rsidRPr="0028711E">
        <w:rPr>
          <w:rFonts w:ascii="inherit" w:eastAsia="Times New Roman" w:hAnsi="inherit" w:cs="Arial"/>
          <w:color w:val="222222"/>
          <w:sz w:val="24"/>
          <w:szCs w:val="24"/>
          <w:lang w:eastAsia="el-GR"/>
        </w:rPr>
        <w:t xml:space="preserve"> τις σκέψεις και τις αντιδράσεις των προσώπων σε </w:t>
      </w:r>
      <w:proofErr w:type="spellStart"/>
      <w:r w:rsidRPr="0028711E">
        <w:rPr>
          <w:rFonts w:ascii="inherit" w:eastAsia="Times New Roman" w:hAnsi="inherit" w:cs="Arial"/>
          <w:color w:val="222222"/>
          <w:sz w:val="24"/>
          <w:szCs w:val="24"/>
          <w:lang w:eastAsia="el-GR"/>
        </w:rPr>
        <w:t>ό,τι</w:t>
      </w:r>
      <w:proofErr w:type="spellEnd"/>
      <w:r w:rsidRPr="0028711E">
        <w:rPr>
          <w:rFonts w:ascii="inherit" w:eastAsia="Times New Roman" w:hAnsi="inherit" w:cs="Arial"/>
          <w:color w:val="222222"/>
          <w:sz w:val="24"/>
          <w:szCs w:val="24"/>
          <w:lang w:eastAsia="el-GR"/>
        </w:rPr>
        <w:t xml:space="preserve"> αφορά ένα γεγονός που πιθανώς διήρκεσε ελάχιστες μόλις στιγμές</w:t>
      </w:r>
      <w:r>
        <w:rPr>
          <w:rFonts w:ascii="inherit" w:eastAsia="Times New Roman" w:hAnsi="inherit" w:cs="Arial"/>
          <w:color w:val="222222"/>
          <w:sz w:val="24"/>
          <w:szCs w:val="24"/>
          <w:lang w:eastAsia="el-GR"/>
        </w:rPr>
        <w:t>.</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jc w:val="center"/>
        <w:rPr>
          <w:rFonts w:ascii="Arial" w:eastAsia="Times New Roman" w:hAnsi="Arial" w:cs="Arial"/>
          <w:color w:val="222222"/>
          <w:sz w:val="24"/>
          <w:szCs w:val="24"/>
          <w:lang w:eastAsia="el-GR"/>
        </w:rPr>
      </w:pPr>
      <w:r w:rsidRPr="0028711E">
        <w:rPr>
          <w:rFonts w:ascii="Arial" w:eastAsia="Times New Roman" w:hAnsi="Arial" w:cs="Arial"/>
          <w:b/>
          <w:bCs/>
          <w:color w:val="222222"/>
          <w:sz w:val="24"/>
          <w:szCs w:val="24"/>
          <w:lang w:eastAsia="el-GR"/>
        </w:rPr>
        <w:t>Αφηγηματικές τεχνικές είναι :</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b/>
          <w:bCs/>
          <w:color w:val="222222"/>
          <w:sz w:val="24"/>
          <w:szCs w:val="24"/>
          <w:lang w:eastAsia="el-GR"/>
        </w:rPr>
        <w:br/>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color w:val="222222"/>
          <w:sz w:val="24"/>
          <w:szCs w:val="24"/>
          <w:lang w:eastAsia="el-GR"/>
        </w:rPr>
        <w:t>- Ο αφηγητής</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color w:val="222222"/>
          <w:sz w:val="24"/>
          <w:szCs w:val="24"/>
          <w:lang w:eastAsia="el-GR"/>
        </w:rPr>
        <w:t>- Το είδος της αφήγησης (δηλαδή, οι αφηγηματικοί τρόποι)</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color w:val="222222"/>
          <w:sz w:val="24"/>
          <w:szCs w:val="24"/>
          <w:lang w:eastAsia="el-GR"/>
        </w:rPr>
        <w:t>- Η οπτική γωνία</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color w:val="222222"/>
          <w:sz w:val="24"/>
          <w:szCs w:val="24"/>
          <w:lang w:eastAsia="el-GR"/>
        </w:rPr>
        <w:t>- Η εστίαση</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color w:val="222222"/>
          <w:sz w:val="24"/>
          <w:szCs w:val="24"/>
          <w:lang w:eastAsia="el-GR"/>
        </w:rPr>
        <w:t>- Ο χρόνος της αφήγησης</w:t>
      </w:r>
    </w:p>
    <w:p w:rsid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Arial" w:eastAsia="Times New Roman" w:hAnsi="Arial" w:cs="Arial"/>
          <w:color w:val="222222"/>
          <w:sz w:val="24"/>
          <w:szCs w:val="24"/>
          <w:lang w:eastAsia="el-GR"/>
        </w:rPr>
        <w:t>- Ο ρυθμός της αφήγησης</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jc w:val="center"/>
        <w:rPr>
          <w:rFonts w:ascii="inherit" w:eastAsia="Times New Roman" w:hAnsi="inherit" w:cs="Arial"/>
          <w:color w:val="222222"/>
          <w:sz w:val="24"/>
          <w:szCs w:val="24"/>
          <w:lang w:eastAsia="el-GR"/>
        </w:rPr>
      </w:pPr>
      <w:r w:rsidRPr="0028711E">
        <w:rPr>
          <w:rFonts w:ascii="inherit" w:eastAsia="Times New Roman" w:hAnsi="inherit" w:cs="Arial"/>
          <w:b/>
          <w:bCs/>
          <w:color w:val="222222"/>
          <w:sz w:val="24"/>
          <w:szCs w:val="24"/>
          <w:lang w:eastAsia="el-GR"/>
        </w:rPr>
        <w:t xml:space="preserve">Αφηγηματικοί τρόποι είναι </w:t>
      </w:r>
      <w:r w:rsidRPr="0028711E">
        <w:rPr>
          <w:rFonts w:ascii="inherit" w:eastAsia="Times New Roman" w:hAnsi="inherit" w:cs="Arial"/>
          <w:color w:val="222222"/>
          <w:sz w:val="24"/>
          <w:szCs w:val="24"/>
          <w:lang w:eastAsia="el-GR"/>
        </w:rPr>
        <w:t>:</w:t>
      </w:r>
    </w:p>
    <w:p w:rsidR="0028711E" w:rsidRPr="0028711E" w:rsidRDefault="0028711E" w:rsidP="0028711E">
      <w:pPr>
        <w:shd w:val="clear" w:color="auto" w:fill="FFFFFF"/>
        <w:spacing w:after="0" w:line="240" w:lineRule="auto"/>
        <w:jc w:val="center"/>
        <w:rPr>
          <w:rFonts w:ascii="inherit" w:eastAsia="Times New Roman" w:hAnsi="inherit" w:cs="Arial"/>
          <w:color w:val="222222"/>
          <w:sz w:val="24"/>
          <w:szCs w:val="24"/>
          <w:lang w:eastAsia="el-GR"/>
        </w:rPr>
      </w:pPr>
      <w:r w:rsidRPr="0028711E">
        <w:rPr>
          <w:rFonts w:ascii="inherit" w:eastAsia="Times New Roman" w:hAnsi="inherit" w:cs="Arial"/>
          <w:color w:val="222222"/>
          <w:sz w:val="24"/>
          <w:szCs w:val="24"/>
          <w:lang w:eastAsia="el-GR"/>
        </w:rPr>
        <w:br/>
        <w:t>είναι τα γλωσσικά μοτίβα που χρησιμοποιεί ο συγγραφέας για να παρουσιάσει το έργο του.</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u w:val="single"/>
          <w:lang w:eastAsia="el-GR"/>
        </w:rPr>
        <w:t xml:space="preserve">Αφήγηση </w:t>
      </w:r>
      <w:r w:rsidRPr="0028711E">
        <w:rPr>
          <w:rFonts w:ascii="inherit" w:eastAsia="Times New Roman" w:hAnsi="inherit" w:cs="Arial"/>
          <w:b/>
          <w:bCs/>
          <w:color w:val="222222"/>
          <w:sz w:val="24"/>
          <w:szCs w:val="24"/>
          <w:lang w:eastAsia="el-GR"/>
        </w:rPr>
        <w:t>=</w:t>
      </w:r>
      <w:r w:rsidRPr="0028711E">
        <w:rPr>
          <w:rFonts w:ascii="inherit" w:eastAsia="Times New Roman" w:hAnsi="inherit" w:cs="Arial"/>
          <w:b/>
          <w:bCs/>
          <w:color w:val="222222"/>
          <w:sz w:val="24"/>
          <w:szCs w:val="24"/>
          <w:u w:val="single"/>
          <w:lang w:eastAsia="el-GR"/>
        </w:rPr>
        <w:t xml:space="preserve"> διήγηση</w:t>
      </w:r>
      <w:r w:rsidRPr="0028711E">
        <w:rPr>
          <w:rFonts w:ascii="inherit" w:eastAsia="Times New Roman" w:hAnsi="inherit" w:cs="Arial"/>
          <w:color w:val="222222"/>
          <w:sz w:val="24"/>
          <w:szCs w:val="24"/>
          <w:u w:val="single"/>
          <w:shd w:val="clear" w:color="auto" w:fill="FFFFFF"/>
          <w:lang w:eastAsia="el-GR"/>
        </w:rPr>
        <w:t xml:space="preserve"> (</w:t>
      </w:r>
      <w:r w:rsidRPr="0028711E">
        <w:rPr>
          <w:rFonts w:ascii="inherit" w:eastAsia="Times New Roman" w:hAnsi="inherit" w:cs="Arial"/>
          <w:color w:val="222222"/>
          <w:sz w:val="24"/>
          <w:szCs w:val="24"/>
          <w:shd w:val="clear" w:color="auto" w:fill="FFFFFF"/>
          <w:lang w:eastAsia="el-GR"/>
        </w:rPr>
        <w:t xml:space="preserve"> Η εξιστόρηση των γεγονότων από τον αφηγητή).Ο αφηγητής περιγράφει τι συνέβη με δικά του λόγια ή εκθέτει σκέψεις και συναισθήματα των προσώπων, χωρίς άμεση παράθεση των λόγων τους.</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u w:val="single"/>
          <w:lang w:eastAsia="el-GR"/>
        </w:rPr>
        <w:t>Περιγραφή </w:t>
      </w:r>
      <w:r w:rsidRPr="0028711E">
        <w:rPr>
          <w:rFonts w:ascii="inherit" w:eastAsia="Times New Roman" w:hAnsi="inherit" w:cs="Arial"/>
          <w:color w:val="222222"/>
          <w:sz w:val="24"/>
          <w:szCs w:val="24"/>
          <w:lang w:eastAsia="el-GR"/>
        </w:rPr>
        <w:t>λεπτομερής απόδοση, αναπαράσταση τόπων, καταστάσεων, χαρακτήρων. Φωτίζει την αφήγηση με διάφορες άμεσες ή έμμεσες πληροφορίες</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u w:val="single"/>
          <w:lang w:eastAsia="el-GR"/>
        </w:rPr>
        <w:t>Διάλογος</w:t>
      </w:r>
      <w:r w:rsidRPr="0028711E">
        <w:rPr>
          <w:rFonts w:ascii="inherit" w:eastAsia="Times New Roman" w:hAnsi="inherit" w:cs="Arial"/>
          <w:color w:val="222222"/>
          <w:sz w:val="24"/>
          <w:szCs w:val="24"/>
          <w:lang w:eastAsia="el-GR"/>
        </w:rPr>
        <w:t> αποδίδεται πιστά ο λόγος των προσώπων .Προσδίδει στην αφήγηση δραματικότητα, φυσικότητα και ζωντάνια</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u w:val="single"/>
          <w:lang w:eastAsia="el-GR"/>
        </w:rPr>
        <w:t>Μονόλογος/εσωτερικός μονόλογος (</w:t>
      </w:r>
      <w:r w:rsidRPr="0028711E">
        <w:rPr>
          <w:rFonts w:ascii="inherit" w:eastAsia="Times New Roman" w:hAnsi="inherit" w:cs="Arial"/>
          <w:color w:val="222222"/>
          <w:sz w:val="24"/>
          <w:szCs w:val="24"/>
          <w:lang w:eastAsia="el-GR"/>
        </w:rPr>
        <w:t xml:space="preserve">λόγος χωρίς ακροατή, απόδοση των σκέψεων, συναισθημάτων, αναμνήσεων του ήρωα σε </w:t>
      </w:r>
      <w:proofErr w:type="spellStart"/>
      <w:r w:rsidRPr="0028711E">
        <w:rPr>
          <w:rFonts w:ascii="inherit" w:eastAsia="Times New Roman" w:hAnsi="inherit" w:cs="Arial"/>
          <w:color w:val="222222"/>
          <w:sz w:val="24"/>
          <w:szCs w:val="24"/>
          <w:lang w:eastAsia="el-GR"/>
        </w:rPr>
        <w:t>α΄</w:t>
      </w:r>
      <w:proofErr w:type="spellEnd"/>
      <w:r w:rsidRPr="0028711E">
        <w:rPr>
          <w:rFonts w:ascii="inherit" w:eastAsia="Times New Roman" w:hAnsi="inherit" w:cs="Arial"/>
          <w:color w:val="222222"/>
          <w:sz w:val="24"/>
          <w:szCs w:val="24"/>
          <w:lang w:eastAsia="el-GR"/>
        </w:rPr>
        <w:t xml:space="preserve"> πρόσωπο ,συνήθως, χωρίς παρεμβολές του αφηγητή).</w:t>
      </w:r>
    </w:p>
    <w:p w:rsidR="0028711E" w:rsidRPr="0028711E" w:rsidRDefault="0028711E" w:rsidP="0028711E">
      <w:pPr>
        <w:shd w:val="clear" w:color="auto" w:fill="FFFFFF"/>
        <w:spacing w:after="0" w:line="240" w:lineRule="auto"/>
        <w:rPr>
          <w:rFonts w:ascii="inherit" w:eastAsia="Times New Roman" w:hAnsi="inherit" w:cs="Arial"/>
          <w:color w:val="222222"/>
          <w:sz w:val="24"/>
          <w:szCs w:val="24"/>
          <w:lang w:eastAsia="el-GR"/>
        </w:rPr>
      </w:pPr>
      <w:r w:rsidRPr="0028711E">
        <w:rPr>
          <w:rFonts w:ascii="inherit" w:eastAsia="Times New Roman" w:hAnsi="inherit" w:cs="Arial"/>
          <w:b/>
          <w:bCs/>
          <w:color w:val="222222"/>
          <w:sz w:val="24"/>
          <w:szCs w:val="24"/>
          <w:u w:val="single"/>
          <w:lang w:eastAsia="el-GR"/>
        </w:rPr>
        <w:t>Σχόλιο: </w:t>
      </w:r>
      <w:r w:rsidRPr="0028711E">
        <w:rPr>
          <w:rFonts w:ascii="inherit" w:eastAsia="Times New Roman" w:hAnsi="inherit" w:cs="Arial"/>
          <w:color w:val="222222"/>
          <w:sz w:val="24"/>
          <w:szCs w:val="24"/>
          <w:lang w:eastAsia="el-GR"/>
        </w:rPr>
        <w:t>σχόλια και απόψεις του αφηγητή που οδηγούν σε γενικεύσεις.</w:t>
      </w:r>
    </w:p>
    <w:p w:rsidR="0028711E" w:rsidRPr="0028711E" w:rsidRDefault="0028711E" w:rsidP="0028711E">
      <w:pPr>
        <w:shd w:val="clear" w:color="auto" w:fill="FFFFFF"/>
        <w:spacing w:after="0" w:line="240" w:lineRule="auto"/>
        <w:rPr>
          <w:rFonts w:ascii="inherit" w:eastAsia="Times New Roman" w:hAnsi="inherit" w:cs="Arial"/>
          <w:color w:val="222222"/>
          <w:sz w:val="24"/>
          <w:szCs w:val="24"/>
          <w:lang w:eastAsia="el-GR"/>
        </w:rPr>
      </w:pPr>
      <w:r w:rsidRPr="0028711E">
        <w:rPr>
          <w:rFonts w:ascii="inherit" w:eastAsia="Times New Roman" w:hAnsi="inherit" w:cs="Arial"/>
          <w:b/>
          <w:bCs/>
          <w:color w:val="222222"/>
          <w:sz w:val="24"/>
          <w:szCs w:val="24"/>
          <w:u w:val="single"/>
          <w:lang w:eastAsia="el-GR"/>
        </w:rPr>
        <w:t>Εγκιβωτισμός:  </w:t>
      </w:r>
      <w:r w:rsidRPr="0028711E">
        <w:rPr>
          <w:rFonts w:ascii="inherit" w:eastAsia="Times New Roman" w:hAnsi="inherit" w:cs="Arial"/>
          <w:color w:val="222222"/>
          <w:sz w:val="24"/>
          <w:szCs w:val="24"/>
          <w:lang w:eastAsia="el-GR"/>
        </w:rPr>
        <w:t>ένθετη αφήγηση ενσωματωμένη σε εκτενέστερη αφήγηση.</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b/>
          <w:bCs/>
          <w:color w:val="222222"/>
          <w:sz w:val="24"/>
          <w:szCs w:val="24"/>
          <w:u w:val="single"/>
          <w:lang w:eastAsia="el-GR"/>
        </w:rPr>
        <w:t>Ελεύθερος πλάγιος λόγος : </w:t>
      </w:r>
      <w:r w:rsidRPr="0028711E">
        <w:rPr>
          <w:rFonts w:ascii="inherit" w:eastAsia="Times New Roman" w:hAnsi="inherit" w:cs="Arial"/>
          <w:color w:val="222222"/>
          <w:sz w:val="24"/>
          <w:szCs w:val="24"/>
          <w:lang w:eastAsia="el-GR"/>
        </w:rPr>
        <w:t xml:space="preserve">πιστή απόδοση από τον αφηγητή σκέψεων  και συναισθημάτων ενός προσώπου της ιστορίας σε </w:t>
      </w:r>
      <w:proofErr w:type="spellStart"/>
      <w:r w:rsidRPr="0028711E">
        <w:rPr>
          <w:rFonts w:ascii="inherit" w:eastAsia="Times New Roman" w:hAnsi="inherit" w:cs="Arial"/>
          <w:color w:val="222222"/>
          <w:sz w:val="24"/>
          <w:szCs w:val="24"/>
          <w:lang w:eastAsia="el-GR"/>
        </w:rPr>
        <w:t>γ΄πρόσωπο</w:t>
      </w:r>
      <w:proofErr w:type="spellEnd"/>
      <w:r w:rsidRPr="0028711E">
        <w:rPr>
          <w:rFonts w:ascii="inherit" w:eastAsia="Times New Roman" w:hAnsi="inherit" w:cs="Arial"/>
          <w:color w:val="222222"/>
          <w:sz w:val="24"/>
          <w:szCs w:val="24"/>
          <w:lang w:eastAsia="el-GR"/>
        </w:rPr>
        <w:t xml:space="preserve"> και σε παρελθοντικό χρόνο. Στον ελεύθερο πλάγιο λόγο, οι λέξεις ή οι φράσεις ενός ήρωα μεταφέρονται από τον αφηγητή χωρίς την ύπαρξη κάποιου λεκτικού ρήματος που να τις εισάγει ή και να τις χαρακτηρίζει· το γεγονός αυτό μας απαλλάσσει από την ενοχλητική παρουσία του αφηγητή: ο λόγος ή οι σκέψεις του ήρωα της αφήγησης αποδίδονται στο δικό του προσωπικό «ιδίωμα», πράγμα που εξασφαλίζει τη διατήρηση όλων των αποχρώσεων της δικής του «πρωτότυπης» διατύπωσης.</w:t>
      </w:r>
      <w:r>
        <w:rPr>
          <w:rFonts w:ascii="inherit" w:eastAsia="Times New Roman" w:hAnsi="inherit" w:cs="Arial"/>
          <w:color w:val="222222"/>
          <w:sz w:val="24"/>
          <w:szCs w:val="24"/>
          <w:lang w:eastAsia="el-GR"/>
        </w:rPr>
        <w:t xml:space="preserve"> Με τον τρόπο αυτό, ο ακροατής της αφήγησης καταλαβαίνει </w:t>
      </w:r>
      <w:r>
        <w:rPr>
          <w:rFonts w:ascii="inherit" w:eastAsia="Times New Roman" w:hAnsi="inherit" w:cs="Arial" w:hint="eastAsia"/>
          <w:color w:val="222222"/>
          <w:sz w:val="24"/>
          <w:szCs w:val="24"/>
          <w:lang w:eastAsia="el-GR"/>
        </w:rPr>
        <w:t>τις</w:t>
      </w:r>
      <w:r>
        <w:rPr>
          <w:rFonts w:ascii="inherit" w:eastAsia="Times New Roman" w:hAnsi="inherit" w:cs="Arial"/>
          <w:color w:val="222222"/>
          <w:sz w:val="24"/>
          <w:szCs w:val="24"/>
          <w:lang w:eastAsia="el-GR"/>
        </w:rPr>
        <w:t xml:space="preserve"> σκέψεις</w:t>
      </w:r>
      <w:r w:rsidRPr="0028711E">
        <w:rPr>
          <w:rFonts w:ascii="inherit" w:eastAsia="Times New Roman" w:hAnsi="inherit" w:cs="Arial"/>
          <w:color w:val="222222"/>
          <w:sz w:val="24"/>
          <w:szCs w:val="24"/>
          <w:lang w:eastAsia="el-GR"/>
        </w:rPr>
        <w:t xml:space="preserve"> ή το λόγο ενός ήρωα της αφήγησης, όπως συμβαίνει και με τον ευθύ λόγο·</w:t>
      </w: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p>
    <w:p w:rsidR="0028711E" w:rsidRPr="0028711E" w:rsidRDefault="0028711E" w:rsidP="0028711E">
      <w:pPr>
        <w:shd w:val="clear" w:color="auto" w:fill="FFFFFF"/>
        <w:spacing w:after="0" w:line="240" w:lineRule="auto"/>
        <w:rPr>
          <w:rFonts w:ascii="Arial" w:eastAsia="Times New Roman" w:hAnsi="Arial" w:cs="Arial"/>
          <w:color w:val="222222"/>
          <w:sz w:val="24"/>
          <w:szCs w:val="24"/>
          <w:lang w:eastAsia="el-GR"/>
        </w:rPr>
      </w:pPr>
      <w:r w:rsidRPr="0028711E">
        <w:rPr>
          <w:rFonts w:ascii="inherit" w:eastAsia="Times New Roman" w:hAnsi="inherit" w:cs="Arial"/>
          <w:color w:val="222222"/>
          <w:sz w:val="24"/>
          <w:szCs w:val="24"/>
          <w:lang w:eastAsia="el-GR"/>
        </w:rPr>
        <w:br/>
      </w:r>
    </w:p>
    <w:p w:rsidR="0028711E" w:rsidRPr="0028711E" w:rsidRDefault="0028711E" w:rsidP="0028711E">
      <w:pPr>
        <w:shd w:val="clear" w:color="auto" w:fill="FFFFFF"/>
        <w:spacing w:after="360" w:line="240" w:lineRule="auto"/>
        <w:rPr>
          <w:rFonts w:ascii="Arial" w:eastAsia="Times New Roman" w:hAnsi="Arial" w:cs="Arial"/>
          <w:color w:val="222222"/>
          <w:sz w:val="24"/>
          <w:szCs w:val="24"/>
          <w:lang w:eastAsia="el-GR"/>
        </w:rPr>
      </w:pPr>
    </w:p>
    <w:p w:rsidR="0028711E" w:rsidRPr="0028711E" w:rsidRDefault="0028711E">
      <w:pPr>
        <w:rPr>
          <w:sz w:val="24"/>
          <w:szCs w:val="24"/>
        </w:rPr>
      </w:pPr>
    </w:p>
    <w:sectPr w:rsidR="0028711E" w:rsidRPr="0028711E" w:rsidSect="007A4A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11E"/>
    <w:rsid w:val="0028711E"/>
    <w:rsid w:val="007A4A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A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8711E"/>
    <w:rPr>
      <w:color w:val="0000FF" w:themeColor="hyperlink"/>
      <w:u w:val="single"/>
    </w:rPr>
  </w:style>
  <w:style w:type="character" w:styleId="a3">
    <w:name w:val="Emphasis"/>
    <w:basedOn w:val="a0"/>
    <w:uiPriority w:val="20"/>
    <w:qFormat/>
    <w:rsid w:val="0028711E"/>
    <w:rPr>
      <w:i/>
      <w:iCs/>
    </w:rPr>
  </w:style>
  <w:style w:type="paragraph" w:customStyle="1" w:styleId="has-nv-c-1-color">
    <w:name w:val="has-nv-c-1-color"/>
    <w:basedOn w:val="a"/>
    <w:rsid w:val="0028711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3653079">
      <w:bodyDiv w:val="1"/>
      <w:marLeft w:val="0"/>
      <w:marRight w:val="0"/>
      <w:marTop w:val="0"/>
      <w:marBottom w:val="0"/>
      <w:divBdr>
        <w:top w:val="none" w:sz="0" w:space="0" w:color="auto"/>
        <w:left w:val="none" w:sz="0" w:space="0" w:color="auto"/>
        <w:bottom w:val="none" w:sz="0" w:space="0" w:color="auto"/>
        <w:right w:val="none" w:sz="0" w:space="0" w:color="auto"/>
      </w:divBdr>
    </w:div>
    <w:div w:id="329678331">
      <w:bodyDiv w:val="1"/>
      <w:marLeft w:val="0"/>
      <w:marRight w:val="0"/>
      <w:marTop w:val="0"/>
      <w:marBottom w:val="0"/>
      <w:divBdr>
        <w:top w:val="none" w:sz="0" w:space="0" w:color="auto"/>
        <w:left w:val="none" w:sz="0" w:space="0" w:color="auto"/>
        <w:bottom w:val="none" w:sz="0" w:space="0" w:color="auto"/>
        <w:right w:val="none" w:sz="0" w:space="0" w:color="auto"/>
      </w:divBdr>
    </w:div>
    <w:div w:id="880939860">
      <w:bodyDiv w:val="1"/>
      <w:marLeft w:val="0"/>
      <w:marRight w:val="0"/>
      <w:marTop w:val="0"/>
      <w:marBottom w:val="0"/>
      <w:divBdr>
        <w:top w:val="none" w:sz="0" w:space="0" w:color="auto"/>
        <w:left w:val="none" w:sz="0" w:space="0" w:color="auto"/>
        <w:bottom w:val="none" w:sz="0" w:space="0" w:color="auto"/>
        <w:right w:val="none" w:sz="0" w:space="0" w:color="auto"/>
      </w:divBdr>
    </w:div>
    <w:div w:id="1180897210">
      <w:bodyDiv w:val="1"/>
      <w:marLeft w:val="0"/>
      <w:marRight w:val="0"/>
      <w:marTop w:val="0"/>
      <w:marBottom w:val="0"/>
      <w:divBdr>
        <w:top w:val="none" w:sz="0" w:space="0" w:color="auto"/>
        <w:left w:val="none" w:sz="0" w:space="0" w:color="auto"/>
        <w:bottom w:val="none" w:sz="0" w:space="0" w:color="auto"/>
        <w:right w:val="none" w:sz="0" w:space="0" w:color="auto"/>
      </w:divBdr>
      <w:divsChild>
        <w:div w:id="1446775258">
          <w:marLeft w:val="0"/>
          <w:marRight w:val="0"/>
          <w:marTop w:val="0"/>
          <w:marBottom w:val="0"/>
          <w:divBdr>
            <w:top w:val="none" w:sz="0" w:space="0" w:color="auto"/>
            <w:left w:val="none" w:sz="0" w:space="0" w:color="auto"/>
            <w:bottom w:val="none" w:sz="0" w:space="0" w:color="auto"/>
            <w:right w:val="none" w:sz="0" w:space="0" w:color="auto"/>
          </w:divBdr>
        </w:div>
        <w:div w:id="2076854397">
          <w:marLeft w:val="0"/>
          <w:marRight w:val="0"/>
          <w:marTop w:val="0"/>
          <w:marBottom w:val="0"/>
          <w:divBdr>
            <w:top w:val="none" w:sz="0" w:space="0" w:color="auto"/>
            <w:left w:val="none" w:sz="0" w:space="0" w:color="auto"/>
            <w:bottom w:val="none" w:sz="0" w:space="0" w:color="auto"/>
            <w:right w:val="none" w:sz="0" w:space="0" w:color="auto"/>
          </w:divBdr>
        </w:div>
        <w:div w:id="2079396191">
          <w:marLeft w:val="0"/>
          <w:marRight w:val="0"/>
          <w:marTop w:val="0"/>
          <w:marBottom w:val="0"/>
          <w:divBdr>
            <w:top w:val="none" w:sz="0" w:space="0" w:color="auto"/>
            <w:left w:val="none" w:sz="0" w:space="0" w:color="auto"/>
            <w:bottom w:val="none" w:sz="0" w:space="0" w:color="auto"/>
            <w:right w:val="none" w:sz="0" w:space="0" w:color="auto"/>
          </w:divBdr>
        </w:div>
        <w:div w:id="2063479073">
          <w:marLeft w:val="0"/>
          <w:marRight w:val="0"/>
          <w:marTop w:val="0"/>
          <w:marBottom w:val="0"/>
          <w:divBdr>
            <w:top w:val="none" w:sz="0" w:space="0" w:color="auto"/>
            <w:left w:val="none" w:sz="0" w:space="0" w:color="auto"/>
            <w:bottom w:val="none" w:sz="0" w:space="0" w:color="auto"/>
            <w:right w:val="none" w:sz="0" w:space="0" w:color="auto"/>
          </w:divBdr>
        </w:div>
        <w:div w:id="1169910683">
          <w:marLeft w:val="0"/>
          <w:marRight w:val="0"/>
          <w:marTop w:val="0"/>
          <w:marBottom w:val="0"/>
          <w:divBdr>
            <w:top w:val="none" w:sz="0" w:space="0" w:color="auto"/>
            <w:left w:val="none" w:sz="0" w:space="0" w:color="auto"/>
            <w:bottom w:val="none" w:sz="0" w:space="0" w:color="auto"/>
            <w:right w:val="none" w:sz="0" w:space="0" w:color="auto"/>
          </w:divBdr>
        </w:div>
      </w:divsChild>
    </w:div>
    <w:div w:id="1211725684">
      <w:bodyDiv w:val="1"/>
      <w:marLeft w:val="0"/>
      <w:marRight w:val="0"/>
      <w:marTop w:val="0"/>
      <w:marBottom w:val="0"/>
      <w:divBdr>
        <w:top w:val="none" w:sz="0" w:space="0" w:color="auto"/>
        <w:left w:val="none" w:sz="0" w:space="0" w:color="auto"/>
        <w:bottom w:val="none" w:sz="0" w:space="0" w:color="auto"/>
        <w:right w:val="none" w:sz="0" w:space="0" w:color="auto"/>
      </w:divBdr>
    </w:div>
    <w:div w:id="1417020373">
      <w:bodyDiv w:val="1"/>
      <w:marLeft w:val="0"/>
      <w:marRight w:val="0"/>
      <w:marTop w:val="0"/>
      <w:marBottom w:val="0"/>
      <w:divBdr>
        <w:top w:val="none" w:sz="0" w:space="0" w:color="auto"/>
        <w:left w:val="none" w:sz="0" w:space="0" w:color="auto"/>
        <w:bottom w:val="none" w:sz="0" w:space="0" w:color="auto"/>
        <w:right w:val="none" w:sz="0" w:space="0" w:color="auto"/>
      </w:divBdr>
      <w:divsChild>
        <w:div w:id="1738629863">
          <w:marLeft w:val="0"/>
          <w:marRight w:val="0"/>
          <w:marTop w:val="0"/>
          <w:marBottom w:val="0"/>
          <w:divBdr>
            <w:top w:val="none" w:sz="0" w:space="0" w:color="auto"/>
            <w:left w:val="none" w:sz="0" w:space="0" w:color="auto"/>
            <w:bottom w:val="none" w:sz="0" w:space="0" w:color="auto"/>
            <w:right w:val="none" w:sz="0" w:space="0" w:color="auto"/>
          </w:divBdr>
        </w:div>
        <w:div w:id="1593009552">
          <w:marLeft w:val="0"/>
          <w:marRight w:val="0"/>
          <w:marTop w:val="0"/>
          <w:marBottom w:val="0"/>
          <w:divBdr>
            <w:top w:val="none" w:sz="0" w:space="0" w:color="auto"/>
            <w:left w:val="none" w:sz="0" w:space="0" w:color="auto"/>
            <w:bottom w:val="none" w:sz="0" w:space="0" w:color="auto"/>
            <w:right w:val="none" w:sz="0" w:space="0" w:color="auto"/>
          </w:divBdr>
        </w:div>
        <w:div w:id="1771270175">
          <w:marLeft w:val="0"/>
          <w:marRight w:val="0"/>
          <w:marTop w:val="0"/>
          <w:marBottom w:val="0"/>
          <w:divBdr>
            <w:top w:val="none" w:sz="0" w:space="0" w:color="auto"/>
            <w:left w:val="none" w:sz="0" w:space="0" w:color="auto"/>
            <w:bottom w:val="none" w:sz="0" w:space="0" w:color="auto"/>
            <w:right w:val="none" w:sz="0" w:space="0" w:color="auto"/>
          </w:divBdr>
        </w:div>
        <w:div w:id="65803594">
          <w:marLeft w:val="0"/>
          <w:marRight w:val="0"/>
          <w:marTop w:val="0"/>
          <w:marBottom w:val="0"/>
          <w:divBdr>
            <w:top w:val="none" w:sz="0" w:space="0" w:color="auto"/>
            <w:left w:val="none" w:sz="0" w:space="0" w:color="auto"/>
            <w:bottom w:val="none" w:sz="0" w:space="0" w:color="auto"/>
            <w:right w:val="none" w:sz="0" w:space="0" w:color="auto"/>
          </w:divBdr>
        </w:div>
        <w:div w:id="904753911">
          <w:marLeft w:val="0"/>
          <w:marRight w:val="0"/>
          <w:marTop w:val="0"/>
          <w:marBottom w:val="0"/>
          <w:divBdr>
            <w:top w:val="none" w:sz="0" w:space="0" w:color="auto"/>
            <w:left w:val="none" w:sz="0" w:space="0" w:color="auto"/>
            <w:bottom w:val="none" w:sz="0" w:space="0" w:color="auto"/>
            <w:right w:val="none" w:sz="0" w:space="0" w:color="auto"/>
          </w:divBdr>
        </w:div>
        <w:div w:id="232588822">
          <w:marLeft w:val="0"/>
          <w:marRight w:val="0"/>
          <w:marTop w:val="0"/>
          <w:marBottom w:val="0"/>
          <w:divBdr>
            <w:top w:val="none" w:sz="0" w:space="0" w:color="auto"/>
            <w:left w:val="none" w:sz="0" w:space="0" w:color="auto"/>
            <w:bottom w:val="none" w:sz="0" w:space="0" w:color="auto"/>
            <w:right w:val="none" w:sz="0" w:space="0" w:color="auto"/>
          </w:divBdr>
        </w:div>
        <w:div w:id="1908032466">
          <w:marLeft w:val="0"/>
          <w:marRight w:val="0"/>
          <w:marTop w:val="0"/>
          <w:marBottom w:val="0"/>
          <w:divBdr>
            <w:top w:val="none" w:sz="0" w:space="0" w:color="auto"/>
            <w:left w:val="none" w:sz="0" w:space="0" w:color="auto"/>
            <w:bottom w:val="none" w:sz="0" w:space="0" w:color="auto"/>
            <w:right w:val="none" w:sz="0" w:space="0" w:color="auto"/>
          </w:divBdr>
        </w:div>
        <w:div w:id="1946886889">
          <w:marLeft w:val="0"/>
          <w:marRight w:val="0"/>
          <w:marTop w:val="0"/>
          <w:marBottom w:val="0"/>
          <w:divBdr>
            <w:top w:val="none" w:sz="0" w:space="0" w:color="auto"/>
            <w:left w:val="none" w:sz="0" w:space="0" w:color="auto"/>
            <w:bottom w:val="none" w:sz="0" w:space="0" w:color="auto"/>
            <w:right w:val="none" w:sz="0" w:space="0" w:color="auto"/>
          </w:divBdr>
        </w:div>
      </w:divsChild>
    </w:div>
    <w:div w:id="1446078413">
      <w:bodyDiv w:val="1"/>
      <w:marLeft w:val="0"/>
      <w:marRight w:val="0"/>
      <w:marTop w:val="0"/>
      <w:marBottom w:val="0"/>
      <w:divBdr>
        <w:top w:val="none" w:sz="0" w:space="0" w:color="auto"/>
        <w:left w:val="none" w:sz="0" w:space="0" w:color="auto"/>
        <w:bottom w:val="none" w:sz="0" w:space="0" w:color="auto"/>
        <w:right w:val="none" w:sz="0" w:space="0" w:color="auto"/>
      </w:divBdr>
      <w:divsChild>
        <w:div w:id="1575580115">
          <w:marLeft w:val="0"/>
          <w:marRight w:val="0"/>
          <w:marTop w:val="0"/>
          <w:marBottom w:val="0"/>
          <w:divBdr>
            <w:top w:val="none" w:sz="0" w:space="0" w:color="auto"/>
            <w:left w:val="none" w:sz="0" w:space="0" w:color="auto"/>
            <w:bottom w:val="none" w:sz="0" w:space="0" w:color="auto"/>
            <w:right w:val="none" w:sz="0" w:space="0" w:color="auto"/>
          </w:divBdr>
        </w:div>
        <w:div w:id="1383360296">
          <w:marLeft w:val="0"/>
          <w:marRight w:val="0"/>
          <w:marTop w:val="0"/>
          <w:marBottom w:val="0"/>
          <w:divBdr>
            <w:top w:val="none" w:sz="0" w:space="0" w:color="auto"/>
            <w:left w:val="none" w:sz="0" w:space="0" w:color="auto"/>
            <w:bottom w:val="none" w:sz="0" w:space="0" w:color="auto"/>
            <w:right w:val="none" w:sz="0" w:space="0" w:color="auto"/>
          </w:divBdr>
        </w:div>
        <w:div w:id="161243151">
          <w:marLeft w:val="0"/>
          <w:marRight w:val="0"/>
          <w:marTop w:val="0"/>
          <w:marBottom w:val="0"/>
          <w:divBdr>
            <w:top w:val="none" w:sz="0" w:space="0" w:color="auto"/>
            <w:left w:val="none" w:sz="0" w:space="0" w:color="auto"/>
            <w:bottom w:val="none" w:sz="0" w:space="0" w:color="auto"/>
            <w:right w:val="none" w:sz="0" w:space="0" w:color="auto"/>
          </w:divBdr>
        </w:div>
      </w:divsChild>
    </w:div>
    <w:div w:id="15405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1342</Words>
  <Characters>7250</Characters>
  <Application>Microsoft Office Word</Application>
  <DocSecurity>0</DocSecurity>
  <Lines>60</Lines>
  <Paragraphs>17</Paragraphs>
  <ScaleCrop>false</ScaleCrop>
  <Company>HP</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Xara Karageorgou</dc:creator>
  <cp:keywords/>
  <dc:description/>
  <cp:lastModifiedBy>Xara Karageorgou</cp:lastModifiedBy>
  <cp:revision>3</cp:revision>
  <dcterms:created xsi:type="dcterms:W3CDTF">2025-02-17T21:49:00Z</dcterms:created>
  <dcterms:modified xsi:type="dcterms:W3CDTF">2025-02-17T22:00:00Z</dcterms:modified>
</cp:coreProperties>
</file>