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4B4F1" w14:textId="1837762A" w:rsidR="00FC6A1C" w:rsidRPr="00FC6A1C" w:rsidRDefault="00FC6A1C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ΣΧΗΜΑΤΑ ΛΟΓΟΥ</w:t>
      </w:r>
    </w:p>
    <w:p w14:paraId="7B9E376C" w14:textId="22BCF756" w:rsidR="00826DBA" w:rsidRDefault="00FC6A1C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  <w:lang w:val="en-GB"/>
        </w:rPr>
        <w:t>OTAN</w:t>
      </w:r>
      <w:r w:rsidRPr="00FC6A1C">
        <w:rPr>
          <w:b/>
          <w:bCs/>
          <w:i/>
          <w:iCs/>
          <w:sz w:val="40"/>
          <w:szCs w:val="40"/>
        </w:rPr>
        <w:t xml:space="preserve"> </w:t>
      </w:r>
      <w:r>
        <w:rPr>
          <w:b/>
          <w:bCs/>
          <w:i/>
          <w:iCs/>
          <w:sz w:val="40"/>
          <w:szCs w:val="40"/>
        </w:rPr>
        <w:t>ΠΡΩΤΟΚΑΤΕΒΗΚΑ ΣΤΗ ΣΜΥΡΝΗ</w:t>
      </w:r>
    </w:p>
    <w:p w14:paraId="62717D4F" w14:textId="4FDF1947" w:rsidR="001B3C0F" w:rsidRDefault="00FC6A1C">
      <w:pPr>
        <w:rPr>
          <w:sz w:val="36"/>
          <w:szCs w:val="36"/>
        </w:rPr>
      </w:pPr>
      <w:r w:rsidRPr="001B3C0F">
        <w:rPr>
          <w:b/>
          <w:bCs/>
          <w:sz w:val="36"/>
          <w:szCs w:val="36"/>
        </w:rPr>
        <w:t>Παρο</w:t>
      </w:r>
      <w:r w:rsidR="001B3C0F" w:rsidRPr="001B3C0F">
        <w:rPr>
          <w:b/>
          <w:bCs/>
          <w:sz w:val="36"/>
          <w:szCs w:val="36"/>
        </w:rPr>
        <w:t>μοιώσεις:</w:t>
      </w:r>
      <w:r w:rsidR="001B3C0F">
        <w:rPr>
          <w:sz w:val="36"/>
          <w:szCs w:val="36"/>
        </w:rPr>
        <w:t xml:space="preserve"> ένιωθα σαν το ξεριζωμένο δεντρί/ λαλούσε σαν θεός/τον κάνανε να μοιάζει με βάτραχο μίλαγα σαν ερωτευμένος.</w:t>
      </w:r>
    </w:p>
    <w:p w14:paraId="3CD98BF7" w14:textId="7DB196B7" w:rsidR="001B3C0F" w:rsidRDefault="001B3C0F">
      <w:pPr>
        <w:rPr>
          <w:sz w:val="32"/>
          <w:szCs w:val="32"/>
        </w:rPr>
      </w:pPr>
      <w:r w:rsidRPr="001B3C0F">
        <w:rPr>
          <w:b/>
          <w:bCs/>
          <w:sz w:val="36"/>
          <w:szCs w:val="36"/>
        </w:rPr>
        <w:t>Προσωποποιήσεις:</w:t>
      </w:r>
      <w:r>
        <w:rPr>
          <w:b/>
          <w:bCs/>
          <w:sz w:val="36"/>
          <w:szCs w:val="36"/>
        </w:rPr>
        <w:t xml:space="preserve"> </w:t>
      </w:r>
      <w:r>
        <w:rPr>
          <w:sz w:val="32"/>
          <w:szCs w:val="32"/>
        </w:rPr>
        <w:t>Ή</w:t>
      </w:r>
      <w:r w:rsidRPr="001B3C0F">
        <w:rPr>
          <w:sz w:val="32"/>
          <w:szCs w:val="32"/>
        </w:rPr>
        <w:t>ρθαν οι εντυπώσεις και με μερώσανε</w:t>
      </w:r>
      <w:r>
        <w:rPr>
          <w:sz w:val="32"/>
          <w:szCs w:val="32"/>
        </w:rPr>
        <w:t>.</w:t>
      </w:r>
    </w:p>
    <w:p w14:paraId="3CE33809" w14:textId="5EC60CB5" w:rsidR="001B3C0F" w:rsidRDefault="001B3C0F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Πολυσύνδετο: </w:t>
      </w:r>
      <w:r>
        <w:rPr>
          <w:sz w:val="32"/>
          <w:szCs w:val="32"/>
        </w:rPr>
        <w:t xml:space="preserve">Ήρθαν οι εντυπώσεις και με πήραν απαλά και με μερώσανε και δεν ήξερα τι να πρωτοδώ/και </w:t>
      </w:r>
      <w:proofErr w:type="spellStart"/>
      <w:r>
        <w:rPr>
          <w:sz w:val="32"/>
          <w:szCs w:val="32"/>
        </w:rPr>
        <w:t>γλασσάδες</w:t>
      </w:r>
      <w:proofErr w:type="spellEnd"/>
      <w:r>
        <w:rPr>
          <w:sz w:val="32"/>
          <w:szCs w:val="32"/>
        </w:rPr>
        <w:t xml:space="preserve"> και ζαχαρωτά και γλειφιτζούρια.</w:t>
      </w:r>
    </w:p>
    <w:p w14:paraId="6EE272AA" w14:textId="1762EF5C" w:rsidR="001B3C0F" w:rsidRDefault="001B3C0F">
      <w:pPr>
        <w:rPr>
          <w:sz w:val="32"/>
          <w:szCs w:val="32"/>
        </w:rPr>
      </w:pPr>
      <w:r>
        <w:rPr>
          <w:b/>
          <w:bCs/>
          <w:sz w:val="32"/>
          <w:szCs w:val="32"/>
        </w:rPr>
        <w:t>Ασύνδετο:</w:t>
      </w:r>
      <w:r w:rsidR="004E1676"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καταλαβαίνω την ερώτησή σου…….τη </w:t>
      </w:r>
      <w:r w:rsidR="004E1676">
        <w:rPr>
          <w:sz w:val="32"/>
          <w:szCs w:val="32"/>
        </w:rPr>
        <w:t xml:space="preserve"> </w:t>
      </w:r>
      <w:r>
        <w:rPr>
          <w:sz w:val="32"/>
          <w:szCs w:val="32"/>
        </w:rPr>
        <w:t>Χρηστομάθειά σας</w:t>
      </w:r>
      <w:r w:rsidR="004E1676">
        <w:rPr>
          <w:sz w:val="32"/>
          <w:szCs w:val="32"/>
        </w:rPr>
        <w:t>/σεργιανούσανε, γελούσανε, κορτάρανε.</w:t>
      </w:r>
    </w:p>
    <w:p w14:paraId="4F3DA498" w14:textId="2BBF1039" w:rsidR="004E1676" w:rsidRDefault="004E1676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Μεταφορά: </w:t>
      </w:r>
      <w:r>
        <w:rPr>
          <w:sz w:val="32"/>
          <w:szCs w:val="32"/>
        </w:rPr>
        <w:t>καρφώθηκα να βλέπω και να μη χορταίνω/είκοσι μέτρα μπόι(το καμπαναριό)/μάτι ξύπνιο που σπίθιζε κι έπαιζε/ με ματιά που τρύπωσε ίσαμε την ψυχή/πετούσα από χαρά.</w:t>
      </w:r>
    </w:p>
    <w:p w14:paraId="5BDE3179" w14:textId="176A3F1A" w:rsidR="004E1676" w:rsidRPr="004E1676" w:rsidRDefault="004E1676">
      <w:pPr>
        <w:rPr>
          <w:sz w:val="32"/>
          <w:szCs w:val="32"/>
        </w:rPr>
      </w:pPr>
      <w:r>
        <w:rPr>
          <w:sz w:val="32"/>
          <w:szCs w:val="32"/>
        </w:rPr>
        <w:t>Σημαντική είναι η ευρεία χρήση του ερωτηματικού και του θαυμαστικού,</w:t>
      </w:r>
      <w:r w:rsidR="000F740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που δίνουν ένταση, ζωντάνια και </w:t>
      </w:r>
      <w:proofErr w:type="spellStart"/>
      <w:r>
        <w:rPr>
          <w:sz w:val="32"/>
          <w:szCs w:val="32"/>
        </w:rPr>
        <w:t>προφορικότητα</w:t>
      </w:r>
      <w:proofErr w:type="spellEnd"/>
      <w:r>
        <w:rPr>
          <w:sz w:val="32"/>
          <w:szCs w:val="32"/>
        </w:rPr>
        <w:t>.</w:t>
      </w:r>
    </w:p>
    <w:p w14:paraId="15FC5309" w14:textId="77777777" w:rsidR="00FC6A1C" w:rsidRPr="00FC6A1C" w:rsidRDefault="00FC6A1C">
      <w:pPr>
        <w:rPr>
          <w:b/>
          <w:bCs/>
          <w:i/>
          <w:iCs/>
          <w:sz w:val="40"/>
          <w:szCs w:val="40"/>
        </w:rPr>
      </w:pPr>
    </w:p>
    <w:sectPr w:rsidR="00FC6A1C" w:rsidRPr="00FC6A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1C"/>
    <w:rsid w:val="000F7404"/>
    <w:rsid w:val="001B3C0F"/>
    <w:rsid w:val="004E1676"/>
    <w:rsid w:val="00826DBA"/>
    <w:rsid w:val="00FC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8255"/>
  <w15:chartTrackingRefBased/>
  <w15:docId w15:val="{4BFABCE3-0AA7-48C7-B676-AE586252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Αλέξανδρος Σταυρίδης</dc:creator>
  <cp:keywords/>
  <dc:description/>
  <cp:lastModifiedBy>Αλέξανδρος Σταυρίδης</cp:lastModifiedBy>
  <cp:revision>1</cp:revision>
  <dcterms:created xsi:type="dcterms:W3CDTF">2021-01-21T20:27:00Z</dcterms:created>
  <dcterms:modified xsi:type="dcterms:W3CDTF">2021-01-21T21:04:00Z</dcterms:modified>
</cp:coreProperties>
</file>