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00" w:rsidRPr="00975B00" w:rsidRDefault="00975B00" w:rsidP="00975B00">
      <w:pPr>
        <w:jc w:val="center"/>
        <w:rPr>
          <w:b/>
          <w:color w:val="FF0000"/>
        </w:rPr>
      </w:pPr>
      <w:r w:rsidRPr="00975B00">
        <w:rPr>
          <w:b/>
          <w:color w:val="FF0000"/>
        </w:rPr>
        <w:t>ΑΣΚΗΣΕΙΣ ΠΕΡΙΕΚΤΙΚΟΤΗΤΑΣ</w:t>
      </w:r>
    </w:p>
    <w:p w:rsidR="00975B00" w:rsidRDefault="00975B00">
      <w:pPr>
        <w:rPr>
          <w:b/>
        </w:rPr>
      </w:pPr>
    </w:p>
    <w:p w:rsidR="00580D23" w:rsidRPr="00580D23" w:rsidRDefault="00580D23">
      <w:pPr>
        <w:rPr>
          <w:b/>
        </w:rPr>
      </w:pPr>
      <w:r w:rsidRPr="00580D23">
        <w:rPr>
          <w:b/>
        </w:rPr>
        <w:t>Άσκηση</w:t>
      </w:r>
      <w:r>
        <w:rPr>
          <w:b/>
          <w:lang w:val="en-US"/>
        </w:rPr>
        <w:t xml:space="preserve"> 1</w:t>
      </w:r>
      <w:r>
        <w:rPr>
          <w:b/>
        </w:rPr>
        <w:t>η</w:t>
      </w:r>
    </w:p>
    <w:p w:rsidR="001C725C" w:rsidRDefault="00580D23">
      <w:r>
        <w:t>Ένα κρασί γράφει στην ετικέτα του 12%</w:t>
      </w:r>
      <w:proofErr w:type="spellStart"/>
      <w:r>
        <w:rPr>
          <w:lang w:val="en-US"/>
        </w:rPr>
        <w:t>vol</w:t>
      </w:r>
      <w:proofErr w:type="spellEnd"/>
      <w:r w:rsidRPr="00580D23">
        <w:t xml:space="preserve">. </w:t>
      </w:r>
      <w:r>
        <w:t xml:space="preserve">Πόσα </w:t>
      </w:r>
      <w:r>
        <w:rPr>
          <w:lang w:val="es-MX"/>
        </w:rPr>
        <w:t>g</w:t>
      </w:r>
      <w:r w:rsidRPr="00580D23">
        <w:t xml:space="preserve"> </w:t>
      </w:r>
      <w:r>
        <w:t>αλκοόλης θα καταναλώσει κάποιος αν πιει 250</w:t>
      </w:r>
      <w:r>
        <w:rPr>
          <w:lang w:val="en-US"/>
        </w:rPr>
        <w:t>ml</w:t>
      </w:r>
      <w:r w:rsidRPr="00580D23">
        <w:t xml:space="preserve"> </w:t>
      </w:r>
      <w:r>
        <w:t xml:space="preserve">από το κρασί αυτό; </w:t>
      </w:r>
    </w:p>
    <w:p w:rsidR="00580D23" w:rsidRPr="00580D23" w:rsidRDefault="00580D23">
      <w:r>
        <w:t>Δίνεται για την αιθανόλη ρ=0,8</w:t>
      </w:r>
      <w:r>
        <w:rPr>
          <w:lang w:val="en-US"/>
        </w:rPr>
        <w:t>g</w:t>
      </w:r>
      <w:r w:rsidRPr="00580D23">
        <w:t>/</w:t>
      </w:r>
      <w:r>
        <w:rPr>
          <w:lang w:val="en-US"/>
        </w:rPr>
        <w:t>ml</w:t>
      </w:r>
    </w:p>
    <w:p w:rsidR="00580D23" w:rsidRDefault="00580D23"/>
    <w:p w:rsidR="00580D23" w:rsidRPr="00580D23" w:rsidRDefault="00580D23" w:rsidP="00580D23">
      <w:pPr>
        <w:rPr>
          <w:b/>
        </w:rPr>
      </w:pPr>
      <w:r w:rsidRPr="00580D23">
        <w:rPr>
          <w:b/>
        </w:rPr>
        <w:t>Άσκηση</w:t>
      </w:r>
      <w:r>
        <w:rPr>
          <w:b/>
        </w:rPr>
        <w:t xml:space="preserve"> 2η</w:t>
      </w:r>
    </w:p>
    <w:p w:rsidR="00580D23" w:rsidRDefault="00580D23">
      <w:r>
        <w:t>Ένα βαρέλι περιέχει 600</w:t>
      </w:r>
      <w:r>
        <w:rPr>
          <w:lang w:val="en-US"/>
        </w:rPr>
        <w:t>L</w:t>
      </w:r>
      <w:r w:rsidRPr="00580D23">
        <w:t xml:space="preserve"> </w:t>
      </w:r>
      <w:r>
        <w:t>κρασιού 14%</w:t>
      </w:r>
      <w:proofErr w:type="spellStart"/>
      <w:r>
        <w:rPr>
          <w:lang w:val="en-US"/>
        </w:rPr>
        <w:t>vol</w:t>
      </w:r>
      <w:proofErr w:type="spellEnd"/>
      <w:r w:rsidRPr="00580D23">
        <w:t xml:space="preserve">. </w:t>
      </w:r>
      <w:r>
        <w:t>Προσθέτουμε στο βαρέλι 100</w:t>
      </w:r>
      <w:r>
        <w:rPr>
          <w:lang w:val="es-MX"/>
        </w:rPr>
        <w:t>L</w:t>
      </w:r>
      <w:r w:rsidRPr="00580D23">
        <w:t xml:space="preserve"> </w:t>
      </w:r>
      <w:r>
        <w:t>νερό. Ποια είναι η %</w:t>
      </w:r>
      <w:r>
        <w:rPr>
          <w:lang w:val="en-US"/>
        </w:rPr>
        <w:t>v</w:t>
      </w:r>
      <w:r w:rsidRPr="00580D23">
        <w:t>/</w:t>
      </w:r>
      <w:r>
        <w:rPr>
          <w:lang w:val="en-US"/>
        </w:rPr>
        <w:t>v</w:t>
      </w:r>
      <w:r w:rsidRPr="00580D23">
        <w:t xml:space="preserve"> </w:t>
      </w:r>
      <w:r>
        <w:t>περιεκτικότητα του αραιωμένου κρασιού σε οινόπνευμα;</w:t>
      </w:r>
    </w:p>
    <w:p w:rsidR="00580D23" w:rsidRDefault="00580D23"/>
    <w:p w:rsidR="00580D23" w:rsidRPr="00580D23" w:rsidRDefault="007E79C2">
      <w:r w:rsidRPr="007E79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764000" cy="2133722"/>
            <wp:effectExtent l="19050" t="0" r="7650" b="0"/>
            <wp:docPr id="2" name="Εικόνα 2" descr="F:\8o GYM\2020-2021\xhm\G GYM\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o GYM\2020-2021\xhm\G GYM\Untitled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55" cy="213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23" w:rsidRPr="00580D23" w:rsidRDefault="00580D23"/>
    <w:sectPr w:rsidR="00580D23" w:rsidRPr="00580D23" w:rsidSect="00B36E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revisionView w:inkAnnotations="0"/>
  <w:defaultTabStop w:val="720"/>
  <w:characterSpacingControl w:val="doNotCompress"/>
  <w:compat/>
  <w:rsids>
    <w:rsidRoot w:val="00580D23"/>
    <w:rsid w:val="00014E7D"/>
    <w:rsid w:val="003A4C91"/>
    <w:rsid w:val="00580D23"/>
    <w:rsid w:val="007E79C2"/>
    <w:rsid w:val="00975B00"/>
    <w:rsid w:val="00A501CD"/>
    <w:rsid w:val="00B3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8"/>
        <o:r id="V:Rule4" type="arc" idref="#_x0000_s1031"/>
        <o:r id="V:Rule6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0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1</cp:revision>
  <dcterms:created xsi:type="dcterms:W3CDTF">2021-04-09T12:39:00Z</dcterms:created>
  <dcterms:modified xsi:type="dcterms:W3CDTF">2021-04-09T13:24:00Z</dcterms:modified>
</cp:coreProperties>
</file>