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21" w:rsidRPr="00C16021" w:rsidRDefault="00C16021" w:rsidP="00C16021">
      <w:pPr>
        <w:spacing w:line="240" w:lineRule="auto"/>
        <w:jc w:val="both"/>
        <w:rPr>
          <w:rFonts w:ascii="Times New Roman" w:hAnsi="Times New Roman" w:cs="Times New Roman"/>
          <w:b/>
          <w:i/>
        </w:rPr>
      </w:pPr>
      <w:r w:rsidRPr="00C16021">
        <w:rPr>
          <w:rFonts w:ascii="Times New Roman" w:hAnsi="Times New Roman" w:cs="Times New Roman"/>
          <w:b/>
          <w:i/>
        </w:rPr>
        <w:t xml:space="preserve">                                            </w:t>
      </w:r>
      <w:r w:rsidR="009A3431" w:rsidRPr="009A3431">
        <w:rPr>
          <w:rFonts w:ascii="Times New Roman" w:hAnsi="Times New Roman" w:cs="Times New Roman"/>
          <w:b/>
          <w:i/>
        </w:rPr>
        <w:t xml:space="preserve">            </w:t>
      </w:r>
      <w:r w:rsidR="009A3431" w:rsidRPr="007B7F6E">
        <w:rPr>
          <w:rFonts w:ascii="Times New Roman" w:hAnsi="Times New Roman" w:cs="Times New Roman"/>
          <w:b/>
          <w:i/>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59pt;height:17.25pt" adj="5665" fillcolor="black">
            <v:shadow color="#868686"/>
            <v:textpath style="font-family:&quot;Impact&quot;;font-size:12pt;v-text-kern:t" trim="t" fitpath="t" xscale="f" string="ΡΑΨΩΔΙΑ α΄, στ. 361-497"/>
          </v:shape>
        </w:pict>
      </w:r>
    </w:p>
    <w:p w:rsidR="00C818ED"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i/>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33pt;height:13.5pt" fillcolor="black">
            <v:shadow color="#868686"/>
            <v:textpath style="font-family:&quot;Arial Black&quot;;font-size:10pt" fitshape="t" trim="t" string="Θέμα: "/>
          </v:shape>
        </w:pict>
      </w:r>
      <w:r w:rsidR="00C818ED" w:rsidRPr="00C16021">
        <w:rPr>
          <w:rFonts w:ascii="Times New Roman" w:hAnsi="Times New Roman" w:cs="Times New Roman"/>
          <w:i/>
        </w:rPr>
        <w:t xml:space="preserve">ο </w:t>
      </w:r>
      <w:proofErr w:type="spellStart"/>
      <w:r w:rsidR="00C818ED" w:rsidRPr="00C16021">
        <w:rPr>
          <w:rFonts w:ascii="Times New Roman" w:hAnsi="Times New Roman" w:cs="Times New Roman"/>
          <w:i/>
        </w:rPr>
        <w:t>Τηλ</w:t>
      </w:r>
      <w:proofErr w:type="spellEnd"/>
      <w:r w:rsidR="00C818ED" w:rsidRPr="00C16021">
        <w:rPr>
          <w:rFonts w:ascii="Times New Roman" w:hAnsi="Times New Roman" w:cs="Times New Roman"/>
          <w:i/>
        </w:rPr>
        <w:t xml:space="preserve">. μετά τα ενθαρρυντικά λόγια και τις συμβουλές της Αθηνάς- </w:t>
      </w:r>
      <w:proofErr w:type="spellStart"/>
      <w:r w:rsidR="00C818ED" w:rsidRPr="00C16021">
        <w:rPr>
          <w:rFonts w:ascii="Times New Roman" w:hAnsi="Times New Roman" w:cs="Times New Roman"/>
          <w:i/>
        </w:rPr>
        <w:t>Μέντη</w:t>
      </w:r>
      <w:proofErr w:type="spellEnd"/>
      <w:r w:rsidR="00C818ED" w:rsidRPr="00C16021">
        <w:rPr>
          <w:rFonts w:ascii="Times New Roman" w:hAnsi="Times New Roman" w:cs="Times New Roman"/>
          <w:i/>
        </w:rPr>
        <w:t xml:space="preserve"> αποφασίζει να δραστηριοποιηθεί.</w:t>
      </w:r>
    </w:p>
    <w:p w:rsidR="00C818ED"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8" type="#_x0000_t175" style="width:142.5pt;height:13.5pt" adj="7200" fillcolor="black">
            <v:shadow color="#868686"/>
            <v:textpath style="font-family:&quot;Times New Roman&quot;;font-size:10pt;v-text-kern:t" trim="t" fitpath="t" string="Λόγος Πηνελόπης, στ. 374-385: "/>
          </v:shape>
        </w:pict>
      </w:r>
      <w:r w:rsidR="00C818ED" w:rsidRPr="00C16021">
        <w:rPr>
          <w:rFonts w:ascii="Times New Roman" w:hAnsi="Times New Roman" w:cs="Times New Roman"/>
          <w:i/>
        </w:rPr>
        <w:t>σπαράζει η καρδιά της με το τραγούδι του Φήμιου και για αυτό ζητά ευγενικά, κολακεύοντας την ικανότητα του να θέλγει να αλλάξει τραγούδι. Προβάλλεται ο καημός της για τον Οδ. και η αφοσίωση της σε αυτόν. Κάνει αναφορά  στη δόξα του.</w:t>
      </w:r>
    </w:p>
    <w:p w:rsidR="00C818ED"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29" type="#_x0000_t175" style="width:150pt;height:12.75pt" adj="7200" fillcolor="black">
            <v:shadow color="#868686"/>
            <v:textpath style="font-family:&quot;Times New Roman&quot;;font-size:9pt;v-text-kern:t" trim="t" fitpath="t" string="Λόγος Τηλεμάχου, στ. 384-400:"/>
          </v:shape>
        </w:pict>
      </w:r>
      <w:r w:rsidR="00C818ED" w:rsidRPr="00C16021">
        <w:rPr>
          <w:rFonts w:ascii="Times New Roman" w:hAnsi="Times New Roman" w:cs="Times New Roman"/>
          <w:i/>
        </w:rPr>
        <w:t>έχουμε μία αλλαγή στη στάση του Τηλεμάχου. Υπερασπίζεται το Φήμιο. Μέσα από το λόγο του προβάλλεται το ιδεολογικό στοιχείο το ότι δηλ. « οι θεοί φταίνε για τη δυστυχία των ανθρώπων». Απότομη μεταστροφή του. Είναι πλέον ώριμος, ξέρει τις ευθύνες και τις υποχρεώσεις του. Ξυπνά και είναι δυναμικός. Εκθέτει απόψεις, κάνει υποδείξεις, δίνει συμβουλές στη μητέρα του. Αναλαμβάνει πρωτοβουλίες, τονίζει ότι είναι ο κύριος του σπιτιού, ο κυβερνήτης.</w:t>
      </w:r>
    </w:p>
    <w:p w:rsidR="00C818ED"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0" type="#_x0000_t144" style="width:108.75pt;height:12.75pt" fillcolor="black">
            <v:shadow color="#868686"/>
            <v:textpath style="font-family:&quot;Arial Black&quot;;font-size:9pt" fitshape="t" trim="t" string="Αντίδραση Πηνελόπης:"/>
          </v:shape>
        </w:pict>
      </w:r>
      <w:r w:rsidR="00C818ED" w:rsidRPr="00C16021">
        <w:rPr>
          <w:rFonts w:ascii="Times New Roman" w:hAnsi="Times New Roman" w:cs="Times New Roman"/>
          <w:i/>
        </w:rPr>
        <w:t>ενστερνίζεται τις συνετές υποδείξεις. Μένει κατάπληκτη μπροστά στη θαρρετή στάση του γιού της. Είναι περήφανη και ανακουφισμένη, θλιμμένη και μοιρολογεί. Μοναξιά. Χαλαρώνει με το λυτρωτικό ύπνο.</w:t>
      </w:r>
    </w:p>
    <w:p w:rsidR="00BF663A"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1" type="#_x0000_t175" style="width:250.5pt;height:12.75pt" adj="7200" fillcolor="black">
            <v:shadow color="#868686"/>
            <v:textpath style="font-family:&quot;Times New Roman&quot;;font-size:9pt;v-text-kern:t" trim="t" fitpath="t" string="Λόγος του Τηλεμάχου προς τους μνηστήρες, στ. 410"/>
          </v:shape>
        </w:pict>
      </w:r>
      <w:r w:rsidR="00BF663A" w:rsidRPr="00C16021">
        <w:rPr>
          <w:rFonts w:ascii="Times New Roman" w:hAnsi="Times New Roman" w:cs="Times New Roman"/>
          <w:i/>
        </w:rPr>
        <w:t>απευθυνόμενος έντονα στους μνηστήρες τους καλεί σε συνέλευση την  επόμενη ημέρα. Απαιτεί την απομάκρυνση τους από το παλάτι και απαγορεύει την κατασπατάληση της πατρικής περιουσίας. Η ιδιοκτησία προστατεύεται από τους θεούς. Η ευχή του προς τους θεούς είναι παράλληλα και κατάρα , απειλή, πρόβλεψη. Προειδοποιεί για τον τελικό αφανισμό τους.</w:t>
      </w:r>
    </w:p>
    <w:p w:rsidR="00C16021" w:rsidRDefault="009A3431" w:rsidP="00C16021">
      <w:pPr>
        <w:spacing w:line="240" w:lineRule="auto"/>
        <w:jc w:val="both"/>
        <w:rPr>
          <w:rFonts w:ascii="Times New Roman" w:hAnsi="Times New Roman" w:cs="Times New Roman"/>
          <w:b/>
          <w:i/>
          <w:lang w:val="en-US"/>
        </w:rPr>
      </w:pPr>
      <w:r w:rsidRPr="007B7F6E">
        <w:rPr>
          <w:rFonts w:ascii="Times New Roman" w:hAnsi="Times New Roman" w:cs="Times New Roman"/>
          <w:b/>
          <w:i/>
        </w:rPr>
        <w:pict>
          <v:shape id="_x0000_i1032" type="#_x0000_t161" style="width:111pt;height:12.75pt" adj="5665" fillcolor="black">
            <v:shadow color="#868686"/>
            <v:textpath style="font-family:&quot;Impact&quot;;font-size:9pt;v-text-kern:t" trim="t" fitpath="t" xscale="f" string="Αντίδραση μνηστήρων:"/>
          </v:shape>
        </w:pict>
      </w:r>
    </w:p>
    <w:p w:rsidR="00BF663A"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3" type="#_x0000_t175" style="width:81pt;height:12.75pt" adj="7200" fillcolor="black">
            <v:shadow color="#868686"/>
            <v:textpath style="font-family:&quot;Times New Roman&quot;;font-size:9pt;v-text-kern:t" trim="t" fitpath="t" string="Λόγος Αντίνοου: "/>
          </v:shape>
        </w:pict>
      </w:r>
      <w:r w:rsidR="00BF663A" w:rsidRPr="00C16021">
        <w:rPr>
          <w:rFonts w:ascii="Times New Roman" w:hAnsi="Times New Roman" w:cs="Times New Roman"/>
          <w:i/>
        </w:rPr>
        <w:t>είρωνας, απότομος, εριστικός, πανικοβάλλεται, χάνει την αυτοκυριαρχία του. Δυσάρεστο ξάφνιασμα, αμηχανία. Είναι φιλόδοξος.</w:t>
      </w:r>
    </w:p>
    <w:p w:rsidR="00BF663A"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4" type="#_x0000_t175" style="width:110.25pt;height:12.75pt" adj="7200" fillcolor="black">
            <v:shadow color="#868686"/>
            <v:textpath style="font-family:&quot;Times New Roman&quot;;font-size:9pt;v-text-kern:t" trim="t" fitpath="t" string="Απάντηση Τηλεμάχου: "/>
          </v:shape>
        </w:pict>
      </w:r>
      <w:r w:rsidR="00BF663A" w:rsidRPr="00C16021">
        <w:rPr>
          <w:rFonts w:ascii="Times New Roman" w:hAnsi="Times New Roman" w:cs="Times New Roman"/>
          <w:i/>
        </w:rPr>
        <w:t>απαντά ψύχραιμα. Τονίζει ότι κάποιος , για να γίνει βασιλιάς, πρέπει να έχει την εύνοια του Δία. Ποτέ δε θα ήθελε να γίνει βασιλιάς ως φυσικός κληρονόμος του Οδ., αλλά αν τιμητικά του την πρόσφερε ο Δίας θα δεχόταν. Απαιτεί όμως να είναι κύριος του σπιτιού του και να διαχειρίζεται την περιουσία του.</w:t>
      </w:r>
    </w:p>
    <w:p w:rsidR="00216385"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5" type="#_x0000_t144" style="width:91.5pt;height:12.75pt" fillcolor="black">
            <v:shadow color="#868686"/>
            <v:textpath style="font-family:&quot;Arial Black&quot;;font-size:9pt" fitshape="t" trim="t" string="Λόγος Ευρύλοχου: "/>
          </v:shape>
        </w:pict>
      </w:r>
      <w:r w:rsidR="00BF663A" w:rsidRPr="00C16021">
        <w:rPr>
          <w:rFonts w:ascii="Times New Roman" w:hAnsi="Times New Roman" w:cs="Times New Roman"/>
          <w:i/>
        </w:rPr>
        <w:t>διπλωμάτης, υποκριτής, θέλει να κερδίσει την εμπιστοσύνη του και τον καλοπιάνει, για να αποσπάσει πληροφορίες. Ήπιος, διακριτικός, έξυπνος, όχι προσβολές και κατάρες. Φιλικός, με το προσωπείο του καλοσυνάτου και ευγενικού</w:t>
      </w:r>
      <w:r w:rsidR="00216385" w:rsidRPr="00C16021">
        <w:rPr>
          <w:rFonts w:ascii="Times New Roman" w:hAnsi="Times New Roman" w:cs="Times New Roman"/>
          <w:i/>
        </w:rPr>
        <w:t xml:space="preserve"> όμως πίσω από αυτό είναι πονηρός, ύπουλος, ανειλικρινής, πιο επικίνδυνος.</w:t>
      </w:r>
    </w:p>
    <w:p w:rsidR="00216385" w:rsidRPr="009A343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6" type="#_x0000_t175" style="width:135.75pt;height:12.75pt" adj="7200" fillcolor="black">
            <v:shadow color="#868686"/>
            <v:textpath style="font-family:&quot;Times New Roman&quot;;font-size:9pt;v-text-kern:t" trim="t" fitpath="t" string="Χαρακτηρισμός Τηλεμάχου: "/>
          </v:shape>
        </w:pict>
      </w:r>
      <w:r w:rsidR="00216385" w:rsidRPr="00C16021">
        <w:rPr>
          <w:rFonts w:ascii="Times New Roman" w:hAnsi="Times New Roman" w:cs="Times New Roman"/>
          <w:i/>
        </w:rPr>
        <w:t>επιθετικός με αυτοπεποίθηση και δυναμισμό. Υπεύθυνος, αποφασιστικός, με παρρησία, ψυχραιμία και τόλμη. Διπλωματικότητα, ευστροφία, εξυπνάδα, ωριμότητα, όχι προσβλητικός και αλαζονικός.</w:t>
      </w:r>
    </w:p>
    <w:p w:rsidR="00216385" w:rsidRPr="00C16021" w:rsidRDefault="009A3431" w:rsidP="00C16021">
      <w:pPr>
        <w:spacing w:line="240" w:lineRule="auto"/>
        <w:jc w:val="both"/>
        <w:rPr>
          <w:rFonts w:ascii="Times New Roman" w:hAnsi="Times New Roman" w:cs="Times New Roman"/>
          <w:i/>
        </w:rPr>
      </w:pPr>
      <w:r w:rsidRPr="007B7F6E">
        <w:rPr>
          <w:b/>
        </w:rPr>
        <w:pict>
          <v:shape id="_x0000_i1037" type="#_x0000_t175" style="width:218.25pt;height:12.75pt" adj="7200" fillcolor="black">
            <v:shadow color="#868686"/>
            <v:textpath style="font-family:&quot;Times New Roman&quot;;font-size:9pt;v-text-kern:t" trim="t" fitpath="t" string="Αοιδοί: η κοινωνική τους θέση, η σχέση τους "/>
          </v:shape>
        </w:pict>
      </w:r>
      <w:r w:rsidR="00216385" w:rsidRPr="00C16021">
        <w:rPr>
          <w:rFonts w:ascii="Times New Roman" w:hAnsi="Times New Roman" w:cs="Times New Roman"/>
          <w:i/>
        </w:rPr>
        <w:t>συνθέτουν αυτοσχεδιάζοντας, προκαλώντας ευχαρίστηση στους ακροατές ή συγκίνηση και δυσάρεστα συναισθήματα, όταν το θέμα του τραγουδιού τους αναφέρεται σε ένα αγαπημένο πρόσωπο των ακροατών ή τους το θυμίζει</w:t>
      </w:r>
    </w:p>
    <w:p w:rsidR="00216385" w:rsidRPr="00C16021" w:rsidRDefault="00EE3B8F" w:rsidP="00C16021">
      <w:pPr>
        <w:pStyle w:val="a5"/>
        <w:numPr>
          <w:ilvl w:val="0"/>
          <w:numId w:val="2"/>
        </w:numPr>
        <w:spacing w:line="240" w:lineRule="auto"/>
        <w:jc w:val="both"/>
        <w:rPr>
          <w:rFonts w:ascii="Times New Roman" w:hAnsi="Times New Roman" w:cs="Times New Roman"/>
          <w:i/>
        </w:rPr>
      </w:pPr>
      <w:r w:rsidRPr="00C16021">
        <w:rPr>
          <w:rFonts w:ascii="Times New Roman" w:hAnsi="Times New Roman" w:cs="Times New Roman"/>
          <w:i/>
        </w:rPr>
        <w:t>περιεχόμενο των τραγουδιών τους είναι τα μεγάλα κατορθώματα των ανθρώπων και των θεών</w:t>
      </w:r>
    </w:p>
    <w:p w:rsidR="00EE3B8F" w:rsidRPr="00C16021" w:rsidRDefault="00EE3B8F" w:rsidP="00C16021">
      <w:pPr>
        <w:pStyle w:val="a5"/>
        <w:numPr>
          <w:ilvl w:val="0"/>
          <w:numId w:val="2"/>
        </w:numPr>
        <w:spacing w:line="240" w:lineRule="auto"/>
        <w:jc w:val="both"/>
        <w:rPr>
          <w:rFonts w:ascii="Times New Roman" w:hAnsi="Times New Roman" w:cs="Times New Roman"/>
          <w:i/>
        </w:rPr>
      </w:pPr>
      <w:r w:rsidRPr="00C16021">
        <w:rPr>
          <w:rFonts w:ascii="Times New Roman" w:hAnsi="Times New Roman" w:cs="Times New Roman"/>
          <w:i/>
        </w:rPr>
        <w:t>οι άνθρωποι προτιμούν και τιμούν το τραγούδι των αοιδών</w:t>
      </w:r>
    </w:p>
    <w:p w:rsidR="00EE3B8F" w:rsidRPr="00C16021" w:rsidRDefault="00EE3B8F" w:rsidP="00C16021">
      <w:pPr>
        <w:pStyle w:val="a5"/>
        <w:numPr>
          <w:ilvl w:val="0"/>
          <w:numId w:val="2"/>
        </w:numPr>
        <w:spacing w:line="240" w:lineRule="auto"/>
        <w:jc w:val="both"/>
        <w:rPr>
          <w:rFonts w:ascii="Times New Roman" w:hAnsi="Times New Roman" w:cs="Times New Roman"/>
          <w:i/>
        </w:rPr>
      </w:pPr>
      <w:r w:rsidRPr="00C16021">
        <w:rPr>
          <w:rFonts w:ascii="Times New Roman" w:hAnsi="Times New Roman" w:cs="Times New Roman"/>
          <w:i/>
        </w:rPr>
        <w:t>οι αοιδοί απολαμβάνουν τιμητική θέση στα ανάκτορα και προστατεύονται από τον οικοδεσπότη</w:t>
      </w:r>
    </w:p>
    <w:p w:rsidR="00EE3B8F"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8" type="#_x0000_t175" style="width:161.25pt;height:12.75pt" adj="7200" fillcolor="black">
            <v:shadow color="#868686"/>
            <v:textpath style="font-family:&quot;Times New Roman&quot;;font-size:9pt;v-text-kern:t" trim="t" fitpath="t" string="Η πολιτική κατάσταση της Ιθάκης"/>
          </v:shape>
        </w:pict>
      </w:r>
      <w:r w:rsidR="00EE3B8F" w:rsidRPr="00C16021">
        <w:rPr>
          <w:rFonts w:ascii="Times New Roman" w:hAnsi="Times New Roman" w:cs="Times New Roman"/>
          <w:i/>
        </w:rPr>
        <w:t xml:space="preserve">: η απουσία του Οδ. έχει δημιουργήσει κενό εξουσίας. Πιθανός διάδοχος ο Τηλέμαχος όμως η κληρονομική διαδοχή της βασιλικής εξουσίας δε θεωρείται εξασφαλισμένη. Ο γάμος της Πηνελόπης θα έδινε λύση. Ωστόσο αυτό θα σήμαινε πως είτε ο Οδ. είναι νεκρός είτε ότι αδιαφορεί για αυτόν. Οι μνηστήρες διεκδικούν την Πηνελόπη και συνακόλουθα το θρόνο. Δεν υπολογίζουν όμως την πιθανότητα της επιστροφής του Οδ.  ή την ενηλικίωση του </w:t>
      </w:r>
      <w:proofErr w:type="spellStart"/>
      <w:r w:rsidR="00EE3B8F" w:rsidRPr="00C16021">
        <w:rPr>
          <w:rFonts w:ascii="Times New Roman" w:hAnsi="Times New Roman" w:cs="Times New Roman"/>
          <w:i/>
        </w:rPr>
        <w:t>Τηλ</w:t>
      </w:r>
      <w:proofErr w:type="spellEnd"/>
      <w:r w:rsidR="00EE3B8F" w:rsidRPr="00C16021">
        <w:rPr>
          <w:rFonts w:ascii="Times New Roman" w:hAnsi="Times New Roman" w:cs="Times New Roman"/>
          <w:i/>
        </w:rPr>
        <w:t>.</w:t>
      </w:r>
    </w:p>
    <w:p w:rsidR="00EE3B8F" w:rsidRPr="00C16021" w:rsidRDefault="009A3431" w:rsidP="00C16021">
      <w:pPr>
        <w:spacing w:line="240" w:lineRule="auto"/>
        <w:jc w:val="both"/>
        <w:rPr>
          <w:rFonts w:ascii="Times New Roman" w:hAnsi="Times New Roman" w:cs="Times New Roman"/>
          <w:i/>
        </w:rPr>
      </w:pPr>
      <w:r w:rsidRPr="007B7F6E">
        <w:rPr>
          <w:rFonts w:ascii="Times New Roman" w:hAnsi="Times New Roman" w:cs="Times New Roman"/>
          <w:b/>
          <w:i/>
        </w:rPr>
        <w:pict>
          <v:shape id="_x0000_i1039" type="#_x0000_t175" style="width:180.75pt;height:12.75pt" adj="7200" fillcolor="black">
            <v:shadow color="#868686"/>
            <v:textpath style="font-family:&quot;Times New Roman&quot;;font-size:9pt;v-text-kern:t" trim="t" fitpath="t" string="Το καθεστώς ιδιοκτησίας στην Ιθάκη "/>
          </v:shape>
        </w:pict>
      </w:r>
      <w:r w:rsidR="00EE3B8F" w:rsidRPr="00C16021">
        <w:rPr>
          <w:rFonts w:ascii="Times New Roman" w:hAnsi="Times New Roman" w:cs="Times New Roman"/>
          <w:i/>
        </w:rPr>
        <w:t>κατοχυρώνεται και μεταβιβάζεται στους απογόνους και προστατεύεται από τους θεούς….</w:t>
      </w:r>
    </w:p>
    <w:p w:rsidR="00C818ED" w:rsidRPr="00C16021" w:rsidRDefault="00C818ED" w:rsidP="00C16021">
      <w:pPr>
        <w:spacing w:line="240" w:lineRule="auto"/>
        <w:jc w:val="both"/>
        <w:rPr>
          <w:rFonts w:ascii="Times New Roman" w:hAnsi="Times New Roman" w:cs="Times New Roman"/>
          <w:i/>
        </w:rPr>
      </w:pPr>
    </w:p>
    <w:sectPr w:rsidR="00C818ED" w:rsidRPr="00C16021" w:rsidSect="009A3431">
      <w:footerReference w:type="default" r:id="rId7"/>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FF" w:rsidRDefault="003F1DFF" w:rsidP="00C818ED">
      <w:pPr>
        <w:spacing w:after="0" w:line="240" w:lineRule="auto"/>
      </w:pPr>
      <w:r>
        <w:separator/>
      </w:r>
    </w:p>
  </w:endnote>
  <w:endnote w:type="continuationSeparator" w:id="0">
    <w:p w:rsidR="003F1DFF" w:rsidRDefault="003F1DFF" w:rsidP="00C81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449"/>
      <w:docPartObj>
        <w:docPartGallery w:val="Page Numbers (Bottom of Page)"/>
        <w:docPartUnique/>
      </w:docPartObj>
    </w:sdtPr>
    <w:sdtContent>
      <w:p w:rsidR="00BF663A" w:rsidRDefault="00BF663A">
        <w:pPr>
          <w:pStyle w:val="a4"/>
          <w:jc w:val="center"/>
        </w:pPr>
        <w:r>
          <w:t>[</w:t>
        </w:r>
        <w:fldSimple w:instr=" PAGE   \* MERGEFORMAT ">
          <w:r w:rsidR="009A3431">
            <w:rPr>
              <w:noProof/>
            </w:rPr>
            <w:t>1</w:t>
          </w:r>
        </w:fldSimple>
        <w:r>
          <w:t>]</w:t>
        </w:r>
      </w:p>
    </w:sdtContent>
  </w:sdt>
  <w:p w:rsidR="00BF663A" w:rsidRDefault="00BF66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FF" w:rsidRDefault="003F1DFF" w:rsidP="00C818ED">
      <w:pPr>
        <w:spacing w:after="0" w:line="240" w:lineRule="auto"/>
      </w:pPr>
      <w:r>
        <w:separator/>
      </w:r>
    </w:p>
  </w:footnote>
  <w:footnote w:type="continuationSeparator" w:id="0">
    <w:p w:rsidR="003F1DFF" w:rsidRDefault="003F1DFF" w:rsidP="00C81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F25"/>
      </v:shape>
    </w:pict>
  </w:numPicBullet>
  <w:abstractNum w:abstractNumId="0">
    <w:nsid w:val="30B24DDE"/>
    <w:multiLevelType w:val="hybridMultilevel"/>
    <w:tmpl w:val="A2D8AD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CF3334B"/>
    <w:multiLevelType w:val="hybridMultilevel"/>
    <w:tmpl w:val="79F63A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818ED"/>
    <w:rsid w:val="00111047"/>
    <w:rsid w:val="00216385"/>
    <w:rsid w:val="00280EC9"/>
    <w:rsid w:val="002D3E8E"/>
    <w:rsid w:val="003F1DFF"/>
    <w:rsid w:val="004A17C1"/>
    <w:rsid w:val="00544360"/>
    <w:rsid w:val="007B7F6E"/>
    <w:rsid w:val="009A3431"/>
    <w:rsid w:val="009E667F"/>
    <w:rsid w:val="00BF663A"/>
    <w:rsid w:val="00C16021"/>
    <w:rsid w:val="00C818ED"/>
    <w:rsid w:val="00EE3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8ED"/>
    <w:pPr>
      <w:tabs>
        <w:tab w:val="center" w:pos="4153"/>
        <w:tab w:val="right" w:pos="8306"/>
      </w:tabs>
      <w:spacing w:after="0" w:line="240" w:lineRule="auto"/>
    </w:pPr>
  </w:style>
  <w:style w:type="character" w:customStyle="1" w:styleId="Char">
    <w:name w:val="Κεφαλίδα Char"/>
    <w:basedOn w:val="a0"/>
    <w:link w:val="a3"/>
    <w:uiPriority w:val="99"/>
    <w:semiHidden/>
    <w:rsid w:val="00C818ED"/>
  </w:style>
  <w:style w:type="paragraph" w:styleId="a4">
    <w:name w:val="footer"/>
    <w:basedOn w:val="a"/>
    <w:link w:val="Char0"/>
    <w:uiPriority w:val="99"/>
    <w:unhideWhenUsed/>
    <w:rsid w:val="00C818ED"/>
    <w:pPr>
      <w:tabs>
        <w:tab w:val="center" w:pos="4153"/>
        <w:tab w:val="right" w:pos="8306"/>
      </w:tabs>
      <w:spacing w:after="0" w:line="240" w:lineRule="auto"/>
    </w:pPr>
  </w:style>
  <w:style w:type="character" w:customStyle="1" w:styleId="Char0">
    <w:name w:val="Υποσέλιδο Char"/>
    <w:basedOn w:val="a0"/>
    <w:link w:val="a4"/>
    <w:uiPriority w:val="99"/>
    <w:rsid w:val="00C818ED"/>
  </w:style>
  <w:style w:type="paragraph" w:styleId="a5">
    <w:name w:val="List Paragraph"/>
    <w:basedOn w:val="a"/>
    <w:uiPriority w:val="34"/>
    <w:qFormat/>
    <w:rsid w:val="002163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2736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2020-08-11T05:55:00Z</dcterms:created>
  <dcterms:modified xsi:type="dcterms:W3CDTF">2020-08-11T05:55:00Z</dcterms:modified>
</cp:coreProperties>
</file>