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6B1" w:rsidRPr="005956B1" w:rsidRDefault="005956B1" w:rsidP="005956B1">
      <w:pPr>
        <w:ind w:left="720"/>
        <w:jc w:val="both"/>
        <w:rPr>
          <w:i/>
          <w:sz w:val="22"/>
          <w:szCs w:val="22"/>
        </w:rPr>
      </w:pPr>
      <w:r w:rsidRPr="005956B1">
        <w:rPr>
          <w:i/>
          <w:sz w:val="22"/>
          <w:szCs w:val="22"/>
        </w:rPr>
        <w:t xml:space="preserve">                                      </w:t>
      </w:r>
      <w:r>
        <w:rPr>
          <w:i/>
          <w:sz w:val="22"/>
          <w:szCs w:val="22"/>
          <w:lang w:val="en-US"/>
        </w:rPr>
        <w:t xml:space="preserve">         </w:t>
      </w:r>
      <w:r w:rsidRPr="005956B1">
        <w:rPr>
          <w:i/>
          <w:sz w:val="22"/>
          <w:szCs w:val="22"/>
        </w:rPr>
        <w:t xml:space="preserve">  </w:t>
      </w:r>
      <w:r w:rsidRPr="005956B1">
        <w:rPr>
          <w:i/>
          <w:sz w:val="22"/>
          <w:szCs w:val="22"/>
        </w:rPr>
        <w:pict>
          <v:shape id="_x0000_i1025" type="#_x0000_t136" style="width:152.25pt;height:66pt" fillcolor="#369" stroked="f">
            <v:shadow on="t" color="#b2b2b2" opacity="52429f" offset="3pt"/>
            <v:textpath style="font-family:&quot;Times New Roman&quot;;font-size:14pt;font-weight:bold;font-style:italic;v-text-kern:t" trim="t" fitpath="t" string="Ελεύθεροι Πολιορκημένοι&#10;Διονύσιος Σολωμός&#10;&#10;"/>
          </v:shape>
        </w:pict>
      </w:r>
    </w:p>
    <w:p w:rsidR="005956B1" w:rsidRPr="005956B1" w:rsidRDefault="005956B1" w:rsidP="005956B1">
      <w:pPr>
        <w:numPr>
          <w:ilvl w:val="0"/>
          <w:numId w:val="1"/>
        </w:numPr>
        <w:jc w:val="both"/>
        <w:rPr>
          <w:i/>
          <w:sz w:val="22"/>
          <w:szCs w:val="22"/>
        </w:rPr>
      </w:pPr>
      <w:r w:rsidRPr="005956B1">
        <w:rPr>
          <w:b/>
          <w:i/>
          <w:color w:val="0070C0"/>
          <w:sz w:val="22"/>
          <w:szCs w:val="22"/>
          <w:lang w:val="en-US"/>
        </w:rPr>
        <w:t>T</w:t>
      </w:r>
      <w:r w:rsidRPr="005956B1">
        <w:rPr>
          <w:b/>
          <w:i/>
          <w:color w:val="0070C0"/>
          <w:sz w:val="22"/>
          <w:szCs w:val="22"/>
        </w:rPr>
        <w:t>ο ιστορικό γεγονός</w:t>
      </w:r>
      <w:r w:rsidRPr="005956B1">
        <w:rPr>
          <w:i/>
          <w:sz w:val="22"/>
          <w:szCs w:val="22"/>
        </w:rPr>
        <w:sym w:font="Wingdings" w:char="F0E0"/>
      </w:r>
      <w:r w:rsidRPr="005956B1">
        <w:rPr>
          <w:i/>
          <w:sz w:val="22"/>
          <w:szCs w:val="22"/>
        </w:rPr>
        <w:t>Οι Ελεύθεροι Πολιορκημένοι αναφέρονται στη δωδεκάμηνη δεύτερη πολιορκία του Μεσολογγίου (Απρίλιος 1825-Απρίλιος 1826) από τους Τούρκους και στη συνέχεια από τους Αιγύπτιους. Οι Μεσολογγίτες αμύνονται κατά τη διάρκεια της πολιορκίας με σθένος, υπομένουν καρτερικά και ξεπερνούν τις φυσικές κακουχίες όπως και τις ψυχικές δυσκολίες, αποφασισμένοι να υπερασπίσουν την πόλη τους και τη λευτεριά τους. Ο αγώνας και στο τέλος η Έξοδος των Μεσολογγιτών γίνονται σύμβολα θυσίας για την ελευθερία, την ανεξαρτησία, την τιμή και την ανθρώπινη αξιοπρέπεια</w:t>
      </w:r>
      <w:r w:rsidRPr="005956B1">
        <w:rPr>
          <w:i/>
          <w:sz w:val="22"/>
          <w:szCs w:val="22"/>
        </w:rPr>
        <w:sym w:font="Wingdings" w:char="F0E0"/>
      </w:r>
      <w:r w:rsidRPr="005956B1">
        <w:rPr>
          <w:i/>
          <w:sz w:val="22"/>
          <w:szCs w:val="22"/>
        </w:rPr>
        <w:t>το ιστορικό γεγονός υψώνεται σε σύμβολο του αγώνα του ανθρώπου για την εσωτερική του ελευθερία.</w:t>
      </w:r>
    </w:p>
    <w:p w:rsidR="005956B1" w:rsidRPr="005956B1" w:rsidRDefault="005956B1" w:rsidP="005956B1">
      <w:pPr>
        <w:numPr>
          <w:ilvl w:val="0"/>
          <w:numId w:val="1"/>
        </w:numPr>
        <w:jc w:val="both"/>
        <w:rPr>
          <w:i/>
          <w:sz w:val="22"/>
          <w:szCs w:val="22"/>
        </w:rPr>
      </w:pPr>
      <w:r w:rsidRPr="005956B1">
        <w:rPr>
          <w:b/>
          <w:i/>
          <w:color w:val="0070C0"/>
          <w:sz w:val="22"/>
          <w:szCs w:val="22"/>
        </w:rPr>
        <w:t>Ο τίτλος του ποιήματος</w:t>
      </w:r>
      <w:r w:rsidRPr="005956B1">
        <w:rPr>
          <w:i/>
          <w:sz w:val="22"/>
          <w:szCs w:val="22"/>
        </w:rPr>
        <w:sym w:font="Wingdings" w:char="F0E0"/>
      </w:r>
      <w:r w:rsidRPr="005956B1">
        <w:rPr>
          <w:i/>
          <w:sz w:val="22"/>
          <w:szCs w:val="22"/>
        </w:rPr>
        <w:t>οι Μεσολογγίτες πολιορκούνται ασφυκτικά, μαστίζονται από την πείνα και τις αρρώστιες, έχουν λιγοστά πολεμοφόδια και αντιμετωπίζουν τον πειρασμό της αναγεννημένης φύσης, που τους προκαλεί για ζωή, πολιορκούνται δηλαδή από παντού κι από τα πάντα (Πολιορκημένοι). Όμως αντιστέκονται σθεναρά στους εχθρούς, αντιμετωπίζουν καρτερικά τις αντιξοότητες, δεν ενδίδουν στον πειρασμό της φύσης και εμμένουν στο χρέος και στην απόφασή τους να διατηρήσουν το ελεύθερο φρόνημα και την ελευθερία τους όσο ζουν. Δεν είναι διατεθειμένοι να υποκύψουν και να δεχτούν τη σκλαβιά (είναι Ελεύθεροι).</w:t>
      </w:r>
    </w:p>
    <w:p w:rsidR="005956B1" w:rsidRPr="005956B1" w:rsidRDefault="005956B1" w:rsidP="005956B1">
      <w:pPr>
        <w:ind w:left="360"/>
        <w:jc w:val="both"/>
        <w:rPr>
          <w:i/>
          <w:sz w:val="22"/>
          <w:szCs w:val="22"/>
          <w:u w:val="single"/>
        </w:rPr>
      </w:pPr>
    </w:p>
    <w:p w:rsidR="005956B1" w:rsidRDefault="005956B1" w:rsidP="005956B1">
      <w:pPr>
        <w:ind w:left="360"/>
        <w:jc w:val="both"/>
        <w:rPr>
          <w:i/>
          <w:sz w:val="22"/>
          <w:szCs w:val="22"/>
        </w:rPr>
      </w:pPr>
      <w:r>
        <w:rPr>
          <w:i/>
          <w:sz w:val="22"/>
          <w:szCs w:val="22"/>
        </w:rPr>
        <w:pict>
          <v:shape id="_x0000_i1026" type="#_x0000_t136" style="width:127.5pt;height:14.25pt" fillcolor="#369" stroked="f">
            <v:shadow on="t" color="#b2b2b2" opacity="52429f" offset="3pt"/>
            <v:textpath style="font-family:&quot;Times New Roman&quot;;font-size:12pt;font-weight:bold;font-style:italic;v-text-kern:t" trim="t" fitpath="t" string="Ερμηνευτική προσέγγιση"/>
          </v:shape>
        </w:pict>
      </w:r>
    </w:p>
    <w:p w:rsidR="00A24CDC" w:rsidRDefault="00A24CDC" w:rsidP="005956B1">
      <w:pPr>
        <w:ind w:left="360"/>
        <w:jc w:val="both"/>
        <w:rPr>
          <w:i/>
          <w:sz w:val="22"/>
          <w:szCs w:val="22"/>
          <w:lang w:val="en-US"/>
        </w:rPr>
      </w:pPr>
    </w:p>
    <w:p w:rsidR="005956B1" w:rsidRDefault="005956B1" w:rsidP="00A24CDC">
      <w:pPr>
        <w:jc w:val="both"/>
        <w:rPr>
          <w:i/>
          <w:sz w:val="22"/>
          <w:szCs w:val="22"/>
          <w:lang w:val="en-US"/>
        </w:rPr>
      </w:pPr>
      <w:r>
        <w:rPr>
          <w:b/>
          <w:i/>
          <w:sz w:val="22"/>
          <w:szCs w:val="22"/>
        </w:rPr>
        <w:pict>
          <v:shape id="_x0000_i1028" type="#_x0000_t136" style="width:70.5pt;height:14.25pt" fillcolor="#369" stroked="f">
            <v:shadow on="t" color="#b2b2b2" opacity="52429f" offset="3pt"/>
            <v:textpath style="font-family:&quot;Times New Roman&quot;;font-size:12pt;font-weight:bold;font-style:italic;v-text-kern:t" trim="t" fitpath="t" string="Απόσπασμα 1"/>
          </v:shape>
        </w:pict>
      </w:r>
      <w:r>
        <w:rPr>
          <w:b/>
          <w:i/>
          <w:sz w:val="22"/>
          <w:szCs w:val="22"/>
        </w:rPr>
        <w:t>:</w:t>
      </w:r>
      <w:r w:rsidRPr="005956B1">
        <w:rPr>
          <w:i/>
          <w:sz w:val="22"/>
          <w:szCs w:val="22"/>
        </w:rPr>
        <w:t>Ύστερα από δωδεκάμηνη πολιορκία από τους Τούρκους και τους Αιγύπτιους, μαστίζονται από την πείνα και από άλλες κακουχίες. Στον κάμπο επικρατεί νεκρική σιγή. Ένα πουλί κελαηδά και τρώει, ενώ η Μεσολογγίτισσα μάνα το ζηλεύει, αφού η ίδια πεινάει και οι μαύροι κύκλοι γύρω από τα μάτια της μαρτυρούν την πείνα και την εξάντλησή της. Πεινασμένος είναι και ο πολεμιστής, που στέκεται παράμερα και απευθύνεται με παράπονο, απογοήτευση, ίσως και ντροπή, στο τουφέκι του.</w:t>
      </w:r>
    </w:p>
    <w:p w:rsidR="005956B1" w:rsidRPr="005956B1" w:rsidRDefault="005956B1" w:rsidP="005956B1">
      <w:pPr>
        <w:ind w:left="360"/>
        <w:jc w:val="both"/>
        <w:rPr>
          <w:i/>
          <w:sz w:val="22"/>
          <w:szCs w:val="22"/>
          <w:lang w:val="en-US"/>
        </w:rPr>
      </w:pPr>
    </w:p>
    <w:p w:rsidR="005956B1" w:rsidRDefault="005956B1" w:rsidP="005956B1">
      <w:pPr>
        <w:ind w:left="360"/>
        <w:jc w:val="both"/>
        <w:rPr>
          <w:i/>
          <w:sz w:val="22"/>
          <w:szCs w:val="22"/>
          <w:lang w:val="en-US"/>
        </w:rPr>
      </w:pPr>
      <w:r w:rsidRPr="00A24CDC">
        <w:rPr>
          <w:b/>
          <w:i/>
          <w:color w:val="0070C0"/>
          <w:sz w:val="22"/>
          <w:szCs w:val="22"/>
        </w:rPr>
        <w:t>Θέμα</w:t>
      </w:r>
      <w:r w:rsidRPr="005956B1">
        <w:rPr>
          <w:i/>
          <w:sz w:val="22"/>
          <w:szCs w:val="22"/>
        </w:rPr>
        <w:sym w:font="Wingdings" w:char="F0E0"/>
      </w:r>
      <w:r w:rsidRPr="005956B1">
        <w:rPr>
          <w:i/>
          <w:sz w:val="22"/>
          <w:szCs w:val="22"/>
        </w:rPr>
        <w:t>η πείνα και η εξάντληση του άμαχου πληθυσμού και των πολεμιστών που πολιορκούνταν στο Μεσολόγγι το 1826.</w:t>
      </w:r>
    </w:p>
    <w:p w:rsidR="005956B1" w:rsidRPr="005956B1" w:rsidRDefault="005956B1" w:rsidP="005956B1">
      <w:pPr>
        <w:ind w:left="360"/>
        <w:jc w:val="both"/>
        <w:rPr>
          <w:i/>
          <w:sz w:val="22"/>
          <w:szCs w:val="22"/>
          <w:lang w:val="en-US"/>
        </w:rPr>
      </w:pPr>
    </w:p>
    <w:p w:rsidR="005956B1" w:rsidRPr="005956B1" w:rsidRDefault="005956B1" w:rsidP="005956B1">
      <w:pPr>
        <w:ind w:left="360"/>
        <w:jc w:val="both"/>
        <w:rPr>
          <w:i/>
          <w:sz w:val="22"/>
          <w:szCs w:val="22"/>
        </w:rPr>
      </w:pPr>
      <w:r w:rsidRPr="00A24CDC">
        <w:rPr>
          <w:b/>
          <w:i/>
          <w:color w:val="0070C0"/>
          <w:sz w:val="22"/>
          <w:szCs w:val="22"/>
        </w:rPr>
        <w:t>Δομή</w:t>
      </w:r>
      <w:r w:rsidRPr="005956B1">
        <w:rPr>
          <w:b/>
          <w:i/>
          <w:sz w:val="22"/>
          <w:szCs w:val="22"/>
        </w:rPr>
        <w:sym w:font="Wingdings" w:char="F0E0"/>
      </w:r>
      <w:r w:rsidRPr="005956B1">
        <w:rPr>
          <w:i/>
          <w:sz w:val="22"/>
          <w:szCs w:val="22"/>
        </w:rPr>
        <w:t>στ.1-3: Η αγωνία της εξαντλημένης μάνας, στ.4-6: Η απόγνωση του Σουλιώτη πολεμιστή.</w:t>
      </w:r>
    </w:p>
    <w:p w:rsidR="005956B1" w:rsidRPr="005956B1" w:rsidRDefault="005956B1" w:rsidP="005956B1">
      <w:pPr>
        <w:numPr>
          <w:ilvl w:val="0"/>
          <w:numId w:val="2"/>
        </w:numPr>
        <w:jc w:val="both"/>
        <w:rPr>
          <w:i/>
          <w:sz w:val="22"/>
          <w:szCs w:val="22"/>
        </w:rPr>
      </w:pPr>
      <w:r w:rsidRPr="005956B1">
        <w:rPr>
          <w:i/>
          <w:sz w:val="22"/>
          <w:szCs w:val="22"/>
        </w:rPr>
        <w:t>στ.1</w:t>
      </w:r>
      <w:r w:rsidRPr="005956B1">
        <w:rPr>
          <w:i/>
          <w:sz w:val="22"/>
          <w:szCs w:val="22"/>
        </w:rPr>
        <w:sym w:font="Wingdings" w:char="F0E0"/>
      </w:r>
      <w:r w:rsidRPr="005956B1">
        <w:rPr>
          <w:i/>
          <w:sz w:val="22"/>
          <w:szCs w:val="22"/>
        </w:rPr>
        <w:t>απόλυτη σιωπή, ερημιά, ακινησία, απόγνωση</w:t>
      </w:r>
      <w:r w:rsidRPr="005956B1">
        <w:rPr>
          <w:i/>
          <w:sz w:val="22"/>
          <w:szCs w:val="22"/>
        </w:rPr>
        <w:sym w:font="Wingdings" w:char="F0E0"/>
      </w:r>
      <w:r w:rsidRPr="005956B1">
        <w:rPr>
          <w:i/>
          <w:sz w:val="22"/>
          <w:szCs w:val="22"/>
        </w:rPr>
        <w:t>νεκρική σιωπή, αφού ο θάνατος πλανιέται πάνω από την πόλη</w:t>
      </w:r>
    </w:p>
    <w:p w:rsidR="005956B1" w:rsidRPr="005956B1" w:rsidRDefault="005956B1" w:rsidP="005956B1">
      <w:pPr>
        <w:numPr>
          <w:ilvl w:val="0"/>
          <w:numId w:val="2"/>
        </w:numPr>
        <w:jc w:val="both"/>
        <w:rPr>
          <w:i/>
          <w:sz w:val="22"/>
          <w:szCs w:val="22"/>
        </w:rPr>
      </w:pPr>
      <w:r w:rsidRPr="005956B1">
        <w:rPr>
          <w:i/>
          <w:sz w:val="22"/>
          <w:szCs w:val="22"/>
        </w:rPr>
        <w:t>στ.2</w:t>
      </w:r>
      <w:r w:rsidRPr="005956B1">
        <w:rPr>
          <w:i/>
          <w:sz w:val="22"/>
          <w:szCs w:val="22"/>
        </w:rPr>
        <w:sym w:font="Wingdings" w:char="F0E0"/>
      </w:r>
      <w:r w:rsidRPr="005956B1">
        <w:rPr>
          <w:i/>
          <w:sz w:val="22"/>
          <w:szCs w:val="22"/>
        </w:rPr>
        <w:t>αντίθεση ανάμεσα στο χορτάτο πουλί και την πεινασμένη μάνα</w:t>
      </w:r>
      <w:r w:rsidRPr="005956B1">
        <w:rPr>
          <w:i/>
          <w:sz w:val="22"/>
          <w:szCs w:val="22"/>
        </w:rPr>
        <w:sym w:font="Wingdings" w:char="F0E0"/>
      </w:r>
      <w:r w:rsidRPr="005956B1">
        <w:rPr>
          <w:i/>
          <w:sz w:val="22"/>
          <w:szCs w:val="22"/>
        </w:rPr>
        <w:t>το πουλί είναι χορτάτο, ξένοιαστο, ελεύθερο, ενώ η μάνα το ζηλεύει, γιατί πεινάνε εκείνη και το παιδί της</w:t>
      </w:r>
      <w:r w:rsidRPr="005956B1">
        <w:rPr>
          <w:i/>
          <w:sz w:val="22"/>
          <w:szCs w:val="22"/>
        </w:rPr>
        <w:sym w:font="Wingdings" w:char="F0E0"/>
      </w:r>
      <w:r w:rsidRPr="005956B1">
        <w:rPr>
          <w:i/>
          <w:sz w:val="22"/>
          <w:szCs w:val="22"/>
        </w:rPr>
        <w:t>τραγική θέση μάνας, δράμα άμαχων πολιορκημένων</w:t>
      </w:r>
    </w:p>
    <w:p w:rsidR="005956B1" w:rsidRPr="005956B1" w:rsidRDefault="005956B1" w:rsidP="005956B1">
      <w:pPr>
        <w:numPr>
          <w:ilvl w:val="0"/>
          <w:numId w:val="2"/>
        </w:numPr>
        <w:jc w:val="both"/>
        <w:rPr>
          <w:i/>
          <w:sz w:val="22"/>
          <w:szCs w:val="22"/>
        </w:rPr>
      </w:pPr>
      <w:r w:rsidRPr="005956B1">
        <w:rPr>
          <w:i/>
          <w:sz w:val="22"/>
          <w:szCs w:val="22"/>
        </w:rPr>
        <w:t>στ.3</w:t>
      </w:r>
      <w:r w:rsidRPr="005956B1">
        <w:rPr>
          <w:i/>
          <w:sz w:val="22"/>
          <w:szCs w:val="22"/>
        </w:rPr>
        <w:sym w:font="Wingdings" w:char="F0E0"/>
      </w:r>
      <w:r w:rsidRPr="005956B1">
        <w:rPr>
          <w:i/>
          <w:sz w:val="22"/>
          <w:szCs w:val="22"/>
        </w:rPr>
        <w:t>η πείνα, η σημαντικότερη βιολογικά στέρηση του ανθρώπου, αποτυπώνεται στα μάτια, που αποτελούν το πολυτιμότερο αγαθό</w:t>
      </w:r>
    </w:p>
    <w:p w:rsidR="005956B1" w:rsidRDefault="005956B1" w:rsidP="005956B1">
      <w:pPr>
        <w:ind w:left="720"/>
        <w:jc w:val="both"/>
        <w:rPr>
          <w:i/>
          <w:sz w:val="22"/>
          <w:szCs w:val="22"/>
          <w:lang w:val="en-US"/>
        </w:rPr>
      </w:pPr>
      <w:r w:rsidRPr="005956B1">
        <w:rPr>
          <w:i/>
          <w:sz w:val="22"/>
          <w:szCs w:val="22"/>
        </w:rPr>
        <w:sym w:font="Wingdings" w:char="F0E0"/>
      </w:r>
      <w:r w:rsidRPr="005956B1">
        <w:rPr>
          <w:i/>
          <w:sz w:val="22"/>
          <w:szCs w:val="22"/>
        </w:rPr>
        <w:t>η πείνα είναι ένας ισχυρός εξωτερικός παράγοντας που όμως δεν είναι σε θέση να κάμψει το φρόνημα των πολιορκημένων και την υπερνικούν όπως και τις άλλες εξωτερικές δυνάμεις, παραμένοντας αμετακίνητοι στην απόφασή τους</w:t>
      </w:r>
      <w:r w:rsidRPr="005956B1">
        <w:rPr>
          <w:i/>
          <w:sz w:val="22"/>
          <w:szCs w:val="22"/>
        </w:rPr>
        <w:sym w:font="Wingdings" w:char="F0E0"/>
      </w:r>
      <w:r w:rsidRPr="005956B1">
        <w:rPr>
          <w:i/>
          <w:sz w:val="22"/>
          <w:szCs w:val="22"/>
        </w:rPr>
        <w:t>αποφασιστική στάση της μάνας και του Σουλιώτη πολεμιστή</w:t>
      </w:r>
    </w:p>
    <w:p w:rsidR="005956B1" w:rsidRPr="005956B1" w:rsidRDefault="005956B1" w:rsidP="005956B1">
      <w:pPr>
        <w:ind w:left="720"/>
        <w:jc w:val="both"/>
        <w:rPr>
          <w:i/>
          <w:sz w:val="22"/>
          <w:szCs w:val="22"/>
          <w:lang w:val="en-US"/>
        </w:rPr>
      </w:pPr>
    </w:p>
    <w:p w:rsidR="005956B1" w:rsidRPr="005956B1" w:rsidRDefault="005956B1" w:rsidP="005956B1">
      <w:pPr>
        <w:numPr>
          <w:ilvl w:val="0"/>
          <w:numId w:val="3"/>
        </w:numPr>
        <w:jc w:val="both"/>
        <w:rPr>
          <w:i/>
          <w:sz w:val="22"/>
          <w:szCs w:val="22"/>
        </w:rPr>
      </w:pPr>
      <w:r w:rsidRPr="00A24CDC">
        <w:rPr>
          <w:b/>
          <w:i/>
          <w:color w:val="0070C0"/>
          <w:sz w:val="22"/>
          <w:szCs w:val="22"/>
        </w:rPr>
        <w:t>Η Μεσολογγίτισσα μάνα</w:t>
      </w:r>
      <w:r w:rsidRPr="005956B1">
        <w:rPr>
          <w:i/>
          <w:sz w:val="22"/>
          <w:szCs w:val="22"/>
        </w:rPr>
        <w:t xml:space="preserve"> εκπροσωπεί τον άμαχο πληθυσμό, ενώ ο Σουλιώτης τους πολεμιστές. Κοινά γνωρίσματα</w:t>
      </w:r>
      <w:r w:rsidRPr="005956B1">
        <w:rPr>
          <w:i/>
          <w:sz w:val="22"/>
          <w:szCs w:val="22"/>
        </w:rPr>
        <w:sym w:font="Wingdings" w:char="F0E0"/>
      </w:r>
      <w:r w:rsidRPr="005956B1">
        <w:rPr>
          <w:i/>
          <w:sz w:val="22"/>
          <w:szCs w:val="22"/>
        </w:rPr>
        <w:t>πεινασμένοι, εξαντλημένοι, βρίσκονται στο περιθώριο, αλλοτριωμένοι, αποξενωμένοι δηλαδή από τις πραγματικές ιδιότητές τους</w:t>
      </w:r>
    </w:p>
    <w:p w:rsidR="005956B1" w:rsidRPr="005956B1" w:rsidRDefault="005956B1" w:rsidP="005956B1">
      <w:pPr>
        <w:numPr>
          <w:ilvl w:val="0"/>
          <w:numId w:val="3"/>
        </w:numPr>
        <w:jc w:val="both"/>
        <w:rPr>
          <w:i/>
          <w:sz w:val="22"/>
          <w:szCs w:val="22"/>
        </w:rPr>
      </w:pPr>
      <w:r w:rsidRPr="00A24CDC">
        <w:rPr>
          <w:b/>
          <w:i/>
          <w:color w:val="0070C0"/>
          <w:sz w:val="22"/>
          <w:szCs w:val="22"/>
        </w:rPr>
        <w:t>Σουλιώτης πολεμιστής</w:t>
      </w:r>
      <w:r w:rsidRPr="005956B1">
        <w:rPr>
          <w:i/>
          <w:sz w:val="22"/>
          <w:szCs w:val="22"/>
        </w:rPr>
        <w:sym w:font="Wingdings" w:char="F0E0"/>
      </w:r>
      <w:r w:rsidRPr="005956B1">
        <w:rPr>
          <w:i/>
          <w:sz w:val="22"/>
          <w:szCs w:val="22"/>
        </w:rPr>
        <w:t xml:space="preserve"> υποχρεωτική αδράνεια λόγω πείνας και αδυναμίας, «αχρήστευση» του πολεμιστή, που βρίσκεται στο περιθώριο του αγώνα. Κλαίει από φιλότιμο, πικρία και παράπονο</w:t>
      </w:r>
      <w:r w:rsidRPr="005956B1">
        <w:rPr>
          <w:i/>
          <w:sz w:val="22"/>
          <w:szCs w:val="22"/>
        </w:rPr>
        <w:sym w:font="Wingdings" w:char="F0E0"/>
      </w:r>
      <w:r w:rsidRPr="005956B1">
        <w:rPr>
          <w:i/>
          <w:sz w:val="22"/>
          <w:szCs w:val="22"/>
        </w:rPr>
        <w:t>σε αντίθεση με τη γενναιότητα και τη σκληρότητα ενός πολεμιστή</w:t>
      </w:r>
      <w:r w:rsidRPr="005956B1">
        <w:rPr>
          <w:i/>
          <w:sz w:val="22"/>
          <w:szCs w:val="22"/>
        </w:rPr>
        <w:sym w:font="Wingdings" w:char="F0E0"/>
      </w:r>
      <w:r w:rsidRPr="005956B1">
        <w:rPr>
          <w:i/>
          <w:sz w:val="22"/>
          <w:szCs w:val="22"/>
        </w:rPr>
        <w:t>δράμα πολεμιστή, τον έχει αλλοτριώσει η πείνα, τον έχει αποξενώσει από την ιδιότητά του. Επιτείνεται η απελπισία του, επειδή έχει την επίγνωση ότι και οι εχθροί γνωρίζουν την εξάντληση και την αδυναμία του, δεν μπορεί να πολεμήσει λόγω της πείνας και της σωματικής εξάντλησης</w:t>
      </w:r>
      <w:r w:rsidRPr="005956B1">
        <w:rPr>
          <w:i/>
          <w:sz w:val="22"/>
          <w:szCs w:val="22"/>
        </w:rPr>
        <w:sym w:font="Wingdings" w:char="F0E0"/>
      </w:r>
      <w:r w:rsidRPr="005956B1">
        <w:rPr>
          <w:i/>
          <w:sz w:val="22"/>
          <w:szCs w:val="22"/>
        </w:rPr>
        <w:t>θλίψη, πικρία, απογοήτευση, απελπισία. Τα εκφραστικά μέσα που δίνουν πιο έντονα την τραγικότητα</w:t>
      </w:r>
      <w:r w:rsidRPr="005956B1">
        <w:rPr>
          <w:i/>
          <w:sz w:val="22"/>
          <w:szCs w:val="22"/>
        </w:rPr>
        <w:sym w:font="Wingdings" w:char="F0E0"/>
      </w:r>
      <w:r w:rsidRPr="005956B1">
        <w:rPr>
          <w:i/>
          <w:sz w:val="22"/>
          <w:szCs w:val="22"/>
        </w:rPr>
        <w:t xml:space="preserve">η προσωποποίηση του τουφεκιού, ο «διάλογος» με τη χρήση </w:t>
      </w:r>
      <w:proofErr w:type="spellStart"/>
      <w:r w:rsidRPr="005956B1">
        <w:rPr>
          <w:i/>
          <w:sz w:val="22"/>
          <w:szCs w:val="22"/>
        </w:rPr>
        <w:t>β΄προσώπου</w:t>
      </w:r>
      <w:proofErr w:type="spellEnd"/>
      <w:r w:rsidRPr="005956B1">
        <w:rPr>
          <w:i/>
          <w:sz w:val="22"/>
          <w:szCs w:val="22"/>
        </w:rPr>
        <w:t>, η μεταφορά (έρμο, σκοτεινό, βαρύ), η συνεκδοχή ( Αγαρηνός αντί Αγαρηνοί), η ερώτηση (</w:t>
      </w:r>
      <w:proofErr w:type="spellStart"/>
      <w:r w:rsidRPr="005956B1">
        <w:rPr>
          <w:i/>
          <w:sz w:val="22"/>
          <w:szCs w:val="22"/>
        </w:rPr>
        <w:t>στ.5</w:t>
      </w:r>
      <w:proofErr w:type="spellEnd"/>
      <w:r w:rsidRPr="005956B1">
        <w:rPr>
          <w:i/>
          <w:sz w:val="22"/>
          <w:szCs w:val="22"/>
        </w:rPr>
        <w:t>).</w:t>
      </w:r>
    </w:p>
    <w:p w:rsidR="005956B1" w:rsidRPr="005956B1" w:rsidRDefault="005956B1" w:rsidP="005956B1">
      <w:pPr>
        <w:ind w:left="1080"/>
        <w:jc w:val="both"/>
        <w:rPr>
          <w:i/>
          <w:sz w:val="22"/>
          <w:szCs w:val="22"/>
        </w:rPr>
      </w:pPr>
    </w:p>
    <w:p w:rsidR="005956B1" w:rsidRPr="005956B1" w:rsidRDefault="005956B1" w:rsidP="005956B1">
      <w:pPr>
        <w:jc w:val="both"/>
        <w:rPr>
          <w:i/>
          <w:sz w:val="22"/>
          <w:szCs w:val="22"/>
        </w:rPr>
      </w:pPr>
      <w:r>
        <w:rPr>
          <w:b/>
          <w:i/>
          <w:sz w:val="22"/>
          <w:szCs w:val="22"/>
        </w:rPr>
        <w:pict>
          <v:shape id="_x0000_i1027" type="#_x0000_t136" style="width:76.5pt;height:14.25pt" fillcolor="#369" stroked="f">
            <v:shadow on="t" color="#b2b2b2" opacity="52429f" offset="3pt"/>
            <v:textpath style="font-family:&quot;Times New Roman&quot;;font-size:12pt;font-weight:bold;font-style:italic;v-text-kern:t" trim="t" fitpath="t" string="Σχήματα λόγου"/>
          </v:shape>
        </w:pict>
      </w:r>
      <w:r w:rsidRPr="005956B1">
        <w:rPr>
          <w:i/>
          <w:sz w:val="22"/>
          <w:szCs w:val="22"/>
        </w:rPr>
        <w:sym w:font="Wingdings" w:char="F0E0"/>
      </w:r>
      <w:r w:rsidRPr="005956B1">
        <w:rPr>
          <w:b/>
          <w:i/>
          <w:color w:val="0070C0"/>
          <w:sz w:val="22"/>
          <w:szCs w:val="22"/>
        </w:rPr>
        <w:t>μεταφορά</w:t>
      </w:r>
      <w:r w:rsidRPr="005956B1">
        <w:rPr>
          <w:i/>
          <w:sz w:val="22"/>
          <w:szCs w:val="22"/>
        </w:rPr>
        <w:t xml:space="preserve"> (του τάφου, βασιλεύει, έρμο, σκοτεινό), </w:t>
      </w:r>
      <w:r w:rsidRPr="005956B1">
        <w:rPr>
          <w:b/>
          <w:i/>
          <w:color w:val="215868" w:themeColor="accent5" w:themeShade="80"/>
          <w:sz w:val="22"/>
          <w:szCs w:val="22"/>
        </w:rPr>
        <w:t>υπερβατό</w:t>
      </w:r>
      <w:r w:rsidRPr="005956B1">
        <w:rPr>
          <w:i/>
          <w:sz w:val="22"/>
          <w:szCs w:val="22"/>
        </w:rPr>
        <w:t xml:space="preserve"> (άκρα του τάφου σιωπή), </w:t>
      </w:r>
      <w:r w:rsidRPr="005956B1">
        <w:rPr>
          <w:b/>
          <w:i/>
          <w:color w:val="0070C0"/>
          <w:sz w:val="22"/>
          <w:szCs w:val="22"/>
        </w:rPr>
        <w:t>παρήχηση</w:t>
      </w:r>
      <w:r w:rsidRPr="005956B1">
        <w:rPr>
          <w:i/>
          <w:sz w:val="22"/>
          <w:szCs w:val="22"/>
        </w:rPr>
        <w:t xml:space="preserve"> του λ (λαλεί πουλί), </w:t>
      </w:r>
      <w:r w:rsidRPr="005956B1">
        <w:rPr>
          <w:b/>
          <w:i/>
          <w:color w:val="0070C0"/>
          <w:sz w:val="22"/>
          <w:szCs w:val="22"/>
        </w:rPr>
        <w:t>ομοιοτέλευτο</w:t>
      </w:r>
      <w:r w:rsidRPr="005956B1">
        <w:rPr>
          <w:i/>
          <w:sz w:val="22"/>
          <w:szCs w:val="22"/>
        </w:rPr>
        <w:t xml:space="preserve"> (λαλεί πουλί), </w:t>
      </w:r>
      <w:r w:rsidRPr="005956B1">
        <w:rPr>
          <w:b/>
          <w:i/>
          <w:color w:val="0070C0"/>
          <w:sz w:val="22"/>
          <w:szCs w:val="22"/>
        </w:rPr>
        <w:t>προσωποποίηση</w:t>
      </w:r>
      <w:r w:rsidRPr="005956B1">
        <w:rPr>
          <w:i/>
          <w:sz w:val="22"/>
          <w:szCs w:val="22"/>
        </w:rPr>
        <w:t xml:space="preserve"> τουφεκιού, </w:t>
      </w:r>
      <w:r w:rsidRPr="005956B1">
        <w:rPr>
          <w:b/>
          <w:i/>
          <w:color w:val="0070C0"/>
          <w:sz w:val="22"/>
          <w:szCs w:val="22"/>
        </w:rPr>
        <w:t>συνεκδοχή</w:t>
      </w:r>
      <w:r w:rsidRPr="005956B1">
        <w:rPr>
          <w:i/>
          <w:sz w:val="22"/>
          <w:szCs w:val="22"/>
        </w:rPr>
        <w:t xml:space="preserve"> (Αγαρηνός αντί Αγαρηνοί)</w:t>
      </w:r>
    </w:p>
    <w:p w:rsidR="005956B1" w:rsidRPr="005956B1" w:rsidRDefault="005956B1" w:rsidP="005956B1">
      <w:pPr>
        <w:ind w:left="720"/>
        <w:jc w:val="both"/>
        <w:rPr>
          <w:i/>
          <w:sz w:val="22"/>
          <w:szCs w:val="22"/>
          <w:u w:val="single"/>
        </w:rPr>
      </w:pPr>
    </w:p>
    <w:p w:rsidR="00A24CDC" w:rsidRDefault="00A24CDC" w:rsidP="005956B1">
      <w:pPr>
        <w:jc w:val="both"/>
        <w:rPr>
          <w:i/>
          <w:sz w:val="22"/>
          <w:szCs w:val="22"/>
        </w:rPr>
      </w:pPr>
      <w:r>
        <w:rPr>
          <w:i/>
          <w:sz w:val="22"/>
          <w:szCs w:val="22"/>
        </w:rPr>
        <w:lastRenderedPageBreak/>
        <w:t xml:space="preserve"> </w:t>
      </w:r>
    </w:p>
    <w:p w:rsidR="005956B1" w:rsidRDefault="005956B1" w:rsidP="005956B1">
      <w:pPr>
        <w:jc w:val="both"/>
        <w:rPr>
          <w:i/>
          <w:sz w:val="22"/>
          <w:szCs w:val="22"/>
        </w:rPr>
      </w:pPr>
      <w:r>
        <w:rPr>
          <w:i/>
          <w:sz w:val="22"/>
          <w:szCs w:val="22"/>
        </w:rPr>
        <w:pict>
          <v:shape id="_x0000_i1029" type="#_x0000_t136" style="width:73.5pt;height:14.25pt" fillcolor="#369" stroked="f">
            <v:shadow on="t" color="#b2b2b2" opacity="52429f" offset="3pt"/>
            <v:textpath style="font-family:&quot;Times New Roman&quot;;font-size:12pt;font-weight:bold;font-style:italic;v-text-kern:t" trim="t" fitpath="t" string="Απόσπασμα 2 "/>
          </v:shape>
        </w:pict>
      </w:r>
      <w:r>
        <w:rPr>
          <w:i/>
          <w:sz w:val="22"/>
          <w:szCs w:val="22"/>
        </w:rPr>
        <w:t xml:space="preserve">: </w:t>
      </w:r>
      <w:r w:rsidRPr="005956B1">
        <w:rPr>
          <w:i/>
          <w:sz w:val="22"/>
          <w:szCs w:val="22"/>
        </w:rPr>
        <w:t>Η ομορφιά της ανοιξιάτικης φύσης καλεί τους Μεσολογγίτες να απολαύσουν τη ζωή εγκαταλείποντας τον αγώνα τους. Η ανοιξιάτικη φύση δεν προκαλεί μόνο με την πλούσια βλάστηση και την ομορφιά γενικά των φυτών, αλλά και με τις εικόνες των ζώων και των άψυχων πραγμάτων, όπως με την εικόνα ενός κοπαδιού από λευκά πρόβατα που βελάζουν και, καθώς μετακινούνται, καθρεφτίζονται στην επιφάνεια των νερών της θάλασσας και φαίνονται από μακριά να ενώνονται με τον ορίζοντα και με τις ομορφιές του ουρανού. Την άνοιξη η ζωή είναι χίλιες φορές πιο όμορφη και όποιος την αψηφήσει και την εγκαταλείψει πεθαίνει χίλιες φορές. Η γλυκιά αυτή πρόκληση δημιουργεί δίλημμα στην ψυχή του πολιορκημένου Μεσολογγίτη, η οποία αμφιταλαντεύεται ανάμεσα σε δύο επιλογές, στην απόλαυση της ζωής και το χρέος που έχει για αγώνα ως το θάνατο.</w:t>
      </w:r>
    </w:p>
    <w:p w:rsidR="00A24CDC" w:rsidRPr="005956B1" w:rsidRDefault="00A24CDC" w:rsidP="005956B1">
      <w:pPr>
        <w:jc w:val="both"/>
        <w:rPr>
          <w:i/>
          <w:sz w:val="22"/>
          <w:szCs w:val="22"/>
        </w:rPr>
      </w:pPr>
    </w:p>
    <w:p w:rsidR="005956B1" w:rsidRPr="005956B1" w:rsidRDefault="005956B1" w:rsidP="005956B1">
      <w:pPr>
        <w:ind w:left="720"/>
        <w:jc w:val="both"/>
        <w:rPr>
          <w:i/>
          <w:sz w:val="22"/>
          <w:szCs w:val="22"/>
        </w:rPr>
      </w:pPr>
      <w:r w:rsidRPr="00A24CDC">
        <w:rPr>
          <w:b/>
          <w:i/>
          <w:color w:val="0070C0"/>
          <w:sz w:val="22"/>
          <w:szCs w:val="22"/>
        </w:rPr>
        <w:t>Δομή</w:t>
      </w:r>
      <w:r w:rsidRPr="00A24CDC">
        <w:rPr>
          <w:b/>
          <w:i/>
          <w:color w:val="0070C0"/>
          <w:sz w:val="22"/>
          <w:szCs w:val="22"/>
        </w:rPr>
        <w:sym w:font="Wingdings" w:char="F0E0"/>
      </w:r>
      <w:r w:rsidRPr="005956B1">
        <w:rPr>
          <w:i/>
          <w:sz w:val="22"/>
          <w:szCs w:val="22"/>
        </w:rPr>
        <w:t>1-2: Η ανοιξιάτικη φύση, 3-11: Λυρικές εικόνες της φύσης, 12-13: Το ηθικό δίλημμα των πολιορκημένων, ο πειρασμός της φύσης</w:t>
      </w:r>
    </w:p>
    <w:p w:rsidR="005956B1" w:rsidRPr="005956B1" w:rsidRDefault="005956B1" w:rsidP="005956B1">
      <w:pPr>
        <w:numPr>
          <w:ilvl w:val="0"/>
          <w:numId w:val="4"/>
        </w:numPr>
        <w:jc w:val="both"/>
        <w:rPr>
          <w:i/>
          <w:sz w:val="22"/>
          <w:szCs w:val="22"/>
        </w:rPr>
      </w:pPr>
      <w:r w:rsidRPr="005956B1">
        <w:rPr>
          <w:i/>
          <w:sz w:val="22"/>
          <w:szCs w:val="22"/>
        </w:rPr>
        <w:t>Η φανταστική εικόνα του πρώτου στίχου</w:t>
      </w:r>
      <w:r w:rsidRPr="005956B1">
        <w:rPr>
          <w:i/>
          <w:sz w:val="22"/>
          <w:szCs w:val="22"/>
        </w:rPr>
        <w:sym w:font="Wingdings" w:char="F0E0"/>
      </w:r>
      <w:r w:rsidRPr="005956B1">
        <w:rPr>
          <w:i/>
          <w:sz w:val="22"/>
          <w:szCs w:val="22"/>
        </w:rPr>
        <w:t>προσωποποιήσεις που λειτουργούν συμβολικά</w:t>
      </w:r>
      <w:r w:rsidRPr="005956B1">
        <w:rPr>
          <w:i/>
          <w:sz w:val="22"/>
          <w:szCs w:val="22"/>
        </w:rPr>
        <w:sym w:font="Wingdings" w:char="F0E0"/>
      </w:r>
      <w:r w:rsidRPr="005956B1">
        <w:rPr>
          <w:i/>
          <w:sz w:val="22"/>
          <w:szCs w:val="22"/>
        </w:rPr>
        <w:t xml:space="preserve"> ο Απρίλης, ο κατεξοχήν μήνας της άνοιξης, συμβολίζει την αναγέννηση και την ομορφιά της φύσης και ο Έρωτας συμβολίζει τη δημιουργική δύναμη της φύσης, τη χαρά. Τα ρήματα χορεύουν και γελούνε δίνουν την εντύπωση της γιορταστικής ατμόσφαιρας</w:t>
      </w:r>
      <w:r w:rsidRPr="005956B1">
        <w:rPr>
          <w:i/>
          <w:sz w:val="22"/>
          <w:szCs w:val="22"/>
        </w:rPr>
        <w:sym w:font="Wingdings" w:char="F0E0"/>
      </w:r>
      <w:r w:rsidRPr="005956B1">
        <w:rPr>
          <w:i/>
          <w:sz w:val="22"/>
          <w:szCs w:val="22"/>
        </w:rPr>
        <w:t>η εικόνα της χαράς, της γιορτής και ευτυχίας έρχεται σε αντίθεση με την τραγική κατάσταση των πολιορκημένων, ενώ η ζωή που ξαναγεννιέται στη φύση είναι σαν ένας άλλος εχθρός που θέλει να καταβάλει την ανθρώπινη ψυχή.</w:t>
      </w:r>
    </w:p>
    <w:p w:rsidR="005956B1" w:rsidRDefault="005956B1" w:rsidP="005956B1">
      <w:pPr>
        <w:numPr>
          <w:ilvl w:val="0"/>
          <w:numId w:val="4"/>
        </w:numPr>
        <w:jc w:val="both"/>
        <w:rPr>
          <w:i/>
          <w:sz w:val="22"/>
          <w:szCs w:val="22"/>
        </w:rPr>
      </w:pPr>
      <w:r w:rsidRPr="005956B1">
        <w:rPr>
          <w:i/>
          <w:sz w:val="22"/>
          <w:szCs w:val="22"/>
        </w:rPr>
        <w:t>στ.2</w:t>
      </w:r>
      <w:r w:rsidRPr="005956B1">
        <w:rPr>
          <w:i/>
          <w:sz w:val="22"/>
          <w:szCs w:val="22"/>
        </w:rPr>
        <w:sym w:font="Wingdings" w:char="F0E0"/>
      </w:r>
      <w:r w:rsidRPr="005956B1">
        <w:rPr>
          <w:i/>
          <w:sz w:val="22"/>
          <w:szCs w:val="22"/>
        </w:rPr>
        <w:t xml:space="preserve"> αντίθεση ανάμεσα στην ομορφιά της φύσης και τον ασφυκτικό κλοιό της πολιορκίας</w:t>
      </w:r>
      <w:r w:rsidRPr="005956B1">
        <w:rPr>
          <w:i/>
          <w:sz w:val="22"/>
          <w:szCs w:val="22"/>
        </w:rPr>
        <w:sym w:font="Wingdings" w:char="F0E0"/>
      </w:r>
      <w:r w:rsidRPr="005956B1">
        <w:rPr>
          <w:i/>
          <w:sz w:val="22"/>
          <w:szCs w:val="22"/>
        </w:rPr>
        <w:t>από τη μια η χαρά, η ελευθερία, η ζωή μέσα από τα άνθη και τους καρπούς και από την άλλη ο πόνος, ο κίνδυνος, ο θάνατος, μέσα από τα άρματα και την πολιορκία</w:t>
      </w:r>
    </w:p>
    <w:p w:rsidR="00A24CDC" w:rsidRPr="005956B1" w:rsidRDefault="00A24CDC" w:rsidP="00A24CDC">
      <w:pPr>
        <w:ind w:left="1440"/>
        <w:jc w:val="both"/>
        <w:rPr>
          <w:i/>
          <w:sz w:val="22"/>
          <w:szCs w:val="22"/>
        </w:rPr>
      </w:pPr>
    </w:p>
    <w:p w:rsidR="005956B1" w:rsidRDefault="005956B1" w:rsidP="00A24CDC">
      <w:pPr>
        <w:jc w:val="both"/>
        <w:rPr>
          <w:i/>
          <w:sz w:val="22"/>
          <w:szCs w:val="22"/>
        </w:rPr>
      </w:pPr>
      <w:r w:rsidRPr="00A24CDC">
        <w:rPr>
          <w:b/>
          <w:i/>
          <w:color w:val="0070C0"/>
          <w:sz w:val="22"/>
          <w:szCs w:val="22"/>
        </w:rPr>
        <w:t>Η ποιητική παρουσία των καρπών</w:t>
      </w:r>
      <w:r w:rsidRPr="005956B1">
        <w:rPr>
          <w:i/>
          <w:sz w:val="22"/>
          <w:szCs w:val="22"/>
        </w:rPr>
        <w:sym w:font="Wingdings" w:char="F0E0"/>
      </w:r>
      <w:r w:rsidRPr="005956B1">
        <w:rPr>
          <w:i/>
          <w:sz w:val="22"/>
          <w:szCs w:val="22"/>
        </w:rPr>
        <w:t>τα φυτά δεν καρπίζουν την άνοιξη, αλλά αναφέρονται από τον ποιητή όχι τόσο ως στοιχείο ομορφιάς, παρά ως τρ</w:t>
      </w:r>
      <w:r w:rsidR="00A24CDC">
        <w:rPr>
          <w:i/>
          <w:sz w:val="22"/>
          <w:szCs w:val="22"/>
        </w:rPr>
        <w:t>οφή, που αποτελεί πειρασμό ζωής</w:t>
      </w:r>
    </w:p>
    <w:p w:rsidR="00A24CDC" w:rsidRPr="005956B1" w:rsidRDefault="00A24CDC" w:rsidP="00A24CDC">
      <w:pPr>
        <w:jc w:val="both"/>
        <w:rPr>
          <w:i/>
          <w:sz w:val="22"/>
          <w:szCs w:val="22"/>
        </w:rPr>
      </w:pPr>
    </w:p>
    <w:p w:rsidR="005956B1" w:rsidRPr="005956B1" w:rsidRDefault="005956B1" w:rsidP="00A24CDC">
      <w:pPr>
        <w:jc w:val="both"/>
        <w:rPr>
          <w:i/>
          <w:sz w:val="22"/>
          <w:szCs w:val="22"/>
        </w:rPr>
      </w:pPr>
      <w:r w:rsidRPr="00A24CDC">
        <w:rPr>
          <w:b/>
          <w:i/>
          <w:color w:val="0070C0"/>
          <w:sz w:val="22"/>
          <w:szCs w:val="22"/>
        </w:rPr>
        <w:t>Οι εικόνες της ανοιξιάτικης φύσης</w:t>
      </w:r>
      <w:r w:rsidRPr="005956B1">
        <w:rPr>
          <w:i/>
          <w:sz w:val="22"/>
          <w:szCs w:val="22"/>
        </w:rPr>
        <w:t xml:space="preserve"> (3-11)</w:t>
      </w:r>
      <w:r w:rsidRPr="005956B1">
        <w:rPr>
          <w:i/>
          <w:sz w:val="22"/>
          <w:szCs w:val="22"/>
        </w:rPr>
        <w:sym w:font="Wingdings" w:char="F0E0"/>
      </w:r>
      <w:r w:rsidRPr="005956B1">
        <w:rPr>
          <w:i/>
          <w:sz w:val="22"/>
          <w:szCs w:val="22"/>
        </w:rPr>
        <w:t>Κοπάδι λευκά πρόβατα και το είδωλό του στη γαλήνια επιφάνεια της θάλασσας, όπου ενώνεται με τις ομορφιές του ουρανού, που καθρεφτίζονται κι αυτές στο νερό</w:t>
      </w:r>
      <w:r w:rsidRPr="005956B1">
        <w:rPr>
          <w:i/>
          <w:sz w:val="22"/>
          <w:szCs w:val="22"/>
        </w:rPr>
        <w:sym w:font="Wingdings" w:char="F0E0"/>
      </w:r>
      <w:r w:rsidRPr="005956B1">
        <w:rPr>
          <w:i/>
          <w:sz w:val="22"/>
          <w:szCs w:val="22"/>
        </w:rPr>
        <w:t>κίνηση και ήχος στην εικόνα. Η δεύτερη εικόνα</w:t>
      </w:r>
      <w:r w:rsidRPr="005956B1">
        <w:rPr>
          <w:i/>
          <w:sz w:val="22"/>
          <w:szCs w:val="22"/>
        </w:rPr>
        <w:sym w:font="Wingdings" w:char="F0E0"/>
      </w:r>
      <w:r w:rsidRPr="005956B1">
        <w:rPr>
          <w:i/>
          <w:sz w:val="22"/>
          <w:szCs w:val="22"/>
        </w:rPr>
        <w:t xml:space="preserve"> πεταλούδα φτάνει βιαστική στη λιμνοθάλασσα και καθρεφτίζεται στα νερά της παίζοντας με τον ίσκιο της και κοιμάται μέσα σε έναν ευωδιαστό άγριο κρίνο. Η τρίτη εικόνα</w:t>
      </w:r>
      <w:r w:rsidRPr="005956B1">
        <w:rPr>
          <w:i/>
          <w:sz w:val="22"/>
          <w:szCs w:val="22"/>
        </w:rPr>
        <w:sym w:font="Wingdings" w:char="F0E0"/>
      </w:r>
      <w:r w:rsidRPr="005956B1">
        <w:rPr>
          <w:i/>
          <w:sz w:val="22"/>
          <w:szCs w:val="22"/>
        </w:rPr>
        <w:t>ένα μικρό και ασήμαντο σκουλήκι σε στιγμές χαράς και ευτυχίας και η τέταρτη εικόνα</w:t>
      </w:r>
      <w:r w:rsidRPr="005956B1">
        <w:rPr>
          <w:i/>
          <w:sz w:val="22"/>
          <w:szCs w:val="22"/>
        </w:rPr>
        <w:sym w:font="Wingdings" w:char="F0E0"/>
      </w:r>
      <w:r w:rsidRPr="005956B1">
        <w:rPr>
          <w:i/>
          <w:sz w:val="22"/>
          <w:szCs w:val="22"/>
        </w:rPr>
        <w:t>τα άψυχα της φύσης και τα νεκρά μετουσιώνονται σε πράγματα πανέμορφα.</w:t>
      </w:r>
    </w:p>
    <w:p w:rsidR="005956B1" w:rsidRPr="005956B1" w:rsidRDefault="005956B1" w:rsidP="00A24CDC">
      <w:pPr>
        <w:jc w:val="both"/>
        <w:rPr>
          <w:i/>
          <w:sz w:val="22"/>
          <w:szCs w:val="22"/>
        </w:rPr>
      </w:pPr>
      <w:r w:rsidRPr="005956B1">
        <w:rPr>
          <w:i/>
          <w:sz w:val="22"/>
          <w:szCs w:val="22"/>
        </w:rPr>
        <w:sym w:font="Wingdings" w:char="F0E0"/>
      </w:r>
      <w:r w:rsidRPr="005956B1">
        <w:rPr>
          <w:i/>
          <w:sz w:val="22"/>
          <w:szCs w:val="22"/>
        </w:rPr>
        <w:t>η παρουσίαση των εικόνων γίνεται κλιμακωτά, από τις ευρύτερες (θάλασσα, γη, ουρανός) στις πιο μικρές και ασήμαντες (πεταλούδα, σκουλήκι, πέτρα, ξερό χορτάρι). Ακόμη και τα πιο απλά, ασήμαντα και ταπεινά πλάσματα παίρνουν καθώς και τα ξερά χόρτα παίρνουν εξαιρετική ομορφιά την άνοιξη και τονίζουν την αξία της ζωής στους πολιορκημένους.</w:t>
      </w:r>
    </w:p>
    <w:p w:rsidR="005956B1" w:rsidRDefault="005956B1" w:rsidP="005956B1">
      <w:pPr>
        <w:numPr>
          <w:ilvl w:val="0"/>
          <w:numId w:val="5"/>
        </w:numPr>
        <w:jc w:val="both"/>
        <w:rPr>
          <w:i/>
          <w:sz w:val="22"/>
          <w:szCs w:val="22"/>
        </w:rPr>
      </w:pPr>
      <w:r w:rsidRPr="00A24CDC">
        <w:rPr>
          <w:i/>
          <w:color w:val="0070C0"/>
          <w:sz w:val="22"/>
          <w:szCs w:val="22"/>
          <w:u w:val="single"/>
        </w:rPr>
        <w:t>στ. 12-13</w:t>
      </w:r>
      <w:r w:rsidRPr="00A24CDC">
        <w:rPr>
          <w:i/>
          <w:color w:val="0070C0"/>
          <w:sz w:val="22"/>
          <w:szCs w:val="22"/>
          <w:u w:val="single"/>
        </w:rPr>
        <w:sym w:font="Wingdings" w:char="F0E0"/>
      </w:r>
      <w:r w:rsidRPr="005956B1">
        <w:rPr>
          <w:i/>
          <w:sz w:val="22"/>
          <w:szCs w:val="22"/>
        </w:rPr>
        <w:t xml:space="preserve"> η ζωή μέσα στην ομορφιά της ανοιξιάτικης φύσης αποτελεί πρόκληση για τους πολιορκημένους να την ακολουθήσουν εγκαταλείποντας το χρέος του αγώνα, που θα τους οδηγήσει στο θάνατο. Η γλυκιά αυτή πρόκληση δημιουργεί δίλημμα στην ψυχή του πολιορκημένου Μεσολογγίτη, η οποία αμφιταλαντεύεται ανάμεσα στο αγώνα και την ηρωική έξοδο και την παράδοση και απόλαυση της ομορφιάς της φύσης και της ζωής.</w:t>
      </w:r>
    </w:p>
    <w:p w:rsidR="00A24CDC" w:rsidRPr="005956B1" w:rsidRDefault="00A24CDC" w:rsidP="00A24CDC">
      <w:pPr>
        <w:ind w:left="1080"/>
        <w:jc w:val="both"/>
        <w:rPr>
          <w:i/>
          <w:sz w:val="22"/>
          <w:szCs w:val="22"/>
        </w:rPr>
      </w:pPr>
    </w:p>
    <w:p w:rsidR="005956B1" w:rsidRDefault="00A24CDC" w:rsidP="00A24CDC">
      <w:pPr>
        <w:jc w:val="both"/>
        <w:rPr>
          <w:i/>
          <w:sz w:val="22"/>
          <w:szCs w:val="22"/>
        </w:rPr>
      </w:pPr>
      <w:r w:rsidRPr="00A24CDC">
        <w:rPr>
          <w:b/>
          <w:i/>
          <w:color w:val="0070C0"/>
          <w:sz w:val="22"/>
          <w:szCs w:val="22"/>
        </w:rPr>
        <w:pict>
          <v:shape id="_x0000_i1030" type="#_x0000_t136" style="width:76.5pt;height:14.25pt" fillcolor="#369" stroked="f">
            <v:shadow on="t" color="#b2b2b2" opacity="52429f" offset="3pt"/>
            <v:textpath style="font-family:&quot;Times New Roman&quot;;font-size:12pt;font-weight:bold;font-style:italic;v-text-kern:t" trim="t" fitpath="t" string="Σχήματα λόγου"/>
          </v:shape>
        </w:pict>
      </w:r>
      <w:r w:rsidR="005956B1" w:rsidRPr="005956B1">
        <w:rPr>
          <w:i/>
          <w:sz w:val="22"/>
          <w:szCs w:val="22"/>
        </w:rPr>
        <w:sym w:font="Wingdings" w:char="F0E0"/>
      </w:r>
      <w:r w:rsidR="005956B1" w:rsidRPr="00A24CDC">
        <w:rPr>
          <w:b/>
          <w:i/>
          <w:color w:val="0070C0"/>
          <w:sz w:val="22"/>
          <w:szCs w:val="22"/>
        </w:rPr>
        <w:t>αντίθεση</w:t>
      </w:r>
      <w:r w:rsidR="005956B1" w:rsidRPr="005956B1">
        <w:rPr>
          <w:i/>
          <w:sz w:val="22"/>
          <w:szCs w:val="22"/>
        </w:rPr>
        <w:t xml:space="preserve">: άνθια-άρματα, </w:t>
      </w:r>
      <w:r w:rsidR="005956B1" w:rsidRPr="00A24CDC">
        <w:rPr>
          <w:b/>
          <w:i/>
          <w:color w:val="0070C0"/>
          <w:sz w:val="22"/>
          <w:szCs w:val="22"/>
        </w:rPr>
        <w:t>μεταφορά</w:t>
      </w:r>
      <w:r w:rsidR="005956B1" w:rsidRPr="005956B1">
        <w:rPr>
          <w:i/>
          <w:sz w:val="22"/>
          <w:szCs w:val="22"/>
        </w:rPr>
        <w:t xml:space="preserve">: βουνάκι, ξαναπετιέται, με τον ίσκιο της, ώρα γλυκιά , μάγεμα, όνειρο, ολόχρυση, </w:t>
      </w:r>
      <w:r w:rsidR="005956B1" w:rsidRPr="00A24CDC">
        <w:rPr>
          <w:b/>
          <w:i/>
          <w:color w:val="0070C0"/>
          <w:sz w:val="22"/>
          <w:szCs w:val="22"/>
        </w:rPr>
        <w:t>προσωποποίηση</w:t>
      </w:r>
      <w:r w:rsidR="005956B1" w:rsidRPr="005956B1">
        <w:rPr>
          <w:i/>
          <w:sz w:val="22"/>
          <w:szCs w:val="22"/>
        </w:rPr>
        <w:t xml:space="preserve">: </w:t>
      </w:r>
      <w:r w:rsidR="005956B1" w:rsidRPr="005956B1">
        <w:rPr>
          <w:i/>
          <w:sz w:val="22"/>
          <w:szCs w:val="22"/>
          <w:lang w:val="en-US"/>
        </w:rPr>
        <w:t>O</w:t>
      </w:r>
      <w:r w:rsidR="005956B1" w:rsidRPr="005956B1">
        <w:rPr>
          <w:i/>
          <w:sz w:val="22"/>
          <w:szCs w:val="22"/>
        </w:rPr>
        <w:t xml:space="preserve"> Απρίλης με τον Έρωτα χορεύουν και γελούνε, η ζωή χύνεται, η ζωή κρένει, </w:t>
      </w:r>
      <w:r w:rsidR="005956B1" w:rsidRPr="00A24CDC">
        <w:rPr>
          <w:b/>
          <w:i/>
          <w:color w:val="0070C0"/>
          <w:sz w:val="22"/>
          <w:szCs w:val="22"/>
        </w:rPr>
        <w:t>υπερβολή</w:t>
      </w:r>
      <w:r w:rsidR="005956B1" w:rsidRPr="005956B1">
        <w:rPr>
          <w:i/>
          <w:sz w:val="22"/>
          <w:szCs w:val="22"/>
        </w:rPr>
        <w:t xml:space="preserve">: στ. 2,12,13, </w:t>
      </w:r>
      <w:r w:rsidR="005956B1" w:rsidRPr="00A24CDC">
        <w:rPr>
          <w:b/>
          <w:i/>
          <w:color w:val="0070C0"/>
          <w:sz w:val="22"/>
          <w:szCs w:val="22"/>
        </w:rPr>
        <w:t>υπαλλαγή</w:t>
      </w:r>
      <w:r w:rsidR="005956B1" w:rsidRPr="005956B1">
        <w:rPr>
          <w:i/>
          <w:sz w:val="22"/>
          <w:szCs w:val="22"/>
        </w:rPr>
        <w:t xml:space="preserve">: λευκό βουνάκι πρόβατα (αντί βουνάκι λευκά πρόβατα), </w:t>
      </w:r>
      <w:r w:rsidR="005956B1" w:rsidRPr="00A24CDC">
        <w:rPr>
          <w:b/>
          <w:i/>
          <w:color w:val="0070C0"/>
          <w:sz w:val="22"/>
          <w:szCs w:val="22"/>
        </w:rPr>
        <w:t>επανάληψη</w:t>
      </w:r>
      <w:r w:rsidR="005956B1" w:rsidRPr="005956B1">
        <w:rPr>
          <w:i/>
          <w:sz w:val="22"/>
          <w:szCs w:val="22"/>
        </w:rPr>
        <w:t>: στ.12 ,13</w:t>
      </w:r>
    </w:p>
    <w:p w:rsidR="00A24CDC" w:rsidRPr="005956B1" w:rsidRDefault="00A24CDC" w:rsidP="00A24CDC">
      <w:pPr>
        <w:jc w:val="both"/>
        <w:rPr>
          <w:i/>
          <w:sz w:val="22"/>
          <w:szCs w:val="22"/>
        </w:rPr>
      </w:pPr>
    </w:p>
    <w:p w:rsidR="005956B1" w:rsidRDefault="00A24CDC" w:rsidP="00A24CDC">
      <w:pPr>
        <w:jc w:val="both"/>
        <w:rPr>
          <w:i/>
          <w:sz w:val="22"/>
          <w:szCs w:val="22"/>
        </w:rPr>
      </w:pPr>
      <w:r>
        <w:rPr>
          <w:i/>
          <w:sz w:val="22"/>
          <w:szCs w:val="22"/>
        </w:rPr>
        <w:pict>
          <v:shape id="_x0000_i1031" type="#_x0000_t136" style="width:42pt;height:14.25pt" fillcolor="#369" stroked="f">
            <v:shadow on="t" color="#b2b2b2" opacity="52429f" offset="3pt"/>
            <v:textpath style="font-family:&quot;Times New Roman&quot;;font-size:12pt;font-weight:bold;font-style:italic;v-text-kern:t" trim="t" fitpath="t" string="Γλώσσα"/>
          </v:shape>
        </w:pict>
      </w:r>
      <w:r w:rsidR="005956B1" w:rsidRPr="005956B1">
        <w:rPr>
          <w:i/>
          <w:sz w:val="22"/>
          <w:szCs w:val="22"/>
        </w:rPr>
        <w:sym w:font="Wingdings" w:char="F0E0"/>
      </w:r>
      <w:r w:rsidR="005956B1" w:rsidRPr="005956B1">
        <w:rPr>
          <w:i/>
          <w:sz w:val="22"/>
          <w:szCs w:val="22"/>
        </w:rPr>
        <w:t xml:space="preserve"> πλούσια, πολλά σχήματα λόγου, χρήση δραματικού ενεστώτα, στοιχεία ιδιωματικά</w:t>
      </w:r>
    </w:p>
    <w:p w:rsidR="00A24CDC" w:rsidRPr="005956B1" w:rsidRDefault="00A24CDC" w:rsidP="00A24CDC">
      <w:pPr>
        <w:jc w:val="both"/>
        <w:rPr>
          <w:i/>
          <w:sz w:val="22"/>
          <w:szCs w:val="22"/>
        </w:rPr>
      </w:pPr>
    </w:p>
    <w:p w:rsidR="005956B1" w:rsidRDefault="00A24CDC" w:rsidP="00A24CDC">
      <w:pPr>
        <w:jc w:val="both"/>
        <w:rPr>
          <w:i/>
          <w:sz w:val="22"/>
          <w:szCs w:val="22"/>
        </w:rPr>
      </w:pPr>
      <w:r>
        <w:rPr>
          <w:i/>
          <w:sz w:val="22"/>
          <w:szCs w:val="22"/>
        </w:rPr>
        <w:pict>
          <v:shape id="_x0000_i1032" type="#_x0000_t136" style="width:27pt;height:14.25pt" o:bullet="t" fillcolor="#369" stroked="f">
            <v:shadow on="t" color="#b2b2b2" opacity="52429f" offset="3pt"/>
            <v:textpath style="font-family:&quot;Times New Roman&quot;;font-size:12pt;font-weight:bold;font-style:italic;v-text-kern:t" trim="t" fitpath="t" string="Ύφος"/>
          </v:shape>
        </w:pict>
      </w:r>
      <w:r w:rsidR="005956B1" w:rsidRPr="005956B1">
        <w:rPr>
          <w:i/>
          <w:sz w:val="22"/>
          <w:szCs w:val="22"/>
        </w:rPr>
        <w:sym w:font="Wingdings" w:char="F0E0"/>
      </w:r>
      <w:r w:rsidR="005956B1" w:rsidRPr="005956B1">
        <w:rPr>
          <w:i/>
          <w:sz w:val="22"/>
          <w:szCs w:val="22"/>
        </w:rPr>
        <w:t>γλαφυρό, παραστατικό, ζωντανό</w:t>
      </w:r>
    </w:p>
    <w:p w:rsidR="00A24CDC" w:rsidRPr="005956B1" w:rsidRDefault="00A24CDC" w:rsidP="00A24CDC">
      <w:pPr>
        <w:jc w:val="both"/>
        <w:rPr>
          <w:i/>
          <w:sz w:val="22"/>
          <w:szCs w:val="22"/>
        </w:rPr>
      </w:pPr>
    </w:p>
    <w:p w:rsidR="005956B1" w:rsidRPr="005956B1" w:rsidRDefault="00A24CDC" w:rsidP="00A24CDC">
      <w:pPr>
        <w:jc w:val="both"/>
        <w:rPr>
          <w:i/>
          <w:sz w:val="22"/>
          <w:szCs w:val="22"/>
        </w:rPr>
      </w:pPr>
      <w:r>
        <w:rPr>
          <w:i/>
          <w:sz w:val="22"/>
          <w:szCs w:val="22"/>
        </w:rPr>
        <w:pict>
          <v:shape id="_x0000_i1033" type="#_x0000_t136" style="width:33pt;height:14.25pt" fillcolor="#369" stroked="f">
            <v:shadow on="t" color="#b2b2b2" opacity="52429f" offset="3pt"/>
            <v:textpath style="font-family:&quot;Times New Roman&quot;;font-size:12pt;font-weight:bold;font-style:italic;v-text-kern:t" trim="t" fitpath="t" string="Στίχος"/>
          </v:shape>
        </w:pict>
      </w:r>
      <w:r w:rsidR="005956B1" w:rsidRPr="00A24CDC">
        <w:rPr>
          <w:i/>
          <w:sz w:val="22"/>
          <w:szCs w:val="22"/>
          <w:lang w:val="en-US"/>
        </w:rPr>
        <w:sym w:font="Wingdings" w:char="F0E0"/>
      </w:r>
      <w:r w:rsidR="005956B1" w:rsidRPr="005956B1">
        <w:rPr>
          <w:i/>
          <w:sz w:val="22"/>
          <w:szCs w:val="22"/>
          <w:u w:val="single"/>
        </w:rPr>
        <w:t xml:space="preserve"> </w:t>
      </w:r>
      <w:r w:rsidR="005956B1" w:rsidRPr="005956B1">
        <w:rPr>
          <w:i/>
          <w:sz w:val="22"/>
          <w:szCs w:val="22"/>
        </w:rPr>
        <w:t>ιαμβικός δεκαπεντασύλλαβος με ομοιοκαταληξία ζευγαρωτή</w:t>
      </w:r>
    </w:p>
    <w:p w:rsidR="005956B1" w:rsidRPr="005956B1" w:rsidRDefault="005956B1" w:rsidP="005956B1">
      <w:pPr>
        <w:ind w:left="720"/>
        <w:jc w:val="both"/>
        <w:rPr>
          <w:i/>
          <w:sz w:val="22"/>
          <w:szCs w:val="22"/>
          <w:u w:val="single"/>
        </w:rPr>
      </w:pPr>
    </w:p>
    <w:p w:rsidR="005956B1" w:rsidRPr="005956B1" w:rsidRDefault="005956B1" w:rsidP="005956B1">
      <w:pPr>
        <w:ind w:left="720"/>
        <w:jc w:val="both"/>
        <w:rPr>
          <w:i/>
          <w:sz w:val="22"/>
          <w:szCs w:val="22"/>
          <w:u w:val="single"/>
        </w:rPr>
      </w:pPr>
    </w:p>
    <w:p w:rsidR="005956B1" w:rsidRDefault="005956B1" w:rsidP="005956B1">
      <w:pPr>
        <w:jc w:val="both"/>
        <w:rPr>
          <w:i/>
          <w:sz w:val="22"/>
          <w:szCs w:val="22"/>
        </w:rPr>
      </w:pPr>
    </w:p>
    <w:p w:rsidR="00A24CDC" w:rsidRDefault="00A24CDC" w:rsidP="005956B1">
      <w:pPr>
        <w:jc w:val="both"/>
        <w:rPr>
          <w:i/>
          <w:sz w:val="22"/>
          <w:szCs w:val="22"/>
        </w:rPr>
      </w:pPr>
    </w:p>
    <w:p w:rsidR="00A24CDC" w:rsidRDefault="00A24CDC" w:rsidP="005956B1">
      <w:pPr>
        <w:jc w:val="both"/>
        <w:rPr>
          <w:i/>
          <w:sz w:val="22"/>
          <w:szCs w:val="22"/>
        </w:rPr>
      </w:pPr>
    </w:p>
    <w:p w:rsidR="00A24CDC" w:rsidRDefault="00A24CDC" w:rsidP="005956B1">
      <w:pPr>
        <w:jc w:val="both"/>
        <w:rPr>
          <w:i/>
          <w:sz w:val="22"/>
          <w:szCs w:val="22"/>
        </w:rPr>
      </w:pPr>
    </w:p>
    <w:p w:rsidR="00A24CDC" w:rsidRPr="005956B1" w:rsidRDefault="00A24CDC" w:rsidP="005956B1">
      <w:pPr>
        <w:jc w:val="both"/>
        <w:rPr>
          <w:i/>
          <w:sz w:val="22"/>
          <w:szCs w:val="22"/>
        </w:rPr>
      </w:pPr>
    </w:p>
    <w:p w:rsidR="005956B1" w:rsidRPr="00A24CDC" w:rsidRDefault="005956B1" w:rsidP="005956B1">
      <w:pPr>
        <w:jc w:val="both"/>
        <w:rPr>
          <w:b/>
          <w:i/>
          <w:color w:val="0070C0"/>
          <w:sz w:val="22"/>
          <w:szCs w:val="22"/>
        </w:rPr>
      </w:pPr>
      <w:r w:rsidRPr="00A24CDC">
        <w:rPr>
          <w:b/>
          <w:i/>
          <w:color w:val="0070C0"/>
          <w:sz w:val="22"/>
          <w:szCs w:val="22"/>
        </w:rPr>
        <w:t>Παράλληλο Κείμενο στους Ελεύθερους Πολιορκημένους</w:t>
      </w:r>
    </w:p>
    <w:p w:rsidR="005956B1" w:rsidRPr="00A24CDC" w:rsidRDefault="005956B1" w:rsidP="005956B1">
      <w:pPr>
        <w:jc w:val="both"/>
        <w:rPr>
          <w:b/>
          <w:i/>
          <w:color w:val="0070C0"/>
          <w:sz w:val="22"/>
          <w:szCs w:val="22"/>
        </w:rPr>
      </w:pPr>
    </w:p>
    <w:p w:rsidR="005956B1" w:rsidRPr="005956B1" w:rsidRDefault="005956B1" w:rsidP="005956B1">
      <w:pPr>
        <w:jc w:val="both"/>
        <w:rPr>
          <w:i/>
          <w:sz w:val="22"/>
          <w:szCs w:val="22"/>
        </w:rPr>
      </w:pPr>
    </w:p>
    <w:p w:rsidR="005956B1" w:rsidRPr="005956B1" w:rsidRDefault="005956B1" w:rsidP="005956B1">
      <w:pPr>
        <w:jc w:val="both"/>
        <w:rPr>
          <w:i/>
          <w:sz w:val="22"/>
          <w:szCs w:val="22"/>
        </w:rPr>
      </w:pPr>
      <w:r w:rsidRPr="005956B1">
        <w:rPr>
          <w:i/>
          <w:sz w:val="22"/>
          <w:szCs w:val="22"/>
        </w:rPr>
        <w:t>Κώστας Γ. Καρυωτάκης: «Διάκος»</w:t>
      </w:r>
    </w:p>
    <w:p w:rsidR="005956B1" w:rsidRPr="005956B1" w:rsidRDefault="005956B1" w:rsidP="005956B1">
      <w:pPr>
        <w:jc w:val="both"/>
        <w:rPr>
          <w:i/>
          <w:sz w:val="22"/>
          <w:szCs w:val="22"/>
        </w:rPr>
      </w:pPr>
    </w:p>
    <w:p w:rsidR="005956B1" w:rsidRPr="005956B1" w:rsidRDefault="005956B1" w:rsidP="005956B1">
      <w:pPr>
        <w:jc w:val="both"/>
        <w:rPr>
          <w:i/>
          <w:sz w:val="22"/>
          <w:szCs w:val="22"/>
        </w:rPr>
      </w:pPr>
    </w:p>
    <w:p w:rsidR="005956B1" w:rsidRPr="005956B1" w:rsidRDefault="005956B1" w:rsidP="005956B1">
      <w:pPr>
        <w:jc w:val="both"/>
        <w:rPr>
          <w:i/>
          <w:sz w:val="22"/>
          <w:szCs w:val="22"/>
        </w:rPr>
      </w:pPr>
      <w:r w:rsidRPr="005956B1">
        <w:rPr>
          <w:i/>
          <w:sz w:val="22"/>
          <w:szCs w:val="22"/>
        </w:rPr>
        <w:t>Μέρα τ’ Απρίλη.</w:t>
      </w:r>
    </w:p>
    <w:p w:rsidR="005956B1" w:rsidRPr="005956B1" w:rsidRDefault="005956B1" w:rsidP="005956B1">
      <w:pPr>
        <w:jc w:val="both"/>
        <w:rPr>
          <w:i/>
          <w:sz w:val="22"/>
          <w:szCs w:val="22"/>
        </w:rPr>
      </w:pPr>
      <w:r w:rsidRPr="005956B1">
        <w:rPr>
          <w:i/>
          <w:sz w:val="22"/>
          <w:szCs w:val="22"/>
        </w:rPr>
        <w:t xml:space="preserve">Πράσινο </w:t>
      </w:r>
      <w:proofErr w:type="spellStart"/>
      <w:r w:rsidRPr="005956B1">
        <w:rPr>
          <w:i/>
          <w:sz w:val="22"/>
          <w:szCs w:val="22"/>
        </w:rPr>
        <w:t>λάμπος</w:t>
      </w:r>
      <w:proofErr w:type="spellEnd"/>
      <w:r w:rsidRPr="005956B1">
        <w:rPr>
          <w:i/>
          <w:sz w:val="22"/>
          <w:szCs w:val="22"/>
        </w:rPr>
        <w:t>,</w:t>
      </w:r>
    </w:p>
    <w:p w:rsidR="005956B1" w:rsidRPr="005956B1" w:rsidRDefault="005956B1" w:rsidP="005956B1">
      <w:pPr>
        <w:jc w:val="both"/>
        <w:rPr>
          <w:i/>
          <w:sz w:val="22"/>
          <w:szCs w:val="22"/>
        </w:rPr>
      </w:pPr>
      <w:r w:rsidRPr="005956B1">
        <w:rPr>
          <w:i/>
          <w:sz w:val="22"/>
          <w:szCs w:val="22"/>
        </w:rPr>
        <w:t>γελούσε ο κάμπος</w:t>
      </w:r>
    </w:p>
    <w:p w:rsidR="005956B1" w:rsidRPr="005956B1" w:rsidRDefault="005956B1" w:rsidP="005956B1">
      <w:pPr>
        <w:jc w:val="both"/>
        <w:rPr>
          <w:i/>
          <w:sz w:val="22"/>
          <w:szCs w:val="22"/>
        </w:rPr>
      </w:pPr>
      <w:r w:rsidRPr="005956B1">
        <w:rPr>
          <w:i/>
          <w:sz w:val="22"/>
          <w:szCs w:val="22"/>
        </w:rPr>
        <w:t>με το τριφύλλι.</w:t>
      </w:r>
    </w:p>
    <w:p w:rsidR="005956B1" w:rsidRPr="005956B1" w:rsidRDefault="005956B1" w:rsidP="005956B1">
      <w:pPr>
        <w:jc w:val="both"/>
        <w:rPr>
          <w:i/>
          <w:sz w:val="22"/>
          <w:szCs w:val="22"/>
        </w:rPr>
      </w:pPr>
      <w:r w:rsidRPr="005956B1">
        <w:rPr>
          <w:i/>
          <w:sz w:val="22"/>
          <w:szCs w:val="22"/>
        </w:rPr>
        <w:t xml:space="preserve">Ως την </w:t>
      </w:r>
      <w:proofErr w:type="spellStart"/>
      <w:r w:rsidRPr="005956B1">
        <w:rPr>
          <w:i/>
          <w:sz w:val="22"/>
          <w:szCs w:val="22"/>
        </w:rPr>
        <w:t>εφίλει</w:t>
      </w:r>
      <w:proofErr w:type="spellEnd"/>
    </w:p>
    <w:p w:rsidR="005956B1" w:rsidRPr="005956B1" w:rsidRDefault="005956B1" w:rsidP="005956B1">
      <w:pPr>
        <w:jc w:val="both"/>
        <w:rPr>
          <w:i/>
          <w:sz w:val="22"/>
          <w:szCs w:val="22"/>
        </w:rPr>
      </w:pPr>
      <w:r w:rsidRPr="005956B1">
        <w:rPr>
          <w:i/>
          <w:sz w:val="22"/>
          <w:szCs w:val="22"/>
        </w:rPr>
        <w:t>το πρωινό θάμπος,</w:t>
      </w:r>
    </w:p>
    <w:p w:rsidR="005956B1" w:rsidRPr="005956B1" w:rsidRDefault="005956B1" w:rsidP="005956B1">
      <w:pPr>
        <w:jc w:val="both"/>
        <w:rPr>
          <w:i/>
          <w:sz w:val="22"/>
          <w:szCs w:val="22"/>
        </w:rPr>
      </w:pPr>
      <w:r w:rsidRPr="005956B1">
        <w:rPr>
          <w:i/>
          <w:sz w:val="22"/>
          <w:szCs w:val="22"/>
        </w:rPr>
        <w:t>η φύση σάμπως</w:t>
      </w:r>
    </w:p>
    <w:p w:rsidR="005956B1" w:rsidRPr="005956B1" w:rsidRDefault="005956B1" w:rsidP="005956B1">
      <w:pPr>
        <w:jc w:val="both"/>
        <w:rPr>
          <w:i/>
          <w:sz w:val="22"/>
          <w:szCs w:val="22"/>
        </w:rPr>
      </w:pPr>
      <w:r w:rsidRPr="005956B1">
        <w:rPr>
          <w:i/>
          <w:sz w:val="22"/>
          <w:szCs w:val="22"/>
        </w:rPr>
        <w:t xml:space="preserve">γλυκά να </w:t>
      </w:r>
      <w:proofErr w:type="spellStart"/>
      <w:r w:rsidRPr="005956B1">
        <w:rPr>
          <w:i/>
          <w:sz w:val="22"/>
          <w:szCs w:val="22"/>
        </w:rPr>
        <w:t>ομίλει</w:t>
      </w:r>
      <w:proofErr w:type="spellEnd"/>
      <w:r w:rsidRPr="005956B1">
        <w:rPr>
          <w:i/>
          <w:sz w:val="22"/>
          <w:szCs w:val="22"/>
        </w:rPr>
        <w:t>.</w:t>
      </w:r>
    </w:p>
    <w:p w:rsidR="005956B1" w:rsidRPr="005956B1" w:rsidRDefault="005956B1" w:rsidP="005956B1">
      <w:pPr>
        <w:jc w:val="both"/>
        <w:rPr>
          <w:i/>
          <w:sz w:val="22"/>
          <w:szCs w:val="22"/>
        </w:rPr>
      </w:pPr>
    </w:p>
    <w:p w:rsidR="005956B1" w:rsidRPr="005956B1" w:rsidRDefault="005956B1" w:rsidP="005956B1">
      <w:pPr>
        <w:jc w:val="both"/>
        <w:rPr>
          <w:i/>
          <w:sz w:val="22"/>
          <w:szCs w:val="22"/>
        </w:rPr>
      </w:pPr>
    </w:p>
    <w:p w:rsidR="005956B1" w:rsidRPr="005956B1" w:rsidRDefault="005956B1" w:rsidP="005956B1">
      <w:pPr>
        <w:jc w:val="both"/>
        <w:rPr>
          <w:i/>
          <w:sz w:val="22"/>
          <w:szCs w:val="22"/>
        </w:rPr>
      </w:pPr>
      <w:proofErr w:type="spellStart"/>
      <w:r w:rsidRPr="005956B1">
        <w:rPr>
          <w:i/>
          <w:sz w:val="22"/>
          <w:szCs w:val="22"/>
        </w:rPr>
        <w:t>Εκελαδούσαν</w:t>
      </w:r>
      <w:proofErr w:type="spellEnd"/>
    </w:p>
    <w:p w:rsidR="005956B1" w:rsidRPr="005956B1" w:rsidRDefault="005956B1" w:rsidP="005956B1">
      <w:pPr>
        <w:jc w:val="both"/>
        <w:rPr>
          <w:i/>
          <w:sz w:val="22"/>
          <w:szCs w:val="22"/>
        </w:rPr>
      </w:pPr>
      <w:r w:rsidRPr="005956B1">
        <w:rPr>
          <w:i/>
          <w:sz w:val="22"/>
          <w:szCs w:val="22"/>
        </w:rPr>
        <w:t>πουλιά, πετώντας</w:t>
      </w:r>
    </w:p>
    <w:p w:rsidR="005956B1" w:rsidRPr="005956B1" w:rsidRDefault="005956B1" w:rsidP="005956B1">
      <w:pPr>
        <w:jc w:val="both"/>
        <w:rPr>
          <w:i/>
          <w:sz w:val="22"/>
          <w:szCs w:val="22"/>
        </w:rPr>
      </w:pPr>
      <w:r w:rsidRPr="005956B1">
        <w:rPr>
          <w:i/>
          <w:sz w:val="22"/>
          <w:szCs w:val="22"/>
        </w:rPr>
        <w:t>όλο πιο πάνω.</w:t>
      </w:r>
    </w:p>
    <w:p w:rsidR="005956B1" w:rsidRPr="005956B1" w:rsidRDefault="005956B1" w:rsidP="005956B1">
      <w:pPr>
        <w:jc w:val="both"/>
        <w:rPr>
          <w:i/>
          <w:sz w:val="22"/>
          <w:szCs w:val="22"/>
        </w:rPr>
      </w:pPr>
      <w:r w:rsidRPr="005956B1">
        <w:rPr>
          <w:i/>
          <w:sz w:val="22"/>
          <w:szCs w:val="22"/>
        </w:rPr>
        <w:t xml:space="preserve">Τα’ άνθη </w:t>
      </w:r>
      <w:proofErr w:type="spellStart"/>
      <w:r w:rsidRPr="005956B1">
        <w:rPr>
          <w:i/>
          <w:sz w:val="22"/>
          <w:szCs w:val="22"/>
        </w:rPr>
        <w:t>ευωδιούσαν</w:t>
      </w:r>
      <w:proofErr w:type="spellEnd"/>
      <w:r w:rsidRPr="005956B1">
        <w:rPr>
          <w:i/>
          <w:sz w:val="22"/>
          <w:szCs w:val="22"/>
        </w:rPr>
        <w:t>.</w:t>
      </w:r>
    </w:p>
    <w:p w:rsidR="005956B1" w:rsidRPr="005956B1" w:rsidRDefault="005956B1" w:rsidP="005956B1">
      <w:pPr>
        <w:jc w:val="both"/>
        <w:rPr>
          <w:i/>
          <w:sz w:val="22"/>
          <w:szCs w:val="22"/>
        </w:rPr>
      </w:pPr>
      <w:r w:rsidRPr="005956B1">
        <w:rPr>
          <w:i/>
          <w:sz w:val="22"/>
          <w:szCs w:val="22"/>
        </w:rPr>
        <w:t>Κι είπε απορώντας:</w:t>
      </w:r>
    </w:p>
    <w:p w:rsidR="005956B1" w:rsidRPr="005956B1" w:rsidRDefault="005956B1" w:rsidP="005956B1">
      <w:pPr>
        <w:jc w:val="both"/>
        <w:rPr>
          <w:i/>
          <w:sz w:val="22"/>
          <w:szCs w:val="22"/>
        </w:rPr>
      </w:pPr>
      <w:r w:rsidRPr="005956B1">
        <w:rPr>
          <w:i/>
          <w:sz w:val="22"/>
          <w:szCs w:val="22"/>
        </w:rPr>
        <w:t>«Πώς να πεθάνω;»</w:t>
      </w:r>
    </w:p>
    <w:p w:rsidR="005956B1" w:rsidRPr="005956B1" w:rsidRDefault="005956B1" w:rsidP="005956B1">
      <w:pPr>
        <w:jc w:val="both"/>
        <w:rPr>
          <w:i/>
          <w:sz w:val="22"/>
          <w:szCs w:val="22"/>
        </w:rPr>
      </w:pPr>
    </w:p>
    <w:p w:rsidR="005956B1" w:rsidRPr="005956B1" w:rsidRDefault="005956B1" w:rsidP="005956B1">
      <w:pPr>
        <w:jc w:val="both"/>
        <w:rPr>
          <w:i/>
          <w:sz w:val="22"/>
          <w:szCs w:val="22"/>
        </w:rPr>
      </w:pPr>
    </w:p>
    <w:p w:rsidR="005956B1" w:rsidRPr="005956B1" w:rsidRDefault="005956B1" w:rsidP="005956B1">
      <w:pPr>
        <w:jc w:val="both"/>
        <w:rPr>
          <w:i/>
          <w:sz w:val="22"/>
          <w:szCs w:val="22"/>
        </w:rPr>
      </w:pPr>
    </w:p>
    <w:p w:rsidR="005956B1" w:rsidRPr="005956B1" w:rsidRDefault="005956B1" w:rsidP="005956B1">
      <w:pPr>
        <w:jc w:val="both"/>
        <w:rPr>
          <w:i/>
          <w:sz w:val="22"/>
          <w:szCs w:val="22"/>
        </w:rPr>
      </w:pPr>
    </w:p>
    <w:p w:rsidR="005956B1" w:rsidRPr="005956B1" w:rsidRDefault="005956B1" w:rsidP="005956B1">
      <w:pPr>
        <w:jc w:val="both"/>
        <w:rPr>
          <w:i/>
          <w:sz w:val="22"/>
          <w:szCs w:val="22"/>
        </w:rPr>
      </w:pPr>
      <w:r w:rsidRPr="005956B1">
        <w:rPr>
          <w:i/>
          <w:sz w:val="22"/>
          <w:szCs w:val="22"/>
        </w:rPr>
        <w:t xml:space="preserve"> Πώς εκδηλώνεται ο πειρασμός στα ποιήματα του Σολωμού και του Καρυωτάκη; Πώς αντιμετωπίζει ο κάθε ποιητής το ηθικό δίλημμα των ηρώων του;</w:t>
      </w:r>
    </w:p>
    <w:p w:rsidR="005956B1" w:rsidRPr="005956B1" w:rsidRDefault="005956B1" w:rsidP="005956B1">
      <w:pPr>
        <w:ind w:left="720"/>
        <w:jc w:val="both"/>
        <w:rPr>
          <w:i/>
          <w:sz w:val="22"/>
          <w:szCs w:val="22"/>
        </w:rPr>
      </w:pPr>
    </w:p>
    <w:p w:rsidR="005956B1" w:rsidRPr="005956B1" w:rsidRDefault="005956B1" w:rsidP="005956B1">
      <w:pPr>
        <w:jc w:val="both"/>
        <w:rPr>
          <w:i/>
          <w:sz w:val="22"/>
          <w:szCs w:val="22"/>
        </w:rPr>
      </w:pPr>
    </w:p>
    <w:p w:rsidR="00C45B48" w:rsidRPr="005956B1" w:rsidRDefault="00C45B48" w:rsidP="005956B1">
      <w:pPr>
        <w:jc w:val="both"/>
        <w:rPr>
          <w:i/>
          <w:sz w:val="22"/>
          <w:szCs w:val="22"/>
        </w:rPr>
      </w:pPr>
    </w:p>
    <w:sectPr w:rsidR="00C45B48" w:rsidRPr="005956B1" w:rsidSect="005956B1">
      <w:footerReference w:type="default" r:id="rId7"/>
      <w:pgSz w:w="11906" w:h="16838"/>
      <w:pgMar w:top="720" w:right="720" w:bottom="720" w:left="720" w:header="708" w:footer="708" w:gutter="0"/>
      <w:pgBorders w:offsetFrom="page">
        <w:top w:val="threeDEmboss" w:sz="24" w:space="24" w:color="002060"/>
        <w:left w:val="threeDEmboss" w:sz="24" w:space="24" w:color="002060"/>
        <w:bottom w:val="threeDEngrave" w:sz="24" w:space="24" w:color="002060"/>
        <w:right w:val="threeDEngrave" w:sz="2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971" w:rsidRDefault="007B2971" w:rsidP="005956B1">
      <w:r>
        <w:separator/>
      </w:r>
    </w:p>
  </w:endnote>
  <w:endnote w:type="continuationSeparator" w:id="0">
    <w:p w:rsidR="007B2971" w:rsidRDefault="007B2971" w:rsidP="005956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846"/>
      <w:docPartObj>
        <w:docPartGallery w:val="Page Numbers (Bottom of Page)"/>
        <w:docPartUnique/>
      </w:docPartObj>
    </w:sdtPr>
    <w:sdtContent>
      <w:p w:rsidR="005956B1" w:rsidRDefault="005956B1">
        <w:pPr>
          <w:pStyle w:val="a4"/>
          <w:jc w:val="center"/>
        </w:pPr>
        <w:r>
          <w:t>[</w:t>
        </w:r>
        <w:fldSimple w:instr=" PAGE   \* MERGEFORMAT ">
          <w:r w:rsidR="00A24CDC">
            <w:rPr>
              <w:noProof/>
            </w:rPr>
            <w:t>3</w:t>
          </w:r>
        </w:fldSimple>
        <w:r>
          <w:t>]</w:t>
        </w:r>
      </w:p>
    </w:sdtContent>
  </w:sdt>
  <w:p w:rsidR="005956B1" w:rsidRDefault="005956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971" w:rsidRDefault="007B2971" w:rsidP="005956B1">
      <w:r>
        <w:separator/>
      </w:r>
    </w:p>
  </w:footnote>
  <w:footnote w:type="continuationSeparator" w:id="0">
    <w:p w:rsidR="007B2971" w:rsidRDefault="007B2971" w:rsidP="005956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25pt;height:11.25pt" o:bullet="t">
        <v:imagedata r:id="rId1" o:title="mso9E93"/>
      </v:shape>
    </w:pict>
  </w:numPicBullet>
  <w:numPicBullet w:numPicBulletId="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123" type="#_x0000_t136" style="width:27pt;height:14.25pt" o:bullet="t" fillcolor="#369" stroked="f">
        <v:shadow on="t" color="#b2b2b2" opacity="52429f" offset="3pt"/>
        <v:textpath style="font-family:&quot;Times New Roman&quot;;font-size:12pt;font-weight:bold;font-style:italic;v-text-kern:t" trim="t" fitpath="t" string="Ύφος"/>
      </v:shape>
    </w:pict>
  </w:numPicBullet>
  <w:abstractNum w:abstractNumId="0">
    <w:nsid w:val="0D7A31B6"/>
    <w:multiLevelType w:val="hybridMultilevel"/>
    <w:tmpl w:val="00900428"/>
    <w:lvl w:ilvl="0" w:tplc="04080007">
      <w:start w:val="1"/>
      <w:numFmt w:val="bullet"/>
      <w:lvlText w:val=""/>
      <w:lvlPicBulletId w:val="0"/>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
    <w:nsid w:val="2CC77CDB"/>
    <w:multiLevelType w:val="hybridMultilevel"/>
    <w:tmpl w:val="CE04E69C"/>
    <w:lvl w:ilvl="0" w:tplc="04080007">
      <w:start w:val="1"/>
      <w:numFmt w:val="bullet"/>
      <w:lvlText w:val=""/>
      <w:lvlPicBulletId w:val="0"/>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3E7E3ABA"/>
    <w:multiLevelType w:val="hybridMultilevel"/>
    <w:tmpl w:val="6D6E8FB6"/>
    <w:lvl w:ilvl="0" w:tplc="04080007">
      <w:start w:val="1"/>
      <w:numFmt w:val="bullet"/>
      <w:lvlText w:val=""/>
      <w:lvlPicBulletId w:val="0"/>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nsid w:val="43043F1F"/>
    <w:multiLevelType w:val="hybridMultilevel"/>
    <w:tmpl w:val="11A67660"/>
    <w:lvl w:ilvl="0" w:tplc="04080007">
      <w:start w:val="1"/>
      <w:numFmt w:val="bullet"/>
      <w:lvlText w:val=""/>
      <w:lvlPicBulletId w:val="0"/>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nsid w:val="796C019A"/>
    <w:multiLevelType w:val="hybridMultilevel"/>
    <w:tmpl w:val="05A87186"/>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956B1"/>
    <w:rsid w:val="005956B1"/>
    <w:rsid w:val="007B2971"/>
    <w:rsid w:val="00A24CDC"/>
    <w:rsid w:val="00C45B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6B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56B1"/>
    <w:pPr>
      <w:tabs>
        <w:tab w:val="center" w:pos="4153"/>
        <w:tab w:val="right" w:pos="8306"/>
      </w:tabs>
    </w:pPr>
  </w:style>
  <w:style w:type="character" w:customStyle="1" w:styleId="Char">
    <w:name w:val="Κεφαλίδα Char"/>
    <w:basedOn w:val="a0"/>
    <w:link w:val="a3"/>
    <w:uiPriority w:val="99"/>
    <w:semiHidden/>
    <w:rsid w:val="005956B1"/>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5956B1"/>
    <w:pPr>
      <w:tabs>
        <w:tab w:val="center" w:pos="4153"/>
        <w:tab w:val="right" w:pos="8306"/>
      </w:tabs>
    </w:pPr>
  </w:style>
  <w:style w:type="character" w:customStyle="1" w:styleId="Char0">
    <w:name w:val="Υποσέλιδο Char"/>
    <w:basedOn w:val="a0"/>
    <w:link w:val="a4"/>
    <w:uiPriority w:val="99"/>
    <w:rsid w:val="005956B1"/>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1259</Words>
  <Characters>6800</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1</cp:revision>
  <dcterms:created xsi:type="dcterms:W3CDTF">2020-07-29T05:33:00Z</dcterms:created>
  <dcterms:modified xsi:type="dcterms:W3CDTF">2020-07-29T05:52:00Z</dcterms:modified>
</cp:coreProperties>
</file>