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46" w:rsidRPr="00161EEF" w:rsidRDefault="006D598C" w:rsidP="006D598C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ΕΝΟΤΗΤΑ 1 : </w:t>
      </w:r>
      <w:r w:rsidRPr="00161EEF">
        <w:rPr>
          <w:rFonts w:ascii="Times New Roman" w:hAnsi="Times New Roman" w:cs="Times New Roman"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25pt;height:16.5pt" adj="7200" fillcolor="black">
            <v:shadow color="#868686"/>
            <v:textpath style="font-family:&quot;Times New Roman&quot;;font-size:12pt;font-style:italic;v-text-kern:t" trim="t" fitpath="t" string="συμπληρωματικά κείμενα και θέματα ανάπτυξης"/>
          </v:shape>
        </w:pict>
      </w:r>
    </w:p>
    <w:p w:rsidR="006D598C" w:rsidRPr="00161EEF" w:rsidRDefault="006D598C" w:rsidP="006D598C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Κείμενο ταξιδιωτικού οδηγού</w:t>
      </w:r>
    </w:p>
    <w:p w:rsidR="006D598C" w:rsidRPr="00161EEF" w:rsidRDefault="006D598C" w:rsidP="006D598C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Ερωτήσεις:</w:t>
      </w:r>
    </w:p>
    <w:p w:rsidR="006D598C" w:rsidRPr="00161EEF" w:rsidRDefault="006D598C" w:rsidP="006D59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Ποια είναι τα δύο πρόσωπα της Ελλάδας σύμφωνα με το συγγραφέα; Αυτός με ποια από τα δύο θα ασχοληθεί στον οδηγό που γράφει;</w:t>
      </w:r>
    </w:p>
    <w:p w:rsidR="006D598C" w:rsidRPr="00161EEF" w:rsidRDefault="006D598C" w:rsidP="006D59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Ποιες περιοχές της χώρας ανήκουν , σύμφωνα με τον συγγραφέα, στην « Ανεξερεύνητη» Ελλάδα και γιατί  αξίζει κανείς να τις γνωρίσει;</w:t>
      </w:r>
    </w:p>
    <w:p w:rsidR="006D598C" w:rsidRPr="00161EEF" w:rsidRDefault="006D598C" w:rsidP="006D59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Με ποιον τρόπο έχει αναπτυχθεί η 2η παράγραφος του κειμένου;</w:t>
      </w:r>
    </w:p>
    <w:p w:rsidR="006D598C" w:rsidRPr="00161EEF" w:rsidRDefault="006D598C" w:rsidP="006D59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Να βρείτε τα αντίθετα των λέξεων: δύσβατος, δύστροπος, δυσπρόσιτος</w:t>
      </w:r>
    </w:p>
    <w:p w:rsidR="006D598C" w:rsidRPr="00161EEF" w:rsidRDefault="006D598C" w:rsidP="006D598C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ΘΕΜΑΤΑ ΠΡΟΣ ΑΝΑΠΤΥΞΗ</w:t>
      </w:r>
    </w:p>
    <w:p w:rsidR="006D598C" w:rsidRPr="00161EEF" w:rsidRDefault="006D598C" w:rsidP="006D598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« Σε ένα κείμενο- πρόσκληση τριών παραγράφων το οποίο απευθύνεται στους μαθητές ενός Γυμνασίου μιας άλλης περιοχής της χώρας καλέστε τους να επισκεφθούν την περιοχή σας»…</w:t>
      </w:r>
    </w:p>
    <w:p w:rsidR="006D598C" w:rsidRPr="00161EEF" w:rsidRDefault="006D598C" w:rsidP="006D598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Συντάξτε μία παράγραφο με την τεχνική της σύγκρισης – αντίθεσης είτε για δύο εποχές είτε για δύο μέσα συγκοινωνίας ή επικοινωνίας</w:t>
      </w:r>
    </w:p>
    <w:p w:rsidR="006D598C" w:rsidRPr="00161EEF" w:rsidRDefault="006D598C" w:rsidP="006D598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Συντάξτε μία παράγραφο με την τεχνική της αιτιολόγησης, εξηγώντας γιατί πρέπει να γίνεται η ανακύκλωση</w:t>
      </w:r>
    </w:p>
    <w:p w:rsidR="006D598C" w:rsidRPr="00161EEF" w:rsidRDefault="006D598C" w:rsidP="006D598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 xml:space="preserve">Γράψτε  μία επιστολή  ή ένα </w:t>
      </w:r>
      <w:r w:rsidRPr="00161EEF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161EEF">
        <w:rPr>
          <w:rFonts w:ascii="Times New Roman" w:hAnsi="Times New Roman" w:cs="Times New Roman"/>
          <w:i/>
          <w:sz w:val="20"/>
          <w:szCs w:val="20"/>
        </w:rPr>
        <w:t>-</w:t>
      </w:r>
      <w:r w:rsidRPr="00161EEF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161EEF">
        <w:rPr>
          <w:rFonts w:ascii="Times New Roman" w:hAnsi="Times New Roman" w:cs="Times New Roman"/>
          <w:i/>
          <w:sz w:val="20"/>
          <w:szCs w:val="20"/>
        </w:rPr>
        <w:t xml:space="preserve"> στο φίλο/ φίλη σας, όπου θα εκθειάζετε τις ομορφιές μιας περιοχής που επισκεφθήκατε πρόσφατα, καλώντας την να έρθει μαζί σας στην επόμενη επίσκεψη σας σε αυτό το μέρος…</w:t>
      </w:r>
    </w:p>
    <w:p w:rsidR="006D598C" w:rsidRPr="00161EEF" w:rsidRDefault="00161EEF" w:rsidP="006D598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="006D598C" w:rsidRPr="00161EEF">
        <w:rPr>
          <w:rFonts w:ascii="Times New Roman" w:hAnsi="Times New Roman" w:cs="Times New Roman"/>
          <w:i/>
          <w:sz w:val="20"/>
          <w:szCs w:val="20"/>
        </w:rPr>
        <w:t xml:space="preserve">ΕΝΟΤΗΤΑ 2: </w:t>
      </w:r>
      <w:r w:rsidR="006D598C" w:rsidRPr="00161EEF">
        <w:rPr>
          <w:rFonts w:ascii="Times New Roman" w:hAnsi="Times New Roman" w:cs="Times New Roman"/>
          <w:i/>
          <w:sz w:val="20"/>
          <w:szCs w:val="20"/>
        </w:rPr>
        <w:pict>
          <v:shape id="_x0000_i1026" type="#_x0000_t175" style="width:189pt;height:13.5pt" adj="7200" fillcolor="black">
            <v:shadow color="#868686"/>
            <v:textpath style="font-family:&quot;Times New Roman&quot;;font-size:10pt;font-style:italic;v-text-kern:t" trim="t" fitpath="t" string="συμπληρωματικά κείμενα και θέματα ανάπτυξης"/>
          </v:shape>
        </w:pict>
      </w:r>
    </w:p>
    <w:p w:rsidR="00161EEF" w:rsidRPr="00161EEF" w:rsidRDefault="00161EEF" w:rsidP="006D598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161EEF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ο</w:t>
      </w:r>
      <w:r w:rsidRPr="00161EEF">
        <w:rPr>
          <w:rFonts w:ascii="Times New Roman" w:hAnsi="Times New Roman" w:cs="Times New Roman"/>
          <w:b/>
          <w:i/>
          <w:sz w:val="20"/>
          <w:szCs w:val="20"/>
        </w:rPr>
        <w:t xml:space="preserve"> ΚΕΙΜΕΝΟ</w:t>
      </w:r>
    </w:p>
    <w:p w:rsidR="00161EEF" w:rsidRPr="00161EEF" w:rsidRDefault="00161EEF" w:rsidP="00161E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Ποια είναι η θέση του πατέρα στην οικογένεια αυτή, ποια της μητέρας και ποια των παιδιών; Τι χαρακτηρίζει τις σχέσεις των μελών αυτής της οικογένειας και  γιατί;</w:t>
      </w:r>
    </w:p>
    <w:p w:rsidR="00161EEF" w:rsidRPr="00161EEF" w:rsidRDefault="00161EEF" w:rsidP="00161E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Να συγκρίνεται την οικογένεια αυτή που περιγράφεται στο κείμενο με τις σύγχρονες οικογένειες</w:t>
      </w:r>
    </w:p>
    <w:p w:rsidR="00161EEF" w:rsidRPr="00161EEF" w:rsidRDefault="00161EEF" w:rsidP="00161EEF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161EEF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ο</w:t>
      </w:r>
      <w:r w:rsidRPr="00161EEF">
        <w:rPr>
          <w:rFonts w:ascii="Times New Roman" w:hAnsi="Times New Roman" w:cs="Times New Roman"/>
          <w:b/>
          <w:i/>
          <w:sz w:val="20"/>
          <w:szCs w:val="20"/>
        </w:rPr>
        <w:t xml:space="preserve"> ΚΕΙΜΕΝΟ</w:t>
      </w:r>
    </w:p>
    <w:p w:rsidR="00161EEF" w:rsidRPr="00161EEF" w:rsidRDefault="00161EEF" w:rsidP="00161EE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Ποια είναι τα σημαντικότερα προβλήματα που αντιμετωπίζουν σήμερα τα  παιδιά, κυρίως στις αναπτυσσόμενες χώρες και που οφείλονται;</w:t>
      </w:r>
    </w:p>
    <w:p w:rsidR="00161EEF" w:rsidRPr="00161EEF" w:rsidRDefault="00161EEF" w:rsidP="00161EE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Γιατί σύμφωνα με το κείμενο η επένδυση στα παιδιά αποτελεί για ένα κράτος τη βασικότερη προϋπόθεση για τη συνεχή ανάπτυξη του;</w:t>
      </w:r>
    </w:p>
    <w:p w:rsidR="00161EEF" w:rsidRPr="00161EEF" w:rsidRDefault="00161EEF" w:rsidP="00161EE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 xml:space="preserve">Μ ε ποιον τρόπο μπορεί ο καθένας από εμάς να βοηθήσει τη </w:t>
      </w:r>
      <w:proofErr w:type="spellStart"/>
      <w:r w:rsidRPr="00161EEF">
        <w:rPr>
          <w:rFonts w:ascii="Times New Roman" w:hAnsi="Times New Roman" w:cs="Times New Roman"/>
          <w:i/>
          <w:sz w:val="20"/>
          <w:szCs w:val="20"/>
          <w:lang w:val="en-US"/>
        </w:rPr>
        <w:t>Unicef</w:t>
      </w:r>
      <w:proofErr w:type="spellEnd"/>
      <w:r w:rsidRPr="00161EEF">
        <w:rPr>
          <w:rFonts w:ascii="Times New Roman" w:hAnsi="Times New Roman" w:cs="Times New Roman"/>
          <w:i/>
          <w:sz w:val="20"/>
          <w:szCs w:val="20"/>
        </w:rPr>
        <w:t xml:space="preserve">  στο έργο της;</w:t>
      </w:r>
    </w:p>
    <w:p w:rsidR="00161EEF" w:rsidRPr="00161EEF" w:rsidRDefault="00161EEF" w:rsidP="00161EE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61EEF">
        <w:rPr>
          <w:rFonts w:ascii="Times New Roman" w:hAnsi="Times New Roman" w:cs="Times New Roman"/>
          <w:b/>
          <w:sz w:val="20"/>
          <w:szCs w:val="20"/>
        </w:rPr>
        <w:t>ΘΕΜΑΤΑ ΠΡΟΣ ΑΝΑΠΤΥΞΗ</w:t>
      </w:r>
    </w:p>
    <w:p w:rsidR="00161EEF" w:rsidRPr="00161EEF" w:rsidRDefault="00161EEF" w:rsidP="00161E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Περιγράψτε ένα αγαπημένο σας πρόσωπο: « η μητέρα μου», « ο/η αδερφός/ ή μου»….</w:t>
      </w:r>
    </w:p>
    <w:p w:rsidR="00161EEF" w:rsidRPr="00161EEF" w:rsidRDefault="00161EEF" w:rsidP="00161E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i/>
          <w:sz w:val="20"/>
          <w:szCs w:val="20"/>
        </w:rPr>
        <w:t>Συμμετέχετε  σε μία συζήτηση εσείς και οι συμμαθητές σας με θέμα : « Εφηβεία  και επανάσταση» και παρουσιάζετε σε κείμενο 200 περίπου λέξεων τις  απόψεις σας για τους τομείς  στους οποίους εκδηλώνεται αυτή η τάση των εφήβων…</w:t>
      </w:r>
    </w:p>
    <w:p w:rsidR="00161EEF" w:rsidRPr="00161EEF" w:rsidRDefault="00161EEF" w:rsidP="00161EEF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ΠΕΡΙΓΡΑΦΗ ΠΡΟΣΩΠΟΥ</w:t>
      </w:r>
    </w:p>
    <w:p w:rsidR="00161EEF" w:rsidRPr="00161EEF" w:rsidRDefault="00161EEF" w:rsidP="00161EE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εξωτερικά χαρακτηριστικά:</w:t>
      </w:r>
    </w:p>
    <w:p w:rsidR="00161EEF" w:rsidRPr="00161EEF" w:rsidRDefault="00161EEF" w:rsidP="00161EEF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τυπικά χαρακτηριστικά</w:t>
      </w:r>
      <w:r w:rsidRPr="00161EEF">
        <w:rPr>
          <w:rFonts w:ascii="Times New Roman" w:hAnsi="Times New Roman" w:cs="Times New Roman"/>
          <w:i/>
          <w:sz w:val="20"/>
          <w:szCs w:val="20"/>
        </w:rPr>
        <w:t>, πχ. ύψος, χρώμα ματιών, σχήμα προσώπου που μπορεί βέβαια να είναι κοινά με άλλων ατόμων</w:t>
      </w:r>
    </w:p>
    <w:p w:rsidR="00161EEF" w:rsidRPr="00161EEF" w:rsidRDefault="00161EEF" w:rsidP="00161EEF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ιδιαίτερα χαρακτηριστικά,</w:t>
      </w:r>
      <w:r w:rsidRPr="00161EEF">
        <w:rPr>
          <w:rFonts w:ascii="Times New Roman" w:hAnsi="Times New Roman" w:cs="Times New Roman"/>
          <w:i/>
          <w:sz w:val="20"/>
          <w:szCs w:val="20"/>
        </w:rPr>
        <w:t xml:space="preserve"> δηλ. αυτά που τον κάνουν να διαφοροποιείται, ξεχωρίζει από τους άλλους, π.χ. ιδιαιτερότητα στο ντύσιμο, ένα σημάδι</w:t>
      </w:r>
    </w:p>
    <w:p w:rsidR="00161EEF" w:rsidRPr="00161EEF" w:rsidRDefault="00161EEF" w:rsidP="00161EE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στοιχεία του χαρακτήρα του:</w:t>
      </w:r>
      <w:r w:rsidRPr="00161EEF">
        <w:rPr>
          <w:rFonts w:ascii="Times New Roman" w:hAnsi="Times New Roman" w:cs="Times New Roman"/>
          <w:i/>
          <w:sz w:val="20"/>
          <w:szCs w:val="20"/>
        </w:rPr>
        <w:t xml:space="preserve"> αρετές, ελαττώματα, ιδέες , αντιλήψεις</w:t>
      </w:r>
    </w:p>
    <w:p w:rsidR="00161EEF" w:rsidRPr="00161EEF" w:rsidRDefault="00161EEF" w:rsidP="00161EE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τρόποι συμπεριφοράς του</w:t>
      </w:r>
      <w:r w:rsidRPr="00161EEF">
        <w:rPr>
          <w:rFonts w:ascii="Times New Roman" w:hAnsi="Times New Roman" w:cs="Times New Roman"/>
          <w:i/>
          <w:sz w:val="20"/>
          <w:szCs w:val="20"/>
        </w:rPr>
        <w:t xml:space="preserve"> , προς συγγενείς, φίλους, τα μέλη της οικογένειας του ή προς τους συναδέλφους του</w:t>
      </w:r>
    </w:p>
    <w:p w:rsidR="00161EEF" w:rsidRPr="00161EEF" w:rsidRDefault="00161EEF" w:rsidP="00161EE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ιδιαίτερες κλίσεις , ενδιαφέροντα, συνήθειες</w:t>
      </w:r>
    </w:p>
    <w:p w:rsidR="00161EEF" w:rsidRPr="00161EEF" w:rsidRDefault="00161EEF" w:rsidP="00161EE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1EEF">
        <w:rPr>
          <w:rFonts w:ascii="Times New Roman" w:hAnsi="Times New Roman" w:cs="Times New Roman"/>
          <w:b/>
          <w:i/>
          <w:sz w:val="20"/>
          <w:szCs w:val="20"/>
        </w:rPr>
        <w:t>γενικές κρίσεις για αυτό το πρόσωπο, τόσο δικές μας όσο και άλλων</w:t>
      </w:r>
    </w:p>
    <w:p w:rsidR="00161EEF" w:rsidRPr="00161EEF" w:rsidRDefault="00161EEF" w:rsidP="00161EEF">
      <w:pPr>
        <w:rPr>
          <w:rFonts w:ascii="Times New Roman" w:hAnsi="Times New Roman" w:cs="Times New Roman"/>
          <w:sz w:val="20"/>
          <w:szCs w:val="20"/>
        </w:rPr>
      </w:pPr>
    </w:p>
    <w:p w:rsidR="00161EEF" w:rsidRPr="00161EEF" w:rsidRDefault="00161EEF" w:rsidP="00161EE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61EEF" w:rsidRPr="00161EEF" w:rsidSect="006D598C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C1" w:rsidRDefault="002410C1" w:rsidP="006D598C">
      <w:pPr>
        <w:spacing w:after="0" w:line="240" w:lineRule="auto"/>
      </w:pPr>
      <w:r>
        <w:separator/>
      </w:r>
    </w:p>
  </w:endnote>
  <w:endnote w:type="continuationSeparator" w:id="0">
    <w:p w:rsidR="002410C1" w:rsidRDefault="002410C1" w:rsidP="006D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884"/>
      <w:docPartObj>
        <w:docPartGallery w:val="Page Numbers (Bottom of Page)"/>
        <w:docPartUnique/>
      </w:docPartObj>
    </w:sdtPr>
    <w:sdtContent>
      <w:p w:rsidR="006D598C" w:rsidRDefault="006D598C">
        <w:pPr>
          <w:pStyle w:val="a4"/>
          <w:jc w:val="center"/>
        </w:pPr>
        <w:r>
          <w:t>[</w:t>
        </w:r>
        <w:fldSimple w:instr=" PAGE   \* MERGEFORMAT ">
          <w:r w:rsidR="00161EEF">
            <w:rPr>
              <w:noProof/>
            </w:rPr>
            <w:t>1</w:t>
          </w:r>
        </w:fldSimple>
        <w:r>
          <w:t>]</w:t>
        </w:r>
      </w:p>
    </w:sdtContent>
  </w:sdt>
  <w:p w:rsidR="006D598C" w:rsidRDefault="006D59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C1" w:rsidRDefault="002410C1" w:rsidP="006D598C">
      <w:pPr>
        <w:spacing w:after="0" w:line="240" w:lineRule="auto"/>
      </w:pPr>
      <w:r>
        <w:separator/>
      </w:r>
    </w:p>
  </w:footnote>
  <w:footnote w:type="continuationSeparator" w:id="0">
    <w:p w:rsidR="002410C1" w:rsidRDefault="002410C1" w:rsidP="006D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7FD"/>
    <w:multiLevelType w:val="hybridMultilevel"/>
    <w:tmpl w:val="AE6CE5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0076"/>
    <w:multiLevelType w:val="hybridMultilevel"/>
    <w:tmpl w:val="9B2A2C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7E5C"/>
    <w:multiLevelType w:val="hybridMultilevel"/>
    <w:tmpl w:val="EE48D2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10307"/>
    <w:multiLevelType w:val="hybridMultilevel"/>
    <w:tmpl w:val="C9901F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74D5"/>
    <w:multiLevelType w:val="hybridMultilevel"/>
    <w:tmpl w:val="42B0E3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20A6B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D5E52"/>
    <w:multiLevelType w:val="hybridMultilevel"/>
    <w:tmpl w:val="54FE02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98C"/>
    <w:rsid w:val="00161EEF"/>
    <w:rsid w:val="002410C1"/>
    <w:rsid w:val="006D598C"/>
    <w:rsid w:val="00F4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D598C"/>
  </w:style>
  <w:style w:type="paragraph" w:styleId="a4">
    <w:name w:val="footer"/>
    <w:basedOn w:val="a"/>
    <w:link w:val="Char0"/>
    <w:uiPriority w:val="99"/>
    <w:unhideWhenUsed/>
    <w:rsid w:val="006D5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598C"/>
  </w:style>
  <w:style w:type="paragraph" w:styleId="a5">
    <w:name w:val="List Paragraph"/>
    <w:basedOn w:val="a"/>
    <w:uiPriority w:val="34"/>
    <w:qFormat/>
    <w:rsid w:val="006D5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B81B-DBFF-4D69-949D-8EBFF54B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2020-09-12T09:14:00Z</dcterms:created>
  <dcterms:modified xsi:type="dcterms:W3CDTF">2020-09-12T09:32:00Z</dcterms:modified>
</cp:coreProperties>
</file>