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B6" w:rsidRPr="00F512B6" w:rsidRDefault="00F512B6" w:rsidP="00F512B6">
      <w:pPr>
        <w:pStyle w:val="a4"/>
        <w:ind w:right="120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</w:pPr>
      <w:r w:rsidRPr="00F512B6">
        <w:rPr>
          <w:rFonts w:ascii="Times New Roman" w:hAnsi="Times New Roman" w:cs="Times New Roman"/>
          <w:b/>
          <w:i/>
          <w:color w:val="CC0066"/>
          <w:sz w:val="20"/>
          <w:szCs w:val="20"/>
        </w:rPr>
        <w:t xml:space="preserve">                                                 </w:t>
      </w:r>
      <w:r w:rsidRPr="00F512B6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.25pt;height:29.25pt" fillcolor="#c06" strokecolor="#c06">
            <v:shadow on="t" color="#b2b2b2" opacity="52429f" offset="3pt"/>
            <v:textpath style="font-family:&quot;Times New Roman Greek&quot;;font-size:24pt;v-text-kern:t" trim="t" fitpath="t" string="4"/>
          </v:shape>
        </w:pict>
      </w:r>
      <w:r w:rsidRPr="00F512B6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pict>
          <v:shape id="_x0000_i1026" type="#_x0000_t136" style="width:21pt;height:21.75pt" fillcolor="#c06" strokecolor="#c06">
            <v:shadow on="t" color="#b2b2b2" opacity="52429f" offset="3pt"/>
            <v:textpath style="font-family:&quot;Times New Roman Greek&quot;;font-size:18pt;v-text-kern:t" trim="t" fitpath="t" string="η"/>
          </v:shape>
        </w:pict>
      </w:r>
      <w:r w:rsidRPr="00F512B6">
        <w:rPr>
          <w:rFonts w:ascii="Times New Roman" w:hAnsi="Times New Roman" w:cs="Times New Roman"/>
          <w:b/>
          <w:i/>
          <w:color w:val="CC0066"/>
          <w:sz w:val="20"/>
          <w:szCs w:val="20"/>
          <w:u w:val="single"/>
        </w:rPr>
        <w:t xml:space="preserve">  </w:t>
      </w:r>
      <w:r w:rsidRPr="00F512B6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>ΕΝΟΤΗΤΑ  : Το σχολείο στο χρόνο…</w:t>
      </w:r>
    </w:p>
    <w:p w:rsidR="00F512B6" w:rsidRPr="00F512B6" w:rsidRDefault="00F512B6" w:rsidP="00F512B6">
      <w:pPr>
        <w:pStyle w:val="a4"/>
        <w:ind w:right="120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</w:pPr>
    </w:p>
    <w:p w:rsidR="00F512B6" w:rsidRPr="00F512B6" w:rsidRDefault="00F512B6" w:rsidP="00F512B6">
      <w:pPr>
        <w:jc w:val="both"/>
        <w:rPr>
          <w:b/>
          <w:i/>
          <w:color w:val="0000FF"/>
          <w:sz w:val="20"/>
          <w:szCs w:val="20"/>
          <w:u w:val="single"/>
        </w:rPr>
      </w:pPr>
    </w:p>
    <w:p w:rsidR="00F512B6" w:rsidRPr="00F512B6" w:rsidRDefault="00F512B6" w:rsidP="00F512B6">
      <w:pPr>
        <w:spacing w:line="360" w:lineRule="auto"/>
        <w:jc w:val="both"/>
        <w:rPr>
          <w:b/>
          <w:i/>
          <w:sz w:val="20"/>
          <w:szCs w:val="20"/>
          <w:u w:val="single"/>
        </w:rPr>
      </w:pPr>
      <w:r w:rsidRPr="00F512B6">
        <w:rPr>
          <w:b/>
          <w:i/>
          <w:sz w:val="20"/>
          <w:szCs w:val="20"/>
          <w:u w:val="single"/>
        </w:rPr>
        <w:t>ΔΙΑΘΕΣΕΙΣ ΤΟΥ ΡΗΜΑΤΟΣ – ΜΕΤΑΒΑΤΙΚΑ ΚΑΙ ΑΜΕΤΑΒΑΤΑ ΡΗΜΑΤΑ – ΑΝΤΙΚΕΙΜΕΝΟ</w:t>
      </w:r>
    </w:p>
    <w:p w:rsidR="00F512B6" w:rsidRPr="00F512B6" w:rsidRDefault="00F512B6" w:rsidP="00F512B6">
      <w:pPr>
        <w:spacing w:line="276" w:lineRule="auto"/>
        <w:jc w:val="both"/>
        <w:rPr>
          <w:b/>
          <w:i/>
          <w:sz w:val="20"/>
          <w:szCs w:val="20"/>
          <w:u w:val="single"/>
        </w:rPr>
      </w:pPr>
      <w:r w:rsidRPr="00F512B6">
        <w:rPr>
          <w:b/>
          <w:i/>
          <w:sz w:val="20"/>
          <w:szCs w:val="20"/>
          <w:u w:val="single"/>
        </w:rPr>
        <w:t>Οι διαθέσεις του ρήματος</w:t>
      </w:r>
    </w:p>
    <w:p w:rsidR="00F512B6" w:rsidRPr="00F512B6" w:rsidRDefault="00F512B6" w:rsidP="00F512B6">
      <w:pPr>
        <w:spacing w:line="276" w:lineRule="auto"/>
        <w:jc w:val="both"/>
        <w:rPr>
          <w:b/>
          <w:i/>
          <w:color w:val="000000"/>
          <w:sz w:val="20"/>
          <w:szCs w:val="20"/>
        </w:rPr>
      </w:pPr>
      <w:r w:rsidRPr="00F512B6">
        <w:rPr>
          <w:b/>
          <w:i/>
          <w:color w:val="000000"/>
          <w:sz w:val="20"/>
          <w:szCs w:val="20"/>
        </w:rPr>
        <w:t>Α) Τι είναι διάθεση του ρήματος</w:t>
      </w:r>
    </w:p>
    <w:p w:rsidR="00F512B6" w:rsidRPr="00F512B6" w:rsidRDefault="00F512B6" w:rsidP="00F512B6">
      <w:pPr>
        <w:spacing w:line="276" w:lineRule="auto"/>
        <w:jc w:val="both"/>
        <w:rPr>
          <w:i/>
          <w:color w:val="000000"/>
          <w:sz w:val="20"/>
          <w:szCs w:val="20"/>
        </w:rPr>
      </w:pPr>
      <w:r w:rsidRPr="00F512B6">
        <w:rPr>
          <w:i/>
          <w:color w:val="000000"/>
          <w:sz w:val="20"/>
          <w:szCs w:val="20"/>
        </w:rPr>
        <w:t xml:space="preserve">    Διάθεση του ρήματος λέγεται η ιδιότητα που έχει το ρήμα να δείχνει κάθε φορά τι κάνει το υποκείμενο ή τι παθαίνει ή σε ποια κατάσταση βρίσκεται.</w:t>
      </w:r>
    </w:p>
    <w:p w:rsidR="00F512B6" w:rsidRPr="00F512B6" w:rsidRDefault="00F512B6" w:rsidP="00F512B6">
      <w:pPr>
        <w:spacing w:line="276" w:lineRule="auto"/>
        <w:jc w:val="both"/>
        <w:rPr>
          <w:i/>
          <w:color w:val="000000"/>
          <w:sz w:val="20"/>
          <w:szCs w:val="20"/>
        </w:rPr>
      </w:pPr>
    </w:p>
    <w:tbl>
      <w:tblPr>
        <w:tblW w:w="0" w:type="auto"/>
        <w:tblBorders>
          <w:top w:val="double" w:sz="4" w:space="0" w:color="CC99FF"/>
          <w:left w:val="double" w:sz="4" w:space="0" w:color="CC99FF"/>
          <w:bottom w:val="double" w:sz="4" w:space="0" w:color="CC99FF"/>
          <w:right w:val="double" w:sz="4" w:space="0" w:color="CC99FF"/>
          <w:insideH w:val="double" w:sz="4" w:space="0" w:color="CC99FF"/>
          <w:insideV w:val="double" w:sz="4" w:space="0" w:color="CC99FF"/>
        </w:tblBorders>
        <w:tblLook w:val="01E0"/>
      </w:tblPr>
      <w:tblGrid>
        <w:gridCol w:w="2952"/>
        <w:gridCol w:w="2952"/>
        <w:gridCol w:w="2952"/>
      </w:tblGrid>
      <w:tr w:rsidR="00F512B6" w:rsidRPr="00F512B6" w:rsidTr="00F512B6">
        <w:tc>
          <w:tcPr>
            <w:tcW w:w="2952" w:type="dxa"/>
            <w:tcBorders>
              <w:top w:val="double" w:sz="4" w:space="0" w:color="CC99FF"/>
              <w:left w:val="double" w:sz="4" w:space="0" w:color="CC99FF"/>
              <w:bottom w:val="double" w:sz="4" w:space="0" w:color="CC99FF"/>
              <w:right w:val="double" w:sz="4" w:space="0" w:color="CC99FF"/>
            </w:tcBorders>
            <w:hideMark/>
          </w:tcPr>
          <w:p w:rsidR="00F512B6" w:rsidRPr="00F512B6" w:rsidRDefault="00F512B6">
            <w:pP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  <w:u w:val="single"/>
                <w:lang w:eastAsia="en-US"/>
              </w:rPr>
            </w:pPr>
            <w:r w:rsidRPr="00F512B6">
              <w:rPr>
                <w:b/>
                <w:i/>
                <w:color w:val="000000"/>
                <w:sz w:val="20"/>
                <w:szCs w:val="20"/>
                <w:u w:val="single"/>
                <w:lang w:eastAsia="en-US"/>
              </w:rPr>
              <w:t>Ρήματα</w:t>
            </w:r>
          </w:p>
        </w:tc>
        <w:tc>
          <w:tcPr>
            <w:tcW w:w="2952" w:type="dxa"/>
            <w:tcBorders>
              <w:top w:val="double" w:sz="4" w:space="0" w:color="CC99FF"/>
              <w:left w:val="double" w:sz="4" w:space="0" w:color="CC99FF"/>
              <w:bottom w:val="double" w:sz="4" w:space="0" w:color="CC99FF"/>
              <w:right w:val="double" w:sz="4" w:space="0" w:color="CC99FF"/>
            </w:tcBorders>
            <w:hideMark/>
          </w:tcPr>
          <w:p w:rsidR="00F512B6" w:rsidRPr="00F512B6" w:rsidRDefault="00F512B6">
            <w:pP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  <w:u w:val="single"/>
                <w:lang w:eastAsia="en-US"/>
              </w:rPr>
            </w:pPr>
            <w:r w:rsidRPr="00F512B6">
              <w:rPr>
                <w:b/>
                <w:i/>
                <w:color w:val="000000"/>
                <w:sz w:val="20"/>
                <w:szCs w:val="20"/>
                <w:u w:val="single"/>
                <w:lang w:eastAsia="en-US"/>
              </w:rPr>
              <w:t xml:space="preserve">Φανερώνουν ότι : </w:t>
            </w:r>
          </w:p>
        </w:tc>
        <w:tc>
          <w:tcPr>
            <w:tcW w:w="2952" w:type="dxa"/>
            <w:tcBorders>
              <w:top w:val="double" w:sz="4" w:space="0" w:color="CC99FF"/>
              <w:left w:val="double" w:sz="4" w:space="0" w:color="CC99FF"/>
              <w:bottom w:val="double" w:sz="4" w:space="0" w:color="CC99FF"/>
              <w:right w:val="double" w:sz="4" w:space="0" w:color="CC99FF"/>
            </w:tcBorders>
            <w:hideMark/>
          </w:tcPr>
          <w:p w:rsidR="00F512B6" w:rsidRPr="00F512B6" w:rsidRDefault="00F512B6">
            <w:pP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  <w:u w:val="single"/>
                <w:lang w:eastAsia="en-US"/>
              </w:rPr>
            </w:pPr>
            <w:r w:rsidRPr="00F512B6">
              <w:rPr>
                <w:b/>
                <w:i/>
                <w:color w:val="000000"/>
                <w:sz w:val="20"/>
                <w:szCs w:val="20"/>
                <w:u w:val="single"/>
                <w:lang w:eastAsia="en-US"/>
              </w:rPr>
              <w:t>Παραδείγματα</w:t>
            </w:r>
          </w:p>
        </w:tc>
      </w:tr>
      <w:tr w:rsidR="00F512B6" w:rsidRPr="00F512B6" w:rsidTr="00F512B6">
        <w:tc>
          <w:tcPr>
            <w:tcW w:w="2952" w:type="dxa"/>
            <w:tcBorders>
              <w:top w:val="double" w:sz="4" w:space="0" w:color="CC99FF"/>
              <w:left w:val="double" w:sz="4" w:space="0" w:color="CC99FF"/>
              <w:bottom w:val="double" w:sz="4" w:space="0" w:color="CC99FF"/>
              <w:right w:val="double" w:sz="4" w:space="0" w:color="CC99FF"/>
            </w:tcBorders>
            <w:hideMark/>
          </w:tcPr>
          <w:p w:rsidR="00F512B6" w:rsidRPr="00F512B6" w:rsidRDefault="00F512B6">
            <w:pP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F512B6">
              <w:rPr>
                <w:b/>
                <w:i/>
                <w:color w:val="000000"/>
                <w:sz w:val="20"/>
                <w:szCs w:val="20"/>
                <w:lang w:eastAsia="en-US"/>
              </w:rPr>
              <w:t>α. Ενεργητικά</w:t>
            </w:r>
          </w:p>
        </w:tc>
        <w:tc>
          <w:tcPr>
            <w:tcW w:w="2952" w:type="dxa"/>
            <w:tcBorders>
              <w:top w:val="double" w:sz="4" w:space="0" w:color="CC99FF"/>
              <w:left w:val="double" w:sz="4" w:space="0" w:color="CC99FF"/>
              <w:bottom w:val="double" w:sz="4" w:space="0" w:color="CC99FF"/>
              <w:right w:val="double" w:sz="4" w:space="0" w:color="CC99FF"/>
            </w:tcBorders>
            <w:hideMark/>
          </w:tcPr>
          <w:p w:rsidR="00F512B6" w:rsidRPr="00F512B6" w:rsidRDefault="00F512B6">
            <w:pPr>
              <w:spacing w:line="276" w:lineRule="auto"/>
              <w:jc w:val="both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F512B6">
              <w:rPr>
                <w:i/>
                <w:color w:val="000000"/>
                <w:sz w:val="20"/>
                <w:szCs w:val="20"/>
                <w:lang w:eastAsia="en-US"/>
              </w:rPr>
              <w:t>Το υποκείμενο ενεργεί</w:t>
            </w:r>
          </w:p>
        </w:tc>
        <w:tc>
          <w:tcPr>
            <w:tcW w:w="2952" w:type="dxa"/>
            <w:tcBorders>
              <w:top w:val="double" w:sz="4" w:space="0" w:color="CC99FF"/>
              <w:left w:val="double" w:sz="4" w:space="0" w:color="CC99FF"/>
              <w:bottom w:val="double" w:sz="4" w:space="0" w:color="CC99FF"/>
              <w:right w:val="double" w:sz="4" w:space="0" w:color="CC99FF"/>
            </w:tcBorders>
            <w:hideMark/>
          </w:tcPr>
          <w:p w:rsidR="00F512B6" w:rsidRPr="00F512B6" w:rsidRDefault="00F512B6">
            <w:pPr>
              <w:spacing w:line="276" w:lineRule="auto"/>
              <w:jc w:val="both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F512B6">
              <w:rPr>
                <w:i/>
                <w:color w:val="000000"/>
                <w:sz w:val="20"/>
                <w:szCs w:val="20"/>
                <w:lang w:eastAsia="en-US"/>
              </w:rPr>
              <w:t>Το παιδί τρέχει</w:t>
            </w:r>
          </w:p>
        </w:tc>
      </w:tr>
      <w:tr w:rsidR="00F512B6" w:rsidRPr="00F512B6" w:rsidTr="00F512B6">
        <w:tc>
          <w:tcPr>
            <w:tcW w:w="2952" w:type="dxa"/>
            <w:tcBorders>
              <w:top w:val="double" w:sz="4" w:space="0" w:color="CC99FF"/>
              <w:left w:val="double" w:sz="4" w:space="0" w:color="CC99FF"/>
              <w:bottom w:val="double" w:sz="4" w:space="0" w:color="CC99FF"/>
              <w:right w:val="double" w:sz="4" w:space="0" w:color="CC99FF"/>
            </w:tcBorders>
            <w:hideMark/>
          </w:tcPr>
          <w:p w:rsidR="00F512B6" w:rsidRPr="00F512B6" w:rsidRDefault="00F512B6">
            <w:pP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F512B6">
              <w:rPr>
                <w:b/>
                <w:i/>
                <w:color w:val="000000"/>
                <w:sz w:val="20"/>
                <w:szCs w:val="20"/>
                <w:lang w:eastAsia="en-US"/>
              </w:rPr>
              <w:t xml:space="preserve">β. Μέσα </w:t>
            </w:r>
          </w:p>
        </w:tc>
        <w:tc>
          <w:tcPr>
            <w:tcW w:w="2952" w:type="dxa"/>
            <w:tcBorders>
              <w:top w:val="double" w:sz="4" w:space="0" w:color="CC99FF"/>
              <w:left w:val="double" w:sz="4" w:space="0" w:color="CC99FF"/>
              <w:bottom w:val="double" w:sz="4" w:space="0" w:color="CC99FF"/>
              <w:right w:val="double" w:sz="4" w:space="0" w:color="CC99FF"/>
            </w:tcBorders>
            <w:hideMark/>
          </w:tcPr>
          <w:p w:rsidR="00F512B6" w:rsidRPr="00F512B6" w:rsidRDefault="00F512B6">
            <w:pPr>
              <w:spacing w:line="276" w:lineRule="auto"/>
              <w:jc w:val="both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F512B6">
              <w:rPr>
                <w:i/>
                <w:color w:val="000000"/>
                <w:sz w:val="20"/>
                <w:szCs w:val="20"/>
                <w:lang w:eastAsia="en-US"/>
              </w:rPr>
              <w:t>Το υποκείμενο ενεργεί και η ενέργειά του επιστρέφει στο ίδιο</w:t>
            </w:r>
          </w:p>
        </w:tc>
        <w:tc>
          <w:tcPr>
            <w:tcW w:w="2952" w:type="dxa"/>
            <w:tcBorders>
              <w:top w:val="double" w:sz="4" w:space="0" w:color="CC99FF"/>
              <w:left w:val="double" w:sz="4" w:space="0" w:color="CC99FF"/>
              <w:bottom w:val="double" w:sz="4" w:space="0" w:color="CC99FF"/>
              <w:right w:val="double" w:sz="4" w:space="0" w:color="CC99FF"/>
            </w:tcBorders>
            <w:hideMark/>
          </w:tcPr>
          <w:p w:rsidR="00F512B6" w:rsidRPr="00F512B6" w:rsidRDefault="00F512B6">
            <w:pPr>
              <w:spacing w:line="276" w:lineRule="auto"/>
              <w:jc w:val="both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F512B6">
              <w:rPr>
                <w:i/>
                <w:color w:val="000000"/>
                <w:sz w:val="20"/>
                <w:szCs w:val="20"/>
                <w:lang w:eastAsia="en-US"/>
              </w:rPr>
              <w:t>Ο Γιάννης γυμνάζεται στο γυμναστήριο</w:t>
            </w:r>
          </w:p>
        </w:tc>
      </w:tr>
      <w:tr w:rsidR="00F512B6" w:rsidRPr="00F512B6" w:rsidTr="00F512B6">
        <w:tc>
          <w:tcPr>
            <w:tcW w:w="2952" w:type="dxa"/>
            <w:tcBorders>
              <w:top w:val="double" w:sz="4" w:space="0" w:color="CC99FF"/>
              <w:left w:val="double" w:sz="4" w:space="0" w:color="CC99FF"/>
              <w:bottom w:val="double" w:sz="4" w:space="0" w:color="CC99FF"/>
              <w:right w:val="double" w:sz="4" w:space="0" w:color="CC99FF"/>
            </w:tcBorders>
            <w:hideMark/>
          </w:tcPr>
          <w:p w:rsidR="00F512B6" w:rsidRPr="00F512B6" w:rsidRDefault="00F512B6">
            <w:pP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F512B6">
              <w:rPr>
                <w:b/>
                <w:i/>
                <w:color w:val="000000"/>
                <w:sz w:val="20"/>
                <w:szCs w:val="20"/>
                <w:lang w:eastAsia="en-US"/>
              </w:rPr>
              <w:t>γ. Παθητικά</w:t>
            </w:r>
          </w:p>
        </w:tc>
        <w:tc>
          <w:tcPr>
            <w:tcW w:w="2952" w:type="dxa"/>
            <w:tcBorders>
              <w:top w:val="double" w:sz="4" w:space="0" w:color="CC99FF"/>
              <w:left w:val="double" w:sz="4" w:space="0" w:color="CC99FF"/>
              <w:bottom w:val="double" w:sz="4" w:space="0" w:color="CC99FF"/>
              <w:right w:val="double" w:sz="4" w:space="0" w:color="CC99FF"/>
            </w:tcBorders>
            <w:hideMark/>
          </w:tcPr>
          <w:p w:rsidR="00F512B6" w:rsidRPr="00F512B6" w:rsidRDefault="00F512B6">
            <w:pPr>
              <w:spacing w:line="276" w:lineRule="auto"/>
              <w:jc w:val="both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F512B6">
              <w:rPr>
                <w:i/>
                <w:color w:val="000000"/>
                <w:sz w:val="20"/>
                <w:szCs w:val="20"/>
                <w:lang w:eastAsia="en-US"/>
              </w:rPr>
              <w:t>Το υποκείμενο παθαίνει κάτι</w:t>
            </w:r>
          </w:p>
        </w:tc>
        <w:tc>
          <w:tcPr>
            <w:tcW w:w="2952" w:type="dxa"/>
            <w:tcBorders>
              <w:top w:val="double" w:sz="4" w:space="0" w:color="CC99FF"/>
              <w:left w:val="double" w:sz="4" w:space="0" w:color="CC99FF"/>
              <w:bottom w:val="double" w:sz="4" w:space="0" w:color="CC99FF"/>
              <w:right w:val="double" w:sz="4" w:space="0" w:color="CC99FF"/>
            </w:tcBorders>
            <w:hideMark/>
          </w:tcPr>
          <w:p w:rsidR="00F512B6" w:rsidRPr="00F512B6" w:rsidRDefault="00F512B6">
            <w:pPr>
              <w:spacing w:line="276" w:lineRule="auto"/>
              <w:jc w:val="both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F512B6">
              <w:rPr>
                <w:i/>
                <w:color w:val="000000"/>
                <w:sz w:val="20"/>
                <w:szCs w:val="20"/>
                <w:lang w:eastAsia="en-US"/>
              </w:rPr>
              <w:t>Μαύρισε από τον ήλιο</w:t>
            </w:r>
          </w:p>
        </w:tc>
      </w:tr>
      <w:tr w:rsidR="00F512B6" w:rsidRPr="00F512B6" w:rsidTr="00F512B6">
        <w:tc>
          <w:tcPr>
            <w:tcW w:w="2952" w:type="dxa"/>
            <w:tcBorders>
              <w:top w:val="double" w:sz="4" w:space="0" w:color="CC99FF"/>
              <w:left w:val="double" w:sz="4" w:space="0" w:color="CC99FF"/>
              <w:bottom w:val="double" w:sz="4" w:space="0" w:color="CC99FF"/>
              <w:right w:val="double" w:sz="4" w:space="0" w:color="CC99FF"/>
            </w:tcBorders>
            <w:hideMark/>
          </w:tcPr>
          <w:p w:rsidR="00F512B6" w:rsidRPr="00F512B6" w:rsidRDefault="00F512B6">
            <w:pP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F512B6">
              <w:rPr>
                <w:b/>
                <w:i/>
                <w:color w:val="000000"/>
                <w:sz w:val="20"/>
                <w:szCs w:val="20"/>
                <w:lang w:eastAsia="en-US"/>
              </w:rPr>
              <w:t>δ. Ουδέτερα</w:t>
            </w:r>
          </w:p>
        </w:tc>
        <w:tc>
          <w:tcPr>
            <w:tcW w:w="2952" w:type="dxa"/>
            <w:tcBorders>
              <w:top w:val="double" w:sz="4" w:space="0" w:color="CC99FF"/>
              <w:left w:val="double" w:sz="4" w:space="0" w:color="CC99FF"/>
              <w:bottom w:val="double" w:sz="4" w:space="0" w:color="CC99FF"/>
              <w:right w:val="double" w:sz="4" w:space="0" w:color="CC99FF"/>
            </w:tcBorders>
            <w:hideMark/>
          </w:tcPr>
          <w:p w:rsidR="00F512B6" w:rsidRPr="00F512B6" w:rsidRDefault="00F512B6">
            <w:pPr>
              <w:spacing w:line="276" w:lineRule="auto"/>
              <w:jc w:val="both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F512B6">
              <w:rPr>
                <w:i/>
                <w:color w:val="000000"/>
                <w:sz w:val="20"/>
                <w:szCs w:val="20"/>
                <w:lang w:eastAsia="en-US"/>
              </w:rPr>
              <w:t>Το υποκείμενο βρίσκεται σε μια κατάσταση</w:t>
            </w:r>
          </w:p>
        </w:tc>
        <w:tc>
          <w:tcPr>
            <w:tcW w:w="2952" w:type="dxa"/>
            <w:tcBorders>
              <w:top w:val="double" w:sz="4" w:space="0" w:color="CC99FF"/>
              <w:left w:val="double" w:sz="4" w:space="0" w:color="CC99FF"/>
              <w:bottom w:val="double" w:sz="4" w:space="0" w:color="CC99FF"/>
              <w:right w:val="double" w:sz="4" w:space="0" w:color="CC99FF"/>
            </w:tcBorders>
            <w:hideMark/>
          </w:tcPr>
          <w:p w:rsidR="00F512B6" w:rsidRPr="00F512B6" w:rsidRDefault="00F512B6">
            <w:pPr>
              <w:spacing w:line="276" w:lineRule="auto"/>
              <w:jc w:val="both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F512B6">
              <w:rPr>
                <w:i/>
                <w:color w:val="000000"/>
                <w:sz w:val="20"/>
                <w:szCs w:val="20"/>
                <w:lang w:eastAsia="en-US"/>
              </w:rPr>
              <w:t>Αν και διψούσα, δεν ήπια νερό</w:t>
            </w:r>
          </w:p>
        </w:tc>
      </w:tr>
    </w:tbl>
    <w:p w:rsidR="00F512B6" w:rsidRPr="00F512B6" w:rsidRDefault="00F512B6" w:rsidP="00F512B6">
      <w:pPr>
        <w:spacing w:line="276" w:lineRule="auto"/>
        <w:jc w:val="both"/>
        <w:rPr>
          <w:i/>
          <w:color w:val="000000"/>
          <w:sz w:val="20"/>
          <w:szCs w:val="20"/>
        </w:rPr>
      </w:pPr>
    </w:p>
    <w:p w:rsidR="00F512B6" w:rsidRPr="00F512B6" w:rsidRDefault="00F512B6" w:rsidP="00F512B6">
      <w:pPr>
        <w:spacing w:line="276" w:lineRule="auto"/>
        <w:jc w:val="both"/>
        <w:rPr>
          <w:b/>
          <w:i/>
          <w:color w:val="000000"/>
          <w:sz w:val="20"/>
          <w:szCs w:val="20"/>
        </w:rPr>
      </w:pPr>
      <w:r w:rsidRPr="00F512B6">
        <w:rPr>
          <w:b/>
          <w:i/>
          <w:color w:val="000000"/>
          <w:sz w:val="20"/>
          <w:szCs w:val="20"/>
        </w:rPr>
        <w:t>Β) Καταλήξεις των ρημάτων και διαθέσεις</w:t>
      </w:r>
    </w:p>
    <w:tbl>
      <w:tblPr>
        <w:tblW w:w="0" w:type="auto"/>
        <w:tblBorders>
          <w:top w:val="double" w:sz="4" w:space="0" w:color="CC99FF"/>
          <w:left w:val="double" w:sz="4" w:space="0" w:color="CC99FF"/>
          <w:bottom w:val="double" w:sz="4" w:space="0" w:color="CC99FF"/>
          <w:right w:val="double" w:sz="4" w:space="0" w:color="CC99FF"/>
          <w:insideH w:val="double" w:sz="4" w:space="0" w:color="CC99FF"/>
          <w:insideV w:val="double" w:sz="4" w:space="0" w:color="CC99FF"/>
        </w:tblBorders>
        <w:tblLook w:val="01E0"/>
      </w:tblPr>
      <w:tblGrid>
        <w:gridCol w:w="2952"/>
        <w:gridCol w:w="2952"/>
        <w:gridCol w:w="2952"/>
      </w:tblGrid>
      <w:tr w:rsidR="00F512B6" w:rsidRPr="00F512B6" w:rsidTr="00F512B6">
        <w:tc>
          <w:tcPr>
            <w:tcW w:w="2952" w:type="dxa"/>
            <w:tcBorders>
              <w:top w:val="double" w:sz="4" w:space="0" w:color="CC99FF"/>
              <w:left w:val="double" w:sz="4" w:space="0" w:color="CC99FF"/>
              <w:bottom w:val="double" w:sz="4" w:space="0" w:color="CC99FF"/>
              <w:right w:val="double" w:sz="4" w:space="0" w:color="CC99FF"/>
            </w:tcBorders>
            <w:hideMark/>
          </w:tcPr>
          <w:p w:rsidR="00F512B6" w:rsidRPr="00F512B6" w:rsidRDefault="00F512B6">
            <w:pP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  <w:u w:val="single"/>
                <w:lang w:eastAsia="en-US"/>
              </w:rPr>
            </w:pPr>
            <w:r w:rsidRPr="00F512B6">
              <w:rPr>
                <w:b/>
                <w:i/>
                <w:color w:val="000000"/>
                <w:sz w:val="20"/>
                <w:szCs w:val="20"/>
                <w:u w:val="single"/>
                <w:lang w:eastAsia="en-US"/>
              </w:rPr>
              <w:t>Τα ρήματα</w:t>
            </w:r>
          </w:p>
        </w:tc>
        <w:tc>
          <w:tcPr>
            <w:tcW w:w="2952" w:type="dxa"/>
            <w:tcBorders>
              <w:top w:val="double" w:sz="4" w:space="0" w:color="CC99FF"/>
              <w:left w:val="double" w:sz="4" w:space="0" w:color="CC99FF"/>
              <w:bottom w:val="double" w:sz="4" w:space="0" w:color="CC99FF"/>
              <w:right w:val="double" w:sz="4" w:space="0" w:color="CC99FF"/>
            </w:tcBorders>
            <w:hideMark/>
          </w:tcPr>
          <w:p w:rsidR="00F512B6" w:rsidRPr="00F512B6" w:rsidRDefault="00F512B6">
            <w:pP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  <w:u w:val="single"/>
                <w:lang w:eastAsia="en-US"/>
              </w:rPr>
            </w:pPr>
            <w:r w:rsidRPr="00F512B6">
              <w:rPr>
                <w:b/>
                <w:i/>
                <w:color w:val="000000"/>
                <w:sz w:val="20"/>
                <w:szCs w:val="20"/>
                <w:u w:val="single"/>
                <w:lang w:eastAsia="en-US"/>
              </w:rPr>
              <w:t>Έχουν κατάληξη</w:t>
            </w:r>
          </w:p>
        </w:tc>
        <w:tc>
          <w:tcPr>
            <w:tcW w:w="2952" w:type="dxa"/>
            <w:tcBorders>
              <w:top w:val="double" w:sz="4" w:space="0" w:color="CC99FF"/>
              <w:left w:val="double" w:sz="4" w:space="0" w:color="CC99FF"/>
              <w:bottom w:val="double" w:sz="4" w:space="0" w:color="CC99FF"/>
              <w:right w:val="double" w:sz="4" w:space="0" w:color="CC99FF"/>
            </w:tcBorders>
            <w:hideMark/>
          </w:tcPr>
          <w:p w:rsidR="00F512B6" w:rsidRPr="00F512B6" w:rsidRDefault="00F512B6">
            <w:pP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  <w:u w:val="single"/>
                <w:lang w:eastAsia="en-US"/>
              </w:rPr>
            </w:pPr>
            <w:r w:rsidRPr="00F512B6">
              <w:rPr>
                <w:b/>
                <w:i/>
                <w:color w:val="000000"/>
                <w:sz w:val="20"/>
                <w:szCs w:val="20"/>
                <w:u w:val="single"/>
                <w:lang w:eastAsia="en-US"/>
              </w:rPr>
              <w:t>Παραδείγματα</w:t>
            </w:r>
          </w:p>
        </w:tc>
      </w:tr>
      <w:tr w:rsidR="00F512B6" w:rsidRPr="00F512B6" w:rsidTr="00F512B6">
        <w:tc>
          <w:tcPr>
            <w:tcW w:w="2952" w:type="dxa"/>
            <w:tcBorders>
              <w:top w:val="double" w:sz="4" w:space="0" w:color="CC99FF"/>
              <w:left w:val="double" w:sz="4" w:space="0" w:color="CC99FF"/>
              <w:bottom w:val="double" w:sz="4" w:space="0" w:color="CC99FF"/>
              <w:right w:val="double" w:sz="4" w:space="0" w:color="CC99FF"/>
            </w:tcBorders>
            <w:hideMark/>
          </w:tcPr>
          <w:p w:rsidR="00F512B6" w:rsidRPr="00F512B6" w:rsidRDefault="00F512B6">
            <w:pP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F512B6">
              <w:rPr>
                <w:b/>
                <w:i/>
                <w:color w:val="000000"/>
                <w:sz w:val="20"/>
                <w:szCs w:val="20"/>
                <w:lang w:eastAsia="en-US"/>
              </w:rPr>
              <w:t>α. Ενεργητικής διάθεσης</w:t>
            </w:r>
          </w:p>
        </w:tc>
        <w:tc>
          <w:tcPr>
            <w:tcW w:w="2952" w:type="dxa"/>
            <w:tcBorders>
              <w:top w:val="double" w:sz="4" w:space="0" w:color="CC99FF"/>
              <w:left w:val="double" w:sz="4" w:space="0" w:color="CC99FF"/>
              <w:bottom w:val="double" w:sz="4" w:space="0" w:color="CC99FF"/>
              <w:right w:val="double" w:sz="4" w:space="0" w:color="CC99FF"/>
            </w:tcBorders>
            <w:vAlign w:val="center"/>
            <w:hideMark/>
          </w:tcPr>
          <w:p w:rsidR="00F512B6" w:rsidRPr="00F512B6" w:rsidRDefault="00F512B6">
            <w:pPr>
              <w:pStyle w:val="a4"/>
              <w:spacing w:line="276" w:lineRule="auto"/>
              <w:ind w:left="100"/>
              <w:jc w:val="both"/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eastAsia="en-US"/>
              </w:rPr>
            </w:pPr>
            <w:r w:rsidRPr="00F512B6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eastAsia="en-US"/>
              </w:rPr>
              <w:t xml:space="preserve">-ω ή </w:t>
            </w:r>
            <w:r w:rsidRPr="00F512B6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-ώ </w:t>
            </w:r>
            <w:r w:rsidRPr="00F512B6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eastAsia="en-US"/>
              </w:rPr>
              <w:t xml:space="preserve">(συνήθως) </w:t>
            </w:r>
          </w:p>
          <w:p w:rsidR="00F512B6" w:rsidRPr="00F512B6" w:rsidRDefault="00F512B6">
            <w:pPr>
              <w:pStyle w:val="a4"/>
              <w:spacing w:line="276" w:lineRule="auto"/>
              <w:ind w:left="100"/>
              <w:jc w:val="both"/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eastAsia="en-US"/>
              </w:rPr>
            </w:pPr>
            <w:r w:rsidRPr="00F512B6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eastAsia="en-US"/>
              </w:rPr>
              <w:t>-</w:t>
            </w:r>
            <w:proofErr w:type="spellStart"/>
            <w:r w:rsidRPr="00F512B6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eastAsia="en-US"/>
              </w:rPr>
              <w:t>μαι</w:t>
            </w:r>
            <w:proofErr w:type="spellEnd"/>
            <w:r w:rsidRPr="00F512B6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eastAsia="en-US"/>
              </w:rPr>
              <w:t xml:space="preserve"> (σπανιότερα)</w:t>
            </w:r>
          </w:p>
        </w:tc>
        <w:tc>
          <w:tcPr>
            <w:tcW w:w="2952" w:type="dxa"/>
            <w:tcBorders>
              <w:top w:val="double" w:sz="4" w:space="0" w:color="CC99FF"/>
              <w:left w:val="double" w:sz="4" w:space="0" w:color="CC99FF"/>
              <w:bottom w:val="double" w:sz="4" w:space="0" w:color="CC99FF"/>
              <w:right w:val="double" w:sz="4" w:space="0" w:color="CC99FF"/>
            </w:tcBorders>
            <w:vAlign w:val="center"/>
            <w:hideMark/>
          </w:tcPr>
          <w:p w:rsidR="00F512B6" w:rsidRPr="00F512B6" w:rsidRDefault="00F512B6">
            <w:pPr>
              <w:pStyle w:val="a4"/>
              <w:spacing w:line="276" w:lineRule="auto"/>
              <w:ind w:left="18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proofErr w:type="spellStart"/>
            <w:r w:rsidRPr="00F512B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Γράφω.Τραγουδώ</w:t>
            </w:r>
            <w:proofErr w:type="spellEnd"/>
            <w:r w:rsidRPr="00F512B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. Εργάζομαι.</w:t>
            </w:r>
          </w:p>
        </w:tc>
      </w:tr>
      <w:tr w:rsidR="00F512B6" w:rsidRPr="00F512B6" w:rsidTr="00F512B6">
        <w:tc>
          <w:tcPr>
            <w:tcW w:w="2952" w:type="dxa"/>
            <w:tcBorders>
              <w:top w:val="double" w:sz="4" w:space="0" w:color="CC99FF"/>
              <w:left w:val="double" w:sz="4" w:space="0" w:color="CC99FF"/>
              <w:bottom w:val="double" w:sz="4" w:space="0" w:color="CC99FF"/>
              <w:right w:val="double" w:sz="4" w:space="0" w:color="CC99FF"/>
            </w:tcBorders>
            <w:hideMark/>
          </w:tcPr>
          <w:p w:rsidR="00F512B6" w:rsidRPr="00F512B6" w:rsidRDefault="00F512B6">
            <w:pP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F512B6">
              <w:rPr>
                <w:b/>
                <w:i/>
                <w:color w:val="000000"/>
                <w:sz w:val="20"/>
                <w:szCs w:val="20"/>
                <w:lang w:eastAsia="en-US"/>
              </w:rPr>
              <w:t>β. Μέσης διάθεσης</w:t>
            </w:r>
          </w:p>
        </w:tc>
        <w:tc>
          <w:tcPr>
            <w:tcW w:w="2952" w:type="dxa"/>
            <w:tcBorders>
              <w:top w:val="double" w:sz="4" w:space="0" w:color="CC99FF"/>
              <w:left w:val="double" w:sz="4" w:space="0" w:color="CC99FF"/>
              <w:bottom w:val="double" w:sz="4" w:space="0" w:color="CC99FF"/>
              <w:right w:val="double" w:sz="4" w:space="0" w:color="CC99FF"/>
            </w:tcBorders>
            <w:vAlign w:val="center"/>
            <w:hideMark/>
          </w:tcPr>
          <w:p w:rsidR="00F512B6" w:rsidRPr="00F512B6" w:rsidRDefault="00F512B6">
            <w:pPr>
              <w:pStyle w:val="a4"/>
              <w:spacing w:line="276" w:lineRule="auto"/>
              <w:ind w:left="100"/>
              <w:jc w:val="both"/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eastAsia="en-US"/>
              </w:rPr>
            </w:pPr>
            <w:r w:rsidRPr="00F512B6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eastAsia="en-US"/>
              </w:rPr>
              <w:t xml:space="preserve">-ω ή </w:t>
            </w:r>
            <w:r w:rsidRPr="00F512B6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-ώ </w:t>
            </w:r>
            <w:r w:rsidRPr="00F512B6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eastAsia="en-US"/>
              </w:rPr>
              <w:t xml:space="preserve">(σπανιότερα) </w:t>
            </w:r>
          </w:p>
          <w:p w:rsidR="00F512B6" w:rsidRPr="00F512B6" w:rsidRDefault="00F512B6">
            <w:pPr>
              <w:pStyle w:val="a4"/>
              <w:spacing w:line="276" w:lineRule="auto"/>
              <w:ind w:left="100"/>
              <w:jc w:val="both"/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eastAsia="en-US"/>
              </w:rPr>
            </w:pPr>
            <w:r w:rsidRPr="00F512B6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eastAsia="en-US"/>
              </w:rPr>
              <w:t>-</w:t>
            </w:r>
            <w:proofErr w:type="spellStart"/>
            <w:r w:rsidRPr="00F512B6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eastAsia="en-US"/>
              </w:rPr>
              <w:t>μαι</w:t>
            </w:r>
            <w:proofErr w:type="spellEnd"/>
            <w:r w:rsidRPr="00F512B6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eastAsia="en-US"/>
              </w:rPr>
              <w:t xml:space="preserve"> (συνήθως)</w:t>
            </w:r>
          </w:p>
        </w:tc>
        <w:tc>
          <w:tcPr>
            <w:tcW w:w="2952" w:type="dxa"/>
            <w:tcBorders>
              <w:top w:val="double" w:sz="4" w:space="0" w:color="CC99FF"/>
              <w:left w:val="double" w:sz="4" w:space="0" w:color="CC99FF"/>
              <w:bottom w:val="double" w:sz="4" w:space="0" w:color="CC99FF"/>
              <w:right w:val="double" w:sz="4" w:space="0" w:color="CC99FF"/>
            </w:tcBorders>
            <w:vAlign w:val="center"/>
            <w:hideMark/>
          </w:tcPr>
          <w:p w:rsidR="00F512B6" w:rsidRPr="00F512B6" w:rsidRDefault="00F512B6">
            <w:pPr>
              <w:pStyle w:val="a4"/>
              <w:spacing w:line="276" w:lineRule="auto"/>
              <w:ind w:left="187"/>
              <w:jc w:val="both"/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eastAsia="en-US"/>
              </w:rPr>
            </w:pPr>
            <w:r w:rsidRPr="00F512B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Κόβω τα μαλλιά μου </w:t>
            </w:r>
            <w:r w:rsidRPr="00F512B6">
              <w:rPr>
                <w:rFonts w:ascii="Times New Roman" w:hAnsi="Times New Roman" w:cs="Times New Roman"/>
                <w:i/>
                <w:w w:val="119"/>
                <w:sz w:val="20"/>
                <w:szCs w:val="20"/>
                <w:lang w:eastAsia="en-US"/>
              </w:rPr>
              <w:t xml:space="preserve">(= </w:t>
            </w:r>
            <w:r w:rsidRPr="00F512B6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eastAsia="en-US"/>
              </w:rPr>
              <w:t xml:space="preserve">ο κομμωτής μου κόβει τα μαλλιά).  </w:t>
            </w:r>
            <w:r w:rsidRPr="00F512B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Ασκούμαι κάθε μέρα.</w:t>
            </w:r>
          </w:p>
        </w:tc>
      </w:tr>
      <w:tr w:rsidR="00F512B6" w:rsidRPr="00F512B6" w:rsidTr="00F512B6">
        <w:tc>
          <w:tcPr>
            <w:tcW w:w="2952" w:type="dxa"/>
            <w:tcBorders>
              <w:top w:val="double" w:sz="4" w:space="0" w:color="CC99FF"/>
              <w:left w:val="double" w:sz="4" w:space="0" w:color="CC99FF"/>
              <w:bottom w:val="double" w:sz="4" w:space="0" w:color="CC99FF"/>
              <w:right w:val="double" w:sz="4" w:space="0" w:color="CC99FF"/>
            </w:tcBorders>
            <w:hideMark/>
          </w:tcPr>
          <w:p w:rsidR="00F512B6" w:rsidRPr="00F512B6" w:rsidRDefault="00F512B6">
            <w:pP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F512B6">
              <w:rPr>
                <w:b/>
                <w:i/>
                <w:color w:val="000000"/>
                <w:sz w:val="20"/>
                <w:szCs w:val="20"/>
                <w:lang w:eastAsia="en-US"/>
              </w:rPr>
              <w:t>γ. Παθητικής διάθεσης</w:t>
            </w:r>
          </w:p>
        </w:tc>
        <w:tc>
          <w:tcPr>
            <w:tcW w:w="2952" w:type="dxa"/>
            <w:tcBorders>
              <w:top w:val="double" w:sz="4" w:space="0" w:color="CC99FF"/>
              <w:left w:val="double" w:sz="4" w:space="0" w:color="CC99FF"/>
              <w:bottom w:val="double" w:sz="4" w:space="0" w:color="CC99FF"/>
              <w:right w:val="double" w:sz="4" w:space="0" w:color="CC99FF"/>
            </w:tcBorders>
            <w:vAlign w:val="center"/>
            <w:hideMark/>
          </w:tcPr>
          <w:p w:rsidR="00F512B6" w:rsidRPr="00F512B6" w:rsidRDefault="00F512B6">
            <w:pPr>
              <w:pStyle w:val="a4"/>
              <w:spacing w:line="276" w:lineRule="auto"/>
              <w:ind w:left="100"/>
              <w:jc w:val="both"/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eastAsia="en-US"/>
              </w:rPr>
            </w:pPr>
            <w:r w:rsidRPr="00F512B6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eastAsia="en-US"/>
              </w:rPr>
              <w:t xml:space="preserve">-ω ή </w:t>
            </w:r>
            <w:r w:rsidRPr="00F512B6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-ώ </w:t>
            </w:r>
            <w:r w:rsidRPr="00F512B6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eastAsia="en-US"/>
              </w:rPr>
              <w:t xml:space="preserve">(σπανίως) </w:t>
            </w:r>
          </w:p>
          <w:p w:rsidR="00F512B6" w:rsidRPr="00F512B6" w:rsidRDefault="00F512B6">
            <w:pPr>
              <w:pStyle w:val="a4"/>
              <w:spacing w:line="276" w:lineRule="auto"/>
              <w:ind w:left="100"/>
              <w:jc w:val="both"/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eastAsia="en-US"/>
              </w:rPr>
            </w:pPr>
            <w:r w:rsidRPr="00F512B6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eastAsia="en-US"/>
              </w:rPr>
              <w:t>-</w:t>
            </w:r>
            <w:proofErr w:type="spellStart"/>
            <w:r w:rsidRPr="00F512B6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eastAsia="en-US"/>
              </w:rPr>
              <w:t>μαι</w:t>
            </w:r>
            <w:proofErr w:type="spellEnd"/>
            <w:r w:rsidRPr="00F512B6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eastAsia="en-US"/>
              </w:rPr>
              <w:t xml:space="preserve"> (συνήθως)  </w:t>
            </w:r>
          </w:p>
        </w:tc>
        <w:tc>
          <w:tcPr>
            <w:tcW w:w="2952" w:type="dxa"/>
            <w:tcBorders>
              <w:top w:val="double" w:sz="4" w:space="0" w:color="CC99FF"/>
              <w:left w:val="double" w:sz="4" w:space="0" w:color="CC99FF"/>
              <w:bottom w:val="double" w:sz="4" w:space="0" w:color="CC99FF"/>
              <w:right w:val="double" w:sz="4" w:space="0" w:color="CC99FF"/>
            </w:tcBorders>
            <w:vAlign w:val="center"/>
            <w:hideMark/>
          </w:tcPr>
          <w:p w:rsidR="00F512B6" w:rsidRPr="00F512B6" w:rsidRDefault="00F512B6">
            <w:pPr>
              <w:pStyle w:val="a4"/>
              <w:spacing w:line="276" w:lineRule="auto"/>
              <w:ind w:left="18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F512B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Λιώνω από τη ζέστη .Τα δέντρα ξεριζώθηκαν από τον άνεμο.</w:t>
            </w:r>
          </w:p>
        </w:tc>
      </w:tr>
      <w:tr w:rsidR="00F512B6" w:rsidRPr="00F512B6" w:rsidTr="00F512B6">
        <w:tc>
          <w:tcPr>
            <w:tcW w:w="2952" w:type="dxa"/>
            <w:tcBorders>
              <w:top w:val="double" w:sz="4" w:space="0" w:color="CC99FF"/>
              <w:left w:val="double" w:sz="4" w:space="0" w:color="CC99FF"/>
              <w:bottom w:val="double" w:sz="4" w:space="0" w:color="CC99FF"/>
              <w:right w:val="double" w:sz="4" w:space="0" w:color="CC99FF"/>
            </w:tcBorders>
            <w:hideMark/>
          </w:tcPr>
          <w:p w:rsidR="00F512B6" w:rsidRPr="00F512B6" w:rsidRDefault="00F512B6">
            <w:pP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F512B6">
              <w:rPr>
                <w:b/>
                <w:i/>
                <w:color w:val="000000"/>
                <w:sz w:val="20"/>
                <w:szCs w:val="20"/>
                <w:lang w:eastAsia="en-US"/>
              </w:rPr>
              <w:t>δ. Ουδέτερης διάθεσης</w:t>
            </w:r>
          </w:p>
        </w:tc>
        <w:tc>
          <w:tcPr>
            <w:tcW w:w="2952" w:type="dxa"/>
            <w:tcBorders>
              <w:top w:val="double" w:sz="4" w:space="0" w:color="CC99FF"/>
              <w:left w:val="double" w:sz="4" w:space="0" w:color="CC99FF"/>
              <w:bottom w:val="double" w:sz="4" w:space="0" w:color="CC99FF"/>
              <w:right w:val="double" w:sz="4" w:space="0" w:color="CC99FF"/>
            </w:tcBorders>
            <w:vAlign w:val="center"/>
            <w:hideMark/>
          </w:tcPr>
          <w:p w:rsidR="00F512B6" w:rsidRPr="00F512B6" w:rsidRDefault="00F512B6">
            <w:pPr>
              <w:pStyle w:val="a4"/>
              <w:spacing w:line="276" w:lineRule="auto"/>
              <w:ind w:left="10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F512B6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-ώ ή -ω, </w:t>
            </w:r>
          </w:p>
          <w:p w:rsidR="00F512B6" w:rsidRPr="00F512B6" w:rsidRDefault="00F512B6">
            <w:pPr>
              <w:pStyle w:val="a4"/>
              <w:spacing w:line="276" w:lineRule="auto"/>
              <w:ind w:left="100"/>
              <w:jc w:val="both"/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eastAsia="en-US"/>
              </w:rPr>
            </w:pPr>
            <w:r w:rsidRPr="00F512B6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-</w:t>
            </w:r>
            <w:proofErr w:type="spellStart"/>
            <w:r w:rsidRPr="00F512B6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μαι</w:t>
            </w:r>
            <w:proofErr w:type="spellEnd"/>
          </w:p>
        </w:tc>
        <w:tc>
          <w:tcPr>
            <w:tcW w:w="2952" w:type="dxa"/>
            <w:tcBorders>
              <w:top w:val="double" w:sz="4" w:space="0" w:color="CC99FF"/>
              <w:left w:val="double" w:sz="4" w:space="0" w:color="CC99FF"/>
              <w:bottom w:val="double" w:sz="4" w:space="0" w:color="CC99FF"/>
              <w:right w:val="double" w:sz="4" w:space="0" w:color="CC99FF"/>
            </w:tcBorders>
            <w:vAlign w:val="center"/>
            <w:hideMark/>
          </w:tcPr>
          <w:p w:rsidR="00F512B6" w:rsidRPr="00F512B6" w:rsidRDefault="00F512B6">
            <w:pPr>
              <w:pStyle w:val="a3"/>
              <w:spacing w:line="276" w:lineRule="auto"/>
              <w:ind w:left="187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F512B6">
              <w:rPr>
                <w:i/>
                <w:iCs/>
                <w:sz w:val="20"/>
                <w:szCs w:val="20"/>
                <w:lang w:eastAsia="en-US"/>
              </w:rPr>
              <w:t xml:space="preserve">Διψάω </w:t>
            </w:r>
            <w:proofErr w:type="spellStart"/>
            <w:r w:rsidRPr="00F512B6">
              <w:rPr>
                <w:i/>
                <w:iCs/>
                <w:sz w:val="20"/>
                <w:szCs w:val="20"/>
                <w:lang w:eastAsia="en-US"/>
              </w:rPr>
              <w:t>πoλύ</w:t>
            </w:r>
            <w:proofErr w:type="spellEnd"/>
            <w:r w:rsidRPr="00F512B6">
              <w:rPr>
                <w:i/>
                <w:iCs/>
                <w:sz w:val="20"/>
                <w:szCs w:val="20"/>
                <w:lang w:eastAsia="en-US"/>
              </w:rPr>
              <w:t>. Ζω</w:t>
            </w:r>
          </w:p>
        </w:tc>
      </w:tr>
    </w:tbl>
    <w:p w:rsidR="00F512B6" w:rsidRPr="00F512B6" w:rsidRDefault="00F512B6" w:rsidP="00F512B6">
      <w:pPr>
        <w:spacing w:line="276" w:lineRule="auto"/>
        <w:jc w:val="both"/>
        <w:rPr>
          <w:b/>
          <w:i/>
          <w:color w:val="000000"/>
          <w:sz w:val="20"/>
          <w:szCs w:val="20"/>
        </w:rPr>
      </w:pPr>
    </w:p>
    <w:p w:rsidR="00F512B6" w:rsidRPr="00F512B6" w:rsidRDefault="00F512B6" w:rsidP="00F512B6">
      <w:pPr>
        <w:pStyle w:val="a4"/>
        <w:spacing w:line="276" w:lineRule="auto"/>
        <w:ind w:left="297"/>
        <w:jc w:val="both"/>
        <w:rPr>
          <w:rFonts w:ascii="Times New Roman" w:hAnsi="Times New Roman" w:cs="Times New Roman"/>
          <w:i/>
          <w:w w:val="105"/>
          <w:sz w:val="20"/>
          <w:szCs w:val="20"/>
          <w:lang w:val="en-US"/>
        </w:rPr>
      </w:pPr>
    </w:p>
    <w:p w:rsidR="00F512B6" w:rsidRPr="00F512B6" w:rsidRDefault="00F512B6" w:rsidP="00F512B6">
      <w:pPr>
        <w:pStyle w:val="a4"/>
        <w:spacing w:line="276" w:lineRule="auto"/>
        <w:ind w:left="297"/>
        <w:jc w:val="both"/>
        <w:rPr>
          <w:rFonts w:ascii="Times New Roman" w:hAnsi="Times New Roman" w:cs="Times New Roman"/>
          <w:i/>
          <w:w w:val="105"/>
          <w:sz w:val="20"/>
          <w:szCs w:val="20"/>
        </w:rPr>
      </w:pPr>
      <w:r w:rsidRPr="00F512B6">
        <w:rPr>
          <w:rFonts w:ascii="Times New Roman" w:hAnsi="Times New Roman" w:cs="Times New Roman"/>
          <w:i/>
          <w:w w:val="105"/>
          <w:sz w:val="20"/>
          <w:szCs w:val="20"/>
        </w:rPr>
        <w:t xml:space="preserve">Προσοχή! </w:t>
      </w:r>
    </w:p>
    <w:p w:rsidR="00F512B6" w:rsidRPr="00F512B6" w:rsidRDefault="00F512B6" w:rsidP="00F512B6">
      <w:pPr>
        <w:pStyle w:val="a4"/>
        <w:numPr>
          <w:ilvl w:val="0"/>
          <w:numId w:val="1"/>
        </w:numPr>
        <w:spacing w:before="14" w:line="276" w:lineRule="auto"/>
        <w:ind w:left="696" w:hanging="37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512B6">
        <w:rPr>
          <w:rFonts w:ascii="Times New Roman" w:hAnsi="Times New Roman" w:cs="Times New Roman"/>
          <w:i/>
          <w:w w:val="105"/>
          <w:sz w:val="20"/>
          <w:szCs w:val="20"/>
        </w:rPr>
        <w:t>Δεν επιτρέπεται να συγχέουμε τη διάθεση με τη φωνή. Η φωνή αναφέρε</w:t>
      </w:r>
      <w:r w:rsidRPr="00F512B6">
        <w:rPr>
          <w:rFonts w:ascii="Times New Roman" w:hAnsi="Times New Roman" w:cs="Times New Roman"/>
          <w:i/>
          <w:w w:val="105"/>
          <w:sz w:val="20"/>
          <w:szCs w:val="20"/>
        </w:rPr>
        <w:softHyphen/>
        <w:t>ται στη μορφή (στον τύπο) του ρήματος και την καταλαβαίνουμε από την κατάληξη (-ω, -ώ, -</w:t>
      </w:r>
      <w:proofErr w:type="spellStart"/>
      <w:r w:rsidRPr="00F512B6">
        <w:rPr>
          <w:rFonts w:ascii="Times New Roman" w:hAnsi="Times New Roman" w:cs="Times New Roman"/>
          <w:i/>
          <w:w w:val="105"/>
          <w:sz w:val="20"/>
          <w:szCs w:val="20"/>
        </w:rPr>
        <w:t>μαι</w:t>
      </w:r>
      <w:proofErr w:type="spellEnd"/>
      <w:r w:rsidRPr="00F512B6">
        <w:rPr>
          <w:rFonts w:ascii="Times New Roman" w:hAnsi="Times New Roman" w:cs="Times New Roman"/>
          <w:i/>
          <w:w w:val="105"/>
          <w:sz w:val="20"/>
          <w:szCs w:val="20"/>
        </w:rPr>
        <w:t xml:space="preserve">) στο α' </w:t>
      </w:r>
      <w:r w:rsidRPr="00F512B6">
        <w:rPr>
          <w:rFonts w:ascii="Times New Roman" w:hAnsi="Times New Roman" w:cs="Times New Roman"/>
          <w:i/>
          <w:iCs/>
          <w:sz w:val="20"/>
          <w:szCs w:val="20"/>
        </w:rPr>
        <w:t xml:space="preserve">ενικό πρόσωπο </w:t>
      </w:r>
      <w:r w:rsidRPr="00F512B6">
        <w:rPr>
          <w:rFonts w:ascii="Times New Roman" w:hAnsi="Times New Roman" w:cs="Times New Roman"/>
          <w:i/>
          <w:w w:val="105"/>
          <w:sz w:val="20"/>
          <w:szCs w:val="20"/>
        </w:rPr>
        <w:t>της οριστικής του ενεστώτα, ενώ η διάθεση αναφέρεται στη σημασία του ρήματος. Έτσι, ένα ρήμα ε</w:t>
      </w:r>
      <w:r w:rsidRPr="00F512B6">
        <w:rPr>
          <w:rFonts w:ascii="Times New Roman" w:hAnsi="Times New Roman" w:cs="Times New Roman"/>
          <w:i/>
          <w:w w:val="105"/>
          <w:sz w:val="20"/>
          <w:szCs w:val="20"/>
        </w:rPr>
        <w:softHyphen/>
        <w:t xml:space="preserve">νεργητικής φωνής μπορεί να έχει παθητική διάθεση (π.χ. </w:t>
      </w:r>
      <w:r w:rsidRPr="00F512B6">
        <w:rPr>
          <w:rFonts w:ascii="Times New Roman" w:hAnsi="Times New Roman" w:cs="Times New Roman"/>
          <w:i/>
          <w:iCs/>
          <w:sz w:val="20"/>
          <w:szCs w:val="20"/>
        </w:rPr>
        <w:t xml:space="preserve">παθαίνω) </w:t>
      </w:r>
      <w:r w:rsidRPr="00F512B6">
        <w:rPr>
          <w:rFonts w:ascii="Times New Roman" w:hAnsi="Times New Roman" w:cs="Times New Roman"/>
          <w:i/>
          <w:w w:val="105"/>
          <w:sz w:val="20"/>
          <w:szCs w:val="20"/>
        </w:rPr>
        <w:t xml:space="preserve">και το αντίστροφο (π.χ. </w:t>
      </w:r>
      <w:r w:rsidRPr="00F512B6">
        <w:rPr>
          <w:rFonts w:ascii="Times New Roman" w:hAnsi="Times New Roman" w:cs="Times New Roman"/>
          <w:i/>
          <w:iCs/>
          <w:sz w:val="20"/>
          <w:szCs w:val="20"/>
        </w:rPr>
        <w:t xml:space="preserve">εργάζομαι) . </w:t>
      </w:r>
    </w:p>
    <w:p w:rsidR="00F512B6" w:rsidRPr="00F512B6" w:rsidRDefault="00F512B6" w:rsidP="00F512B6">
      <w:pPr>
        <w:pStyle w:val="a4"/>
        <w:numPr>
          <w:ilvl w:val="0"/>
          <w:numId w:val="1"/>
        </w:numPr>
        <w:spacing w:before="14" w:line="276" w:lineRule="auto"/>
        <w:ind w:left="696" w:hanging="37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12B6">
        <w:rPr>
          <w:rFonts w:ascii="Times New Roman" w:hAnsi="Times New Roman" w:cs="Times New Roman"/>
          <w:i/>
          <w:w w:val="105"/>
          <w:sz w:val="20"/>
          <w:szCs w:val="20"/>
        </w:rPr>
        <w:t xml:space="preserve">Μερικές φορές μάλιστα ένα ρήμα της ίδιας φωνής μπορεί να είναι άλλοτε </w:t>
      </w:r>
      <w:r w:rsidRPr="00F512B6">
        <w:rPr>
          <w:rFonts w:ascii="Times New Roman" w:hAnsi="Times New Roman" w:cs="Times New Roman"/>
          <w:i/>
          <w:iCs/>
          <w:sz w:val="20"/>
          <w:szCs w:val="20"/>
        </w:rPr>
        <w:t xml:space="preserve">ενεργητικής </w:t>
      </w:r>
      <w:r w:rsidRPr="00F512B6">
        <w:rPr>
          <w:rFonts w:ascii="Times New Roman" w:hAnsi="Times New Roman" w:cs="Times New Roman"/>
          <w:i/>
          <w:w w:val="105"/>
          <w:sz w:val="20"/>
          <w:szCs w:val="20"/>
        </w:rPr>
        <w:t xml:space="preserve">και άλλοτε </w:t>
      </w:r>
      <w:r w:rsidRPr="00F512B6">
        <w:rPr>
          <w:rFonts w:ascii="Times New Roman" w:hAnsi="Times New Roman" w:cs="Times New Roman"/>
          <w:i/>
          <w:iCs/>
          <w:sz w:val="20"/>
          <w:szCs w:val="20"/>
        </w:rPr>
        <w:t xml:space="preserve">παθητικής διάθεσης, </w:t>
      </w:r>
      <w:r w:rsidRPr="00F512B6">
        <w:rPr>
          <w:rFonts w:ascii="Times New Roman" w:hAnsi="Times New Roman" w:cs="Times New Roman"/>
          <w:i/>
          <w:w w:val="105"/>
          <w:sz w:val="20"/>
          <w:szCs w:val="20"/>
        </w:rPr>
        <w:t>ανάλογα με τα συμφραζόμε</w:t>
      </w:r>
      <w:r w:rsidRPr="00F512B6">
        <w:rPr>
          <w:rFonts w:ascii="Times New Roman" w:hAnsi="Times New Roman" w:cs="Times New Roman"/>
          <w:i/>
          <w:w w:val="105"/>
          <w:sz w:val="20"/>
          <w:szCs w:val="20"/>
        </w:rPr>
        <w:softHyphen/>
      </w:r>
      <w:r w:rsidRPr="00F512B6">
        <w:rPr>
          <w:rFonts w:ascii="Times New Roman" w:hAnsi="Times New Roman" w:cs="Times New Roman"/>
          <w:i/>
          <w:sz w:val="20"/>
          <w:szCs w:val="20"/>
        </w:rPr>
        <w:t xml:space="preserve">να. </w:t>
      </w:r>
    </w:p>
    <w:p w:rsidR="00F512B6" w:rsidRPr="00F512B6" w:rsidRDefault="00F512B6" w:rsidP="00F512B6">
      <w:pPr>
        <w:pStyle w:val="a4"/>
        <w:spacing w:before="4" w:line="276" w:lineRule="auto"/>
        <w:ind w:left="744" w:right="1521"/>
        <w:jc w:val="both"/>
        <w:rPr>
          <w:rFonts w:ascii="Times New Roman" w:hAnsi="Times New Roman" w:cs="Times New Roman"/>
          <w:i/>
          <w:w w:val="105"/>
          <w:sz w:val="20"/>
          <w:szCs w:val="20"/>
        </w:rPr>
      </w:pPr>
      <w:r w:rsidRPr="00F512B6">
        <w:rPr>
          <w:rFonts w:ascii="Times New Roman" w:hAnsi="Times New Roman" w:cs="Times New Roman"/>
          <w:i/>
          <w:w w:val="105"/>
          <w:sz w:val="20"/>
          <w:szCs w:val="20"/>
        </w:rPr>
        <w:t xml:space="preserve"> Π.χ. </w:t>
      </w:r>
      <w:r w:rsidRPr="00F512B6">
        <w:rPr>
          <w:rFonts w:ascii="Times New Roman" w:hAnsi="Times New Roman" w:cs="Times New Roman"/>
          <w:i/>
          <w:iCs/>
          <w:sz w:val="20"/>
          <w:szCs w:val="20"/>
        </w:rPr>
        <w:t xml:space="preserve">Θα σε μαυρίσω στο ξύλο. </w:t>
      </w:r>
      <w:r w:rsidRPr="00F512B6">
        <w:rPr>
          <w:rFonts w:ascii="Times New Roman" w:hAnsi="Times New Roman" w:cs="Times New Roman"/>
          <w:i/>
          <w:w w:val="105"/>
          <w:sz w:val="20"/>
          <w:szCs w:val="20"/>
        </w:rPr>
        <w:t>(ενεργητικής διάθεσης)</w:t>
      </w:r>
    </w:p>
    <w:p w:rsidR="00F512B6" w:rsidRPr="00F512B6" w:rsidRDefault="00F512B6" w:rsidP="00F512B6">
      <w:pPr>
        <w:pStyle w:val="a4"/>
        <w:spacing w:before="4" w:line="276" w:lineRule="auto"/>
        <w:ind w:left="744" w:right="1521"/>
        <w:jc w:val="both"/>
        <w:rPr>
          <w:rFonts w:ascii="Times New Roman" w:hAnsi="Times New Roman" w:cs="Times New Roman"/>
          <w:i/>
          <w:w w:val="105"/>
          <w:sz w:val="20"/>
          <w:szCs w:val="20"/>
        </w:rPr>
      </w:pPr>
      <w:r w:rsidRPr="00F512B6">
        <w:rPr>
          <w:rFonts w:ascii="Times New Roman" w:hAnsi="Times New Roman" w:cs="Times New Roman"/>
          <w:i/>
          <w:w w:val="105"/>
          <w:sz w:val="20"/>
          <w:szCs w:val="20"/>
        </w:rPr>
        <w:t xml:space="preserve"> </w:t>
      </w:r>
      <w:r w:rsidRPr="00F512B6">
        <w:rPr>
          <w:rFonts w:ascii="Times New Roman" w:hAnsi="Times New Roman" w:cs="Times New Roman"/>
          <w:i/>
          <w:iCs/>
          <w:sz w:val="20"/>
          <w:szCs w:val="20"/>
        </w:rPr>
        <w:t xml:space="preserve">Μαύρισα από τον ήλιο. </w:t>
      </w:r>
      <w:r w:rsidRPr="00F512B6">
        <w:rPr>
          <w:rFonts w:ascii="Times New Roman" w:hAnsi="Times New Roman" w:cs="Times New Roman"/>
          <w:i/>
          <w:w w:val="105"/>
          <w:sz w:val="20"/>
          <w:szCs w:val="20"/>
        </w:rPr>
        <w:t xml:space="preserve">(παθητικής διάθεσης) </w:t>
      </w:r>
    </w:p>
    <w:p w:rsidR="00F512B6" w:rsidRPr="00F512B6" w:rsidRDefault="00F512B6" w:rsidP="00F512B6">
      <w:pPr>
        <w:pStyle w:val="a4"/>
        <w:spacing w:before="4" w:line="276" w:lineRule="auto"/>
        <w:ind w:left="744" w:right="1521"/>
        <w:jc w:val="both"/>
        <w:rPr>
          <w:rFonts w:ascii="Times New Roman" w:hAnsi="Times New Roman" w:cs="Times New Roman"/>
          <w:i/>
          <w:w w:val="105"/>
          <w:sz w:val="20"/>
          <w:szCs w:val="20"/>
        </w:rPr>
      </w:pPr>
    </w:p>
    <w:p w:rsidR="00F512B6" w:rsidRPr="00F512B6" w:rsidRDefault="00F512B6" w:rsidP="00F512B6">
      <w:pPr>
        <w:pStyle w:val="a4"/>
        <w:spacing w:before="4" w:line="276" w:lineRule="auto"/>
        <w:ind w:left="744" w:right="1521"/>
        <w:jc w:val="both"/>
        <w:rPr>
          <w:rFonts w:ascii="Times New Roman" w:hAnsi="Times New Roman" w:cs="Times New Roman"/>
          <w:i/>
          <w:w w:val="105"/>
          <w:sz w:val="20"/>
          <w:szCs w:val="20"/>
        </w:rPr>
      </w:pPr>
    </w:p>
    <w:p w:rsidR="00F512B6" w:rsidRPr="00F512B6" w:rsidRDefault="00F512B6" w:rsidP="00F512B6">
      <w:pPr>
        <w:spacing w:line="276" w:lineRule="auto"/>
        <w:jc w:val="both"/>
        <w:rPr>
          <w:b/>
          <w:i/>
          <w:color w:val="000000"/>
          <w:sz w:val="20"/>
          <w:szCs w:val="20"/>
        </w:rPr>
      </w:pPr>
      <w:r w:rsidRPr="00F512B6">
        <w:rPr>
          <w:b/>
          <w:i/>
          <w:color w:val="000000"/>
          <w:sz w:val="20"/>
          <w:szCs w:val="20"/>
        </w:rPr>
        <w:t>Γ) Το ποιητικό αίτιο</w:t>
      </w:r>
    </w:p>
    <w:p w:rsidR="00F512B6" w:rsidRPr="00F512B6" w:rsidRDefault="00F512B6" w:rsidP="00F512B6">
      <w:pPr>
        <w:spacing w:line="276" w:lineRule="auto"/>
        <w:jc w:val="both"/>
        <w:rPr>
          <w:i/>
          <w:color w:val="000000"/>
          <w:sz w:val="20"/>
          <w:szCs w:val="20"/>
          <w:u w:val="single"/>
        </w:rPr>
      </w:pPr>
      <w:r w:rsidRPr="00F512B6">
        <w:rPr>
          <w:i/>
          <w:color w:val="000000"/>
          <w:sz w:val="20"/>
          <w:szCs w:val="20"/>
        </w:rPr>
        <w:tab/>
      </w:r>
      <w:r w:rsidRPr="00F512B6">
        <w:rPr>
          <w:i/>
          <w:color w:val="000000"/>
          <w:sz w:val="20"/>
          <w:szCs w:val="20"/>
          <w:u w:val="single"/>
        </w:rPr>
        <w:t>Ορισμός</w:t>
      </w:r>
    </w:p>
    <w:p w:rsidR="00F512B6" w:rsidRPr="00F512B6" w:rsidRDefault="00F512B6" w:rsidP="00F512B6">
      <w:pPr>
        <w:spacing w:line="276" w:lineRule="auto"/>
        <w:jc w:val="both"/>
        <w:rPr>
          <w:i/>
          <w:color w:val="000000"/>
          <w:sz w:val="20"/>
          <w:szCs w:val="20"/>
          <w:u w:val="single"/>
        </w:rPr>
      </w:pPr>
      <w:r w:rsidRPr="00F512B6">
        <w:rPr>
          <w:i/>
          <w:w w:val="105"/>
          <w:sz w:val="20"/>
          <w:szCs w:val="20"/>
        </w:rPr>
        <w:t xml:space="preserve">Ποιητικό αίτιο λέγεται το προθετικό σύνολο που φανερώνει το πρόσωπο ή το πράγμα από το οποίο προέρχεται αυτό που συμβαίνει στο υποκείμενο </w:t>
      </w:r>
      <w:r w:rsidRPr="00F512B6">
        <w:rPr>
          <w:i/>
          <w:w w:val="106"/>
          <w:sz w:val="20"/>
          <w:szCs w:val="20"/>
        </w:rPr>
        <w:t>ενός παθητικού ρήματος (ή παθητικής έκφρασης).</w:t>
      </w:r>
    </w:p>
    <w:p w:rsidR="00F512B6" w:rsidRPr="00F512B6" w:rsidRDefault="00F512B6" w:rsidP="00F512B6">
      <w:pPr>
        <w:pStyle w:val="a4"/>
        <w:spacing w:line="276" w:lineRule="auto"/>
        <w:ind w:left="388"/>
        <w:jc w:val="both"/>
        <w:rPr>
          <w:rFonts w:ascii="Times New Roman" w:hAnsi="Times New Roman" w:cs="Times New Roman"/>
          <w:i/>
          <w:iCs/>
          <w:w w:val="106"/>
          <w:sz w:val="20"/>
          <w:szCs w:val="20"/>
        </w:rPr>
      </w:pPr>
      <w:r w:rsidRPr="00F512B6">
        <w:rPr>
          <w:rFonts w:ascii="Times New Roman" w:hAnsi="Times New Roman" w:cs="Times New Roman"/>
          <w:i/>
          <w:sz w:val="20"/>
          <w:szCs w:val="20"/>
        </w:rPr>
        <w:t xml:space="preserve">Π.χ. </w:t>
      </w:r>
      <w:r w:rsidRPr="00F512B6">
        <w:rPr>
          <w:rFonts w:ascii="Times New Roman" w:hAnsi="Times New Roman" w:cs="Times New Roman"/>
          <w:i/>
          <w:iCs/>
          <w:sz w:val="20"/>
          <w:szCs w:val="20"/>
        </w:rPr>
        <w:t xml:space="preserve">Χτυπήθηκε </w:t>
      </w:r>
      <w:proofErr w:type="spellStart"/>
      <w:r w:rsidRPr="00F512B6">
        <w:rPr>
          <w:rFonts w:ascii="Times New Roman" w:hAnsi="Times New Roman" w:cs="Times New Roman"/>
          <w:i/>
          <w:iCs/>
          <w:sz w:val="20"/>
          <w:szCs w:val="20"/>
        </w:rPr>
        <w:t>άοχημα</w:t>
      </w:r>
      <w:proofErr w:type="spellEnd"/>
      <w:r w:rsidRPr="00F512B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512B6">
        <w:rPr>
          <w:rFonts w:ascii="Times New Roman" w:hAnsi="Times New Roman" w:cs="Times New Roman"/>
          <w:i/>
          <w:iCs/>
          <w:w w:val="106"/>
          <w:sz w:val="20"/>
          <w:szCs w:val="20"/>
        </w:rPr>
        <w:t>από τη µ</w:t>
      </w:r>
      <w:proofErr w:type="spellStart"/>
      <w:r w:rsidRPr="00F512B6">
        <w:rPr>
          <w:rFonts w:ascii="Times New Roman" w:hAnsi="Times New Roman" w:cs="Times New Roman"/>
          <w:i/>
          <w:iCs/>
          <w:w w:val="106"/>
          <w:sz w:val="20"/>
          <w:szCs w:val="20"/>
        </w:rPr>
        <w:t>οίρα</w:t>
      </w:r>
      <w:proofErr w:type="spellEnd"/>
      <w:r w:rsidRPr="00F512B6">
        <w:rPr>
          <w:rFonts w:ascii="Times New Roman" w:hAnsi="Times New Roman" w:cs="Times New Roman"/>
          <w:i/>
          <w:iCs/>
          <w:w w:val="106"/>
          <w:sz w:val="20"/>
          <w:szCs w:val="20"/>
        </w:rPr>
        <w:t xml:space="preserve">. </w:t>
      </w:r>
      <w:r w:rsidRPr="00F512B6">
        <w:rPr>
          <w:rFonts w:ascii="Times New Roman" w:hAnsi="Times New Roman" w:cs="Times New Roman"/>
          <w:i/>
          <w:iCs/>
          <w:sz w:val="20"/>
          <w:szCs w:val="20"/>
        </w:rPr>
        <w:t xml:space="preserve">Βασανίστηκε </w:t>
      </w:r>
      <w:r w:rsidRPr="00F512B6">
        <w:rPr>
          <w:rFonts w:ascii="Times New Roman" w:hAnsi="Times New Roman" w:cs="Times New Roman"/>
          <w:i/>
          <w:iCs/>
          <w:w w:val="106"/>
          <w:sz w:val="20"/>
          <w:szCs w:val="20"/>
        </w:rPr>
        <w:t xml:space="preserve">από τους κατακτητές. </w:t>
      </w:r>
      <w:r w:rsidRPr="00F512B6">
        <w:rPr>
          <w:rFonts w:ascii="Times New Roman" w:hAnsi="Times New Roman" w:cs="Times New Roman"/>
          <w:i/>
          <w:iCs/>
          <w:sz w:val="20"/>
          <w:szCs w:val="20"/>
        </w:rPr>
        <w:t xml:space="preserve">Μαύρισε </w:t>
      </w:r>
      <w:r w:rsidRPr="00F512B6">
        <w:rPr>
          <w:rFonts w:ascii="Times New Roman" w:hAnsi="Times New Roman" w:cs="Times New Roman"/>
          <w:i/>
          <w:iCs/>
          <w:w w:val="106"/>
          <w:sz w:val="20"/>
          <w:szCs w:val="20"/>
        </w:rPr>
        <w:t xml:space="preserve">από τον ήλιο. </w:t>
      </w:r>
    </w:p>
    <w:p w:rsidR="00F512B6" w:rsidRPr="00F512B6" w:rsidRDefault="00F512B6" w:rsidP="00F512B6">
      <w:pPr>
        <w:pStyle w:val="a4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before="167" w:line="276" w:lineRule="auto"/>
        <w:ind w:left="570" w:right="14"/>
        <w:jc w:val="both"/>
        <w:rPr>
          <w:rFonts w:ascii="Times New Roman" w:hAnsi="Times New Roman" w:cs="Times New Roman"/>
          <w:i/>
          <w:color w:val="000000"/>
          <w:w w:val="106"/>
          <w:sz w:val="20"/>
          <w:szCs w:val="20"/>
        </w:rPr>
      </w:pPr>
      <w:r w:rsidRPr="00F512B6">
        <w:rPr>
          <w:rFonts w:ascii="Times New Roman" w:hAnsi="Times New Roman" w:cs="Times New Roman"/>
          <w:i/>
          <w:color w:val="000000"/>
          <w:w w:val="106"/>
          <w:sz w:val="20"/>
          <w:szCs w:val="20"/>
        </w:rPr>
        <w:t xml:space="preserve">Σημείωση: Η πρόθεση από </w:t>
      </w:r>
      <w:r w:rsidRPr="00F512B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+ </w:t>
      </w:r>
      <w:r w:rsidRPr="00F512B6">
        <w:rPr>
          <w:rFonts w:ascii="Times New Roman" w:hAnsi="Times New Roman" w:cs="Times New Roman"/>
          <w:i/>
          <w:color w:val="000000"/>
          <w:w w:val="106"/>
          <w:sz w:val="20"/>
          <w:szCs w:val="20"/>
        </w:rPr>
        <w:t>αιτιατική σε παθητική σύνταξη δε φανε</w:t>
      </w:r>
      <w:r w:rsidRPr="00F512B6">
        <w:rPr>
          <w:rFonts w:ascii="Times New Roman" w:hAnsi="Times New Roman" w:cs="Times New Roman"/>
          <w:i/>
          <w:color w:val="000000"/>
          <w:w w:val="106"/>
          <w:sz w:val="20"/>
          <w:szCs w:val="20"/>
        </w:rPr>
        <w:softHyphen/>
        <w:t xml:space="preserve">ρώνει πάντοτε ποιητικό αίτιο. </w:t>
      </w:r>
    </w:p>
    <w:p w:rsidR="00F512B6" w:rsidRPr="00F512B6" w:rsidRDefault="00F512B6" w:rsidP="00F512B6">
      <w:pPr>
        <w:pStyle w:val="a4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before="14" w:line="276" w:lineRule="auto"/>
        <w:ind w:left="570" w:right="14"/>
        <w:jc w:val="both"/>
        <w:rPr>
          <w:rFonts w:ascii="Times New Roman" w:hAnsi="Times New Roman" w:cs="Times New Roman"/>
          <w:i/>
          <w:color w:val="000000"/>
          <w:w w:val="106"/>
          <w:sz w:val="20"/>
          <w:szCs w:val="20"/>
        </w:rPr>
      </w:pPr>
      <w:r w:rsidRPr="00F512B6">
        <w:rPr>
          <w:rFonts w:ascii="Times New Roman" w:hAnsi="Times New Roman" w:cs="Times New Roman"/>
          <w:i/>
          <w:color w:val="000000"/>
          <w:w w:val="106"/>
          <w:sz w:val="20"/>
          <w:szCs w:val="20"/>
        </w:rPr>
        <w:t xml:space="preserve">Π.χ. </w:t>
      </w:r>
      <w:r w:rsidRPr="00F512B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Πέθανε </w:t>
      </w:r>
      <w:r w:rsidRPr="00F512B6">
        <w:rPr>
          <w:rFonts w:ascii="Times New Roman" w:hAnsi="Times New Roman" w:cs="Times New Roman"/>
          <w:i/>
          <w:iCs/>
          <w:color w:val="000000"/>
          <w:w w:val="106"/>
          <w:sz w:val="20"/>
          <w:szCs w:val="20"/>
        </w:rPr>
        <w:t xml:space="preserve">από τον </w:t>
      </w:r>
      <w:proofErr w:type="spellStart"/>
      <w:r w:rsidRPr="00F512B6">
        <w:rPr>
          <w:rFonts w:ascii="Times New Roman" w:hAnsi="Times New Roman" w:cs="Times New Roman"/>
          <w:i/>
          <w:iCs/>
          <w:color w:val="000000"/>
          <w:w w:val="106"/>
          <w:sz w:val="20"/>
          <w:szCs w:val="20"/>
        </w:rPr>
        <w:t>καηµό</w:t>
      </w:r>
      <w:proofErr w:type="spellEnd"/>
      <w:r w:rsidRPr="00F512B6">
        <w:rPr>
          <w:rFonts w:ascii="Times New Roman" w:hAnsi="Times New Roman" w:cs="Times New Roman"/>
          <w:i/>
          <w:iCs/>
          <w:color w:val="000000"/>
          <w:w w:val="106"/>
          <w:sz w:val="20"/>
          <w:szCs w:val="20"/>
        </w:rPr>
        <w:t xml:space="preserve"> του </w:t>
      </w:r>
      <w:r w:rsidRPr="00F512B6">
        <w:rPr>
          <w:rFonts w:ascii="Times New Roman" w:hAnsi="Times New Roman" w:cs="Times New Roman"/>
          <w:i/>
          <w:color w:val="000000"/>
          <w:w w:val="120"/>
          <w:sz w:val="20"/>
          <w:szCs w:val="20"/>
        </w:rPr>
        <w:t xml:space="preserve">(= </w:t>
      </w:r>
      <w:r w:rsidRPr="00F512B6">
        <w:rPr>
          <w:rFonts w:ascii="Times New Roman" w:hAnsi="Times New Roman" w:cs="Times New Roman"/>
          <w:i/>
          <w:color w:val="000000"/>
          <w:w w:val="106"/>
          <w:sz w:val="20"/>
          <w:szCs w:val="20"/>
        </w:rPr>
        <w:t xml:space="preserve">εξαιτίας ... </w:t>
      </w:r>
      <w:r w:rsidRPr="00F512B6">
        <w:rPr>
          <w:rFonts w:ascii="Times New Roman" w:hAnsi="Times New Roman" w:cs="Times New Roman"/>
          <w:b/>
          <w:i/>
          <w:color w:val="000000"/>
          <w:w w:val="106"/>
          <w:sz w:val="20"/>
          <w:szCs w:val="20"/>
        </w:rPr>
        <w:t>)</w:t>
      </w:r>
      <w:r w:rsidRPr="00F512B6">
        <w:rPr>
          <w:rFonts w:ascii="Times New Roman" w:hAnsi="Times New Roman" w:cs="Times New Roman"/>
          <w:i/>
          <w:color w:val="000000"/>
          <w:w w:val="106"/>
          <w:sz w:val="20"/>
          <w:szCs w:val="20"/>
        </w:rPr>
        <w:t xml:space="preserve">. </w:t>
      </w:r>
    </w:p>
    <w:p w:rsidR="00F512B6" w:rsidRPr="00F512B6" w:rsidRDefault="00F512B6" w:rsidP="00F512B6">
      <w:pPr>
        <w:spacing w:line="276" w:lineRule="auto"/>
        <w:jc w:val="both"/>
        <w:rPr>
          <w:i/>
          <w:color w:val="000000"/>
          <w:sz w:val="20"/>
          <w:szCs w:val="20"/>
          <w:u w:val="single"/>
        </w:rPr>
      </w:pPr>
    </w:p>
    <w:p w:rsidR="00F512B6" w:rsidRPr="00F512B6" w:rsidRDefault="00F512B6" w:rsidP="00F512B6">
      <w:pPr>
        <w:spacing w:line="276" w:lineRule="auto"/>
        <w:jc w:val="both"/>
        <w:rPr>
          <w:i/>
          <w:color w:val="000000"/>
          <w:sz w:val="20"/>
          <w:szCs w:val="20"/>
          <w:u w:val="single"/>
        </w:rPr>
      </w:pPr>
      <w:r w:rsidRPr="00F512B6">
        <w:rPr>
          <w:i/>
          <w:color w:val="000000"/>
          <w:sz w:val="20"/>
          <w:szCs w:val="20"/>
        </w:rPr>
        <w:tab/>
      </w:r>
      <w:r w:rsidRPr="00F512B6">
        <w:rPr>
          <w:i/>
          <w:color w:val="000000"/>
          <w:sz w:val="20"/>
          <w:szCs w:val="20"/>
          <w:u w:val="single"/>
        </w:rPr>
        <w:t>Η εκφορά του ποιητικού αιτίου</w:t>
      </w:r>
    </w:p>
    <w:p w:rsidR="00F512B6" w:rsidRPr="00F512B6" w:rsidRDefault="00F512B6" w:rsidP="00F512B6">
      <w:pPr>
        <w:pStyle w:val="a4"/>
        <w:spacing w:before="182" w:line="276" w:lineRule="auto"/>
        <w:ind w:right="5"/>
        <w:jc w:val="both"/>
        <w:rPr>
          <w:rFonts w:ascii="Times New Roman" w:hAnsi="Times New Roman" w:cs="Times New Roman"/>
          <w:i/>
          <w:w w:val="106"/>
          <w:sz w:val="20"/>
          <w:szCs w:val="20"/>
        </w:rPr>
      </w:pPr>
      <w:r w:rsidRPr="00F512B6">
        <w:rPr>
          <w:rFonts w:ascii="Times New Roman" w:hAnsi="Times New Roman" w:cs="Times New Roman"/>
          <w:i/>
          <w:w w:val="106"/>
          <w:sz w:val="20"/>
          <w:szCs w:val="20"/>
        </w:rPr>
        <w:t xml:space="preserve">Το ποιητικό αίτιο εκφέρεται ως εξής: </w:t>
      </w:r>
    </w:p>
    <w:p w:rsidR="00F512B6" w:rsidRPr="00F512B6" w:rsidRDefault="00F512B6" w:rsidP="00F512B6">
      <w:pPr>
        <w:pStyle w:val="a4"/>
        <w:spacing w:line="276" w:lineRule="auto"/>
        <w:ind w:right="5"/>
        <w:jc w:val="both"/>
        <w:rPr>
          <w:rFonts w:ascii="Times New Roman" w:hAnsi="Times New Roman" w:cs="Times New Roman"/>
          <w:i/>
          <w:iCs/>
          <w:w w:val="106"/>
          <w:sz w:val="20"/>
          <w:szCs w:val="20"/>
        </w:rPr>
      </w:pPr>
      <w:r w:rsidRPr="00F512B6">
        <w:rPr>
          <w:rFonts w:ascii="Times New Roman" w:hAnsi="Times New Roman" w:cs="Times New Roman"/>
          <w:i/>
          <w:w w:val="106"/>
          <w:sz w:val="20"/>
          <w:szCs w:val="20"/>
        </w:rPr>
        <w:lastRenderedPageBreak/>
        <w:t xml:space="preserve">α. </w:t>
      </w:r>
      <w:r w:rsidRPr="00F512B6">
        <w:rPr>
          <w:rFonts w:ascii="Times New Roman" w:hAnsi="Times New Roman" w:cs="Times New Roman"/>
          <w:b/>
          <w:i/>
          <w:w w:val="106"/>
          <w:sz w:val="20"/>
          <w:szCs w:val="20"/>
        </w:rPr>
        <w:t xml:space="preserve">από </w:t>
      </w:r>
      <w:r w:rsidRPr="00F512B6">
        <w:rPr>
          <w:rFonts w:ascii="Times New Roman" w:hAnsi="Times New Roman" w:cs="Times New Roman"/>
          <w:b/>
          <w:i/>
          <w:sz w:val="20"/>
          <w:szCs w:val="20"/>
        </w:rPr>
        <w:t xml:space="preserve">+ </w:t>
      </w:r>
      <w:r w:rsidRPr="00F512B6">
        <w:rPr>
          <w:rFonts w:ascii="Times New Roman" w:hAnsi="Times New Roman" w:cs="Times New Roman"/>
          <w:b/>
          <w:i/>
          <w:w w:val="106"/>
          <w:sz w:val="20"/>
          <w:szCs w:val="20"/>
        </w:rPr>
        <w:t>αιτιατική</w:t>
      </w:r>
      <w:r w:rsidRPr="00F512B6">
        <w:rPr>
          <w:rFonts w:ascii="Times New Roman" w:hAnsi="Times New Roman" w:cs="Times New Roman"/>
          <w:i/>
          <w:w w:val="106"/>
          <w:sz w:val="20"/>
          <w:szCs w:val="20"/>
        </w:rPr>
        <w:t xml:space="preserve">: </w:t>
      </w:r>
      <w:r w:rsidRPr="00F512B6">
        <w:rPr>
          <w:rFonts w:ascii="Times New Roman" w:hAnsi="Times New Roman" w:cs="Times New Roman"/>
          <w:i/>
          <w:iCs/>
          <w:sz w:val="20"/>
          <w:szCs w:val="20"/>
        </w:rPr>
        <w:t xml:space="preserve">Τιμωρήθηκα </w:t>
      </w:r>
      <w:r w:rsidRPr="00F512B6">
        <w:rPr>
          <w:rFonts w:ascii="Times New Roman" w:hAnsi="Times New Roman" w:cs="Times New Roman"/>
          <w:i/>
          <w:iCs/>
          <w:w w:val="106"/>
          <w:sz w:val="20"/>
          <w:szCs w:val="20"/>
        </w:rPr>
        <w:t xml:space="preserve">από τον καθηγητή µου. </w:t>
      </w:r>
    </w:p>
    <w:p w:rsidR="00F512B6" w:rsidRPr="00F512B6" w:rsidRDefault="00F512B6" w:rsidP="00F512B6">
      <w:pPr>
        <w:pStyle w:val="a4"/>
        <w:spacing w:line="276" w:lineRule="auto"/>
        <w:ind w:right="14" w:hanging="336"/>
        <w:jc w:val="both"/>
        <w:rPr>
          <w:rFonts w:ascii="Times New Roman" w:hAnsi="Times New Roman" w:cs="Times New Roman"/>
          <w:i/>
          <w:w w:val="106"/>
          <w:sz w:val="20"/>
          <w:szCs w:val="20"/>
        </w:rPr>
      </w:pPr>
      <w:r w:rsidRPr="00F512B6">
        <w:rPr>
          <w:rFonts w:ascii="Times New Roman" w:hAnsi="Times New Roman" w:cs="Times New Roman"/>
          <w:i/>
          <w:w w:val="113"/>
          <w:sz w:val="20"/>
          <w:szCs w:val="20"/>
        </w:rPr>
        <w:tab/>
        <w:t xml:space="preserve">β. </w:t>
      </w:r>
      <w:r w:rsidRPr="00F512B6">
        <w:rPr>
          <w:rFonts w:ascii="Times New Roman" w:hAnsi="Times New Roman" w:cs="Times New Roman"/>
          <w:b/>
          <w:i/>
          <w:w w:val="106"/>
          <w:sz w:val="20"/>
          <w:szCs w:val="20"/>
        </w:rPr>
        <w:t xml:space="preserve">σε </w:t>
      </w:r>
      <w:r w:rsidRPr="00F512B6">
        <w:rPr>
          <w:rFonts w:ascii="Times New Roman" w:hAnsi="Times New Roman" w:cs="Times New Roman"/>
          <w:b/>
          <w:i/>
          <w:sz w:val="20"/>
          <w:szCs w:val="20"/>
        </w:rPr>
        <w:t xml:space="preserve">+ </w:t>
      </w:r>
      <w:r w:rsidRPr="00F512B6">
        <w:rPr>
          <w:rFonts w:ascii="Times New Roman" w:hAnsi="Times New Roman" w:cs="Times New Roman"/>
          <w:b/>
          <w:i/>
          <w:w w:val="106"/>
          <w:sz w:val="20"/>
          <w:szCs w:val="20"/>
        </w:rPr>
        <w:t>αιτιατική</w:t>
      </w:r>
      <w:r w:rsidRPr="00F512B6">
        <w:rPr>
          <w:rFonts w:ascii="Times New Roman" w:hAnsi="Times New Roman" w:cs="Times New Roman"/>
          <w:i/>
          <w:w w:val="106"/>
          <w:sz w:val="20"/>
          <w:szCs w:val="20"/>
        </w:rPr>
        <w:t xml:space="preserve"> (με τα ρηματικά επίθετα σε </w:t>
      </w:r>
      <w:r w:rsidRPr="00F512B6">
        <w:rPr>
          <w:rFonts w:ascii="Times New Roman" w:hAnsi="Times New Roman" w:cs="Times New Roman"/>
          <w:i/>
          <w:iCs/>
          <w:sz w:val="20"/>
          <w:szCs w:val="20"/>
        </w:rPr>
        <w:t>-</w:t>
      </w:r>
      <w:proofErr w:type="spellStart"/>
      <w:r w:rsidRPr="00F512B6">
        <w:rPr>
          <w:rFonts w:ascii="Times New Roman" w:hAnsi="Times New Roman" w:cs="Times New Roman"/>
          <w:i/>
          <w:iCs/>
          <w:sz w:val="20"/>
          <w:szCs w:val="20"/>
        </w:rPr>
        <w:t>τος</w:t>
      </w:r>
      <w:proofErr w:type="spellEnd"/>
      <w:r w:rsidRPr="00F512B6">
        <w:rPr>
          <w:rFonts w:ascii="Times New Roman" w:hAnsi="Times New Roman" w:cs="Times New Roman"/>
          <w:i/>
          <w:iCs/>
          <w:sz w:val="20"/>
          <w:szCs w:val="20"/>
        </w:rPr>
        <w:t xml:space="preserve">): Είναι σεβαστός </w:t>
      </w:r>
      <w:r w:rsidRPr="00F512B6">
        <w:rPr>
          <w:rFonts w:ascii="Times New Roman" w:hAnsi="Times New Roman" w:cs="Times New Roman"/>
          <w:i/>
          <w:w w:val="106"/>
          <w:sz w:val="20"/>
          <w:szCs w:val="20"/>
        </w:rPr>
        <w:t xml:space="preserve">σε όλους. </w:t>
      </w:r>
    </w:p>
    <w:p w:rsidR="00F512B6" w:rsidRPr="00F512B6" w:rsidRDefault="00F512B6" w:rsidP="00F512B6">
      <w:pPr>
        <w:pStyle w:val="a4"/>
        <w:spacing w:line="276" w:lineRule="auto"/>
        <w:ind w:right="14" w:hanging="336"/>
        <w:jc w:val="both"/>
        <w:rPr>
          <w:rFonts w:ascii="Times New Roman" w:hAnsi="Times New Roman" w:cs="Times New Roman"/>
          <w:i/>
          <w:iCs/>
          <w:w w:val="106"/>
          <w:sz w:val="20"/>
          <w:szCs w:val="20"/>
        </w:rPr>
      </w:pPr>
      <w:r w:rsidRPr="00F512B6">
        <w:rPr>
          <w:rFonts w:ascii="Times New Roman" w:hAnsi="Times New Roman" w:cs="Times New Roman"/>
          <w:i/>
          <w:w w:val="106"/>
          <w:sz w:val="20"/>
          <w:szCs w:val="20"/>
        </w:rPr>
        <w:tab/>
        <w:t xml:space="preserve">γ. </w:t>
      </w:r>
      <w:r w:rsidRPr="00F512B6">
        <w:rPr>
          <w:rFonts w:ascii="Times New Roman" w:hAnsi="Times New Roman" w:cs="Times New Roman"/>
          <w:b/>
          <w:i/>
          <w:w w:val="106"/>
          <w:sz w:val="20"/>
          <w:szCs w:val="20"/>
        </w:rPr>
        <w:t xml:space="preserve">με </w:t>
      </w:r>
      <w:r w:rsidRPr="00F512B6">
        <w:rPr>
          <w:rFonts w:ascii="Times New Roman" w:hAnsi="Times New Roman" w:cs="Times New Roman"/>
          <w:b/>
          <w:i/>
          <w:sz w:val="20"/>
          <w:szCs w:val="20"/>
        </w:rPr>
        <w:t xml:space="preserve">+ </w:t>
      </w:r>
      <w:r w:rsidRPr="00F512B6">
        <w:rPr>
          <w:rFonts w:ascii="Times New Roman" w:hAnsi="Times New Roman" w:cs="Times New Roman"/>
          <w:b/>
          <w:i/>
          <w:w w:val="106"/>
          <w:sz w:val="20"/>
          <w:szCs w:val="20"/>
        </w:rPr>
        <w:t>αιτιατική</w:t>
      </w:r>
      <w:r w:rsidRPr="00F512B6">
        <w:rPr>
          <w:rFonts w:ascii="Times New Roman" w:hAnsi="Times New Roman" w:cs="Times New Roman"/>
          <w:i/>
          <w:w w:val="106"/>
          <w:sz w:val="20"/>
          <w:szCs w:val="20"/>
        </w:rPr>
        <w:t xml:space="preserve"> (κυρίως στις παθητικές μετοχές σε </w:t>
      </w:r>
      <w:r w:rsidRPr="00F512B6">
        <w:rPr>
          <w:rFonts w:ascii="Times New Roman" w:hAnsi="Times New Roman" w:cs="Times New Roman"/>
          <w:i/>
          <w:iCs/>
          <w:sz w:val="20"/>
          <w:szCs w:val="20"/>
        </w:rPr>
        <w:t xml:space="preserve">-μένος): Γη ποτισμένη </w:t>
      </w:r>
      <w:r w:rsidRPr="00F512B6">
        <w:rPr>
          <w:rFonts w:ascii="Times New Roman" w:hAnsi="Times New Roman" w:cs="Times New Roman"/>
          <w:i/>
          <w:iCs/>
          <w:w w:val="106"/>
          <w:sz w:val="20"/>
          <w:szCs w:val="20"/>
        </w:rPr>
        <w:t xml:space="preserve">µε </w:t>
      </w:r>
      <w:proofErr w:type="spellStart"/>
      <w:r w:rsidRPr="00F512B6">
        <w:rPr>
          <w:rFonts w:ascii="Times New Roman" w:hAnsi="Times New Roman" w:cs="Times New Roman"/>
          <w:i/>
          <w:iCs/>
          <w:w w:val="106"/>
          <w:sz w:val="20"/>
          <w:szCs w:val="20"/>
        </w:rPr>
        <w:t>αίµα</w:t>
      </w:r>
      <w:proofErr w:type="spellEnd"/>
      <w:r w:rsidRPr="00F512B6">
        <w:rPr>
          <w:rFonts w:ascii="Times New Roman" w:hAnsi="Times New Roman" w:cs="Times New Roman"/>
          <w:i/>
          <w:iCs/>
          <w:w w:val="106"/>
          <w:sz w:val="20"/>
          <w:szCs w:val="20"/>
        </w:rPr>
        <w:t xml:space="preserve">. </w:t>
      </w:r>
    </w:p>
    <w:p w:rsidR="00F512B6" w:rsidRPr="00F512B6" w:rsidRDefault="00F512B6" w:rsidP="00F512B6">
      <w:pPr>
        <w:pStyle w:val="a4"/>
        <w:spacing w:line="276" w:lineRule="auto"/>
        <w:ind w:right="14" w:hanging="336"/>
        <w:jc w:val="both"/>
        <w:rPr>
          <w:rFonts w:ascii="Times New Roman" w:hAnsi="Times New Roman" w:cs="Times New Roman"/>
          <w:i/>
          <w:w w:val="106"/>
          <w:sz w:val="20"/>
          <w:szCs w:val="20"/>
        </w:rPr>
      </w:pPr>
      <w:r w:rsidRPr="00F512B6">
        <w:rPr>
          <w:rFonts w:ascii="Times New Roman" w:hAnsi="Times New Roman" w:cs="Times New Roman"/>
          <w:i/>
          <w:w w:val="106"/>
          <w:sz w:val="20"/>
          <w:szCs w:val="20"/>
        </w:rPr>
        <w:tab/>
        <w:t xml:space="preserve">δ. Είναι ενωμένο </w:t>
      </w:r>
      <w:r w:rsidRPr="00F512B6">
        <w:rPr>
          <w:rFonts w:ascii="Times New Roman" w:hAnsi="Times New Roman" w:cs="Times New Roman"/>
          <w:b/>
          <w:i/>
          <w:w w:val="106"/>
          <w:sz w:val="20"/>
          <w:szCs w:val="20"/>
        </w:rPr>
        <w:t>ως πρώτο συνθετικό</w:t>
      </w:r>
      <w:r w:rsidRPr="00F512B6">
        <w:rPr>
          <w:rFonts w:ascii="Times New Roman" w:hAnsi="Times New Roman" w:cs="Times New Roman"/>
          <w:i/>
          <w:w w:val="106"/>
          <w:sz w:val="20"/>
          <w:szCs w:val="20"/>
        </w:rPr>
        <w:t xml:space="preserve"> με τη μετοχή παθητικού παρακει</w:t>
      </w:r>
      <w:r w:rsidRPr="00F512B6">
        <w:rPr>
          <w:rFonts w:ascii="Times New Roman" w:hAnsi="Times New Roman" w:cs="Times New Roman"/>
          <w:i/>
          <w:w w:val="106"/>
          <w:sz w:val="20"/>
          <w:szCs w:val="20"/>
        </w:rPr>
        <w:softHyphen/>
        <w:t xml:space="preserve">μένου: </w:t>
      </w:r>
    </w:p>
    <w:p w:rsidR="00F512B6" w:rsidRPr="00F512B6" w:rsidRDefault="00F512B6" w:rsidP="00F512B6">
      <w:pPr>
        <w:pStyle w:val="a4"/>
        <w:spacing w:line="276" w:lineRule="auto"/>
        <w:ind w:left="-312" w:right="5"/>
        <w:jc w:val="both"/>
        <w:rPr>
          <w:rFonts w:ascii="Times New Roman" w:hAnsi="Times New Roman" w:cs="Times New Roman"/>
          <w:i/>
          <w:w w:val="106"/>
          <w:sz w:val="20"/>
          <w:szCs w:val="20"/>
        </w:rPr>
      </w:pPr>
      <w:r w:rsidRPr="00F512B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512B6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τουρκοπατημένος </w:t>
      </w:r>
      <w:r w:rsidRPr="00F512B6">
        <w:rPr>
          <w:rFonts w:ascii="Times New Roman" w:hAnsi="Times New Roman" w:cs="Times New Roman"/>
          <w:i/>
          <w:w w:val="120"/>
          <w:sz w:val="20"/>
          <w:szCs w:val="20"/>
        </w:rPr>
        <w:t xml:space="preserve">(= </w:t>
      </w:r>
      <w:r w:rsidRPr="00F512B6">
        <w:rPr>
          <w:rFonts w:ascii="Times New Roman" w:hAnsi="Times New Roman" w:cs="Times New Roman"/>
          <w:i/>
          <w:w w:val="106"/>
          <w:sz w:val="20"/>
          <w:szCs w:val="20"/>
        </w:rPr>
        <w:t>πατημένος από τους Τούρκους</w:t>
      </w:r>
      <w:r w:rsidRPr="00F512B6">
        <w:rPr>
          <w:rFonts w:ascii="Times New Roman" w:hAnsi="Times New Roman" w:cs="Times New Roman"/>
          <w:b/>
          <w:i/>
          <w:w w:val="106"/>
          <w:sz w:val="20"/>
          <w:szCs w:val="20"/>
        </w:rPr>
        <w:t xml:space="preserve">) </w:t>
      </w:r>
    </w:p>
    <w:p w:rsidR="00F512B6" w:rsidRPr="00F512B6" w:rsidRDefault="00F512B6" w:rsidP="00F512B6">
      <w:pPr>
        <w:pStyle w:val="a4"/>
        <w:spacing w:line="276" w:lineRule="auto"/>
        <w:ind w:right="5"/>
        <w:jc w:val="both"/>
        <w:rPr>
          <w:rFonts w:ascii="Times New Roman" w:hAnsi="Times New Roman" w:cs="Times New Roman"/>
          <w:i/>
          <w:w w:val="106"/>
          <w:sz w:val="20"/>
          <w:szCs w:val="20"/>
        </w:rPr>
      </w:pPr>
      <w:r w:rsidRPr="00F512B6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ηλιοκαμένος </w:t>
      </w:r>
      <w:r w:rsidRPr="00F512B6">
        <w:rPr>
          <w:rFonts w:ascii="Times New Roman" w:hAnsi="Times New Roman" w:cs="Times New Roman"/>
          <w:i/>
          <w:w w:val="120"/>
          <w:sz w:val="20"/>
          <w:szCs w:val="20"/>
        </w:rPr>
        <w:t xml:space="preserve">(= </w:t>
      </w:r>
      <w:r w:rsidRPr="00F512B6">
        <w:rPr>
          <w:rFonts w:ascii="Times New Roman" w:hAnsi="Times New Roman" w:cs="Times New Roman"/>
          <w:i/>
          <w:w w:val="106"/>
          <w:sz w:val="20"/>
          <w:szCs w:val="20"/>
        </w:rPr>
        <w:t>καμένος από τον ήλιο</w:t>
      </w:r>
      <w:r w:rsidRPr="00F512B6">
        <w:rPr>
          <w:rFonts w:ascii="Times New Roman" w:hAnsi="Times New Roman" w:cs="Times New Roman"/>
          <w:b/>
          <w:i/>
          <w:w w:val="106"/>
          <w:sz w:val="20"/>
          <w:szCs w:val="20"/>
        </w:rPr>
        <w:t>)</w:t>
      </w:r>
      <w:r w:rsidRPr="00F512B6">
        <w:rPr>
          <w:rFonts w:ascii="Times New Roman" w:hAnsi="Times New Roman" w:cs="Times New Roman"/>
          <w:i/>
          <w:w w:val="106"/>
          <w:sz w:val="20"/>
          <w:szCs w:val="20"/>
        </w:rPr>
        <w:t xml:space="preserve"> </w:t>
      </w:r>
    </w:p>
    <w:p w:rsidR="00F512B6" w:rsidRPr="00F512B6" w:rsidRDefault="00F512B6" w:rsidP="00F512B6">
      <w:pPr>
        <w:pStyle w:val="a4"/>
        <w:spacing w:before="192" w:line="276" w:lineRule="auto"/>
        <w:ind w:right="10"/>
        <w:jc w:val="both"/>
        <w:rPr>
          <w:rFonts w:ascii="Times New Roman" w:hAnsi="Times New Roman" w:cs="Times New Roman"/>
          <w:i/>
          <w:w w:val="106"/>
          <w:sz w:val="20"/>
          <w:szCs w:val="20"/>
        </w:rPr>
      </w:pPr>
      <w:r w:rsidRPr="00F512B6">
        <w:rPr>
          <w:rFonts w:ascii="Times New Roman" w:hAnsi="Times New Roman" w:cs="Times New Roman"/>
          <w:i/>
          <w:w w:val="106"/>
          <w:sz w:val="20"/>
          <w:szCs w:val="20"/>
        </w:rPr>
        <w:t xml:space="preserve">Το ποιητικό αίτιο παραλείπεται όταν εννοείται εύκολα από τα συμφραζόμενα: </w:t>
      </w:r>
    </w:p>
    <w:p w:rsidR="00F512B6" w:rsidRPr="00F512B6" w:rsidRDefault="00F512B6" w:rsidP="00F512B6">
      <w:pPr>
        <w:pStyle w:val="a4"/>
        <w:spacing w:line="276" w:lineRule="auto"/>
        <w:ind w:right="10"/>
        <w:jc w:val="both"/>
        <w:rPr>
          <w:rFonts w:ascii="Times New Roman" w:hAnsi="Times New Roman" w:cs="Times New Roman"/>
          <w:i/>
          <w:w w:val="106"/>
          <w:sz w:val="20"/>
          <w:szCs w:val="20"/>
        </w:rPr>
      </w:pPr>
      <w:r w:rsidRPr="00F512B6">
        <w:rPr>
          <w:rFonts w:ascii="Times New Roman" w:hAnsi="Times New Roman" w:cs="Times New Roman"/>
          <w:i/>
          <w:w w:val="106"/>
          <w:sz w:val="20"/>
          <w:szCs w:val="20"/>
        </w:rPr>
        <w:t xml:space="preserve">Π.χ. </w:t>
      </w:r>
      <w:r w:rsidRPr="00F512B6">
        <w:rPr>
          <w:rFonts w:ascii="Times New Roman" w:hAnsi="Times New Roman" w:cs="Times New Roman"/>
          <w:i/>
          <w:iCs/>
          <w:sz w:val="20"/>
          <w:szCs w:val="20"/>
        </w:rPr>
        <w:t xml:space="preserve">Μαύρισες πολύ. </w:t>
      </w:r>
      <w:r w:rsidRPr="00F512B6">
        <w:rPr>
          <w:rFonts w:ascii="Times New Roman" w:hAnsi="Times New Roman" w:cs="Times New Roman"/>
          <w:i/>
          <w:w w:val="106"/>
          <w:sz w:val="20"/>
          <w:szCs w:val="20"/>
        </w:rPr>
        <w:t xml:space="preserve">(εννοείται: από τον ήλιο) </w:t>
      </w:r>
    </w:p>
    <w:p w:rsidR="00F512B6" w:rsidRPr="00F512B6" w:rsidRDefault="00F512B6" w:rsidP="00F512B6">
      <w:pPr>
        <w:pStyle w:val="a4"/>
        <w:spacing w:line="276" w:lineRule="auto"/>
        <w:ind w:right="10"/>
        <w:jc w:val="both"/>
        <w:rPr>
          <w:rFonts w:ascii="Times New Roman" w:hAnsi="Times New Roman" w:cs="Times New Roman"/>
          <w:i/>
          <w:w w:val="106"/>
          <w:sz w:val="20"/>
          <w:szCs w:val="20"/>
        </w:rPr>
      </w:pPr>
    </w:p>
    <w:p w:rsidR="00F512B6" w:rsidRPr="00F512B6" w:rsidRDefault="00F512B6" w:rsidP="00F512B6">
      <w:pPr>
        <w:pStyle w:val="a4"/>
        <w:spacing w:line="276" w:lineRule="auto"/>
        <w:ind w:right="10"/>
        <w:jc w:val="both"/>
        <w:rPr>
          <w:rFonts w:ascii="Times New Roman" w:hAnsi="Times New Roman" w:cs="Times New Roman"/>
          <w:i/>
          <w:w w:val="106"/>
          <w:sz w:val="20"/>
          <w:szCs w:val="20"/>
          <w:u w:val="single"/>
        </w:rPr>
      </w:pPr>
      <w:r w:rsidRPr="00F512B6">
        <w:rPr>
          <w:rFonts w:ascii="Times New Roman" w:hAnsi="Times New Roman" w:cs="Times New Roman"/>
          <w:i/>
          <w:w w:val="106"/>
          <w:sz w:val="20"/>
          <w:szCs w:val="20"/>
        </w:rPr>
        <w:tab/>
      </w:r>
      <w:r w:rsidRPr="00F512B6">
        <w:rPr>
          <w:rFonts w:ascii="Times New Roman" w:hAnsi="Times New Roman" w:cs="Times New Roman"/>
          <w:i/>
          <w:w w:val="106"/>
          <w:sz w:val="20"/>
          <w:szCs w:val="20"/>
          <w:u w:val="single"/>
        </w:rPr>
        <w:t>Η διαφορά ενεργητικής και παθητικής σύνταξης</w:t>
      </w:r>
    </w:p>
    <w:p w:rsidR="00F512B6" w:rsidRPr="00F512B6" w:rsidRDefault="00F512B6" w:rsidP="00F512B6">
      <w:pPr>
        <w:pStyle w:val="a4"/>
        <w:spacing w:before="192" w:line="276" w:lineRule="auto"/>
        <w:jc w:val="both"/>
        <w:rPr>
          <w:rFonts w:ascii="Times New Roman" w:hAnsi="Times New Roman" w:cs="Times New Roman"/>
          <w:i/>
          <w:w w:val="106"/>
          <w:sz w:val="20"/>
          <w:szCs w:val="20"/>
        </w:rPr>
      </w:pPr>
      <w:r w:rsidRPr="00F512B6">
        <w:rPr>
          <w:rFonts w:ascii="Times New Roman" w:hAnsi="Times New Roman" w:cs="Times New Roman"/>
          <w:i/>
          <w:w w:val="106"/>
          <w:sz w:val="20"/>
          <w:szCs w:val="20"/>
        </w:rPr>
        <w:t xml:space="preserve">Ανάμεσα στις δύο συντάξεις, την ενεργητική και την παθητική, δεν υπάρχει ουσιώδης διαφορά ως προς το νόημα. Απλώς με την ενεργητική σύνταξη δίνεται </w:t>
      </w:r>
      <w:r w:rsidRPr="00F512B6">
        <w:rPr>
          <w:rFonts w:ascii="Times New Roman" w:hAnsi="Times New Roman" w:cs="Times New Roman"/>
          <w:b/>
          <w:i/>
          <w:w w:val="106"/>
          <w:sz w:val="20"/>
          <w:szCs w:val="20"/>
        </w:rPr>
        <w:t>έμφαση στο πρόσωπο</w:t>
      </w:r>
      <w:r w:rsidRPr="00F512B6">
        <w:rPr>
          <w:rFonts w:ascii="Times New Roman" w:hAnsi="Times New Roman" w:cs="Times New Roman"/>
          <w:i/>
          <w:w w:val="106"/>
          <w:sz w:val="20"/>
          <w:szCs w:val="20"/>
        </w:rPr>
        <w:t xml:space="preserve"> (ή το πράγμα) που ενεργεί, ενώ με την πα</w:t>
      </w:r>
      <w:r w:rsidRPr="00F512B6">
        <w:rPr>
          <w:rFonts w:ascii="Times New Roman" w:hAnsi="Times New Roman" w:cs="Times New Roman"/>
          <w:i/>
          <w:w w:val="106"/>
          <w:sz w:val="20"/>
          <w:szCs w:val="20"/>
        </w:rPr>
        <w:softHyphen/>
        <w:t xml:space="preserve">θητική σύνταξη δίνεται </w:t>
      </w:r>
      <w:r w:rsidRPr="00F512B6">
        <w:rPr>
          <w:rFonts w:ascii="Times New Roman" w:hAnsi="Times New Roman" w:cs="Times New Roman"/>
          <w:b/>
          <w:i/>
          <w:w w:val="106"/>
          <w:sz w:val="20"/>
          <w:szCs w:val="20"/>
        </w:rPr>
        <w:t>έμφαση στο αποτέλεσμα</w:t>
      </w:r>
      <w:r w:rsidRPr="00F512B6">
        <w:rPr>
          <w:rFonts w:ascii="Times New Roman" w:hAnsi="Times New Roman" w:cs="Times New Roman"/>
          <w:i/>
          <w:w w:val="106"/>
          <w:sz w:val="20"/>
          <w:szCs w:val="20"/>
        </w:rPr>
        <w:t xml:space="preserve"> της ενέργειας του υπο</w:t>
      </w:r>
      <w:r w:rsidRPr="00F512B6">
        <w:rPr>
          <w:rFonts w:ascii="Times New Roman" w:hAnsi="Times New Roman" w:cs="Times New Roman"/>
          <w:i/>
          <w:w w:val="106"/>
          <w:sz w:val="20"/>
          <w:szCs w:val="20"/>
        </w:rPr>
        <w:softHyphen/>
        <w:t xml:space="preserve">κειμένου. </w:t>
      </w:r>
    </w:p>
    <w:p w:rsidR="00F512B6" w:rsidRPr="00F512B6" w:rsidRDefault="00F512B6" w:rsidP="00F512B6">
      <w:pPr>
        <w:pStyle w:val="a4"/>
        <w:spacing w:before="9" w:line="276" w:lineRule="auto"/>
        <w:ind w:left="849" w:right="19" w:hanging="451"/>
        <w:jc w:val="both"/>
        <w:rPr>
          <w:rFonts w:ascii="Times New Roman" w:hAnsi="Times New Roman" w:cs="Times New Roman"/>
          <w:i/>
          <w:w w:val="106"/>
          <w:sz w:val="20"/>
          <w:szCs w:val="20"/>
        </w:rPr>
      </w:pPr>
      <w:r w:rsidRPr="00F512B6">
        <w:rPr>
          <w:rFonts w:ascii="Times New Roman" w:hAnsi="Times New Roman" w:cs="Times New Roman"/>
          <w:i/>
          <w:w w:val="106"/>
          <w:sz w:val="20"/>
          <w:szCs w:val="20"/>
        </w:rPr>
        <w:t xml:space="preserve">Π.χ. Ο </w:t>
      </w:r>
      <w:r w:rsidRPr="00F512B6">
        <w:rPr>
          <w:rFonts w:ascii="Times New Roman" w:hAnsi="Times New Roman" w:cs="Times New Roman"/>
          <w:i/>
          <w:iCs/>
          <w:w w:val="106"/>
          <w:sz w:val="20"/>
          <w:szCs w:val="20"/>
        </w:rPr>
        <w:t xml:space="preserve">καθηγητής </w:t>
      </w:r>
      <w:r w:rsidRPr="00F512B6">
        <w:rPr>
          <w:rFonts w:ascii="Times New Roman" w:hAnsi="Times New Roman" w:cs="Times New Roman"/>
          <w:i/>
          <w:iCs/>
          <w:sz w:val="20"/>
          <w:szCs w:val="20"/>
        </w:rPr>
        <w:t xml:space="preserve">μου με τιμώρησε. </w:t>
      </w:r>
      <w:r w:rsidRPr="00F512B6">
        <w:rPr>
          <w:rFonts w:ascii="Times New Roman" w:hAnsi="Times New Roman" w:cs="Times New Roman"/>
          <w:i/>
          <w:w w:val="106"/>
          <w:sz w:val="20"/>
          <w:szCs w:val="20"/>
        </w:rPr>
        <w:t xml:space="preserve">(έμφαση στο πρόσωπο που ενεργεί, στο υποκείμενο) </w:t>
      </w:r>
    </w:p>
    <w:p w:rsidR="00F512B6" w:rsidRPr="00F512B6" w:rsidRDefault="00F512B6" w:rsidP="00F512B6">
      <w:pPr>
        <w:pStyle w:val="a4"/>
        <w:spacing w:line="276" w:lineRule="auto"/>
        <w:ind w:left="873"/>
        <w:jc w:val="both"/>
        <w:rPr>
          <w:rFonts w:ascii="Times New Roman" w:hAnsi="Times New Roman" w:cs="Times New Roman"/>
          <w:i/>
          <w:w w:val="106"/>
          <w:sz w:val="20"/>
          <w:szCs w:val="20"/>
        </w:rPr>
      </w:pPr>
      <w:proofErr w:type="spellStart"/>
      <w:r w:rsidRPr="00F512B6">
        <w:rPr>
          <w:rFonts w:ascii="Times New Roman" w:hAnsi="Times New Roman" w:cs="Times New Roman"/>
          <w:i/>
          <w:iCs/>
          <w:w w:val="106"/>
          <w:sz w:val="20"/>
          <w:szCs w:val="20"/>
        </w:rPr>
        <w:t>Τιµωρήθηκα</w:t>
      </w:r>
      <w:proofErr w:type="spellEnd"/>
      <w:r w:rsidRPr="00F512B6">
        <w:rPr>
          <w:rFonts w:ascii="Times New Roman" w:hAnsi="Times New Roman" w:cs="Times New Roman"/>
          <w:i/>
          <w:iCs/>
          <w:w w:val="106"/>
          <w:sz w:val="20"/>
          <w:szCs w:val="20"/>
        </w:rPr>
        <w:t xml:space="preserve"> </w:t>
      </w:r>
      <w:r w:rsidRPr="00F512B6">
        <w:rPr>
          <w:rFonts w:ascii="Times New Roman" w:hAnsi="Times New Roman" w:cs="Times New Roman"/>
          <w:i/>
          <w:iCs/>
          <w:sz w:val="20"/>
          <w:szCs w:val="20"/>
        </w:rPr>
        <w:t xml:space="preserve">από τον καθηγητή μου. </w:t>
      </w:r>
      <w:r w:rsidRPr="00F512B6">
        <w:rPr>
          <w:rFonts w:ascii="Times New Roman" w:hAnsi="Times New Roman" w:cs="Times New Roman"/>
          <w:i/>
          <w:w w:val="106"/>
          <w:sz w:val="20"/>
          <w:szCs w:val="20"/>
        </w:rPr>
        <w:t xml:space="preserve">(έμφαση στο ρήμα) </w:t>
      </w:r>
    </w:p>
    <w:p w:rsidR="00F512B6" w:rsidRPr="00F512B6" w:rsidRDefault="00F512B6" w:rsidP="00F512B6">
      <w:pPr>
        <w:pStyle w:val="a4"/>
        <w:spacing w:line="276" w:lineRule="auto"/>
        <w:ind w:left="873"/>
        <w:jc w:val="both"/>
        <w:rPr>
          <w:rFonts w:ascii="Times New Roman" w:hAnsi="Times New Roman" w:cs="Times New Roman"/>
          <w:i/>
          <w:w w:val="106"/>
          <w:sz w:val="20"/>
          <w:szCs w:val="20"/>
          <w:u w:val="single"/>
        </w:rPr>
      </w:pPr>
      <w:r w:rsidRPr="00F512B6">
        <w:rPr>
          <w:rFonts w:ascii="Times New Roman" w:hAnsi="Times New Roman" w:cs="Times New Roman"/>
          <w:i/>
          <w:w w:val="106"/>
          <w:sz w:val="20"/>
          <w:szCs w:val="20"/>
          <w:u w:val="single"/>
        </w:rPr>
        <w:t>Μετατροπή της ενεργητικής σύνταξης σε παθητική</w:t>
      </w:r>
    </w:p>
    <w:p w:rsidR="00F512B6" w:rsidRPr="00F512B6" w:rsidRDefault="00F512B6" w:rsidP="00F512B6">
      <w:pPr>
        <w:pStyle w:val="a4"/>
        <w:tabs>
          <w:tab w:val="left" w:pos="3221"/>
          <w:tab w:val="left" w:pos="5467"/>
        </w:tabs>
        <w:spacing w:line="276" w:lineRule="auto"/>
        <w:ind w:right="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12B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(Υ)                                  (Α) </w:t>
      </w:r>
    </w:p>
    <w:p w:rsidR="00F512B6" w:rsidRPr="00F512B6" w:rsidRDefault="00F512B6" w:rsidP="00F512B6">
      <w:pPr>
        <w:pStyle w:val="a4"/>
        <w:spacing w:line="276" w:lineRule="auto"/>
        <w:ind w:left="427" w:right="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512B6">
        <w:rPr>
          <w:rFonts w:ascii="Times New Roman" w:hAnsi="Times New Roman" w:cs="Times New Roman"/>
          <w:i/>
          <w:w w:val="106"/>
          <w:sz w:val="20"/>
          <w:szCs w:val="20"/>
        </w:rPr>
        <w:t xml:space="preserve">• </w:t>
      </w:r>
      <w:r w:rsidRPr="00F512B6">
        <w:rPr>
          <w:rFonts w:ascii="Times New Roman" w:hAnsi="Times New Roman" w:cs="Times New Roman"/>
          <w:b/>
          <w:i/>
          <w:w w:val="106"/>
          <w:sz w:val="20"/>
          <w:szCs w:val="20"/>
        </w:rPr>
        <w:t>Ενεργητική σύνταξη</w:t>
      </w:r>
      <w:r w:rsidRPr="00F512B6">
        <w:rPr>
          <w:rFonts w:ascii="Times New Roman" w:hAnsi="Times New Roman" w:cs="Times New Roman"/>
          <w:i/>
          <w:w w:val="106"/>
          <w:sz w:val="20"/>
          <w:szCs w:val="20"/>
        </w:rPr>
        <w:t xml:space="preserve">: Ο </w:t>
      </w:r>
      <w:r w:rsidRPr="00F512B6">
        <w:rPr>
          <w:rFonts w:ascii="Times New Roman" w:hAnsi="Times New Roman" w:cs="Times New Roman"/>
          <w:i/>
          <w:iCs/>
          <w:sz w:val="20"/>
          <w:szCs w:val="20"/>
        </w:rPr>
        <w:t xml:space="preserve">σεισμός </w:t>
      </w:r>
      <w:r w:rsidRPr="00F512B6">
        <w:rPr>
          <w:rFonts w:ascii="Times New Roman" w:hAnsi="Times New Roman" w:cs="Times New Roman"/>
          <w:i/>
          <w:w w:val="106"/>
          <w:sz w:val="20"/>
          <w:szCs w:val="20"/>
        </w:rPr>
        <w:t xml:space="preserve">κατέστρεψε την </w:t>
      </w:r>
      <w:r w:rsidRPr="00F512B6">
        <w:rPr>
          <w:rFonts w:ascii="Times New Roman" w:hAnsi="Times New Roman" w:cs="Times New Roman"/>
          <w:i/>
          <w:iCs/>
          <w:sz w:val="20"/>
          <w:szCs w:val="20"/>
        </w:rPr>
        <w:t xml:space="preserve">πόλη. </w:t>
      </w:r>
    </w:p>
    <w:p w:rsidR="00F512B6" w:rsidRPr="00F512B6" w:rsidRDefault="00F512B6" w:rsidP="00F512B6">
      <w:pPr>
        <w:pStyle w:val="a4"/>
        <w:tabs>
          <w:tab w:val="left" w:pos="2841"/>
          <w:tab w:val="left" w:pos="4737"/>
        </w:tabs>
        <w:spacing w:before="196" w:line="276" w:lineRule="auto"/>
        <w:ind w:right="10"/>
        <w:jc w:val="both"/>
        <w:rPr>
          <w:rFonts w:ascii="Times New Roman" w:hAnsi="Times New Roman" w:cs="Times New Roman"/>
          <w:i/>
          <w:w w:val="106"/>
          <w:sz w:val="20"/>
          <w:szCs w:val="20"/>
        </w:rPr>
      </w:pPr>
      <w:r w:rsidRPr="00F512B6">
        <w:rPr>
          <w:rFonts w:ascii="Times New Roman" w:hAnsi="Times New Roman" w:cs="Times New Roman"/>
          <w:i/>
          <w:sz w:val="20"/>
          <w:szCs w:val="20"/>
        </w:rPr>
        <w:tab/>
      </w:r>
      <w:r w:rsidRPr="00F512B6">
        <w:rPr>
          <w:rFonts w:ascii="Times New Roman" w:hAnsi="Times New Roman" w:cs="Times New Roman"/>
          <w:i/>
          <w:w w:val="106"/>
          <w:sz w:val="20"/>
          <w:szCs w:val="20"/>
        </w:rPr>
        <w:t xml:space="preserve">(Υ)                       (ποιητικό αίτιο) </w:t>
      </w:r>
    </w:p>
    <w:p w:rsidR="00F512B6" w:rsidRPr="00F512B6" w:rsidRDefault="00F512B6" w:rsidP="00F512B6">
      <w:pPr>
        <w:pStyle w:val="a4"/>
        <w:spacing w:line="276" w:lineRule="auto"/>
        <w:ind w:left="431" w:right="1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512B6">
        <w:rPr>
          <w:rFonts w:ascii="Times New Roman" w:hAnsi="Times New Roman" w:cs="Times New Roman"/>
          <w:i/>
          <w:w w:val="106"/>
          <w:sz w:val="20"/>
          <w:szCs w:val="20"/>
        </w:rPr>
        <w:t xml:space="preserve">• </w:t>
      </w:r>
      <w:r w:rsidRPr="00F512B6">
        <w:rPr>
          <w:rFonts w:ascii="Times New Roman" w:hAnsi="Times New Roman" w:cs="Times New Roman"/>
          <w:b/>
          <w:i/>
          <w:w w:val="106"/>
          <w:sz w:val="20"/>
          <w:szCs w:val="20"/>
        </w:rPr>
        <w:t>Παθητική σύνταξη</w:t>
      </w:r>
      <w:r w:rsidRPr="00F512B6">
        <w:rPr>
          <w:rFonts w:ascii="Times New Roman" w:hAnsi="Times New Roman" w:cs="Times New Roman"/>
          <w:i/>
          <w:w w:val="106"/>
          <w:sz w:val="20"/>
          <w:szCs w:val="20"/>
        </w:rPr>
        <w:t xml:space="preserve">: Η </w:t>
      </w:r>
      <w:r w:rsidRPr="00F512B6">
        <w:rPr>
          <w:rFonts w:ascii="Times New Roman" w:hAnsi="Times New Roman" w:cs="Times New Roman"/>
          <w:i/>
          <w:iCs/>
          <w:sz w:val="20"/>
          <w:szCs w:val="20"/>
        </w:rPr>
        <w:t xml:space="preserve">πόλη </w:t>
      </w:r>
      <w:r w:rsidRPr="00F512B6">
        <w:rPr>
          <w:rFonts w:ascii="Times New Roman" w:hAnsi="Times New Roman" w:cs="Times New Roman"/>
          <w:i/>
          <w:w w:val="106"/>
          <w:sz w:val="20"/>
          <w:szCs w:val="20"/>
        </w:rPr>
        <w:t xml:space="preserve">καταστράφηκε </w:t>
      </w:r>
      <w:r w:rsidRPr="00F512B6">
        <w:rPr>
          <w:rFonts w:ascii="Times New Roman" w:hAnsi="Times New Roman" w:cs="Times New Roman"/>
          <w:i/>
          <w:iCs/>
          <w:sz w:val="20"/>
          <w:szCs w:val="20"/>
        </w:rPr>
        <w:t xml:space="preserve">από το σεισμό. </w:t>
      </w:r>
    </w:p>
    <w:p w:rsidR="00F512B6" w:rsidRPr="00F512B6" w:rsidRDefault="00F512B6" w:rsidP="00F512B6">
      <w:pPr>
        <w:pStyle w:val="a4"/>
        <w:spacing w:line="276" w:lineRule="auto"/>
        <w:ind w:right="1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512B6">
        <w:rPr>
          <w:rFonts w:ascii="Times New Roman" w:hAnsi="Times New Roman" w:cs="Times New Roman"/>
          <w:i/>
          <w:w w:val="109"/>
          <w:sz w:val="20"/>
          <w:szCs w:val="20"/>
        </w:rPr>
        <w:t>Όταν μετατρέπουμε την ενεργητική σύνταξη σε παθητική, τότε:</w:t>
      </w:r>
    </w:p>
    <w:p w:rsidR="00F512B6" w:rsidRPr="00F512B6" w:rsidRDefault="00F512B6" w:rsidP="00F512B6">
      <w:pPr>
        <w:pStyle w:val="a4"/>
        <w:spacing w:before="4" w:line="276" w:lineRule="auto"/>
        <w:ind w:left="326" w:right="97"/>
        <w:jc w:val="both"/>
        <w:rPr>
          <w:rFonts w:ascii="Times New Roman" w:hAnsi="Times New Roman" w:cs="Times New Roman"/>
          <w:i/>
          <w:iCs/>
          <w:w w:val="106"/>
          <w:sz w:val="20"/>
          <w:szCs w:val="20"/>
        </w:rPr>
      </w:pPr>
      <w:r w:rsidRPr="00F512B6">
        <w:rPr>
          <w:rFonts w:ascii="Times New Roman" w:hAnsi="Times New Roman" w:cs="Times New Roman"/>
          <w:i/>
          <w:w w:val="109"/>
          <w:sz w:val="20"/>
          <w:szCs w:val="20"/>
        </w:rPr>
        <w:t xml:space="preserve">α. Το ενεργητικό ρήμα γίνεται παθητικό: </w:t>
      </w:r>
      <w:r w:rsidRPr="00F512B6">
        <w:rPr>
          <w:rFonts w:ascii="Times New Roman" w:hAnsi="Times New Roman" w:cs="Times New Roman"/>
          <w:i/>
          <w:iCs/>
          <w:w w:val="106"/>
          <w:sz w:val="20"/>
          <w:szCs w:val="20"/>
        </w:rPr>
        <w:t xml:space="preserve">κατέστρεψε </w:t>
      </w:r>
      <w:r w:rsidRPr="00F512B6">
        <w:rPr>
          <w:rFonts w:ascii="Times New Roman" w:hAnsi="Times New Roman" w:cs="Times New Roman"/>
          <w:i/>
          <w:w w:val="106"/>
          <w:sz w:val="20"/>
          <w:szCs w:val="20"/>
        </w:rPr>
        <w:t xml:space="preserve">- </w:t>
      </w:r>
      <w:r w:rsidRPr="00F512B6">
        <w:rPr>
          <w:rFonts w:ascii="Times New Roman" w:hAnsi="Times New Roman" w:cs="Times New Roman"/>
          <w:i/>
          <w:iCs/>
          <w:w w:val="106"/>
          <w:sz w:val="20"/>
          <w:szCs w:val="20"/>
        </w:rPr>
        <w:t xml:space="preserve">καταστράφηκε. </w:t>
      </w:r>
    </w:p>
    <w:p w:rsidR="00F512B6" w:rsidRPr="00F512B6" w:rsidRDefault="00F512B6" w:rsidP="00F512B6">
      <w:pPr>
        <w:pStyle w:val="a4"/>
        <w:spacing w:before="4" w:line="276" w:lineRule="auto"/>
        <w:ind w:left="326" w:right="97"/>
        <w:jc w:val="both"/>
        <w:rPr>
          <w:rFonts w:ascii="Times New Roman" w:hAnsi="Times New Roman" w:cs="Times New Roman"/>
          <w:i/>
          <w:iCs/>
          <w:w w:val="106"/>
          <w:sz w:val="20"/>
          <w:szCs w:val="20"/>
        </w:rPr>
      </w:pPr>
      <w:r w:rsidRPr="00F512B6">
        <w:rPr>
          <w:rFonts w:ascii="Times New Roman" w:hAnsi="Times New Roman" w:cs="Times New Roman"/>
          <w:i/>
          <w:w w:val="113"/>
          <w:sz w:val="20"/>
          <w:szCs w:val="20"/>
        </w:rPr>
        <w:t xml:space="preserve">β. </w:t>
      </w:r>
      <w:r w:rsidRPr="00F512B6">
        <w:rPr>
          <w:rFonts w:ascii="Times New Roman" w:hAnsi="Times New Roman" w:cs="Times New Roman"/>
          <w:i/>
          <w:w w:val="109"/>
          <w:sz w:val="20"/>
          <w:szCs w:val="20"/>
        </w:rPr>
        <w:t xml:space="preserve">Το υποκείμενο του ενεργητικού ρήματος γίνεται ποιητικό αίτιο </w:t>
      </w:r>
      <w:r w:rsidRPr="00F512B6">
        <w:rPr>
          <w:rFonts w:ascii="Times New Roman" w:hAnsi="Times New Roman" w:cs="Times New Roman"/>
          <w:i/>
          <w:iCs/>
          <w:w w:val="106"/>
          <w:sz w:val="20"/>
          <w:szCs w:val="20"/>
        </w:rPr>
        <w:t xml:space="preserve">(από </w:t>
      </w:r>
      <w:r w:rsidRPr="00F512B6">
        <w:rPr>
          <w:rFonts w:ascii="Times New Roman" w:hAnsi="Times New Roman" w:cs="Times New Roman"/>
          <w:i/>
          <w:iCs/>
          <w:sz w:val="20"/>
          <w:szCs w:val="20"/>
        </w:rPr>
        <w:t xml:space="preserve">+ </w:t>
      </w:r>
      <w:r w:rsidRPr="00F512B6">
        <w:rPr>
          <w:rFonts w:ascii="Times New Roman" w:hAnsi="Times New Roman" w:cs="Times New Roman"/>
          <w:i/>
          <w:w w:val="109"/>
          <w:sz w:val="20"/>
          <w:szCs w:val="20"/>
        </w:rPr>
        <w:t xml:space="preserve">αιτιατ.) του παθητικού ρήματος: ο </w:t>
      </w:r>
      <w:r w:rsidRPr="00F512B6">
        <w:rPr>
          <w:rFonts w:ascii="Times New Roman" w:hAnsi="Times New Roman" w:cs="Times New Roman"/>
          <w:i/>
          <w:iCs/>
          <w:w w:val="106"/>
          <w:sz w:val="20"/>
          <w:szCs w:val="20"/>
        </w:rPr>
        <w:t xml:space="preserve">σεισμός </w:t>
      </w:r>
      <w:r w:rsidRPr="00F512B6">
        <w:rPr>
          <w:rFonts w:ascii="Times New Roman" w:hAnsi="Times New Roman" w:cs="Times New Roman"/>
          <w:i/>
          <w:w w:val="106"/>
          <w:sz w:val="20"/>
          <w:szCs w:val="20"/>
        </w:rPr>
        <w:t xml:space="preserve">- </w:t>
      </w:r>
      <w:r w:rsidRPr="00F512B6">
        <w:rPr>
          <w:rFonts w:ascii="Times New Roman" w:hAnsi="Times New Roman" w:cs="Times New Roman"/>
          <w:i/>
          <w:iCs/>
          <w:w w:val="106"/>
          <w:sz w:val="20"/>
          <w:szCs w:val="20"/>
        </w:rPr>
        <w:t xml:space="preserve">από το σεισμό. </w:t>
      </w:r>
    </w:p>
    <w:p w:rsidR="00F512B6" w:rsidRPr="00F512B6" w:rsidRDefault="00F512B6" w:rsidP="00F512B6">
      <w:pPr>
        <w:pStyle w:val="a4"/>
        <w:spacing w:line="276" w:lineRule="auto"/>
        <w:ind w:left="676" w:right="63" w:hanging="345"/>
        <w:jc w:val="both"/>
        <w:rPr>
          <w:rFonts w:ascii="Times New Roman" w:hAnsi="Times New Roman" w:cs="Times New Roman"/>
          <w:i/>
          <w:iCs/>
          <w:w w:val="106"/>
          <w:sz w:val="20"/>
          <w:szCs w:val="20"/>
        </w:rPr>
      </w:pPr>
      <w:r w:rsidRPr="00F512B6">
        <w:rPr>
          <w:rFonts w:ascii="Times New Roman" w:hAnsi="Times New Roman" w:cs="Times New Roman"/>
          <w:i/>
          <w:w w:val="109"/>
          <w:sz w:val="20"/>
          <w:szCs w:val="20"/>
        </w:rPr>
        <w:t xml:space="preserve">γ. Το αντικείμενο του ενεργητικού ρήματος γίνεται υποκείμενο του παθητικού ρήματος: </w:t>
      </w:r>
      <w:r w:rsidRPr="00F512B6">
        <w:rPr>
          <w:rFonts w:ascii="Times New Roman" w:hAnsi="Times New Roman" w:cs="Times New Roman"/>
          <w:i/>
          <w:iCs/>
          <w:w w:val="106"/>
          <w:sz w:val="20"/>
          <w:szCs w:val="20"/>
        </w:rPr>
        <w:t xml:space="preserve">την πόλη </w:t>
      </w:r>
      <w:r w:rsidRPr="00F512B6">
        <w:rPr>
          <w:rFonts w:ascii="Times New Roman" w:hAnsi="Times New Roman" w:cs="Times New Roman"/>
          <w:i/>
          <w:w w:val="106"/>
          <w:sz w:val="20"/>
          <w:szCs w:val="20"/>
        </w:rPr>
        <w:t xml:space="preserve">- </w:t>
      </w:r>
      <w:r w:rsidRPr="00F512B6">
        <w:rPr>
          <w:rFonts w:ascii="Times New Roman" w:hAnsi="Times New Roman" w:cs="Times New Roman"/>
          <w:i/>
          <w:iCs/>
          <w:w w:val="106"/>
          <w:sz w:val="20"/>
          <w:szCs w:val="20"/>
        </w:rPr>
        <w:t xml:space="preserve">η πόλη. </w:t>
      </w:r>
    </w:p>
    <w:p w:rsidR="00F512B6" w:rsidRPr="00F512B6" w:rsidRDefault="00F512B6" w:rsidP="00F512B6">
      <w:pPr>
        <w:pStyle w:val="a4"/>
        <w:spacing w:line="276" w:lineRule="auto"/>
        <w:ind w:left="676" w:right="63" w:hanging="345"/>
        <w:jc w:val="both"/>
        <w:rPr>
          <w:rFonts w:ascii="Times New Roman" w:hAnsi="Times New Roman" w:cs="Times New Roman"/>
          <w:i/>
          <w:w w:val="109"/>
          <w:sz w:val="20"/>
          <w:szCs w:val="20"/>
        </w:rPr>
      </w:pPr>
      <w:r w:rsidRPr="00F512B6">
        <w:rPr>
          <w:rFonts w:ascii="Times New Roman" w:hAnsi="Times New Roman" w:cs="Times New Roman"/>
          <w:i/>
          <w:w w:val="109"/>
          <w:sz w:val="20"/>
          <w:szCs w:val="20"/>
        </w:rPr>
        <w:t>δ. Αν το ρήμα είναι δίπτωτο, τότε το έμμεσο αντικείμενο συνήθως διατη</w:t>
      </w:r>
      <w:r w:rsidRPr="00F512B6">
        <w:rPr>
          <w:rFonts w:ascii="Times New Roman" w:hAnsi="Times New Roman" w:cs="Times New Roman"/>
          <w:i/>
          <w:w w:val="109"/>
          <w:sz w:val="20"/>
          <w:szCs w:val="20"/>
        </w:rPr>
        <w:softHyphen/>
        <w:t xml:space="preserve">ρείται ή γίνεται εμπρόθετο: </w:t>
      </w:r>
    </w:p>
    <w:p w:rsidR="00F512B6" w:rsidRPr="00F512B6" w:rsidRDefault="00F512B6" w:rsidP="00F512B6">
      <w:pPr>
        <w:pStyle w:val="a4"/>
        <w:numPr>
          <w:ilvl w:val="0"/>
          <w:numId w:val="2"/>
        </w:numPr>
        <w:spacing w:line="276" w:lineRule="auto"/>
        <w:ind w:right="1"/>
        <w:jc w:val="both"/>
        <w:rPr>
          <w:rFonts w:ascii="Times New Roman" w:hAnsi="Times New Roman" w:cs="Times New Roman"/>
          <w:i/>
          <w:iCs/>
          <w:w w:val="106"/>
          <w:sz w:val="20"/>
          <w:szCs w:val="20"/>
        </w:rPr>
      </w:pPr>
      <w:r w:rsidRPr="00F512B6">
        <w:rPr>
          <w:rFonts w:ascii="Times New Roman" w:hAnsi="Times New Roman" w:cs="Times New Roman"/>
          <w:i/>
          <w:iCs/>
          <w:w w:val="106"/>
          <w:sz w:val="20"/>
          <w:szCs w:val="20"/>
        </w:rPr>
        <w:t xml:space="preserve">Οι αρχαίοι πρόσφεραν τιμές στους ολυμπιονίκες. </w:t>
      </w:r>
    </w:p>
    <w:p w:rsidR="00F512B6" w:rsidRPr="00F512B6" w:rsidRDefault="00F512B6" w:rsidP="00F512B6">
      <w:pPr>
        <w:pStyle w:val="a4"/>
        <w:spacing w:line="276" w:lineRule="auto"/>
        <w:ind w:left="360" w:right="1"/>
        <w:jc w:val="both"/>
        <w:rPr>
          <w:rFonts w:ascii="Times New Roman" w:hAnsi="Times New Roman" w:cs="Times New Roman"/>
          <w:i/>
          <w:iCs/>
          <w:w w:val="106"/>
          <w:sz w:val="20"/>
          <w:szCs w:val="20"/>
        </w:rPr>
      </w:pPr>
      <w:r w:rsidRPr="00F512B6">
        <w:rPr>
          <w:rFonts w:ascii="Times New Roman" w:hAnsi="Times New Roman" w:cs="Times New Roman"/>
          <w:i/>
          <w:w w:val="109"/>
          <w:sz w:val="20"/>
          <w:szCs w:val="20"/>
        </w:rPr>
        <w:tab/>
      </w:r>
      <w:r w:rsidRPr="00F512B6">
        <w:rPr>
          <w:rFonts w:ascii="Times New Roman" w:hAnsi="Times New Roman" w:cs="Times New Roman"/>
          <w:i/>
          <w:w w:val="109"/>
          <w:sz w:val="20"/>
          <w:szCs w:val="20"/>
        </w:rPr>
        <w:tab/>
        <w:t xml:space="preserve">Παθητική σύνταξη: </w:t>
      </w:r>
      <w:r w:rsidRPr="00F512B6">
        <w:rPr>
          <w:rFonts w:ascii="Times New Roman" w:hAnsi="Times New Roman" w:cs="Times New Roman"/>
          <w:i/>
          <w:iCs/>
          <w:w w:val="106"/>
          <w:sz w:val="20"/>
          <w:szCs w:val="20"/>
        </w:rPr>
        <w:t xml:space="preserve">Από τους αρχαίους προσφέρονταν τιμές στους </w:t>
      </w:r>
      <w:r w:rsidRPr="00F512B6">
        <w:rPr>
          <w:rFonts w:ascii="Times New Roman" w:hAnsi="Times New Roman" w:cs="Times New Roman"/>
          <w:i/>
          <w:iCs/>
          <w:w w:val="106"/>
          <w:sz w:val="20"/>
          <w:szCs w:val="20"/>
        </w:rPr>
        <w:tab/>
      </w:r>
      <w:r w:rsidRPr="00F512B6">
        <w:rPr>
          <w:rFonts w:ascii="Times New Roman" w:hAnsi="Times New Roman" w:cs="Times New Roman"/>
          <w:i/>
          <w:iCs/>
          <w:w w:val="106"/>
          <w:sz w:val="20"/>
          <w:szCs w:val="20"/>
        </w:rPr>
        <w:tab/>
      </w:r>
      <w:r w:rsidRPr="00F512B6">
        <w:rPr>
          <w:rFonts w:ascii="Times New Roman" w:hAnsi="Times New Roman" w:cs="Times New Roman"/>
          <w:i/>
          <w:iCs/>
          <w:w w:val="106"/>
          <w:sz w:val="20"/>
          <w:szCs w:val="20"/>
        </w:rPr>
        <w:tab/>
        <w:t xml:space="preserve">ολυμπιονίκες </w:t>
      </w:r>
    </w:p>
    <w:p w:rsidR="00F512B6" w:rsidRPr="00F512B6" w:rsidRDefault="00F512B6" w:rsidP="00F512B6">
      <w:pPr>
        <w:pStyle w:val="a4"/>
        <w:numPr>
          <w:ilvl w:val="0"/>
          <w:numId w:val="2"/>
        </w:numPr>
        <w:spacing w:line="276" w:lineRule="auto"/>
        <w:ind w:right="1"/>
        <w:jc w:val="both"/>
        <w:rPr>
          <w:rFonts w:ascii="Times New Roman" w:hAnsi="Times New Roman" w:cs="Times New Roman"/>
          <w:i/>
          <w:iCs/>
          <w:w w:val="106"/>
          <w:sz w:val="20"/>
          <w:szCs w:val="20"/>
        </w:rPr>
      </w:pPr>
      <w:r w:rsidRPr="00F512B6">
        <w:rPr>
          <w:rFonts w:ascii="Times New Roman" w:hAnsi="Times New Roman" w:cs="Times New Roman"/>
          <w:i/>
          <w:iCs/>
          <w:w w:val="106"/>
          <w:sz w:val="20"/>
          <w:szCs w:val="20"/>
        </w:rPr>
        <w:t xml:space="preserve">Οι συμμαθητές μου του έδωσαν εξηγήσεις. </w:t>
      </w:r>
    </w:p>
    <w:p w:rsidR="00F512B6" w:rsidRPr="00F512B6" w:rsidRDefault="00F512B6" w:rsidP="00F512B6">
      <w:pPr>
        <w:pStyle w:val="a4"/>
        <w:spacing w:line="276" w:lineRule="auto"/>
        <w:ind w:left="1080" w:right="1"/>
        <w:jc w:val="both"/>
        <w:rPr>
          <w:rFonts w:ascii="Times New Roman" w:hAnsi="Times New Roman" w:cs="Times New Roman"/>
          <w:i/>
          <w:iCs/>
          <w:w w:val="106"/>
          <w:sz w:val="20"/>
          <w:szCs w:val="20"/>
        </w:rPr>
      </w:pPr>
      <w:r w:rsidRPr="00F512B6">
        <w:rPr>
          <w:rFonts w:ascii="Times New Roman" w:hAnsi="Times New Roman" w:cs="Times New Roman"/>
          <w:i/>
          <w:iCs/>
          <w:w w:val="106"/>
          <w:sz w:val="20"/>
          <w:szCs w:val="20"/>
        </w:rPr>
        <w:tab/>
      </w:r>
      <w:r w:rsidRPr="00F512B6">
        <w:rPr>
          <w:rFonts w:ascii="Times New Roman" w:hAnsi="Times New Roman" w:cs="Times New Roman"/>
          <w:i/>
          <w:w w:val="109"/>
          <w:sz w:val="20"/>
          <w:szCs w:val="20"/>
        </w:rPr>
        <w:t xml:space="preserve">Παθητική σύνταξη: Του δόθηκαν (ή δόθηκαν </w:t>
      </w:r>
      <w:proofErr w:type="spellStart"/>
      <w:r w:rsidRPr="00F512B6">
        <w:rPr>
          <w:rFonts w:ascii="Times New Roman" w:hAnsi="Times New Roman" w:cs="Times New Roman"/>
          <w:i/>
          <w:w w:val="109"/>
          <w:sz w:val="20"/>
          <w:szCs w:val="20"/>
        </w:rPr>
        <w:t>σ΄</w:t>
      </w:r>
      <w:proofErr w:type="spellEnd"/>
      <w:r w:rsidRPr="00F512B6">
        <w:rPr>
          <w:rFonts w:ascii="Times New Roman" w:hAnsi="Times New Roman" w:cs="Times New Roman"/>
          <w:i/>
          <w:w w:val="109"/>
          <w:sz w:val="20"/>
          <w:szCs w:val="20"/>
        </w:rPr>
        <w:t xml:space="preserve"> αυτόν) εξηγήσεις </w:t>
      </w:r>
      <w:r w:rsidRPr="00F512B6">
        <w:rPr>
          <w:rFonts w:ascii="Times New Roman" w:hAnsi="Times New Roman" w:cs="Times New Roman"/>
          <w:i/>
          <w:w w:val="109"/>
          <w:sz w:val="20"/>
          <w:szCs w:val="20"/>
        </w:rPr>
        <w:tab/>
        <w:t>από τους συμμαθητές μου.</w:t>
      </w:r>
    </w:p>
    <w:p w:rsidR="00F512B6" w:rsidRPr="00F512B6" w:rsidRDefault="00F512B6" w:rsidP="00F512B6">
      <w:pPr>
        <w:pStyle w:val="a4"/>
        <w:spacing w:line="276" w:lineRule="auto"/>
        <w:ind w:left="873"/>
        <w:jc w:val="both"/>
        <w:rPr>
          <w:rFonts w:ascii="Times New Roman" w:hAnsi="Times New Roman" w:cs="Times New Roman"/>
          <w:i/>
          <w:w w:val="106"/>
          <w:sz w:val="20"/>
          <w:szCs w:val="20"/>
        </w:rPr>
      </w:pPr>
    </w:p>
    <w:p w:rsidR="00F512B6" w:rsidRPr="00F512B6" w:rsidRDefault="00F512B6" w:rsidP="00F512B6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w w:val="106"/>
          <w:sz w:val="20"/>
          <w:szCs w:val="20"/>
        </w:rPr>
      </w:pPr>
      <w:r w:rsidRPr="00F512B6">
        <w:rPr>
          <w:rFonts w:ascii="Times New Roman" w:hAnsi="Times New Roman" w:cs="Times New Roman"/>
          <w:b/>
          <w:i/>
          <w:w w:val="106"/>
          <w:sz w:val="20"/>
          <w:szCs w:val="20"/>
        </w:rPr>
        <w:t xml:space="preserve">Ο δάσκαλος </w:t>
      </w:r>
      <w:r w:rsidRPr="00F512B6">
        <w:rPr>
          <w:rFonts w:ascii="Times New Roman" w:hAnsi="Times New Roman" w:cs="Times New Roman"/>
          <w:b/>
          <w:i/>
          <w:w w:val="106"/>
          <w:sz w:val="20"/>
          <w:szCs w:val="20"/>
        </w:rPr>
        <w:tab/>
      </w:r>
      <w:r w:rsidRPr="00F512B6">
        <w:rPr>
          <w:rFonts w:ascii="Times New Roman" w:hAnsi="Times New Roman" w:cs="Times New Roman"/>
          <w:b/>
          <w:i/>
          <w:w w:val="106"/>
          <w:sz w:val="20"/>
          <w:szCs w:val="20"/>
        </w:rPr>
        <w:tab/>
      </w:r>
      <w:r w:rsidRPr="00F512B6">
        <w:rPr>
          <w:rFonts w:ascii="Times New Roman" w:hAnsi="Times New Roman" w:cs="Times New Roman"/>
          <w:b/>
          <w:i/>
          <w:w w:val="106"/>
          <w:sz w:val="20"/>
          <w:szCs w:val="20"/>
        </w:rPr>
        <w:tab/>
        <w:t>διδάσκει</w:t>
      </w:r>
      <w:r w:rsidRPr="00F512B6">
        <w:rPr>
          <w:rFonts w:ascii="Times New Roman" w:hAnsi="Times New Roman" w:cs="Times New Roman"/>
          <w:b/>
          <w:i/>
          <w:w w:val="106"/>
          <w:sz w:val="20"/>
          <w:szCs w:val="20"/>
        </w:rPr>
        <w:tab/>
      </w:r>
      <w:r w:rsidRPr="00F512B6">
        <w:rPr>
          <w:rFonts w:ascii="Times New Roman" w:hAnsi="Times New Roman" w:cs="Times New Roman"/>
          <w:b/>
          <w:i/>
          <w:w w:val="106"/>
          <w:sz w:val="20"/>
          <w:szCs w:val="20"/>
        </w:rPr>
        <w:tab/>
      </w:r>
      <w:r w:rsidRPr="00F512B6">
        <w:rPr>
          <w:rFonts w:ascii="Times New Roman" w:hAnsi="Times New Roman" w:cs="Times New Roman"/>
          <w:b/>
          <w:i/>
          <w:w w:val="106"/>
          <w:sz w:val="20"/>
          <w:szCs w:val="20"/>
        </w:rPr>
        <w:tab/>
        <w:t>το μαθητή</w:t>
      </w:r>
    </w:p>
    <w:p w:rsidR="00F512B6" w:rsidRPr="00F512B6" w:rsidRDefault="00F512B6" w:rsidP="00F512B6">
      <w:pPr>
        <w:pStyle w:val="a4"/>
        <w:spacing w:line="276" w:lineRule="auto"/>
        <w:ind w:right="10"/>
        <w:jc w:val="both"/>
        <w:rPr>
          <w:rFonts w:ascii="Times New Roman" w:hAnsi="Times New Roman" w:cs="Times New Roman"/>
          <w:i/>
          <w:w w:val="106"/>
          <w:sz w:val="20"/>
          <w:szCs w:val="20"/>
        </w:rPr>
      </w:pPr>
      <w:r w:rsidRPr="00F512B6">
        <w:rPr>
          <w:rFonts w:ascii="Times New Roman" w:hAnsi="Times New Roman" w:cs="Times New Roman"/>
          <w:sz w:val="20"/>
          <w:szCs w:val="20"/>
        </w:rPr>
        <w:pict>
          <v:line id="_x0000_s1029" style="position:absolute;left:0;text-align:left;flip:y;z-index:251660288" from="180pt,2.65pt" to="279pt,29.65pt">
            <v:stroke endarrow="block"/>
          </v:line>
        </w:pict>
      </w:r>
      <w:r w:rsidRPr="00F512B6">
        <w:rPr>
          <w:rFonts w:ascii="Times New Roman" w:hAnsi="Times New Roman" w:cs="Times New Roman"/>
          <w:sz w:val="20"/>
          <w:szCs w:val="20"/>
        </w:rPr>
        <w:pict>
          <v:line id="_x0000_s1027" style="position:absolute;left:0;text-align:left;flip:x y;z-index:251661312" from="63pt,11.65pt" to="162pt,29.65pt">
            <v:stroke endarrow="block"/>
          </v:line>
        </w:pict>
      </w:r>
      <w:r w:rsidRPr="00F512B6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z-index:251662336" from="171pt,11.65pt" to="171pt,38.65pt">
            <v:stroke startarrow="block" endarrow="block"/>
          </v:line>
        </w:pict>
      </w:r>
      <w:r w:rsidRPr="00F512B6">
        <w:rPr>
          <w:rFonts w:ascii="Times New Roman" w:hAnsi="Times New Roman" w:cs="Times New Roman"/>
          <w:i/>
          <w:w w:val="106"/>
          <w:sz w:val="20"/>
          <w:szCs w:val="20"/>
        </w:rPr>
        <w:t>Υποκείμενο</w:t>
      </w:r>
      <w:r w:rsidRPr="00F512B6">
        <w:rPr>
          <w:rFonts w:ascii="Times New Roman" w:hAnsi="Times New Roman" w:cs="Times New Roman"/>
          <w:i/>
          <w:w w:val="106"/>
          <w:sz w:val="20"/>
          <w:szCs w:val="20"/>
        </w:rPr>
        <w:tab/>
      </w:r>
      <w:r w:rsidRPr="00F512B6">
        <w:rPr>
          <w:rFonts w:ascii="Times New Roman" w:hAnsi="Times New Roman" w:cs="Times New Roman"/>
          <w:i/>
          <w:w w:val="106"/>
          <w:sz w:val="20"/>
          <w:szCs w:val="20"/>
        </w:rPr>
        <w:tab/>
        <w:t xml:space="preserve">       Ρήμα ενεργητικό </w:t>
      </w:r>
      <w:r w:rsidRPr="00F512B6">
        <w:rPr>
          <w:rFonts w:ascii="Times New Roman" w:hAnsi="Times New Roman" w:cs="Times New Roman"/>
          <w:i/>
          <w:w w:val="106"/>
          <w:sz w:val="20"/>
          <w:szCs w:val="20"/>
        </w:rPr>
        <w:tab/>
      </w:r>
      <w:r w:rsidRPr="00F512B6">
        <w:rPr>
          <w:rFonts w:ascii="Times New Roman" w:hAnsi="Times New Roman" w:cs="Times New Roman"/>
          <w:i/>
          <w:w w:val="106"/>
          <w:sz w:val="20"/>
          <w:szCs w:val="20"/>
        </w:rPr>
        <w:tab/>
        <w:t>Αντικείμενο</w:t>
      </w:r>
    </w:p>
    <w:p w:rsidR="00F512B6" w:rsidRPr="00F512B6" w:rsidRDefault="00F512B6" w:rsidP="00F512B6">
      <w:pPr>
        <w:pStyle w:val="a4"/>
        <w:spacing w:line="276" w:lineRule="auto"/>
        <w:ind w:right="10"/>
        <w:jc w:val="both"/>
        <w:rPr>
          <w:rFonts w:ascii="Times New Roman" w:hAnsi="Times New Roman" w:cs="Times New Roman"/>
          <w:i/>
          <w:w w:val="106"/>
          <w:sz w:val="20"/>
          <w:szCs w:val="20"/>
          <w:u w:val="single"/>
        </w:rPr>
      </w:pPr>
      <w:r w:rsidRPr="00F512B6">
        <w:rPr>
          <w:rFonts w:ascii="Times New Roman" w:hAnsi="Times New Roman" w:cs="Times New Roman"/>
          <w:sz w:val="20"/>
          <w:szCs w:val="20"/>
        </w:rPr>
        <w:pict>
          <v:line id="_x0000_s1028" style="position:absolute;left:0;text-align:left;flip:x;z-index:251663360" from="63pt,9.15pt" to="162pt,27.15pt">
            <v:stroke endarrow="block"/>
          </v:line>
        </w:pict>
      </w:r>
      <w:r w:rsidRPr="00F512B6">
        <w:rPr>
          <w:rFonts w:ascii="Times New Roman" w:hAnsi="Times New Roman" w:cs="Times New Roman"/>
          <w:sz w:val="20"/>
          <w:szCs w:val="20"/>
        </w:rPr>
        <w:pict>
          <v:line id="_x0000_s1030" style="position:absolute;left:0;text-align:left;z-index:251664384" from="180pt,9.15pt" to="279pt,27.15pt">
            <v:stroke endarrow="block"/>
          </v:line>
        </w:pict>
      </w:r>
    </w:p>
    <w:p w:rsidR="00F512B6" w:rsidRPr="00F512B6" w:rsidRDefault="00F512B6" w:rsidP="00F512B6">
      <w:pPr>
        <w:pStyle w:val="a4"/>
        <w:spacing w:line="276" w:lineRule="auto"/>
        <w:ind w:right="10"/>
        <w:jc w:val="both"/>
        <w:rPr>
          <w:rFonts w:ascii="Times New Roman" w:hAnsi="Times New Roman" w:cs="Times New Roman"/>
          <w:b/>
          <w:i/>
          <w:w w:val="106"/>
          <w:sz w:val="20"/>
          <w:szCs w:val="20"/>
        </w:rPr>
      </w:pPr>
      <w:r w:rsidRPr="00F512B6">
        <w:rPr>
          <w:rFonts w:ascii="Times New Roman" w:hAnsi="Times New Roman" w:cs="Times New Roman"/>
          <w:b/>
          <w:i/>
          <w:w w:val="106"/>
          <w:sz w:val="20"/>
          <w:szCs w:val="20"/>
        </w:rPr>
        <w:t xml:space="preserve">Ο μαθητής </w:t>
      </w:r>
      <w:r w:rsidRPr="00F512B6">
        <w:rPr>
          <w:rFonts w:ascii="Times New Roman" w:hAnsi="Times New Roman" w:cs="Times New Roman"/>
          <w:b/>
          <w:i/>
          <w:w w:val="106"/>
          <w:sz w:val="20"/>
          <w:szCs w:val="20"/>
        </w:rPr>
        <w:tab/>
      </w:r>
      <w:r w:rsidRPr="00F512B6">
        <w:rPr>
          <w:rFonts w:ascii="Times New Roman" w:hAnsi="Times New Roman" w:cs="Times New Roman"/>
          <w:b/>
          <w:i/>
          <w:w w:val="106"/>
          <w:sz w:val="20"/>
          <w:szCs w:val="20"/>
        </w:rPr>
        <w:tab/>
      </w:r>
      <w:r w:rsidRPr="00F512B6">
        <w:rPr>
          <w:rFonts w:ascii="Times New Roman" w:hAnsi="Times New Roman" w:cs="Times New Roman"/>
          <w:b/>
          <w:i/>
          <w:w w:val="106"/>
          <w:sz w:val="20"/>
          <w:szCs w:val="20"/>
        </w:rPr>
        <w:tab/>
        <w:t>διδάσκεται</w:t>
      </w:r>
      <w:r w:rsidRPr="00F512B6">
        <w:rPr>
          <w:rFonts w:ascii="Times New Roman" w:hAnsi="Times New Roman" w:cs="Times New Roman"/>
          <w:b/>
          <w:i/>
          <w:w w:val="106"/>
          <w:sz w:val="20"/>
          <w:szCs w:val="20"/>
        </w:rPr>
        <w:tab/>
      </w:r>
      <w:r w:rsidRPr="00F512B6">
        <w:rPr>
          <w:rFonts w:ascii="Times New Roman" w:hAnsi="Times New Roman" w:cs="Times New Roman"/>
          <w:b/>
          <w:i/>
          <w:w w:val="106"/>
          <w:sz w:val="20"/>
          <w:szCs w:val="20"/>
        </w:rPr>
        <w:tab/>
      </w:r>
      <w:r w:rsidRPr="00F512B6">
        <w:rPr>
          <w:rFonts w:ascii="Times New Roman" w:hAnsi="Times New Roman" w:cs="Times New Roman"/>
          <w:b/>
          <w:i/>
          <w:w w:val="106"/>
          <w:sz w:val="20"/>
          <w:szCs w:val="20"/>
        </w:rPr>
        <w:tab/>
        <w:t>από το δάσκαλο</w:t>
      </w:r>
    </w:p>
    <w:p w:rsidR="00F512B6" w:rsidRPr="00F512B6" w:rsidRDefault="00F512B6" w:rsidP="00F512B6">
      <w:pPr>
        <w:pStyle w:val="a4"/>
        <w:spacing w:before="4" w:line="276" w:lineRule="auto"/>
        <w:jc w:val="both"/>
        <w:rPr>
          <w:rFonts w:ascii="Times New Roman" w:hAnsi="Times New Roman" w:cs="Times New Roman"/>
          <w:i/>
          <w:w w:val="105"/>
          <w:sz w:val="20"/>
          <w:szCs w:val="20"/>
        </w:rPr>
      </w:pPr>
      <w:r w:rsidRPr="00F512B6">
        <w:rPr>
          <w:rFonts w:ascii="Times New Roman" w:hAnsi="Times New Roman" w:cs="Times New Roman"/>
          <w:i/>
          <w:w w:val="105"/>
          <w:sz w:val="20"/>
          <w:szCs w:val="20"/>
        </w:rPr>
        <w:t>Υποκείμενο</w:t>
      </w:r>
      <w:r w:rsidRPr="00F512B6">
        <w:rPr>
          <w:rFonts w:ascii="Times New Roman" w:hAnsi="Times New Roman" w:cs="Times New Roman"/>
          <w:i/>
          <w:w w:val="105"/>
          <w:sz w:val="20"/>
          <w:szCs w:val="20"/>
        </w:rPr>
        <w:tab/>
      </w:r>
      <w:r w:rsidRPr="00F512B6">
        <w:rPr>
          <w:rFonts w:ascii="Times New Roman" w:hAnsi="Times New Roman" w:cs="Times New Roman"/>
          <w:i/>
          <w:w w:val="105"/>
          <w:sz w:val="20"/>
          <w:szCs w:val="20"/>
        </w:rPr>
        <w:tab/>
        <w:t xml:space="preserve">       Ρήμα παθητικό</w:t>
      </w:r>
      <w:r w:rsidRPr="00F512B6">
        <w:rPr>
          <w:rFonts w:ascii="Times New Roman" w:hAnsi="Times New Roman" w:cs="Times New Roman"/>
          <w:i/>
          <w:w w:val="105"/>
          <w:sz w:val="20"/>
          <w:szCs w:val="20"/>
        </w:rPr>
        <w:tab/>
      </w:r>
      <w:r w:rsidRPr="00F512B6">
        <w:rPr>
          <w:rFonts w:ascii="Times New Roman" w:hAnsi="Times New Roman" w:cs="Times New Roman"/>
          <w:i/>
          <w:w w:val="105"/>
          <w:sz w:val="20"/>
          <w:szCs w:val="20"/>
        </w:rPr>
        <w:tab/>
        <w:t xml:space="preserve">             Ποιητικό αίτιο</w:t>
      </w:r>
    </w:p>
    <w:p w:rsidR="00F512B6" w:rsidRPr="00F512B6" w:rsidRDefault="00F512B6" w:rsidP="00F512B6">
      <w:pPr>
        <w:pStyle w:val="a4"/>
        <w:spacing w:before="4" w:line="276" w:lineRule="auto"/>
        <w:ind w:right="1521"/>
        <w:jc w:val="both"/>
        <w:rPr>
          <w:rFonts w:ascii="Times New Roman" w:hAnsi="Times New Roman" w:cs="Times New Roman"/>
          <w:i/>
          <w:w w:val="105"/>
          <w:sz w:val="20"/>
          <w:szCs w:val="20"/>
        </w:rPr>
      </w:pPr>
    </w:p>
    <w:p w:rsidR="00F512B6" w:rsidRPr="00F512B6" w:rsidRDefault="00F512B6" w:rsidP="00F512B6">
      <w:pPr>
        <w:pStyle w:val="a4"/>
        <w:spacing w:line="276" w:lineRule="auto"/>
        <w:ind w:left="360" w:right="6"/>
        <w:jc w:val="both"/>
        <w:rPr>
          <w:rFonts w:ascii="Times New Roman" w:hAnsi="Times New Roman" w:cs="Times New Roman"/>
          <w:i/>
          <w:w w:val="109"/>
          <w:sz w:val="20"/>
          <w:szCs w:val="20"/>
        </w:rPr>
      </w:pPr>
      <w:r w:rsidRPr="00F512B6">
        <w:rPr>
          <w:rFonts w:ascii="Times New Roman" w:hAnsi="Times New Roman" w:cs="Times New Roman"/>
          <w:i/>
          <w:w w:val="109"/>
          <w:sz w:val="20"/>
          <w:szCs w:val="20"/>
        </w:rPr>
        <w:t xml:space="preserve">Προσοχή! </w:t>
      </w:r>
    </w:p>
    <w:p w:rsidR="00F512B6" w:rsidRPr="00F512B6" w:rsidRDefault="00F512B6" w:rsidP="00F512B6">
      <w:pPr>
        <w:pStyle w:val="a4"/>
        <w:numPr>
          <w:ilvl w:val="0"/>
          <w:numId w:val="1"/>
        </w:numPr>
        <w:spacing w:line="276" w:lineRule="auto"/>
        <w:ind w:left="710" w:right="54" w:hanging="331"/>
        <w:jc w:val="both"/>
        <w:rPr>
          <w:rFonts w:ascii="Times New Roman" w:hAnsi="Times New Roman" w:cs="Times New Roman"/>
          <w:i/>
          <w:w w:val="109"/>
          <w:sz w:val="20"/>
          <w:szCs w:val="20"/>
        </w:rPr>
      </w:pPr>
      <w:r w:rsidRPr="00F512B6">
        <w:rPr>
          <w:rFonts w:ascii="Times New Roman" w:hAnsi="Times New Roman" w:cs="Times New Roman"/>
          <w:i/>
          <w:w w:val="109"/>
          <w:sz w:val="20"/>
          <w:szCs w:val="20"/>
        </w:rPr>
        <w:t>Τα περισσότερα αποθετικά ρήματα σε -</w:t>
      </w:r>
      <w:proofErr w:type="spellStart"/>
      <w:r w:rsidRPr="00F512B6">
        <w:rPr>
          <w:rFonts w:ascii="Times New Roman" w:hAnsi="Times New Roman" w:cs="Times New Roman"/>
          <w:b/>
          <w:i/>
          <w:w w:val="109"/>
          <w:sz w:val="20"/>
          <w:szCs w:val="20"/>
        </w:rPr>
        <w:t>μαι</w:t>
      </w:r>
      <w:proofErr w:type="spellEnd"/>
      <w:r w:rsidRPr="00F512B6">
        <w:rPr>
          <w:rFonts w:ascii="Times New Roman" w:hAnsi="Times New Roman" w:cs="Times New Roman"/>
          <w:b/>
          <w:i/>
          <w:w w:val="109"/>
          <w:sz w:val="20"/>
          <w:szCs w:val="20"/>
        </w:rPr>
        <w:t xml:space="preserve"> </w:t>
      </w:r>
      <w:r w:rsidRPr="00F512B6">
        <w:rPr>
          <w:rFonts w:ascii="Times New Roman" w:hAnsi="Times New Roman" w:cs="Times New Roman"/>
          <w:i/>
          <w:iCs/>
          <w:w w:val="106"/>
          <w:sz w:val="20"/>
          <w:szCs w:val="20"/>
        </w:rPr>
        <w:t>(δέχομαι, υποδέχομαι, εκ</w:t>
      </w:r>
      <w:r w:rsidRPr="00F512B6">
        <w:rPr>
          <w:rFonts w:ascii="Times New Roman" w:hAnsi="Times New Roman" w:cs="Times New Roman"/>
          <w:i/>
          <w:iCs/>
          <w:w w:val="106"/>
          <w:sz w:val="20"/>
          <w:szCs w:val="20"/>
        </w:rPr>
        <w:softHyphen/>
        <w:t xml:space="preserve">μεταλλεύομαι, διαπραγματεύομαι, συλλογίζομαι </w:t>
      </w:r>
      <w:r w:rsidRPr="00F512B6">
        <w:rPr>
          <w:rFonts w:ascii="Times New Roman" w:hAnsi="Times New Roman" w:cs="Times New Roman"/>
          <w:i/>
          <w:w w:val="109"/>
          <w:sz w:val="20"/>
          <w:szCs w:val="20"/>
        </w:rPr>
        <w:t>κ.ά.) έχουν μόνο ε</w:t>
      </w:r>
      <w:r w:rsidRPr="00F512B6">
        <w:rPr>
          <w:rFonts w:ascii="Times New Roman" w:hAnsi="Times New Roman" w:cs="Times New Roman"/>
          <w:i/>
          <w:w w:val="109"/>
          <w:sz w:val="20"/>
          <w:szCs w:val="20"/>
        </w:rPr>
        <w:softHyphen/>
        <w:t>νεργητική διάθεση και δεν μπορούν να χρησιμοποιηθούν και με παθη</w:t>
      </w:r>
      <w:r w:rsidRPr="00F512B6">
        <w:rPr>
          <w:rFonts w:ascii="Times New Roman" w:hAnsi="Times New Roman" w:cs="Times New Roman"/>
          <w:i/>
          <w:w w:val="109"/>
          <w:sz w:val="20"/>
          <w:szCs w:val="20"/>
        </w:rPr>
        <w:softHyphen/>
        <w:t xml:space="preserve">τική διάθεση. Όταν έχουμε παθητική σύνταξη, τότε χρησιμοποιούμε μία </w:t>
      </w:r>
      <w:r w:rsidRPr="00F512B6">
        <w:rPr>
          <w:rFonts w:ascii="Times New Roman" w:hAnsi="Times New Roman" w:cs="Times New Roman"/>
          <w:b/>
          <w:i/>
          <w:w w:val="109"/>
          <w:sz w:val="20"/>
          <w:szCs w:val="20"/>
        </w:rPr>
        <w:t>περίφραση</w:t>
      </w:r>
      <w:r w:rsidRPr="00F512B6">
        <w:rPr>
          <w:rFonts w:ascii="Times New Roman" w:hAnsi="Times New Roman" w:cs="Times New Roman"/>
          <w:i/>
          <w:w w:val="109"/>
          <w:sz w:val="20"/>
          <w:szCs w:val="20"/>
        </w:rPr>
        <w:t xml:space="preserve">: </w:t>
      </w:r>
    </w:p>
    <w:p w:rsidR="00F512B6" w:rsidRPr="00F512B6" w:rsidRDefault="00F512B6" w:rsidP="00F512B6">
      <w:pPr>
        <w:pStyle w:val="a4"/>
        <w:spacing w:before="4" w:line="276" w:lineRule="auto"/>
        <w:ind w:left="1171" w:right="284" w:hanging="456"/>
        <w:jc w:val="both"/>
        <w:rPr>
          <w:rFonts w:ascii="Times New Roman" w:hAnsi="Times New Roman" w:cs="Times New Roman"/>
          <w:i/>
          <w:iCs/>
          <w:w w:val="106"/>
          <w:sz w:val="20"/>
          <w:szCs w:val="20"/>
        </w:rPr>
      </w:pPr>
      <w:r w:rsidRPr="00F512B6">
        <w:rPr>
          <w:rFonts w:ascii="Times New Roman" w:hAnsi="Times New Roman" w:cs="Times New Roman"/>
          <w:i/>
          <w:w w:val="109"/>
          <w:sz w:val="20"/>
          <w:szCs w:val="20"/>
        </w:rPr>
        <w:t xml:space="preserve">Π.χ. </w:t>
      </w:r>
      <w:r w:rsidRPr="00F512B6">
        <w:rPr>
          <w:rFonts w:ascii="Times New Roman" w:hAnsi="Times New Roman" w:cs="Times New Roman"/>
          <w:i/>
          <w:iCs/>
          <w:w w:val="106"/>
          <w:sz w:val="20"/>
          <w:szCs w:val="20"/>
        </w:rPr>
        <w:t xml:space="preserve">εκμεταλλεύομαι </w:t>
      </w:r>
      <w:r w:rsidRPr="00F512B6">
        <w:rPr>
          <w:rFonts w:ascii="Times New Roman" w:hAnsi="Times New Roman" w:cs="Times New Roman"/>
          <w:i/>
          <w:w w:val="106"/>
          <w:sz w:val="20"/>
          <w:szCs w:val="20"/>
        </w:rPr>
        <w:t xml:space="preserve">- </w:t>
      </w:r>
      <w:r w:rsidRPr="00F512B6">
        <w:rPr>
          <w:rFonts w:ascii="Times New Roman" w:hAnsi="Times New Roman" w:cs="Times New Roman"/>
          <w:i/>
          <w:w w:val="109"/>
          <w:sz w:val="20"/>
          <w:szCs w:val="20"/>
        </w:rPr>
        <w:t xml:space="preserve">(παθ.) </w:t>
      </w:r>
      <w:r w:rsidRPr="00F512B6">
        <w:rPr>
          <w:rFonts w:ascii="Times New Roman" w:hAnsi="Times New Roman" w:cs="Times New Roman"/>
          <w:i/>
          <w:iCs/>
          <w:w w:val="106"/>
          <w:sz w:val="20"/>
          <w:szCs w:val="20"/>
        </w:rPr>
        <w:t>γίνομαι αντικείμενο εκμετάλλευσης</w:t>
      </w:r>
    </w:p>
    <w:p w:rsidR="00F512B6" w:rsidRPr="00F512B6" w:rsidRDefault="00F512B6" w:rsidP="00F512B6">
      <w:pPr>
        <w:pStyle w:val="a4"/>
        <w:spacing w:before="4" w:line="276" w:lineRule="auto"/>
        <w:ind w:left="1171" w:right="284" w:hanging="456"/>
        <w:jc w:val="both"/>
        <w:rPr>
          <w:rFonts w:ascii="Times New Roman" w:hAnsi="Times New Roman" w:cs="Times New Roman"/>
          <w:i/>
          <w:iCs/>
          <w:w w:val="106"/>
          <w:sz w:val="20"/>
          <w:szCs w:val="20"/>
        </w:rPr>
      </w:pPr>
      <w:r w:rsidRPr="00F512B6">
        <w:rPr>
          <w:rFonts w:ascii="Times New Roman" w:hAnsi="Times New Roman" w:cs="Times New Roman"/>
          <w:i/>
          <w:w w:val="109"/>
          <w:sz w:val="20"/>
          <w:szCs w:val="20"/>
        </w:rPr>
        <w:tab/>
      </w:r>
      <w:r w:rsidRPr="00F512B6">
        <w:rPr>
          <w:rFonts w:ascii="Times New Roman" w:hAnsi="Times New Roman" w:cs="Times New Roman"/>
          <w:i/>
          <w:iCs/>
          <w:w w:val="106"/>
          <w:sz w:val="20"/>
          <w:szCs w:val="20"/>
        </w:rPr>
        <w:t xml:space="preserve">δέχομαι </w:t>
      </w:r>
      <w:r w:rsidRPr="00F512B6">
        <w:rPr>
          <w:rFonts w:ascii="Times New Roman" w:hAnsi="Times New Roman" w:cs="Times New Roman"/>
          <w:i/>
          <w:w w:val="106"/>
          <w:sz w:val="20"/>
          <w:szCs w:val="20"/>
        </w:rPr>
        <w:t xml:space="preserve">- </w:t>
      </w:r>
      <w:r w:rsidRPr="00F512B6">
        <w:rPr>
          <w:rFonts w:ascii="Times New Roman" w:hAnsi="Times New Roman" w:cs="Times New Roman"/>
          <w:i/>
          <w:w w:val="109"/>
          <w:sz w:val="20"/>
          <w:szCs w:val="20"/>
        </w:rPr>
        <w:t xml:space="preserve">(παθ.) </w:t>
      </w:r>
      <w:r w:rsidRPr="00F512B6">
        <w:rPr>
          <w:rFonts w:ascii="Times New Roman" w:hAnsi="Times New Roman" w:cs="Times New Roman"/>
          <w:i/>
          <w:iCs/>
          <w:w w:val="106"/>
          <w:sz w:val="20"/>
          <w:szCs w:val="20"/>
        </w:rPr>
        <w:t xml:space="preserve">γίνομαι δεκτός </w:t>
      </w:r>
    </w:p>
    <w:p w:rsidR="00F512B6" w:rsidRPr="00F512B6" w:rsidRDefault="00F512B6" w:rsidP="00F512B6">
      <w:pPr>
        <w:pStyle w:val="a4"/>
        <w:spacing w:line="276" w:lineRule="auto"/>
        <w:ind w:left="1176" w:right="6"/>
        <w:jc w:val="both"/>
        <w:rPr>
          <w:rFonts w:ascii="Times New Roman" w:hAnsi="Times New Roman" w:cs="Times New Roman"/>
          <w:i/>
          <w:iCs/>
          <w:w w:val="106"/>
          <w:sz w:val="20"/>
          <w:szCs w:val="20"/>
        </w:rPr>
      </w:pPr>
      <w:r w:rsidRPr="00F512B6">
        <w:rPr>
          <w:rFonts w:ascii="Times New Roman" w:hAnsi="Times New Roman" w:cs="Times New Roman"/>
          <w:i/>
          <w:iCs/>
          <w:w w:val="106"/>
          <w:sz w:val="20"/>
          <w:szCs w:val="20"/>
        </w:rPr>
        <w:t xml:space="preserve">ανέχομαι </w:t>
      </w:r>
      <w:r w:rsidRPr="00F512B6">
        <w:rPr>
          <w:rFonts w:ascii="Times New Roman" w:hAnsi="Times New Roman" w:cs="Times New Roman"/>
          <w:i/>
          <w:w w:val="106"/>
          <w:sz w:val="20"/>
          <w:szCs w:val="20"/>
        </w:rPr>
        <w:t xml:space="preserve">- </w:t>
      </w:r>
      <w:r w:rsidRPr="00F512B6">
        <w:rPr>
          <w:rFonts w:ascii="Times New Roman" w:hAnsi="Times New Roman" w:cs="Times New Roman"/>
          <w:i/>
          <w:w w:val="109"/>
          <w:sz w:val="20"/>
          <w:szCs w:val="20"/>
        </w:rPr>
        <w:t xml:space="preserve">(παθ.) </w:t>
      </w:r>
      <w:r w:rsidRPr="00F512B6">
        <w:rPr>
          <w:rFonts w:ascii="Times New Roman" w:hAnsi="Times New Roman" w:cs="Times New Roman"/>
          <w:i/>
          <w:iCs/>
          <w:w w:val="106"/>
          <w:sz w:val="20"/>
          <w:szCs w:val="20"/>
        </w:rPr>
        <w:t xml:space="preserve">γίνομαι ανεκτός </w:t>
      </w:r>
    </w:p>
    <w:p w:rsidR="00F512B6" w:rsidRPr="00F512B6" w:rsidRDefault="00F512B6" w:rsidP="00F512B6">
      <w:pPr>
        <w:pStyle w:val="a4"/>
        <w:spacing w:line="276" w:lineRule="auto"/>
        <w:ind w:left="1176" w:right="6"/>
        <w:jc w:val="both"/>
        <w:rPr>
          <w:rFonts w:ascii="Times New Roman" w:hAnsi="Times New Roman" w:cs="Times New Roman"/>
          <w:i/>
          <w:iCs/>
          <w:w w:val="106"/>
          <w:sz w:val="20"/>
          <w:szCs w:val="20"/>
        </w:rPr>
      </w:pPr>
      <w:r w:rsidRPr="00F512B6">
        <w:rPr>
          <w:rFonts w:ascii="Times New Roman" w:hAnsi="Times New Roman" w:cs="Times New Roman"/>
          <w:i/>
          <w:iCs/>
          <w:w w:val="106"/>
          <w:sz w:val="20"/>
          <w:szCs w:val="20"/>
        </w:rPr>
        <w:t xml:space="preserve">διαπραγματεύομαι </w:t>
      </w:r>
      <w:r w:rsidRPr="00F512B6">
        <w:rPr>
          <w:rFonts w:ascii="Times New Roman" w:hAnsi="Times New Roman" w:cs="Times New Roman"/>
          <w:i/>
          <w:w w:val="109"/>
          <w:sz w:val="20"/>
          <w:szCs w:val="20"/>
        </w:rPr>
        <w:t xml:space="preserve">-(παθ.) </w:t>
      </w:r>
      <w:r w:rsidRPr="00F512B6">
        <w:rPr>
          <w:rFonts w:ascii="Times New Roman" w:hAnsi="Times New Roman" w:cs="Times New Roman"/>
          <w:i/>
          <w:iCs/>
          <w:w w:val="106"/>
          <w:sz w:val="20"/>
          <w:szCs w:val="20"/>
        </w:rPr>
        <w:t xml:space="preserve">γίνομαι αντικείμενο διαπραγμάτευσης </w:t>
      </w:r>
    </w:p>
    <w:p w:rsidR="00F512B6" w:rsidRPr="00F512B6" w:rsidRDefault="00F512B6" w:rsidP="00F512B6">
      <w:pPr>
        <w:pStyle w:val="a4"/>
        <w:numPr>
          <w:ilvl w:val="0"/>
          <w:numId w:val="1"/>
        </w:numPr>
        <w:spacing w:line="276" w:lineRule="auto"/>
        <w:ind w:left="768" w:right="63" w:hanging="374"/>
        <w:jc w:val="both"/>
        <w:rPr>
          <w:rFonts w:ascii="Times New Roman" w:hAnsi="Times New Roman" w:cs="Times New Roman"/>
          <w:i/>
          <w:iCs/>
          <w:w w:val="106"/>
          <w:sz w:val="20"/>
          <w:szCs w:val="20"/>
        </w:rPr>
      </w:pPr>
      <w:r w:rsidRPr="00F512B6">
        <w:rPr>
          <w:rFonts w:ascii="Times New Roman" w:hAnsi="Times New Roman" w:cs="Times New Roman"/>
          <w:i/>
          <w:w w:val="109"/>
          <w:sz w:val="20"/>
          <w:szCs w:val="20"/>
        </w:rPr>
        <w:t>Εάν ένα ρήμα ενεργητικής διάθεσης έχει άμεσο και έμμεσο αντικείμε</w:t>
      </w:r>
      <w:r w:rsidRPr="00F512B6">
        <w:rPr>
          <w:rFonts w:ascii="Times New Roman" w:hAnsi="Times New Roman" w:cs="Times New Roman"/>
          <w:i/>
          <w:w w:val="109"/>
          <w:sz w:val="20"/>
          <w:szCs w:val="20"/>
        </w:rPr>
        <w:softHyphen/>
        <w:t>νο, τότε, όταν μετατρέπουμε τη σύνταξή του σε παθητική, υποκείμε</w:t>
      </w:r>
      <w:r w:rsidRPr="00F512B6">
        <w:rPr>
          <w:rFonts w:ascii="Times New Roman" w:hAnsi="Times New Roman" w:cs="Times New Roman"/>
          <w:i/>
          <w:w w:val="109"/>
          <w:sz w:val="20"/>
          <w:szCs w:val="20"/>
        </w:rPr>
        <w:softHyphen/>
        <w:t>νο κάνουμε το άμεσο αντικείμενο' το έμμεσο αντικείμενο παραμένει.</w:t>
      </w:r>
    </w:p>
    <w:p w:rsidR="00F512B6" w:rsidRPr="00F512B6" w:rsidRDefault="00F512B6" w:rsidP="00F512B6">
      <w:pPr>
        <w:pStyle w:val="a4"/>
        <w:spacing w:line="276" w:lineRule="auto"/>
        <w:ind w:left="394" w:right="63"/>
        <w:jc w:val="both"/>
        <w:rPr>
          <w:rFonts w:ascii="Times New Roman" w:hAnsi="Times New Roman" w:cs="Times New Roman"/>
          <w:i/>
          <w:iCs/>
          <w:w w:val="106"/>
          <w:sz w:val="20"/>
          <w:szCs w:val="20"/>
        </w:rPr>
      </w:pPr>
      <w:r w:rsidRPr="00F512B6">
        <w:rPr>
          <w:rFonts w:ascii="Times New Roman" w:hAnsi="Times New Roman" w:cs="Times New Roman"/>
          <w:i/>
          <w:w w:val="109"/>
          <w:sz w:val="20"/>
          <w:szCs w:val="20"/>
        </w:rPr>
        <w:tab/>
        <w:t xml:space="preserve"> </w:t>
      </w:r>
      <w:r w:rsidRPr="00F512B6">
        <w:rPr>
          <w:rFonts w:ascii="Times New Roman" w:hAnsi="Times New Roman" w:cs="Times New Roman"/>
          <w:i/>
          <w:sz w:val="20"/>
          <w:szCs w:val="20"/>
        </w:rPr>
        <w:t xml:space="preserve">Π.χ. Ο </w:t>
      </w:r>
      <w:r w:rsidRPr="00F512B6">
        <w:rPr>
          <w:rFonts w:ascii="Times New Roman" w:hAnsi="Times New Roman" w:cs="Times New Roman"/>
          <w:i/>
          <w:iCs/>
          <w:w w:val="106"/>
          <w:sz w:val="20"/>
          <w:szCs w:val="20"/>
        </w:rPr>
        <w:t xml:space="preserve">καθηγητής διδάσκει το μαθητή γεωμετρία. </w:t>
      </w:r>
    </w:p>
    <w:p w:rsidR="00F512B6" w:rsidRPr="00F512B6" w:rsidRDefault="00F512B6" w:rsidP="00F512B6">
      <w:pPr>
        <w:pStyle w:val="a4"/>
        <w:spacing w:line="276" w:lineRule="auto"/>
        <w:ind w:left="1176" w:right="6"/>
        <w:jc w:val="both"/>
        <w:rPr>
          <w:rFonts w:ascii="Times New Roman" w:hAnsi="Times New Roman" w:cs="Times New Roman"/>
          <w:i/>
          <w:iCs/>
          <w:w w:val="106"/>
          <w:sz w:val="20"/>
          <w:szCs w:val="20"/>
        </w:rPr>
      </w:pPr>
      <w:r w:rsidRPr="00F512B6">
        <w:rPr>
          <w:rFonts w:ascii="Times New Roman" w:hAnsi="Times New Roman" w:cs="Times New Roman"/>
          <w:i/>
          <w:sz w:val="20"/>
          <w:szCs w:val="20"/>
        </w:rPr>
        <w:t xml:space="preserve">Ο </w:t>
      </w:r>
      <w:r w:rsidRPr="00F512B6">
        <w:rPr>
          <w:rFonts w:ascii="Times New Roman" w:hAnsi="Times New Roman" w:cs="Times New Roman"/>
          <w:i/>
          <w:iCs/>
          <w:w w:val="106"/>
          <w:sz w:val="20"/>
          <w:szCs w:val="20"/>
        </w:rPr>
        <w:t xml:space="preserve">μαθητής διδάσκεται από τον καθηγητή γεωμετρία. </w:t>
      </w:r>
    </w:p>
    <w:p w:rsidR="00F512B6" w:rsidRPr="00F512B6" w:rsidRDefault="00F512B6" w:rsidP="00F512B6">
      <w:pPr>
        <w:spacing w:line="276" w:lineRule="auto"/>
        <w:jc w:val="both"/>
        <w:rPr>
          <w:i/>
          <w:color w:val="000000"/>
          <w:sz w:val="20"/>
          <w:szCs w:val="20"/>
        </w:rPr>
      </w:pPr>
    </w:p>
    <w:p w:rsidR="00F512B6" w:rsidRPr="00F512B6" w:rsidRDefault="00F512B6" w:rsidP="00F512B6">
      <w:pPr>
        <w:pStyle w:val="a4"/>
        <w:spacing w:line="276" w:lineRule="auto"/>
        <w:ind w:right="149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512B6">
        <w:rPr>
          <w:rFonts w:ascii="Times New Roman" w:hAnsi="Times New Roman" w:cs="Times New Roman"/>
          <w:b/>
          <w:i/>
          <w:sz w:val="20"/>
          <w:szCs w:val="20"/>
          <w:u w:val="single"/>
        </w:rPr>
        <w:t>Μεταβατικά και Αμετάβατα Ρήματα</w:t>
      </w:r>
    </w:p>
    <w:p w:rsidR="00F512B6" w:rsidRPr="00F512B6" w:rsidRDefault="00F512B6" w:rsidP="00F512B6">
      <w:pPr>
        <w:pStyle w:val="a4"/>
        <w:spacing w:line="276" w:lineRule="auto"/>
        <w:ind w:right="149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F512B6" w:rsidRPr="00F512B6" w:rsidRDefault="00F512B6" w:rsidP="00F512B6">
      <w:pPr>
        <w:pStyle w:val="a4"/>
        <w:spacing w:line="276" w:lineRule="auto"/>
        <w:ind w:right="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12B6">
        <w:rPr>
          <w:rFonts w:ascii="Times New Roman" w:hAnsi="Times New Roman" w:cs="Times New Roman"/>
          <w:i/>
          <w:sz w:val="20"/>
          <w:szCs w:val="20"/>
        </w:rPr>
        <w:t xml:space="preserve">Τα </w:t>
      </w:r>
      <w:proofErr w:type="spellStart"/>
      <w:r w:rsidRPr="00F512B6">
        <w:rPr>
          <w:rFonts w:ascii="Times New Roman" w:hAnsi="Times New Roman" w:cs="Times New Roman"/>
          <w:i/>
          <w:sz w:val="20"/>
          <w:szCs w:val="20"/>
        </w:rPr>
        <w:t>ρήµατα</w:t>
      </w:r>
      <w:proofErr w:type="spellEnd"/>
      <w:r w:rsidRPr="00F512B6">
        <w:rPr>
          <w:rFonts w:ascii="Times New Roman" w:hAnsi="Times New Roman" w:cs="Times New Roman"/>
          <w:i/>
          <w:sz w:val="20"/>
          <w:szCs w:val="20"/>
        </w:rPr>
        <w:t xml:space="preserve"> που </w:t>
      </w:r>
      <w:proofErr w:type="spellStart"/>
      <w:r w:rsidRPr="00F512B6">
        <w:rPr>
          <w:rFonts w:ascii="Times New Roman" w:hAnsi="Times New Roman" w:cs="Times New Roman"/>
          <w:i/>
          <w:sz w:val="20"/>
          <w:szCs w:val="20"/>
        </w:rPr>
        <w:t>σηµαίνουν</w:t>
      </w:r>
      <w:proofErr w:type="spellEnd"/>
      <w:r w:rsidRPr="00F512B6">
        <w:rPr>
          <w:rFonts w:ascii="Times New Roman" w:hAnsi="Times New Roman" w:cs="Times New Roman"/>
          <w:i/>
          <w:sz w:val="20"/>
          <w:szCs w:val="20"/>
        </w:rPr>
        <w:t xml:space="preserve"> ότι το </w:t>
      </w:r>
      <w:proofErr w:type="spellStart"/>
      <w:r w:rsidRPr="00F512B6">
        <w:rPr>
          <w:rFonts w:ascii="Times New Roman" w:hAnsi="Times New Roman" w:cs="Times New Roman"/>
          <w:i/>
          <w:sz w:val="20"/>
          <w:szCs w:val="20"/>
        </w:rPr>
        <w:t>υποκείµενο</w:t>
      </w:r>
      <w:proofErr w:type="spellEnd"/>
      <w:r w:rsidRPr="00F512B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512B6">
        <w:rPr>
          <w:rFonts w:ascii="Times New Roman" w:hAnsi="Times New Roman" w:cs="Times New Roman"/>
          <w:b/>
          <w:i/>
          <w:sz w:val="20"/>
          <w:szCs w:val="20"/>
        </w:rPr>
        <w:t>ενεργεί</w:t>
      </w:r>
      <w:r w:rsidRPr="00F512B6">
        <w:rPr>
          <w:rFonts w:ascii="Times New Roman" w:hAnsi="Times New Roman" w:cs="Times New Roman"/>
          <w:i/>
          <w:sz w:val="20"/>
          <w:szCs w:val="20"/>
        </w:rPr>
        <w:t xml:space="preserve"> έχουν ενεργητική διάθε</w:t>
      </w:r>
      <w:r w:rsidRPr="00F512B6">
        <w:rPr>
          <w:rFonts w:ascii="Times New Roman" w:hAnsi="Times New Roman" w:cs="Times New Roman"/>
          <w:i/>
          <w:sz w:val="20"/>
          <w:szCs w:val="20"/>
        </w:rPr>
        <w:softHyphen/>
        <w:t xml:space="preserve">ση και λέγονται </w:t>
      </w:r>
      <w:r w:rsidRPr="00F512B6">
        <w:rPr>
          <w:rFonts w:ascii="Times New Roman" w:hAnsi="Times New Roman" w:cs="Times New Roman"/>
          <w:b/>
          <w:i/>
          <w:sz w:val="20"/>
          <w:szCs w:val="20"/>
        </w:rPr>
        <w:t>ενεργητικά.</w:t>
      </w:r>
      <w:r w:rsidRPr="00F512B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F512B6" w:rsidRPr="00F512B6" w:rsidRDefault="00F512B6" w:rsidP="00F512B6">
      <w:pPr>
        <w:pStyle w:val="a4"/>
        <w:spacing w:line="276" w:lineRule="auto"/>
        <w:ind w:right="5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512B6">
        <w:rPr>
          <w:rFonts w:ascii="Times New Roman" w:hAnsi="Times New Roman" w:cs="Times New Roman"/>
          <w:i/>
          <w:sz w:val="20"/>
          <w:szCs w:val="20"/>
        </w:rPr>
        <w:lastRenderedPageBreak/>
        <w:t xml:space="preserve">Π.χ. Ο </w:t>
      </w:r>
      <w:r w:rsidRPr="00F512B6">
        <w:rPr>
          <w:rFonts w:ascii="Times New Roman" w:hAnsi="Times New Roman" w:cs="Times New Roman"/>
          <w:i/>
          <w:iCs/>
          <w:sz w:val="20"/>
          <w:szCs w:val="20"/>
        </w:rPr>
        <w:t xml:space="preserve">γεωργός οργώνει το χωράφι. </w:t>
      </w:r>
      <w:r w:rsidRPr="00F512B6">
        <w:rPr>
          <w:rFonts w:ascii="Times New Roman" w:hAnsi="Times New Roman" w:cs="Times New Roman"/>
          <w:i/>
          <w:sz w:val="20"/>
          <w:szCs w:val="20"/>
        </w:rPr>
        <w:t xml:space="preserve">Ο </w:t>
      </w:r>
      <w:r w:rsidRPr="00F512B6">
        <w:rPr>
          <w:rFonts w:ascii="Times New Roman" w:hAnsi="Times New Roman" w:cs="Times New Roman"/>
          <w:i/>
          <w:iCs/>
          <w:sz w:val="20"/>
          <w:szCs w:val="20"/>
        </w:rPr>
        <w:t xml:space="preserve">ήλιος λάμπει. </w:t>
      </w:r>
    </w:p>
    <w:p w:rsidR="00F512B6" w:rsidRPr="00F512B6" w:rsidRDefault="00F512B6" w:rsidP="00F512B6">
      <w:pPr>
        <w:pStyle w:val="a4"/>
        <w:spacing w:line="276" w:lineRule="auto"/>
        <w:ind w:right="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12B6">
        <w:rPr>
          <w:rFonts w:ascii="Times New Roman" w:hAnsi="Times New Roman" w:cs="Times New Roman"/>
          <w:i/>
          <w:sz w:val="20"/>
          <w:szCs w:val="20"/>
        </w:rPr>
        <w:t xml:space="preserve">Τα ενεργητικά </w:t>
      </w:r>
      <w:proofErr w:type="spellStart"/>
      <w:r w:rsidRPr="00F512B6">
        <w:rPr>
          <w:rFonts w:ascii="Times New Roman" w:hAnsi="Times New Roman" w:cs="Times New Roman"/>
          <w:i/>
          <w:sz w:val="20"/>
          <w:szCs w:val="20"/>
        </w:rPr>
        <w:t>ρήµατα</w:t>
      </w:r>
      <w:proofErr w:type="spellEnd"/>
      <w:r w:rsidRPr="00F512B6">
        <w:rPr>
          <w:rFonts w:ascii="Times New Roman" w:hAnsi="Times New Roman" w:cs="Times New Roman"/>
          <w:i/>
          <w:sz w:val="20"/>
          <w:szCs w:val="20"/>
        </w:rPr>
        <w:t xml:space="preserve"> είναι δύο ειδών: </w:t>
      </w:r>
      <w:r w:rsidRPr="00F512B6">
        <w:rPr>
          <w:rFonts w:ascii="Times New Roman" w:hAnsi="Times New Roman" w:cs="Times New Roman"/>
          <w:b/>
          <w:i/>
          <w:sz w:val="20"/>
          <w:szCs w:val="20"/>
        </w:rPr>
        <w:t>µ</w:t>
      </w:r>
      <w:proofErr w:type="spellStart"/>
      <w:r w:rsidRPr="00F512B6">
        <w:rPr>
          <w:rFonts w:ascii="Times New Roman" w:hAnsi="Times New Roman" w:cs="Times New Roman"/>
          <w:b/>
          <w:i/>
          <w:sz w:val="20"/>
          <w:szCs w:val="20"/>
        </w:rPr>
        <w:t>εταβατικά</w:t>
      </w:r>
      <w:proofErr w:type="spellEnd"/>
      <w:r w:rsidRPr="00F512B6">
        <w:rPr>
          <w:rFonts w:ascii="Times New Roman" w:hAnsi="Times New Roman" w:cs="Times New Roman"/>
          <w:i/>
          <w:sz w:val="20"/>
          <w:szCs w:val="20"/>
        </w:rPr>
        <w:t xml:space="preserve"> και </w:t>
      </w:r>
      <w:proofErr w:type="spellStart"/>
      <w:r w:rsidRPr="00F512B6">
        <w:rPr>
          <w:rFonts w:ascii="Times New Roman" w:hAnsi="Times New Roman" w:cs="Times New Roman"/>
          <w:b/>
          <w:i/>
          <w:sz w:val="20"/>
          <w:szCs w:val="20"/>
        </w:rPr>
        <w:t>αµετάβατα</w:t>
      </w:r>
      <w:proofErr w:type="spellEnd"/>
      <w:r w:rsidRPr="00F512B6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F512B6" w:rsidRPr="00F512B6" w:rsidRDefault="00F512B6" w:rsidP="00F512B6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316" w:line="276" w:lineRule="auto"/>
        <w:ind w:right="7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12B6">
        <w:rPr>
          <w:rFonts w:ascii="Times New Roman" w:hAnsi="Times New Roman" w:cs="Times New Roman"/>
          <w:i/>
          <w:sz w:val="20"/>
          <w:szCs w:val="20"/>
        </w:rPr>
        <w:t xml:space="preserve">Τα ενεργητικά </w:t>
      </w:r>
      <w:proofErr w:type="spellStart"/>
      <w:r w:rsidRPr="00F512B6">
        <w:rPr>
          <w:rFonts w:ascii="Times New Roman" w:hAnsi="Times New Roman" w:cs="Times New Roman"/>
          <w:i/>
          <w:sz w:val="20"/>
          <w:szCs w:val="20"/>
        </w:rPr>
        <w:t>ρήµατα</w:t>
      </w:r>
      <w:proofErr w:type="spellEnd"/>
      <w:r w:rsidRPr="00F512B6">
        <w:rPr>
          <w:rFonts w:ascii="Times New Roman" w:hAnsi="Times New Roman" w:cs="Times New Roman"/>
          <w:i/>
          <w:sz w:val="20"/>
          <w:szCs w:val="20"/>
        </w:rPr>
        <w:t xml:space="preserve"> που η ενέργειά τους </w:t>
      </w:r>
      <w:r w:rsidRPr="00F512B6">
        <w:rPr>
          <w:rFonts w:ascii="Times New Roman" w:hAnsi="Times New Roman" w:cs="Times New Roman"/>
          <w:b/>
          <w:i/>
          <w:sz w:val="20"/>
          <w:szCs w:val="20"/>
        </w:rPr>
        <w:t>µ</w:t>
      </w:r>
      <w:proofErr w:type="spellStart"/>
      <w:r w:rsidRPr="00F512B6">
        <w:rPr>
          <w:rFonts w:ascii="Times New Roman" w:hAnsi="Times New Roman" w:cs="Times New Roman"/>
          <w:b/>
          <w:i/>
          <w:sz w:val="20"/>
          <w:szCs w:val="20"/>
        </w:rPr>
        <w:t>εταβαίνει</w:t>
      </w:r>
      <w:proofErr w:type="spellEnd"/>
      <w:r w:rsidRPr="00F512B6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F512B6">
        <w:rPr>
          <w:rFonts w:ascii="Times New Roman" w:hAnsi="Times New Roman" w:cs="Times New Roman"/>
          <w:i/>
          <w:sz w:val="20"/>
          <w:szCs w:val="20"/>
        </w:rPr>
        <w:t>πηγα</w:t>
      </w:r>
      <w:proofErr w:type="spellEnd"/>
      <w:r w:rsidRPr="00F512B6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Pr="00F512B6">
        <w:rPr>
          <w:rFonts w:ascii="Times New Roman" w:hAnsi="Times New Roman" w:cs="Times New Roman"/>
          <w:i/>
          <w:sz w:val="20"/>
          <w:szCs w:val="20"/>
        </w:rPr>
        <w:t>νει</w:t>
      </w:r>
      <w:proofErr w:type="spellEnd"/>
      <w:r w:rsidRPr="00F512B6">
        <w:rPr>
          <w:rFonts w:ascii="Times New Roman" w:hAnsi="Times New Roman" w:cs="Times New Roman"/>
          <w:i/>
          <w:sz w:val="20"/>
          <w:szCs w:val="20"/>
        </w:rPr>
        <w:t xml:space="preserve"> σε κάτι άλλο (συνήθως σε ένα πρόσωπο ή </w:t>
      </w:r>
      <w:proofErr w:type="spellStart"/>
      <w:r w:rsidRPr="00F512B6">
        <w:rPr>
          <w:rFonts w:ascii="Times New Roman" w:hAnsi="Times New Roman" w:cs="Times New Roman"/>
          <w:i/>
          <w:sz w:val="20"/>
          <w:szCs w:val="20"/>
        </w:rPr>
        <w:t>πράγµα</w:t>
      </w:r>
      <w:proofErr w:type="spellEnd"/>
      <w:r w:rsidRPr="00F512B6">
        <w:rPr>
          <w:rFonts w:ascii="Times New Roman" w:hAnsi="Times New Roman" w:cs="Times New Roman"/>
          <w:i/>
          <w:sz w:val="20"/>
          <w:szCs w:val="20"/>
        </w:rPr>
        <w:t xml:space="preserve">) λέγονται </w:t>
      </w:r>
      <w:r w:rsidRPr="00F512B6">
        <w:rPr>
          <w:rFonts w:ascii="Times New Roman" w:hAnsi="Times New Roman" w:cs="Times New Roman"/>
          <w:b/>
          <w:i/>
          <w:sz w:val="20"/>
          <w:szCs w:val="20"/>
        </w:rPr>
        <w:t>µ</w:t>
      </w:r>
      <w:proofErr w:type="spellStart"/>
      <w:r w:rsidRPr="00F512B6">
        <w:rPr>
          <w:rFonts w:ascii="Times New Roman" w:hAnsi="Times New Roman" w:cs="Times New Roman"/>
          <w:b/>
          <w:i/>
          <w:sz w:val="20"/>
          <w:szCs w:val="20"/>
        </w:rPr>
        <w:t>εταβατικά</w:t>
      </w:r>
      <w:proofErr w:type="spellEnd"/>
      <w:r w:rsidRPr="00F512B6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F512B6" w:rsidRPr="00F512B6" w:rsidRDefault="00F512B6" w:rsidP="00F512B6">
      <w:pPr>
        <w:pStyle w:val="a4"/>
        <w:spacing w:before="283" w:line="276" w:lineRule="auto"/>
        <w:ind w:right="1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12B6">
        <w:rPr>
          <w:rFonts w:ascii="Times New Roman" w:hAnsi="Times New Roman" w:cs="Times New Roman"/>
          <w:i/>
          <w:sz w:val="20"/>
          <w:szCs w:val="20"/>
        </w:rPr>
        <w:t xml:space="preserve">Το πρόσωπο ή το </w:t>
      </w:r>
      <w:proofErr w:type="spellStart"/>
      <w:r w:rsidRPr="00F512B6">
        <w:rPr>
          <w:rFonts w:ascii="Times New Roman" w:hAnsi="Times New Roman" w:cs="Times New Roman"/>
          <w:i/>
          <w:sz w:val="20"/>
          <w:szCs w:val="20"/>
        </w:rPr>
        <w:t>πράγµα</w:t>
      </w:r>
      <w:proofErr w:type="spellEnd"/>
      <w:r w:rsidRPr="00F512B6">
        <w:rPr>
          <w:rFonts w:ascii="Times New Roman" w:hAnsi="Times New Roman" w:cs="Times New Roman"/>
          <w:i/>
          <w:sz w:val="20"/>
          <w:szCs w:val="20"/>
        </w:rPr>
        <w:t xml:space="preserve"> στο οποίο πηγαίνει η ενέργεια του </w:t>
      </w:r>
      <w:proofErr w:type="spellStart"/>
      <w:r w:rsidRPr="00F512B6">
        <w:rPr>
          <w:rFonts w:ascii="Times New Roman" w:hAnsi="Times New Roman" w:cs="Times New Roman"/>
          <w:i/>
          <w:sz w:val="20"/>
          <w:szCs w:val="20"/>
        </w:rPr>
        <w:t>υποκειµένου</w:t>
      </w:r>
      <w:proofErr w:type="spellEnd"/>
      <w:r w:rsidRPr="00F512B6">
        <w:rPr>
          <w:rFonts w:ascii="Times New Roman" w:hAnsi="Times New Roman" w:cs="Times New Roman"/>
          <w:i/>
          <w:sz w:val="20"/>
          <w:szCs w:val="20"/>
        </w:rPr>
        <w:t xml:space="preserve"> του µ</w:t>
      </w:r>
      <w:proofErr w:type="spellStart"/>
      <w:r w:rsidRPr="00F512B6">
        <w:rPr>
          <w:rFonts w:ascii="Times New Roman" w:hAnsi="Times New Roman" w:cs="Times New Roman"/>
          <w:i/>
          <w:sz w:val="20"/>
          <w:szCs w:val="20"/>
        </w:rPr>
        <w:t>εταβατικού</w:t>
      </w:r>
      <w:proofErr w:type="spellEnd"/>
      <w:r w:rsidRPr="00F512B6"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spellStart"/>
      <w:r w:rsidRPr="00F512B6">
        <w:rPr>
          <w:rFonts w:ascii="Times New Roman" w:hAnsi="Times New Roman" w:cs="Times New Roman"/>
          <w:i/>
          <w:sz w:val="20"/>
          <w:szCs w:val="20"/>
        </w:rPr>
        <w:t>ρήµατος</w:t>
      </w:r>
      <w:proofErr w:type="spellEnd"/>
      <w:r w:rsidRPr="00F512B6">
        <w:rPr>
          <w:rFonts w:ascii="Times New Roman" w:hAnsi="Times New Roman" w:cs="Times New Roman"/>
          <w:i/>
          <w:sz w:val="20"/>
          <w:szCs w:val="20"/>
        </w:rPr>
        <w:t xml:space="preserve"> λέγεται </w:t>
      </w:r>
      <w:proofErr w:type="spellStart"/>
      <w:r w:rsidRPr="00F512B6">
        <w:rPr>
          <w:rFonts w:ascii="Times New Roman" w:hAnsi="Times New Roman" w:cs="Times New Roman"/>
          <w:i/>
          <w:sz w:val="20"/>
          <w:szCs w:val="20"/>
        </w:rPr>
        <w:t>αντικείµενο</w:t>
      </w:r>
      <w:proofErr w:type="spellEnd"/>
      <w:r w:rsidRPr="00F512B6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F512B6" w:rsidRPr="00F512B6" w:rsidRDefault="00F512B6" w:rsidP="00F512B6">
      <w:pPr>
        <w:pStyle w:val="a4"/>
        <w:spacing w:line="276" w:lineRule="auto"/>
        <w:ind w:right="1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512B6">
        <w:rPr>
          <w:rFonts w:ascii="Times New Roman" w:hAnsi="Times New Roman" w:cs="Times New Roman"/>
          <w:i/>
          <w:sz w:val="20"/>
          <w:szCs w:val="20"/>
        </w:rPr>
        <w:t xml:space="preserve">Π.χ. Ο </w:t>
      </w:r>
      <w:r w:rsidRPr="00F512B6">
        <w:rPr>
          <w:rFonts w:ascii="Times New Roman" w:hAnsi="Times New Roman" w:cs="Times New Roman"/>
          <w:i/>
          <w:iCs/>
          <w:sz w:val="20"/>
          <w:szCs w:val="20"/>
        </w:rPr>
        <w:t xml:space="preserve">γεωργός οργώνει το χωράφι. </w:t>
      </w:r>
    </w:p>
    <w:p w:rsidR="00F512B6" w:rsidRPr="00F512B6" w:rsidRDefault="00F512B6" w:rsidP="00F512B6">
      <w:pPr>
        <w:pStyle w:val="a4"/>
        <w:spacing w:line="276" w:lineRule="auto"/>
        <w:ind w:right="1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F512B6" w:rsidRPr="00F512B6" w:rsidRDefault="00F512B6" w:rsidP="00F512B6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1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512B6">
        <w:rPr>
          <w:rFonts w:ascii="Times New Roman" w:hAnsi="Times New Roman" w:cs="Times New Roman"/>
          <w:i/>
          <w:sz w:val="20"/>
          <w:szCs w:val="20"/>
        </w:rPr>
        <w:t xml:space="preserve">Τα ενεργητικά </w:t>
      </w:r>
      <w:proofErr w:type="spellStart"/>
      <w:r w:rsidRPr="00F512B6">
        <w:rPr>
          <w:rFonts w:ascii="Times New Roman" w:hAnsi="Times New Roman" w:cs="Times New Roman"/>
          <w:i/>
          <w:sz w:val="20"/>
          <w:szCs w:val="20"/>
        </w:rPr>
        <w:t>ρήµατα</w:t>
      </w:r>
      <w:proofErr w:type="spellEnd"/>
      <w:r w:rsidRPr="00F512B6">
        <w:rPr>
          <w:rFonts w:ascii="Times New Roman" w:hAnsi="Times New Roman" w:cs="Times New Roman"/>
          <w:i/>
          <w:sz w:val="20"/>
          <w:szCs w:val="20"/>
        </w:rPr>
        <w:t xml:space="preserve"> που η ενέργειά τους δεν πηγαίνει σε κάτι άλλο λέγονται </w:t>
      </w:r>
      <w:r w:rsidRPr="00F512B6">
        <w:rPr>
          <w:rFonts w:ascii="Times New Roman" w:hAnsi="Times New Roman" w:cs="Times New Roman"/>
          <w:b/>
          <w:i/>
          <w:sz w:val="20"/>
          <w:szCs w:val="20"/>
        </w:rPr>
        <w:t>αμετάβατα.</w:t>
      </w:r>
    </w:p>
    <w:p w:rsidR="00F512B6" w:rsidRPr="00F512B6" w:rsidRDefault="00F512B6" w:rsidP="00F512B6">
      <w:pPr>
        <w:pStyle w:val="a4"/>
        <w:spacing w:line="276" w:lineRule="auto"/>
        <w:ind w:left="19" w:right="1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512B6">
        <w:rPr>
          <w:rFonts w:ascii="Times New Roman" w:hAnsi="Times New Roman" w:cs="Times New Roman"/>
          <w:i/>
          <w:sz w:val="20"/>
          <w:szCs w:val="20"/>
        </w:rPr>
        <w:t xml:space="preserve">Π.χ. Ο </w:t>
      </w:r>
      <w:r w:rsidRPr="00F512B6">
        <w:rPr>
          <w:rFonts w:ascii="Times New Roman" w:hAnsi="Times New Roman" w:cs="Times New Roman"/>
          <w:i/>
          <w:iCs/>
          <w:sz w:val="20"/>
          <w:szCs w:val="20"/>
        </w:rPr>
        <w:t xml:space="preserve">ήλιος λάμπει. </w:t>
      </w:r>
    </w:p>
    <w:p w:rsidR="00F512B6" w:rsidRPr="00F512B6" w:rsidRDefault="00F512B6" w:rsidP="00F512B6">
      <w:pPr>
        <w:pStyle w:val="a4"/>
        <w:spacing w:before="182" w:line="276" w:lineRule="auto"/>
        <w:ind w:left="1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12B6">
        <w:rPr>
          <w:rFonts w:ascii="Times New Roman" w:hAnsi="Times New Roman" w:cs="Times New Roman"/>
          <w:i/>
          <w:sz w:val="20"/>
          <w:szCs w:val="20"/>
        </w:rPr>
        <w:t>Πολλά µ</w:t>
      </w:r>
      <w:proofErr w:type="spellStart"/>
      <w:r w:rsidRPr="00F512B6">
        <w:rPr>
          <w:rFonts w:ascii="Times New Roman" w:hAnsi="Times New Roman" w:cs="Times New Roman"/>
          <w:i/>
          <w:sz w:val="20"/>
          <w:szCs w:val="20"/>
        </w:rPr>
        <w:t>εταβατικά</w:t>
      </w:r>
      <w:proofErr w:type="spellEnd"/>
      <w:r w:rsidRPr="00F512B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512B6">
        <w:rPr>
          <w:rFonts w:ascii="Times New Roman" w:hAnsi="Times New Roman" w:cs="Times New Roman"/>
          <w:i/>
          <w:sz w:val="20"/>
          <w:szCs w:val="20"/>
        </w:rPr>
        <w:t>ρήµατα</w:t>
      </w:r>
      <w:proofErr w:type="spellEnd"/>
      <w:r w:rsidRPr="00F512B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512B6">
        <w:rPr>
          <w:rFonts w:ascii="Times New Roman" w:hAnsi="Times New Roman" w:cs="Times New Roman"/>
          <w:i/>
          <w:sz w:val="20"/>
          <w:szCs w:val="20"/>
        </w:rPr>
        <w:t>χρησιµοποιούνται</w:t>
      </w:r>
      <w:proofErr w:type="spellEnd"/>
      <w:r w:rsidRPr="00F512B6">
        <w:rPr>
          <w:rFonts w:ascii="Times New Roman" w:hAnsi="Times New Roman" w:cs="Times New Roman"/>
          <w:i/>
          <w:sz w:val="20"/>
          <w:szCs w:val="20"/>
        </w:rPr>
        <w:t xml:space="preserve"> και ως </w:t>
      </w:r>
      <w:proofErr w:type="spellStart"/>
      <w:r w:rsidRPr="00F512B6">
        <w:rPr>
          <w:rFonts w:ascii="Times New Roman" w:hAnsi="Times New Roman" w:cs="Times New Roman"/>
          <w:i/>
          <w:sz w:val="20"/>
          <w:szCs w:val="20"/>
        </w:rPr>
        <w:t>αµετάβατα</w:t>
      </w:r>
      <w:proofErr w:type="spellEnd"/>
      <w:r w:rsidRPr="00F512B6">
        <w:rPr>
          <w:rFonts w:ascii="Times New Roman" w:hAnsi="Times New Roman" w:cs="Times New Roman"/>
          <w:i/>
          <w:sz w:val="20"/>
          <w:szCs w:val="20"/>
        </w:rPr>
        <w:t xml:space="preserve"> και το αντί</w:t>
      </w:r>
      <w:r w:rsidRPr="00F512B6">
        <w:rPr>
          <w:rFonts w:ascii="Times New Roman" w:hAnsi="Times New Roman" w:cs="Times New Roman"/>
          <w:i/>
          <w:sz w:val="20"/>
          <w:szCs w:val="20"/>
        </w:rPr>
        <w:softHyphen/>
        <w:t xml:space="preserve">στροφο, ανάλογα µε τα </w:t>
      </w:r>
      <w:proofErr w:type="spellStart"/>
      <w:r w:rsidRPr="00F512B6">
        <w:rPr>
          <w:rFonts w:ascii="Times New Roman" w:hAnsi="Times New Roman" w:cs="Times New Roman"/>
          <w:i/>
          <w:sz w:val="20"/>
          <w:szCs w:val="20"/>
        </w:rPr>
        <w:t>συµφραζόµενα</w:t>
      </w:r>
      <w:proofErr w:type="spellEnd"/>
      <w:r w:rsidRPr="00F512B6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F512B6" w:rsidRPr="00F512B6" w:rsidRDefault="00F512B6" w:rsidP="00F512B6">
      <w:pPr>
        <w:pStyle w:val="a4"/>
        <w:spacing w:line="276" w:lineRule="auto"/>
        <w:ind w:left="475" w:right="3216" w:hanging="4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12B6">
        <w:rPr>
          <w:rFonts w:ascii="Times New Roman" w:hAnsi="Times New Roman" w:cs="Times New Roman"/>
          <w:i/>
          <w:sz w:val="20"/>
          <w:szCs w:val="20"/>
        </w:rPr>
        <w:t xml:space="preserve">Π.χ. </w:t>
      </w:r>
      <w:r w:rsidRPr="00F512B6">
        <w:rPr>
          <w:rFonts w:ascii="Times New Roman" w:hAnsi="Times New Roman" w:cs="Times New Roman"/>
          <w:i/>
          <w:iCs/>
          <w:sz w:val="20"/>
          <w:szCs w:val="20"/>
        </w:rPr>
        <w:t xml:space="preserve">Τον λύγισαν </w:t>
      </w:r>
      <w:r w:rsidRPr="00F512B6">
        <w:rPr>
          <w:rFonts w:ascii="Times New Roman" w:hAnsi="Times New Roman" w:cs="Times New Roman"/>
          <w:i/>
          <w:sz w:val="20"/>
          <w:szCs w:val="20"/>
        </w:rPr>
        <w:t xml:space="preserve">οι </w:t>
      </w:r>
      <w:r w:rsidRPr="00F512B6">
        <w:rPr>
          <w:rFonts w:ascii="Times New Roman" w:hAnsi="Times New Roman" w:cs="Times New Roman"/>
          <w:i/>
          <w:iCs/>
          <w:sz w:val="20"/>
          <w:szCs w:val="20"/>
        </w:rPr>
        <w:t xml:space="preserve">δυσκολίες. </w:t>
      </w:r>
      <w:r w:rsidRPr="00F512B6">
        <w:rPr>
          <w:rFonts w:ascii="Times New Roman" w:hAnsi="Times New Roman" w:cs="Times New Roman"/>
          <w:i/>
          <w:sz w:val="20"/>
          <w:szCs w:val="20"/>
        </w:rPr>
        <w:t>(µ</w:t>
      </w:r>
      <w:proofErr w:type="spellStart"/>
      <w:r w:rsidRPr="00F512B6">
        <w:rPr>
          <w:rFonts w:ascii="Times New Roman" w:hAnsi="Times New Roman" w:cs="Times New Roman"/>
          <w:i/>
          <w:sz w:val="20"/>
          <w:szCs w:val="20"/>
        </w:rPr>
        <w:t>εταβατικό</w:t>
      </w:r>
      <w:proofErr w:type="spellEnd"/>
      <w:r w:rsidRPr="00F512B6">
        <w:rPr>
          <w:rFonts w:ascii="Times New Roman" w:hAnsi="Times New Roman" w:cs="Times New Roman"/>
          <w:i/>
          <w:sz w:val="20"/>
          <w:szCs w:val="20"/>
        </w:rPr>
        <w:t>)</w:t>
      </w:r>
    </w:p>
    <w:p w:rsidR="00F512B6" w:rsidRPr="00F512B6" w:rsidRDefault="00F512B6" w:rsidP="00F512B6">
      <w:pPr>
        <w:pStyle w:val="a4"/>
        <w:spacing w:line="276" w:lineRule="auto"/>
        <w:ind w:left="475" w:right="3216" w:hanging="4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12B6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F512B6">
        <w:rPr>
          <w:rFonts w:ascii="Times New Roman" w:hAnsi="Times New Roman" w:cs="Times New Roman"/>
          <w:i/>
          <w:iCs/>
          <w:sz w:val="20"/>
          <w:szCs w:val="20"/>
        </w:rPr>
        <w:t xml:space="preserve">Η ιτιά λυγίζει. </w:t>
      </w:r>
      <w:r w:rsidRPr="00F512B6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Pr="00F512B6">
        <w:rPr>
          <w:rFonts w:ascii="Times New Roman" w:hAnsi="Times New Roman" w:cs="Times New Roman"/>
          <w:i/>
          <w:sz w:val="20"/>
          <w:szCs w:val="20"/>
        </w:rPr>
        <w:t>αµετάβατο</w:t>
      </w:r>
      <w:proofErr w:type="spellEnd"/>
      <w:r w:rsidRPr="00F512B6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:rsidR="00F512B6" w:rsidRPr="00F512B6" w:rsidRDefault="00F512B6" w:rsidP="00F512B6">
      <w:pPr>
        <w:pStyle w:val="a4"/>
        <w:spacing w:line="276" w:lineRule="auto"/>
        <w:ind w:right="149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512B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Αντικείμενο / Μονόπτωτα – Δίπτωτα Ρήματα </w:t>
      </w:r>
    </w:p>
    <w:p w:rsidR="00F512B6" w:rsidRPr="00F512B6" w:rsidRDefault="00F512B6" w:rsidP="00F512B6">
      <w:pPr>
        <w:pStyle w:val="a4"/>
        <w:spacing w:line="276" w:lineRule="auto"/>
        <w:ind w:right="149"/>
        <w:jc w:val="both"/>
        <w:rPr>
          <w:rFonts w:ascii="Times New Roman" w:hAnsi="Times New Roman" w:cs="Times New Roman"/>
          <w:b/>
          <w:i/>
          <w:w w:val="107"/>
          <w:sz w:val="20"/>
          <w:szCs w:val="20"/>
        </w:rPr>
      </w:pPr>
      <w:r w:rsidRPr="00F512B6">
        <w:rPr>
          <w:rFonts w:ascii="Times New Roman" w:hAnsi="Times New Roman" w:cs="Times New Roman"/>
          <w:b/>
          <w:i/>
          <w:w w:val="107"/>
          <w:sz w:val="20"/>
          <w:szCs w:val="20"/>
        </w:rPr>
        <w:t>Α) Τα είδη του αντικειμένου</w:t>
      </w:r>
    </w:p>
    <w:p w:rsidR="00F512B6" w:rsidRPr="00F512B6" w:rsidRDefault="00F512B6" w:rsidP="00F512B6">
      <w:pPr>
        <w:pStyle w:val="a4"/>
        <w:numPr>
          <w:ilvl w:val="0"/>
          <w:numId w:val="1"/>
        </w:numPr>
        <w:spacing w:before="4" w:line="276" w:lineRule="auto"/>
        <w:ind w:left="691" w:right="19" w:hanging="312"/>
        <w:jc w:val="both"/>
        <w:rPr>
          <w:rFonts w:ascii="Times New Roman" w:hAnsi="Times New Roman" w:cs="Times New Roman"/>
          <w:i/>
          <w:w w:val="108"/>
          <w:sz w:val="20"/>
          <w:szCs w:val="20"/>
        </w:rPr>
      </w:pPr>
      <w:r w:rsidRPr="00F512B6">
        <w:rPr>
          <w:rFonts w:ascii="Times New Roman" w:hAnsi="Times New Roman" w:cs="Times New Roman"/>
          <w:i/>
          <w:w w:val="108"/>
          <w:sz w:val="20"/>
          <w:szCs w:val="20"/>
        </w:rPr>
        <w:t xml:space="preserve">Τα μεταβατικά ρήματα που έχουν ως απαραίτητο συμπλήρωμά τους ένα μόνο αντικείμενο λέγονται </w:t>
      </w:r>
      <w:r w:rsidRPr="00F512B6">
        <w:rPr>
          <w:rFonts w:ascii="Times New Roman" w:hAnsi="Times New Roman" w:cs="Times New Roman"/>
          <w:b/>
          <w:i/>
          <w:w w:val="108"/>
          <w:sz w:val="20"/>
          <w:szCs w:val="20"/>
        </w:rPr>
        <w:t>μονόπτωτα</w:t>
      </w:r>
      <w:r w:rsidRPr="00F512B6">
        <w:rPr>
          <w:rFonts w:ascii="Times New Roman" w:hAnsi="Times New Roman" w:cs="Times New Roman"/>
          <w:i/>
          <w:w w:val="108"/>
          <w:sz w:val="20"/>
          <w:szCs w:val="20"/>
        </w:rPr>
        <w:t xml:space="preserve">. </w:t>
      </w:r>
    </w:p>
    <w:p w:rsidR="00F512B6" w:rsidRPr="00F512B6" w:rsidRDefault="00F512B6" w:rsidP="00F512B6">
      <w:pPr>
        <w:pStyle w:val="a4"/>
        <w:spacing w:line="276" w:lineRule="auto"/>
        <w:ind w:left="705" w:right="5"/>
        <w:jc w:val="both"/>
        <w:rPr>
          <w:rFonts w:ascii="Times New Roman" w:hAnsi="Times New Roman" w:cs="Times New Roman"/>
          <w:i/>
          <w:iCs/>
          <w:w w:val="106"/>
          <w:sz w:val="20"/>
          <w:szCs w:val="20"/>
        </w:rPr>
      </w:pPr>
      <w:r w:rsidRPr="00F512B6">
        <w:rPr>
          <w:rFonts w:ascii="Times New Roman" w:hAnsi="Times New Roman" w:cs="Times New Roman"/>
          <w:i/>
          <w:w w:val="108"/>
          <w:sz w:val="20"/>
          <w:szCs w:val="20"/>
        </w:rPr>
        <w:t xml:space="preserve">Π.χ. Ο </w:t>
      </w:r>
      <w:r w:rsidRPr="00F512B6">
        <w:rPr>
          <w:rFonts w:ascii="Times New Roman" w:hAnsi="Times New Roman" w:cs="Times New Roman"/>
          <w:i/>
          <w:iCs/>
          <w:w w:val="106"/>
          <w:sz w:val="20"/>
          <w:szCs w:val="20"/>
        </w:rPr>
        <w:t xml:space="preserve">γεωργός οργώνει το χωράφι. </w:t>
      </w:r>
    </w:p>
    <w:p w:rsidR="00F512B6" w:rsidRPr="00F512B6" w:rsidRDefault="00F512B6" w:rsidP="00F512B6">
      <w:pPr>
        <w:pStyle w:val="a4"/>
        <w:numPr>
          <w:ilvl w:val="0"/>
          <w:numId w:val="1"/>
        </w:numPr>
        <w:spacing w:before="4" w:line="276" w:lineRule="auto"/>
        <w:ind w:left="691" w:right="19" w:hanging="312"/>
        <w:jc w:val="both"/>
        <w:rPr>
          <w:rFonts w:ascii="Times New Roman" w:hAnsi="Times New Roman" w:cs="Times New Roman"/>
          <w:i/>
          <w:w w:val="108"/>
          <w:sz w:val="20"/>
          <w:szCs w:val="20"/>
        </w:rPr>
      </w:pPr>
      <w:r w:rsidRPr="00F512B6">
        <w:rPr>
          <w:rFonts w:ascii="Times New Roman" w:hAnsi="Times New Roman" w:cs="Times New Roman"/>
          <w:i/>
          <w:w w:val="108"/>
          <w:sz w:val="20"/>
          <w:szCs w:val="20"/>
        </w:rPr>
        <w:t xml:space="preserve">Τα μεταβατικά ρήματα που χρειάζονται ως συμπλήρωμά τους δύο αντικείμενα λέγονται </w:t>
      </w:r>
      <w:r w:rsidRPr="00F512B6">
        <w:rPr>
          <w:rFonts w:ascii="Times New Roman" w:hAnsi="Times New Roman" w:cs="Times New Roman"/>
          <w:b/>
          <w:i/>
          <w:w w:val="108"/>
          <w:sz w:val="20"/>
          <w:szCs w:val="20"/>
        </w:rPr>
        <w:t>δίπτωτα.</w:t>
      </w:r>
      <w:r w:rsidRPr="00F512B6">
        <w:rPr>
          <w:rFonts w:ascii="Times New Roman" w:hAnsi="Times New Roman" w:cs="Times New Roman"/>
          <w:i/>
          <w:w w:val="108"/>
          <w:sz w:val="20"/>
          <w:szCs w:val="20"/>
        </w:rPr>
        <w:t xml:space="preserve"> </w:t>
      </w:r>
    </w:p>
    <w:p w:rsidR="00F512B6" w:rsidRPr="00F512B6" w:rsidRDefault="00F512B6" w:rsidP="00F512B6">
      <w:pPr>
        <w:pStyle w:val="a4"/>
        <w:spacing w:line="276" w:lineRule="auto"/>
        <w:ind w:left="705" w:right="5"/>
        <w:jc w:val="both"/>
        <w:rPr>
          <w:rFonts w:ascii="Times New Roman" w:hAnsi="Times New Roman" w:cs="Times New Roman"/>
          <w:i/>
          <w:iCs/>
          <w:w w:val="106"/>
          <w:sz w:val="20"/>
          <w:szCs w:val="20"/>
        </w:rPr>
      </w:pPr>
      <w:r w:rsidRPr="00F512B6">
        <w:rPr>
          <w:rFonts w:ascii="Times New Roman" w:hAnsi="Times New Roman" w:cs="Times New Roman"/>
          <w:i/>
          <w:sz w:val="20"/>
          <w:szCs w:val="20"/>
        </w:rPr>
        <w:t xml:space="preserve">Π.χ. </w:t>
      </w:r>
      <w:r w:rsidRPr="00F512B6">
        <w:rPr>
          <w:rFonts w:ascii="Times New Roman" w:hAnsi="Times New Roman" w:cs="Times New Roman"/>
          <w:i/>
          <w:iCs/>
          <w:w w:val="106"/>
          <w:sz w:val="20"/>
          <w:szCs w:val="20"/>
        </w:rPr>
        <w:t xml:space="preserve">Του ζήτησα χρήματα. </w:t>
      </w:r>
    </w:p>
    <w:p w:rsidR="00F512B6" w:rsidRPr="00F512B6" w:rsidRDefault="00F512B6" w:rsidP="00F512B6">
      <w:pPr>
        <w:pStyle w:val="a4"/>
        <w:spacing w:line="276" w:lineRule="auto"/>
        <w:ind w:left="705" w:right="5"/>
        <w:jc w:val="both"/>
        <w:rPr>
          <w:rFonts w:ascii="Times New Roman" w:hAnsi="Times New Roman" w:cs="Times New Roman"/>
          <w:i/>
          <w:iCs/>
          <w:w w:val="106"/>
          <w:sz w:val="20"/>
          <w:szCs w:val="20"/>
        </w:rPr>
      </w:pPr>
    </w:p>
    <w:p w:rsidR="00F512B6" w:rsidRPr="00F512B6" w:rsidRDefault="00F512B6" w:rsidP="00F512B6">
      <w:pPr>
        <w:pStyle w:val="a4"/>
        <w:spacing w:line="276" w:lineRule="auto"/>
        <w:ind w:left="364" w:right="5"/>
        <w:jc w:val="both"/>
        <w:rPr>
          <w:rFonts w:ascii="Times New Roman" w:hAnsi="Times New Roman" w:cs="Times New Roman"/>
          <w:b/>
          <w:i/>
          <w:iCs/>
          <w:w w:val="106"/>
          <w:sz w:val="20"/>
          <w:szCs w:val="20"/>
        </w:rPr>
      </w:pPr>
      <w:r w:rsidRPr="00F512B6">
        <w:rPr>
          <w:rFonts w:ascii="Times New Roman" w:hAnsi="Times New Roman" w:cs="Times New Roman"/>
          <w:b/>
          <w:i/>
          <w:iCs/>
          <w:w w:val="106"/>
          <w:sz w:val="20"/>
          <w:szCs w:val="20"/>
        </w:rPr>
        <w:t xml:space="preserve">Προσοχή! </w:t>
      </w:r>
    </w:p>
    <w:p w:rsidR="00F512B6" w:rsidRPr="00F512B6" w:rsidRDefault="00F512B6" w:rsidP="00F512B6">
      <w:pPr>
        <w:pStyle w:val="a4"/>
        <w:numPr>
          <w:ilvl w:val="0"/>
          <w:numId w:val="3"/>
        </w:numPr>
        <w:spacing w:before="4" w:line="276" w:lineRule="auto"/>
        <w:ind w:right="14"/>
        <w:jc w:val="both"/>
        <w:rPr>
          <w:rFonts w:ascii="Times New Roman" w:hAnsi="Times New Roman" w:cs="Times New Roman"/>
          <w:i/>
          <w:w w:val="108"/>
          <w:sz w:val="20"/>
          <w:szCs w:val="20"/>
        </w:rPr>
      </w:pPr>
      <w:r w:rsidRPr="00F512B6">
        <w:rPr>
          <w:rFonts w:ascii="Times New Roman" w:hAnsi="Times New Roman" w:cs="Times New Roman"/>
          <w:i/>
          <w:w w:val="108"/>
          <w:sz w:val="20"/>
          <w:szCs w:val="20"/>
        </w:rPr>
        <w:t xml:space="preserve">Συχνά ένα ρήμα συνοδεύεται από δύο ή περισσότερα αντικείμενα που βρίσκονται στην ίδια πτώση (συνδέονται με το </w:t>
      </w:r>
      <w:r w:rsidRPr="00F512B6">
        <w:rPr>
          <w:rFonts w:ascii="Times New Roman" w:hAnsi="Times New Roman" w:cs="Times New Roman"/>
          <w:i/>
          <w:iCs/>
          <w:w w:val="106"/>
          <w:sz w:val="20"/>
          <w:szCs w:val="20"/>
        </w:rPr>
        <w:t xml:space="preserve">και </w:t>
      </w:r>
      <w:r w:rsidRPr="00F512B6">
        <w:rPr>
          <w:rFonts w:ascii="Times New Roman" w:hAnsi="Times New Roman" w:cs="Times New Roman"/>
          <w:i/>
          <w:w w:val="108"/>
          <w:sz w:val="20"/>
          <w:szCs w:val="20"/>
        </w:rPr>
        <w:t>ή είναι ασύνδε</w:t>
      </w:r>
      <w:r w:rsidRPr="00F512B6">
        <w:rPr>
          <w:rFonts w:ascii="Times New Roman" w:hAnsi="Times New Roman" w:cs="Times New Roman"/>
          <w:i/>
          <w:w w:val="108"/>
          <w:sz w:val="20"/>
          <w:szCs w:val="20"/>
        </w:rPr>
        <w:softHyphen/>
        <w:t xml:space="preserve">τα) και συμπληρώνουν την έννοια του ρήματος κατά τον ίδιο </w:t>
      </w:r>
      <w:r w:rsidRPr="00F512B6">
        <w:rPr>
          <w:rFonts w:ascii="Times New Roman" w:hAnsi="Times New Roman" w:cs="Times New Roman"/>
          <w:i/>
          <w:w w:val="108"/>
          <w:sz w:val="20"/>
          <w:szCs w:val="20"/>
        </w:rPr>
        <w:tab/>
        <w:t xml:space="preserve">τρόπο. Τότε το ρήμα αυτό είναι </w:t>
      </w:r>
      <w:proofErr w:type="spellStart"/>
      <w:r w:rsidRPr="00F512B6">
        <w:rPr>
          <w:rFonts w:ascii="Times New Roman" w:hAnsi="Times New Roman" w:cs="Times New Roman"/>
          <w:b/>
          <w:i/>
          <w:w w:val="108"/>
          <w:sz w:val="20"/>
          <w:szCs w:val="20"/>
        </w:rPr>
        <w:t>μονόπτωτο</w:t>
      </w:r>
      <w:proofErr w:type="spellEnd"/>
      <w:r w:rsidRPr="00F512B6">
        <w:rPr>
          <w:rFonts w:ascii="Times New Roman" w:hAnsi="Times New Roman" w:cs="Times New Roman"/>
          <w:i/>
          <w:w w:val="108"/>
          <w:sz w:val="20"/>
          <w:szCs w:val="20"/>
        </w:rPr>
        <w:t xml:space="preserve">. </w:t>
      </w:r>
    </w:p>
    <w:p w:rsidR="00F512B6" w:rsidRPr="00F512B6" w:rsidRDefault="00F512B6" w:rsidP="00F512B6">
      <w:pPr>
        <w:pStyle w:val="a4"/>
        <w:spacing w:line="276" w:lineRule="auto"/>
        <w:ind w:left="705" w:right="5"/>
        <w:jc w:val="both"/>
        <w:rPr>
          <w:rFonts w:ascii="Times New Roman" w:hAnsi="Times New Roman" w:cs="Times New Roman"/>
          <w:i/>
          <w:iCs/>
          <w:w w:val="106"/>
          <w:sz w:val="20"/>
          <w:szCs w:val="20"/>
        </w:rPr>
      </w:pPr>
      <w:r w:rsidRPr="00F512B6">
        <w:rPr>
          <w:rFonts w:ascii="Times New Roman" w:hAnsi="Times New Roman" w:cs="Times New Roman"/>
          <w:i/>
          <w:sz w:val="20"/>
          <w:szCs w:val="20"/>
        </w:rPr>
        <w:t xml:space="preserve">Π.χ. </w:t>
      </w:r>
      <w:r w:rsidRPr="00F512B6">
        <w:rPr>
          <w:rFonts w:ascii="Times New Roman" w:hAnsi="Times New Roman" w:cs="Times New Roman"/>
          <w:i/>
          <w:iCs/>
          <w:w w:val="106"/>
          <w:sz w:val="20"/>
          <w:szCs w:val="20"/>
        </w:rPr>
        <w:t xml:space="preserve">Αγόρασα μήλα, πορτοκάλια και λεμόνια . </w:t>
      </w:r>
    </w:p>
    <w:p w:rsidR="00F512B6" w:rsidRPr="00F512B6" w:rsidRDefault="00F512B6" w:rsidP="00F512B6">
      <w:pPr>
        <w:pStyle w:val="a4"/>
        <w:numPr>
          <w:ilvl w:val="0"/>
          <w:numId w:val="3"/>
        </w:numPr>
        <w:tabs>
          <w:tab w:val="left" w:pos="1"/>
          <w:tab w:val="left" w:pos="528"/>
        </w:tabs>
        <w:spacing w:line="276" w:lineRule="auto"/>
        <w:ind w:right="5"/>
        <w:jc w:val="both"/>
        <w:rPr>
          <w:rFonts w:ascii="Times New Roman" w:hAnsi="Times New Roman" w:cs="Times New Roman"/>
          <w:i/>
          <w:w w:val="108"/>
          <w:sz w:val="20"/>
          <w:szCs w:val="20"/>
        </w:rPr>
      </w:pPr>
      <w:r w:rsidRPr="00F512B6">
        <w:rPr>
          <w:rFonts w:ascii="Times New Roman" w:hAnsi="Times New Roman" w:cs="Times New Roman"/>
          <w:i/>
          <w:w w:val="108"/>
          <w:sz w:val="20"/>
          <w:szCs w:val="20"/>
        </w:rPr>
        <w:t xml:space="preserve">   Και τα αντικείμενα ενός δίπτωτου ρήματος μπορεί να είναι στην ίδια πτώση (αιτιατική), αλλά συμπληρώνουν με διαφορετικό τρόπο το κα</w:t>
      </w:r>
      <w:r w:rsidRPr="00F512B6">
        <w:rPr>
          <w:rFonts w:ascii="Times New Roman" w:hAnsi="Times New Roman" w:cs="Times New Roman"/>
          <w:i/>
          <w:w w:val="108"/>
          <w:sz w:val="20"/>
          <w:szCs w:val="20"/>
        </w:rPr>
        <w:softHyphen/>
        <w:t xml:space="preserve">θένα την έννοια του ρήματος. </w:t>
      </w:r>
    </w:p>
    <w:p w:rsidR="00F512B6" w:rsidRPr="00F512B6" w:rsidRDefault="00F512B6" w:rsidP="00F512B6">
      <w:pPr>
        <w:pStyle w:val="a4"/>
        <w:spacing w:line="276" w:lineRule="auto"/>
        <w:ind w:left="705" w:right="5"/>
        <w:jc w:val="both"/>
        <w:rPr>
          <w:rFonts w:ascii="Times New Roman" w:hAnsi="Times New Roman" w:cs="Times New Roman"/>
          <w:i/>
          <w:iCs/>
          <w:w w:val="106"/>
          <w:sz w:val="20"/>
          <w:szCs w:val="20"/>
        </w:rPr>
      </w:pPr>
      <w:r w:rsidRPr="00F512B6">
        <w:rPr>
          <w:rFonts w:ascii="Times New Roman" w:hAnsi="Times New Roman" w:cs="Times New Roman"/>
          <w:i/>
          <w:sz w:val="20"/>
          <w:szCs w:val="20"/>
        </w:rPr>
        <w:t xml:space="preserve">Π.χ. </w:t>
      </w:r>
      <w:r w:rsidRPr="00F512B6">
        <w:rPr>
          <w:rFonts w:ascii="Times New Roman" w:hAnsi="Times New Roman" w:cs="Times New Roman"/>
          <w:i/>
          <w:iCs/>
          <w:w w:val="106"/>
          <w:sz w:val="20"/>
          <w:szCs w:val="20"/>
        </w:rPr>
        <w:t xml:space="preserve">Με ρώτησε κάτι. </w:t>
      </w:r>
    </w:p>
    <w:p w:rsidR="00F512B6" w:rsidRPr="00F512B6" w:rsidRDefault="00F512B6" w:rsidP="00F512B6">
      <w:pPr>
        <w:pStyle w:val="a4"/>
        <w:spacing w:line="276" w:lineRule="auto"/>
        <w:ind w:left="705" w:right="5"/>
        <w:jc w:val="both"/>
        <w:rPr>
          <w:rFonts w:ascii="Times New Roman" w:hAnsi="Times New Roman" w:cs="Times New Roman"/>
          <w:i/>
          <w:iCs/>
          <w:w w:val="106"/>
          <w:sz w:val="20"/>
          <w:szCs w:val="20"/>
        </w:rPr>
      </w:pPr>
    </w:p>
    <w:p w:rsidR="00380628" w:rsidRPr="00F512B6" w:rsidRDefault="00380628">
      <w:pPr>
        <w:rPr>
          <w:sz w:val="20"/>
          <w:szCs w:val="20"/>
        </w:rPr>
      </w:pPr>
    </w:p>
    <w:sectPr w:rsidR="00380628" w:rsidRPr="00F512B6" w:rsidSect="00F512B6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B42" w:rsidRDefault="00E44B42" w:rsidP="00F512B6">
      <w:r>
        <w:separator/>
      </w:r>
    </w:p>
  </w:endnote>
  <w:endnote w:type="continuationSeparator" w:id="0">
    <w:p w:rsidR="00E44B42" w:rsidRDefault="00E44B42" w:rsidP="00F51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9944"/>
      <w:docPartObj>
        <w:docPartGallery w:val="Page Numbers (Bottom of Page)"/>
        <w:docPartUnique/>
      </w:docPartObj>
    </w:sdtPr>
    <w:sdtContent>
      <w:p w:rsidR="00F512B6" w:rsidRDefault="00F512B6">
        <w:pPr>
          <w:pStyle w:val="a5"/>
          <w:jc w:val="center"/>
        </w:pPr>
        <w:r>
          <w:t>[</w:t>
        </w:r>
        <w:fldSimple w:instr=" PAGE   \* MERGEFORMAT ">
          <w:r>
            <w:rPr>
              <w:noProof/>
            </w:rPr>
            <w:t>3</w:t>
          </w:r>
        </w:fldSimple>
        <w:r>
          <w:t>]</w:t>
        </w:r>
      </w:p>
    </w:sdtContent>
  </w:sdt>
  <w:p w:rsidR="00F512B6" w:rsidRDefault="00F512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B42" w:rsidRDefault="00E44B42" w:rsidP="00F512B6">
      <w:r>
        <w:separator/>
      </w:r>
    </w:p>
  </w:footnote>
  <w:footnote w:type="continuationSeparator" w:id="0">
    <w:p w:rsidR="00E44B42" w:rsidRDefault="00E44B42" w:rsidP="00F512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F251E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4A65A57"/>
    <w:multiLevelType w:val="singleLevel"/>
    <w:tmpl w:val="A740B67C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Book Antiqua" w:hAnsi="Book Antiqua" w:cs="Times New Roman" w:hint="default"/>
        <w:b/>
        <w:sz w:val="24"/>
        <w:szCs w:val="24"/>
      </w:rPr>
    </w:lvl>
  </w:abstractNum>
  <w:abstractNum w:abstractNumId="2">
    <w:nsid w:val="1E4C6F84"/>
    <w:multiLevelType w:val="hybridMultilevel"/>
    <w:tmpl w:val="2B3AD26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D60C0"/>
    <w:multiLevelType w:val="hybridMultilevel"/>
    <w:tmpl w:val="63EA8FE6"/>
    <w:lvl w:ilvl="0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2B6"/>
    <w:rsid w:val="00380628"/>
    <w:rsid w:val="00E44B42"/>
    <w:rsid w:val="00F5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512B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F512B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4">
    <w:name w:val="Στυλ"/>
    <w:rsid w:val="00F51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F512B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F512B6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1081</Words>
  <Characters>5842</Characters>
  <Application>Microsoft Office Word</Application>
  <DocSecurity>0</DocSecurity>
  <Lines>48</Lines>
  <Paragraphs>13</Paragraphs>
  <ScaleCrop>false</ScaleCrop>
  <Company>Grizli777</Company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1</cp:revision>
  <dcterms:created xsi:type="dcterms:W3CDTF">2020-09-05T16:58:00Z</dcterms:created>
  <dcterms:modified xsi:type="dcterms:W3CDTF">2020-09-05T17:00:00Z</dcterms:modified>
</cp:coreProperties>
</file>