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3A66D7" w14:textId="33CCDBC8" w:rsidR="00787EEC" w:rsidRDefault="00527465">
      <w:pPr>
        <w:rPr>
          <w:lang w:val="el-GR"/>
        </w:rPr>
      </w:pPr>
      <w:r>
        <w:rPr>
          <w:lang w:val="el-GR"/>
        </w:rPr>
        <w:t>ΚΛΙΜΑΤΙΚΗ ΑΛΛΑΓΗ</w:t>
      </w:r>
    </w:p>
    <w:p w14:paraId="22FF5B35" w14:textId="77777777" w:rsidR="00527465" w:rsidRDefault="00527465">
      <w:pPr>
        <w:rPr>
          <w:lang w:val="el-GR"/>
        </w:rPr>
      </w:pPr>
    </w:p>
    <w:p w14:paraId="5E7965D6" w14:textId="77777777" w:rsidR="00527465" w:rsidRPr="00527465" w:rsidRDefault="00527465" w:rsidP="00527465">
      <w:pPr>
        <w:pStyle w:val="40"/>
        <w:keepNext/>
        <w:keepLines/>
        <w:pBdr>
          <w:top w:val="single" w:sz="4" w:space="1" w:color="auto"/>
          <w:left w:val="single" w:sz="4" w:space="4" w:color="auto"/>
          <w:bottom w:val="single" w:sz="4" w:space="1" w:color="auto"/>
          <w:right w:val="single" w:sz="4" w:space="4" w:color="auto"/>
        </w:pBdr>
        <w:shd w:val="clear" w:color="auto" w:fill="auto"/>
        <w:spacing w:line="280" w:lineRule="exact"/>
        <w:jc w:val="both"/>
        <w:rPr>
          <w:lang w:val="el-GR"/>
        </w:rPr>
      </w:pPr>
      <w:bookmarkStart w:id="0" w:name="bookmark12"/>
      <w:r w:rsidRPr="00527465">
        <w:rPr>
          <w:lang w:val="el-GR"/>
        </w:rPr>
        <w:t>1</w:t>
      </w:r>
      <w:r w:rsidRPr="00527465">
        <w:rPr>
          <w:vertAlign w:val="superscript"/>
          <w:lang w:val="el-GR"/>
        </w:rPr>
        <w:t>ο</w:t>
      </w:r>
      <w:r w:rsidRPr="00527465">
        <w:rPr>
          <w:lang w:val="el-GR"/>
        </w:rPr>
        <w:t xml:space="preserve"> Εργαστήριο. Ας γνωριστούμε καλύτερα.</w:t>
      </w:r>
      <w:bookmarkEnd w:id="0"/>
    </w:p>
    <w:p w14:paraId="724498D5" w14:textId="77777777" w:rsidR="00527465" w:rsidRPr="00527465" w:rsidRDefault="00527465" w:rsidP="00527465">
      <w:pPr>
        <w:pStyle w:val="40"/>
        <w:keepNext/>
        <w:keepLines/>
        <w:pBdr>
          <w:top w:val="single" w:sz="4" w:space="1" w:color="auto"/>
          <w:left w:val="single" w:sz="4" w:space="4" w:color="auto"/>
          <w:bottom w:val="single" w:sz="4" w:space="1" w:color="auto"/>
          <w:right w:val="single" w:sz="4" w:space="4" w:color="auto"/>
        </w:pBdr>
        <w:shd w:val="clear" w:color="auto" w:fill="auto"/>
        <w:spacing w:after="160" w:line="280" w:lineRule="exact"/>
        <w:jc w:val="both"/>
        <w:rPr>
          <w:lang w:val="el-GR"/>
        </w:rPr>
      </w:pPr>
      <w:bookmarkStart w:id="1" w:name="bookmark13"/>
      <w:r w:rsidRPr="00527465">
        <w:rPr>
          <w:lang w:val="el-GR"/>
        </w:rPr>
        <w:t>ΔΕΙΓΜΑΤΙΚΟ ΦΥΛΛΟ ΕΡΓΑΣΙΑΣ</w:t>
      </w:r>
      <w:bookmarkEnd w:id="1"/>
    </w:p>
    <w:p w14:paraId="4CA81844" w14:textId="77777777" w:rsidR="00527465" w:rsidRPr="00527465" w:rsidRDefault="00527465" w:rsidP="00527465">
      <w:pPr>
        <w:pBdr>
          <w:top w:val="single" w:sz="4" w:space="1" w:color="auto"/>
          <w:left w:val="single" w:sz="4" w:space="4" w:color="auto"/>
          <w:bottom w:val="single" w:sz="4" w:space="1" w:color="auto"/>
          <w:right w:val="single" w:sz="4" w:space="4" w:color="auto"/>
        </w:pBdr>
        <w:spacing w:after="115" w:line="280" w:lineRule="exact"/>
        <w:jc w:val="both"/>
        <w:rPr>
          <w:lang w:val="el-GR"/>
        </w:rPr>
      </w:pPr>
      <w:r>
        <w:rPr>
          <w:rStyle w:val="20"/>
        </w:rPr>
        <w:t>Δραστηριότητα 1</w:t>
      </w:r>
      <w:r>
        <w:rPr>
          <w:rStyle w:val="20"/>
          <w:vertAlign w:val="superscript"/>
        </w:rPr>
        <w:t>η</w:t>
      </w:r>
      <w:r>
        <w:rPr>
          <w:rStyle w:val="20"/>
        </w:rPr>
        <w:t>: Ιστορίες ονομάτων (20 λεπτά)</w:t>
      </w:r>
    </w:p>
    <w:p w14:paraId="67B7D054" w14:textId="77777777" w:rsidR="00527465" w:rsidRPr="00527465" w:rsidRDefault="00527465" w:rsidP="00527465">
      <w:pPr>
        <w:pBdr>
          <w:top w:val="single" w:sz="4" w:space="1" w:color="auto"/>
          <w:left w:val="single" w:sz="4" w:space="4" w:color="auto"/>
          <w:bottom w:val="single" w:sz="4" w:space="1" w:color="auto"/>
          <w:right w:val="single" w:sz="4" w:space="4" w:color="auto"/>
        </w:pBdr>
        <w:jc w:val="both"/>
        <w:rPr>
          <w:lang w:val="el-GR"/>
        </w:rPr>
      </w:pPr>
      <w:r w:rsidRPr="00527465">
        <w:rPr>
          <w:lang w:val="el-GR"/>
        </w:rPr>
        <w:t>Στάδιο 1ο: Οι μαθητές χωρίζονται σε ζευγάρια. Καλύτερα οι φίλοι να μην βρίσκονται στο ίδιο ζεύγος. Αν ο αριθμός των μαθητών είναι μονός τότε στα ζευγάρια συμμετέχει και ο εκπαιδευτικός.</w:t>
      </w:r>
    </w:p>
    <w:p w14:paraId="11C00860" w14:textId="77777777" w:rsidR="00527465" w:rsidRPr="00527465" w:rsidRDefault="00527465" w:rsidP="00527465">
      <w:pPr>
        <w:pBdr>
          <w:top w:val="single" w:sz="4" w:space="1" w:color="auto"/>
          <w:left w:val="single" w:sz="4" w:space="4" w:color="auto"/>
          <w:bottom w:val="single" w:sz="4" w:space="1" w:color="auto"/>
          <w:right w:val="single" w:sz="4" w:space="4" w:color="auto"/>
        </w:pBdr>
        <w:jc w:val="both"/>
        <w:rPr>
          <w:lang w:val="el-GR"/>
        </w:rPr>
      </w:pPr>
      <w:r w:rsidRPr="00527465">
        <w:rPr>
          <w:lang w:val="el-GR"/>
        </w:rPr>
        <w:t>Ο ένας μαθητής θα μιλήσει 2-3 λεπτά σχετικά με το μικρό του όνομα. Μπορεί να πει για ποιο λόγο έχει αυτό το όνομα, ποιος του το έδωσε, αν του αρέσει, αν θα προτιμούσε κάποιο άλλο, αν έχει κάποιο υποκοριστικό κτλ. Μπορεί αν θέλει να αναφέρει μία λέξη που του ταιριάζει, η οποία αρχίζει από το ίδιο γράμμα που αρχίζει και το όνομά του. Μπορεί να δικαιολογήσει γιατί επέλεξε αυτή τη λέξη. (π.χ. Θανάσης - Θάρρος, γιατί πιστεύω ότι το θάρρος είναι απαραίτητο για να έχεις επιτυχίες στη ζωή).</w:t>
      </w:r>
    </w:p>
    <w:p w14:paraId="0F0E06E5" w14:textId="77777777" w:rsidR="00527465" w:rsidRPr="00527465" w:rsidRDefault="00527465" w:rsidP="00527465">
      <w:pPr>
        <w:pBdr>
          <w:top w:val="single" w:sz="4" w:space="1" w:color="auto"/>
          <w:left w:val="single" w:sz="4" w:space="4" w:color="auto"/>
          <w:bottom w:val="single" w:sz="4" w:space="1" w:color="auto"/>
          <w:right w:val="single" w:sz="4" w:space="4" w:color="auto"/>
        </w:pBdr>
        <w:jc w:val="both"/>
        <w:rPr>
          <w:lang w:val="el-GR"/>
        </w:rPr>
      </w:pPr>
      <w:r w:rsidRPr="00527465">
        <w:rPr>
          <w:lang w:val="el-GR"/>
        </w:rPr>
        <w:t>Ο άλλος θα ακούει χωρίς να διακόπτει.</w:t>
      </w:r>
    </w:p>
    <w:p w14:paraId="282B45A0" w14:textId="77777777" w:rsidR="00527465" w:rsidRPr="00527465" w:rsidRDefault="00527465" w:rsidP="00527465">
      <w:pPr>
        <w:pBdr>
          <w:top w:val="single" w:sz="4" w:space="1" w:color="auto"/>
          <w:left w:val="single" w:sz="4" w:space="4" w:color="auto"/>
          <w:bottom w:val="single" w:sz="4" w:space="1" w:color="auto"/>
          <w:right w:val="single" w:sz="4" w:space="4" w:color="auto"/>
        </w:pBdr>
        <w:jc w:val="both"/>
        <w:rPr>
          <w:lang w:val="el-GR"/>
        </w:rPr>
      </w:pPr>
      <w:r w:rsidRPr="00527465">
        <w:rPr>
          <w:lang w:val="el-GR"/>
        </w:rPr>
        <w:t>Μετά οι ρόλοι αντιστρέφονται.</w:t>
      </w:r>
    </w:p>
    <w:p w14:paraId="1F1ADB13" w14:textId="77777777" w:rsidR="00527465" w:rsidRPr="00527465" w:rsidRDefault="00527465" w:rsidP="00527465">
      <w:pPr>
        <w:pBdr>
          <w:top w:val="single" w:sz="4" w:space="1" w:color="auto"/>
          <w:left w:val="single" w:sz="4" w:space="4" w:color="auto"/>
          <w:bottom w:val="single" w:sz="4" w:space="1" w:color="auto"/>
          <w:right w:val="single" w:sz="4" w:space="4" w:color="auto"/>
        </w:pBdr>
        <w:spacing w:after="505"/>
        <w:jc w:val="both"/>
        <w:rPr>
          <w:lang w:val="el-GR"/>
        </w:rPr>
      </w:pPr>
      <w:r w:rsidRPr="00527465">
        <w:rPr>
          <w:lang w:val="el-GR"/>
        </w:rPr>
        <w:t xml:space="preserve">Στάδιο 2ο: Οι μαθητές </w:t>
      </w:r>
      <w:proofErr w:type="spellStart"/>
      <w:r w:rsidRPr="00527465">
        <w:rPr>
          <w:lang w:val="el-GR"/>
        </w:rPr>
        <w:t>αλληλοπαρουσιάζονται</w:t>
      </w:r>
      <w:proofErr w:type="spellEnd"/>
      <w:r w:rsidRPr="00527465">
        <w:rPr>
          <w:lang w:val="el-GR"/>
        </w:rPr>
        <w:t xml:space="preserve"> στην ολομέλεια.</w:t>
      </w:r>
    </w:p>
    <w:p w14:paraId="64533A79" w14:textId="77777777" w:rsidR="00527465" w:rsidRPr="00527465" w:rsidRDefault="00527465" w:rsidP="00527465">
      <w:pPr>
        <w:pBdr>
          <w:top w:val="single" w:sz="4" w:space="1" w:color="auto"/>
          <w:left w:val="single" w:sz="4" w:space="4" w:color="auto"/>
          <w:bottom w:val="single" w:sz="4" w:space="1" w:color="auto"/>
          <w:right w:val="single" w:sz="4" w:space="4" w:color="auto"/>
        </w:pBdr>
        <w:spacing w:after="115" w:line="280" w:lineRule="exact"/>
        <w:jc w:val="both"/>
        <w:rPr>
          <w:lang w:val="el-GR"/>
        </w:rPr>
      </w:pPr>
      <w:r w:rsidRPr="00527465">
        <w:rPr>
          <w:lang w:val="el-GR"/>
        </w:rPr>
        <w:t>Δραστηριότητα 2</w:t>
      </w:r>
      <w:r w:rsidRPr="00527465">
        <w:rPr>
          <w:vertAlign w:val="superscript"/>
          <w:lang w:val="el-GR"/>
        </w:rPr>
        <w:t>η</w:t>
      </w:r>
      <w:r w:rsidRPr="00527465">
        <w:rPr>
          <w:lang w:val="el-GR"/>
        </w:rPr>
        <w:t>: Τα θετικά στοιχεία της ομάδας μας (20 λεπτά)</w:t>
      </w:r>
    </w:p>
    <w:p w14:paraId="67F7143D" w14:textId="77777777" w:rsidR="00527465" w:rsidRPr="00527465" w:rsidRDefault="00527465" w:rsidP="00527465">
      <w:pPr>
        <w:pBdr>
          <w:top w:val="single" w:sz="4" w:space="1" w:color="auto"/>
          <w:left w:val="single" w:sz="4" w:space="4" w:color="auto"/>
          <w:bottom w:val="single" w:sz="4" w:space="1" w:color="auto"/>
          <w:right w:val="single" w:sz="4" w:space="4" w:color="auto"/>
        </w:pBdr>
        <w:jc w:val="both"/>
        <w:rPr>
          <w:lang w:val="el-GR"/>
        </w:rPr>
      </w:pPr>
      <w:r w:rsidRPr="00527465">
        <w:rPr>
          <w:lang w:val="el-GR"/>
        </w:rPr>
        <w:t xml:space="preserve">Στάδιο .1ο:. Δίνουμε στους μαθητές μια κόλλα Α4 και ζητάμε στο κέντρο της σελίδας να γράψουν το «όνομα» της ομάδας τους και στις τέσσερις γωνίες, αφού </w:t>
      </w:r>
      <w:proofErr w:type="spellStart"/>
      <w:r w:rsidRPr="00527465">
        <w:rPr>
          <w:lang w:val="el-GR"/>
        </w:rPr>
        <w:t>συζήσουν</w:t>
      </w:r>
      <w:proofErr w:type="spellEnd"/>
      <w:r w:rsidRPr="00527465">
        <w:rPr>
          <w:lang w:val="el-GR"/>
        </w:rPr>
        <w:t xml:space="preserve"> μεταξύ τους, να γράψουν, ζωγραφίσουν ή κάνουν σκίτσα για να δείξουν τέσσερα θετικά στοιχεία που διαθέτει η ομάδα τους.</w:t>
      </w:r>
    </w:p>
    <w:p w14:paraId="0CD051AA" w14:textId="77777777" w:rsidR="00527465" w:rsidRPr="00527465" w:rsidRDefault="00527465" w:rsidP="00527465">
      <w:pPr>
        <w:pBdr>
          <w:top w:val="single" w:sz="4" w:space="1" w:color="auto"/>
          <w:left w:val="single" w:sz="4" w:space="4" w:color="auto"/>
          <w:bottom w:val="single" w:sz="4" w:space="1" w:color="auto"/>
          <w:right w:val="single" w:sz="4" w:space="4" w:color="auto"/>
        </w:pBdr>
        <w:jc w:val="both"/>
        <w:rPr>
          <w:lang w:val="el-GR"/>
        </w:rPr>
      </w:pPr>
      <w:r w:rsidRPr="00527465">
        <w:rPr>
          <w:lang w:val="el-GR"/>
        </w:rPr>
        <w:t>Στάδιο...2.ο.:. Κάποιο μέλος της ομάδας παρουσιάζει στην ολομέλεια αυτά που γράφτηκαν.</w:t>
      </w:r>
    </w:p>
    <w:p w14:paraId="2ED990A5" w14:textId="77777777" w:rsidR="00527465" w:rsidRPr="00527465" w:rsidRDefault="00527465" w:rsidP="00527465">
      <w:pPr>
        <w:pBdr>
          <w:top w:val="single" w:sz="4" w:space="1" w:color="auto"/>
          <w:left w:val="single" w:sz="4" w:space="4" w:color="auto"/>
          <w:bottom w:val="single" w:sz="4" w:space="1" w:color="auto"/>
          <w:right w:val="single" w:sz="4" w:space="4" w:color="auto"/>
        </w:pBdr>
        <w:jc w:val="both"/>
        <w:rPr>
          <w:lang w:val="el-GR"/>
        </w:rPr>
      </w:pPr>
      <w:r>
        <w:rPr>
          <w:rStyle w:val="20"/>
        </w:rPr>
        <w:t>Παρατήρηση:</w:t>
      </w:r>
    </w:p>
    <w:p w14:paraId="6B8ED205" w14:textId="77777777" w:rsidR="00527465" w:rsidRPr="00527465" w:rsidRDefault="00527465" w:rsidP="00527465">
      <w:pPr>
        <w:pBdr>
          <w:top w:val="single" w:sz="4" w:space="1" w:color="auto"/>
          <w:left w:val="single" w:sz="4" w:space="4" w:color="auto"/>
          <w:bottom w:val="single" w:sz="4" w:space="1" w:color="auto"/>
          <w:right w:val="single" w:sz="4" w:space="4" w:color="auto"/>
        </w:pBdr>
        <w:spacing w:after="3351"/>
        <w:jc w:val="both"/>
        <w:rPr>
          <w:lang w:val="el-GR"/>
        </w:rPr>
      </w:pPr>
      <w:r w:rsidRPr="00527465">
        <w:rPr>
          <w:lang w:val="el-GR"/>
        </w:rPr>
        <w:t>Τα χαρτιά με τις καταγραφές καλό είναι να αναρτηθούν σε κατάλληλο σημείο της αίθουσας.</w:t>
      </w:r>
    </w:p>
    <w:p w14:paraId="6B5CB42F" w14:textId="77777777" w:rsidR="00527465" w:rsidRDefault="00527465">
      <w:pPr>
        <w:rPr>
          <w:lang w:val="el-GR"/>
        </w:rPr>
      </w:pPr>
    </w:p>
    <w:p w14:paraId="38941779" w14:textId="77777777" w:rsidR="002C7BD5" w:rsidRPr="003967FA" w:rsidRDefault="002C7BD5">
      <w:pPr>
        <w:rPr>
          <w:lang w:val="el-GR"/>
        </w:rPr>
      </w:pPr>
    </w:p>
    <w:p w14:paraId="5ADD5432" w14:textId="77777777" w:rsidR="00EB7E28" w:rsidRPr="003967FA" w:rsidRDefault="00EB7E28">
      <w:pPr>
        <w:rPr>
          <w:lang w:val="el-GR"/>
        </w:rPr>
      </w:pPr>
    </w:p>
    <w:p w14:paraId="6434628A" w14:textId="77777777" w:rsidR="00EB7E28" w:rsidRPr="003967FA" w:rsidRDefault="00EB7E28">
      <w:pPr>
        <w:rPr>
          <w:lang w:val="el-GR"/>
        </w:rPr>
      </w:pPr>
    </w:p>
    <w:p w14:paraId="20A21FFA" w14:textId="2D235CD3" w:rsidR="002C7BD5" w:rsidRDefault="002C7BD5" w:rsidP="002C7BD5">
      <w:pPr>
        <w:pStyle w:val="40"/>
        <w:keepNext/>
        <w:keepLines/>
        <w:shd w:val="clear" w:color="auto" w:fill="auto"/>
        <w:spacing w:after="116" w:line="331" w:lineRule="exact"/>
        <w:ind w:right="2400"/>
        <w:rPr>
          <w:noProof/>
          <w:lang w:val="el-GR"/>
        </w:rPr>
      </w:pPr>
      <w:bookmarkStart w:id="2" w:name="bookmark14"/>
    </w:p>
    <w:p w14:paraId="31F3D602" w14:textId="01C4462F" w:rsidR="002C7BD5" w:rsidRPr="002C7BD5" w:rsidRDefault="002C7BD5" w:rsidP="002C7BD5">
      <w:pPr>
        <w:pStyle w:val="40"/>
        <w:keepNext/>
        <w:keepLines/>
        <w:shd w:val="clear" w:color="auto" w:fill="auto"/>
        <w:spacing w:after="116" w:line="331" w:lineRule="exact"/>
        <w:ind w:right="2400"/>
        <w:rPr>
          <w:lang w:val="el-GR"/>
        </w:rPr>
      </w:pPr>
      <w:r w:rsidRPr="002C7BD5">
        <w:rPr>
          <w:lang w:val="el-GR"/>
        </w:rPr>
        <w:t>2</w:t>
      </w:r>
      <w:r w:rsidRPr="002C7BD5">
        <w:rPr>
          <w:vertAlign w:val="superscript"/>
          <w:lang w:val="el-GR"/>
        </w:rPr>
        <w:t>ο</w:t>
      </w:r>
      <w:r w:rsidRPr="002C7BD5">
        <w:rPr>
          <w:lang w:val="el-GR"/>
        </w:rPr>
        <w:t xml:space="preserve"> Εργαστήριο. Ένας καυτός κόσμος. ΔΕΙΓΜΑΤΙΚΟ ΦΥΛΛΟ ΕΡΓΑΣΙΑΣ</w:t>
      </w:r>
      <w:bookmarkEnd w:id="2"/>
    </w:p>
    <w:p w14:paraId="7265E89C" w14:textId="77777777" w:rsidR="002C7BD5" w:rsidRPr="002C7BD5" w:rsidRDefault="002C7BD5" w:rsidP="002C7BD5">
      <w:pPr>
        <w:jc w:val="both"/>
        <w:rPr>
          <w:lang w:val="el-GR"/>
        </w:rPr>
      </w:pPr>
      <w:r>
        <w:rPr>
          <w:rStyle w:val="20"/>
        </w:rPr>
        <w:t>Δραστηριότητα 1</w:t>
      </w:r>
      <w:r>
        <w:rPr>
          <w:rStyle w:val="20"/>
          <w:vertAlign w:val="superscript"/>
        </w:rPr>
        <w:t>η</w:t>
      </w:r>
      <w:r>
        <w:rPr>
          <w:rStyle w:val="20"/>
        </w:rPr>
        <w:t>:</w:t>
      </w:r>
      <w:r w:rsidRPr="002C7BD5">
        <w:rPr>
          <w:lang w:val="el-GR"/>
        </w:rPr>
        <w:t xml:space="preserve"> Το φαινόμενο του θερμοκηπίου (15 </w:t>
      </w:r>
      <w:r>
        <w:rPr>
          <w:lang w:bidi="en-US"/>
        </w:rPr>
        <w:t>min</w:t>
      </w:r>
      <w:r w:rsidRPr="002C7BD5">
        <w:rPr>
          <w:lang w:val="el-GR" w:bidi="en-US"/>
        </w:rPr>
        <w:t>).</w:t>
      </w:r>
    </w:p>
    <w:p w14:paraId="4A99995D" w14:textId="13E71D25" w:rsidR="002C7BD5" w:rsidRPr="002C7BD5" w:rsidRDefault="002C7BD5" w:rsidP="002C7BD5">
      <w:pPr>
        <w:jc w:val="both"/>
        <w:rPr>
          <w:lang w:val="el-GR"/>
        </w:rPr>
      </w:pPr>
      <w:r>
        <w:rPr>
          <w:noProof/>
        </w:rPr>
        <mc:AlternateContent>
          <mc:Choice Requires="wps">
            <w:drawing>
              <wp:anchor distT="0" distB="59055" distL="63500" distR="63500" simplePos="0" relativeHeight="251662336" behindDoc="1" locked="0" layoutInCell="1" allowOverlap="1" wp14:anchorId="23DA346E" wp14:editId="0B5BE31B">
                <wp:simplePos x="0" y="0"/>
                <wp:positionH relativeFrom="margin">
                  <wp:posOffset>635</wp:posOffset>
                </wp:positionH>
                <wp:positionV relativeFrom="paragraph">
                  <wp:posOffset>473075</wp:posOffset>
                </wp:positionV>
                <wp:extent cx="1362710" cy="185420"/>
                <wp:effectExtent l="0" t="0" r="1905" b="0"/>
                <wp:wrapTopAndBottom/>
                <wp:docPr id="213918649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7F8E6" w14:textId="531987B8" w:rsidR="002C7BD5" w:rsidRDefault="002C7BD5" w:rsidP="0041567A">
                            <w:pPr>
                              <w:pStyle w:val="201"/>
                              <w:pBdr>
                                <w:top w:val="single" w:sz="4" w:space="1" w:color="auto"/>
                                <w:left w:val="single" w:sz="4" w:space="4" w:color="auto"/>
                                <w:bottom w:val="single" w:sz="4" w:space="1" w:color="auto"/>
                                <w:right w:val="single" w:sz="4" w:space="12" w:color="auto"/>
                              </w:pBdr>
                              <w:shd w:val="clear" w:color="auto" w:fill="D7D7D7"/>
                            </w:pPr>
                            <w:proofErr w:type="spellStart"/>
                            <w:r>
                              <w:rPr>
                                <w:rStyle w:val="20Exact"/>
                              </w:rPr>
                              <w:t>Εισ</w:t>
                            </w:r>
                            <w:proofErr w:type="spellEnd"/>
                            <w:r>
                              <w:rPr>
                                <w:rStyle w:val="20Exact"/>
                              </w:rPr>
                              <w:t xml:space="preserve">αγωγικό </w:t>
                            </w:r>
                            <w:proofErr w:type="spellStart"/>
                            <w:r>
                              <w:rPr>
                                <w:rStyle w:val="20Exact"/>
                              </w:rPr>
                              <w:t>κείμενο</w:t>
                            </w:r>
                            <w:proofErr w:type="spellEnd"/>
                            <w:r>
                              <w:rPr>
                                <w:rStyle w:val="20Exact"/>
                              </w:rPr>
                              <w:t xml:space="preserve">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DA346E" id="_x0000_t202" coordsize="21600,21600" o:spt="202" path="m,l,21600r21600,l21600,xe">
                <v:stroke joinstyle="miter"/>
                <v:path gradientshapeok="t" o:connecttype="rect"/>
              </v:shapetype>
              <v:shape id="Text Box 78" o:spid="_x0000_s1026" type="#_x0000_t202" style="position:absolute;left:0;text-align:left;margin-left:.05pt;margin-top:37.25pt;width:107.3pt;height:14.6pt;z-index:-251654144;visibility:visible;mso-wrap-style:square;mso-width-percent:0;mso-height-percent:0;mso-wrap-distance-left:5pt;mso-wrap-distance-top:0;mso-wrap-distance-right:5pt;mso-wrap-distance-bottom:4.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" filled="f" stroked="f">
                <v:textbox style="mso-fit-shape-to-text:t" inset="0,0,0,0">
                  <w:txbxContent>
                    <w:p w14:paraId="4A77F8E6" w14:textId="531987B8" w:rsidR="002C7BD5" w:rsidRDefault="002C7BD5" w:rsidP="0041567A">
                      <w:pPr>
                        <w:pStyle w:val="201"/>
                        <w:pBdr>
                          <w:top w:val="single" w:sz="4" w:space="1" w:color="auto"/>
                          <w:left w:val="single" w:sz="4" w:space="4" w:color="auto"/>
                          <w:bottom w:val="single" w:sz="4" w:space="1" w:color="auto"/>
                          <w:right w:val="single" w:sz="4" w:space="12" w:color="auto"/>
                        </w:pBdr>
                        <w:shd w:val="clear" w:color="auto" w:fill="D7D7D7"/>
                      </w:pPr>
                      <w:proofErr w:type="spellStart"/>
                      <w:r>
                        <w:rPr>
                          <w:rStyle w:val="20Exact"/>
                        </w:rPr>
                        <w:t>Εισ</w:t>
                      </w:r>
                      <w:proofErr w:type="spellEnd"/>
                      <w:r>
                        <w:rPr>
                          <w:rStyle w:val="20Exact"/>
                        </w:rPr>
                        <w:t xml:space="preserve">αγωγικό </w:t>
                      </w:r>
                      <w:proofErr w:type="spellStart"/>
                      <w:r>
                        <w:rPr>
                          <w:rStyle w:val="20Exact"/>
                        </w:rPr>
                        <w:t>κείμενο</w:t>
                      </w:r>
                      <w:proofErr w:type="spellEnd"/>
                      <w:r>
                        <w:rPr>
                          <w:rStyle w:val="20Exact"/>
                        </w:rPr>
                        <w:t xml:space="preserve"> 1</w:t>
                      </w:r>
                    </w:p>
                  </w:txbxContent>
                </v:textbox>
                <w10:wrap type="topAndBottom" anchorx="margin"/>
              </v:shape>
            </w:pict>
          </mc:Fallback>
        </mc:AlternateContent>
      </w:r>
      <w:r>
        <w:rPr>
          <w:rStyle w:val="22"/>
        </w:rPr>
        <w:t xml:space="preserve">Α. </w:t>
      </w:r>
      <w:r w:rsidRPr="002C7BD5">
        <w:rPr>
          <w:lang w:val="el-GR"/>
        </w:rPr>
        <w:t>Οι μαθητές σε ομάδες μελετούν το εισαγωγικό κείμενο και απαντούν στην ερώτηση.</w:t>
      </w:r>
    </w:p>
    <w:p w14:paraId="019D65D2" w14:textId="65085D28" w:rsidR="002C7BD5" w:rsidRPr="002C7BD5" w:rsidRDefault="0041567A" w:rsidP="002C7BD5">
      <w:pPr>
        <w:spacing w:after="405"/>
        <w:jc w:val="both"/>
        <w:rPr>
          <w:lang w:val="el-GR"/>
        </w:rPr>
      </w:pPr>
      <w:r>
        <w:rPr>
          <w:noProof/>
        </w:rPr>
        <w:drawing>
          <wp:anchor distT="0" distB="0" distL="114300" distR="114300" simplePos="0" relativeHeight="251664384" behindDoc="0" locked="0" layoutInCell="1" allowOverlap="1" wp14:anchorId="4A4C2E41" wp14:editId="550FE97E">
            <wp:simplePos x="0" y="0"/>
            <wp:positionH relativeFrom="column">
              <wp:posOffset>2316480</wp:posOffset>
            </wp:positionH>
            <wp:positionV relativeFrom="paragraph">
              <wp:posOffset>259080</wp:posOffset>
            </wp:positionV>
            <wp:extent cx="4686300" cy="3145790"/>
            <wp:effectExtent l="0" t="0" r="0" b="0"/>
            <wp:wrapSquare wrapText="bothSides"/>
            <wp:docPr id="114677978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779781" name=""/>
                    <pic:cNvPicPr/>
                  </pic:nvPicPr>
                  <pic:blipFill rotWithShape="1">
                    <a:blip r:embed="rId5">
                      <a:extLst>
                        <a:ext uri="{28A0092B-C50C-407E-A947-70E740481C1C}">
                          <a14:useLocalDpi xmlns:a14="http://schemas.microsoft.com/office/drawing/2010/main" val="0"/>
                        </a:ext>
                      </a:extLst>
                    </a:blip>
                    <a:srcRect l="69390" t="23332" r="9296" b="47180"/>
                    <a:stretch/>
                  </pic:blipFill>
                  <pic:spPr bwMode="auto">
                    <a:xfrm>
                      <a:off x="0" y="0"/>
                      <a:ext cx="4686300" cy="3145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663360" behindDoc="1" locked="0" layoutInCell="1" allowOverlap="1" wp14:anchorId="59B82430" wp14:editId="346E7CA4">
                <wp:simplePos x="0" y="0"/>
                <wp:positionH relativeFrom="margin">
                  <wp:posOffset>-43815</wp:posOffset>
                </wp:positionH>
                <wp:positionV relativeFrom="paragraph">
                  <wp:posOffset>561340</wp:posOffset>
                </wp:positionV>
                <wp:extent cx="1969135" cy="2987040"/>
                <wp:effectExtent l="635" t="1270" r="1905" b="2540"/>
                <wp:wrapTopAndBottom/>
                <wp:docPr id="48778991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298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51440" w14:textId="77777777" w:rsidR="002C7BD5" w:rsidRPr="002C7BD5" w:rsidRDefault="002C7BD5" w:rsidP="002C7BD5">
                            <w:pPr>
                              <w:rPr>
                                <w:lang w:val="el-GR"/>
                              </w:rPr>
                            </w:pPr>
                            <w:r w:rsidRPr="002C7BD5">
                              <w:rPr>
                                <w:rStyle w:val="2Exact"/>
                                <w:lang w:val="el-GR"/>
                              </w:rPr>
                              <w:t xml:space="preserve">Ο </w:t>
                            </w:r>
                            <w:proofErr w:type="spellStart"/>
                            <w:r w:rsidRPr="002C7BD5">
                              <w:rPr>
                                <w:rStyle w:val="2Exact"/>
                                <w:lang w:val="el-GR"/>
                              </w:rPr>
                              <w:t>Ηλιος</w:t>
                            </w:r>
                            <w:proofErr w:type="spellEnd"/>
                            <w:r w:rsidRPr="002C7BD5">
                              <w:rPr>
                                <w:rStyle w:val="2Exact"/>
                                <w:lang w:val="el-GR"/>
                              </w:rPr>
                              <w:t xml:space="preserve"> στέλνει συνεχώς ακτινοβολία στη Γη.</w:t>
                            </w:r>
                          </w:p>
                          <w:p w14:paraId="077694E0" w14:textId="77777777" w:rsidR="002C7BD5" w:rsidRPr="002C7BD5" w:rsidRDefault="002C7BD5" w:rsidP="002C7BD5">
                            <w:pPr>
                              <w:rPr>
                                <w:lang w:val="el-GR"/>
                              </w:rPr>
                            </w:pPr>
                            <w:r w:rsidRPr="002C7BD5">
                              <w:rPr>
                                <w:rStyle w:val="2Exact"/>
                                <w:lang w:val="el-GR"/>
                              </w:rPr>
                              <w:t>Η ακτινοβολία αυτή αφενός κάνει τον κόσμο μας φωτεινό και αφετέρου θερμαίνει τον πλανήτη.</w:t>
                            </w:r>
                          </w:p>
                          <w:p w14:paraId="6B39FCA3" w14:textId="77777777" w:rsidR="002C7BD5" w:rsidRPr="002C7BD5" w:rsidRDefault="002C7BD5" w:rsidP="002C7BD5">
                            <w:pPr>
                              <w:rPr>
                                <w:lang w:val="el-GR"/>
                              </w:rPr>
                            </w:pPr>
                            <w:r w:rsidRPr="002C7BD5">
                              <w:rPr>
                                <w:rStyle w:val="2Exact"/>
                                <w:lang w:val="el-GR"/>
                              </w:rPr>
                              <w:t>Από την άλλη πλευρά, η επιφάνεια της Γης εκπέμπει θερμική ακτινο</w:t>
                            </w:r>
                            <w:r w:rsidRPr="002C7BD5">
                              <w:rPr>
                                <w:rStyle w:val="2Exact"/>
                                <w:lang w:val="el-GR"/>
                              </w:rPr>
                              <w:softHyphen/>
                              <w:t>βολία (υπέρυθρη ακτινοβο</w:t>
                            </w:r>
                            <w:r w:rsidRPr="002C7BD5">
                              <w:rPr>
                                <w:rStyle w:val="2Exact"/>
                                <w:lang w:val="el-GR"/>
                              </w:rPr>
                              <w:softHyphen/>
                              <w:t>λία) στο διάστημα.</w:t>
                            </w:r>
                          </w:p>
                          <w:p w14:paraId="2A9DD9F3" w14:textId="77777777" w:rsidR="002C7BD5" w:rsidRPr="002C7BD5" w:rsidRDefault="002C7BD5" w:rsidP="002C7BD5">
                            <w:pPr>
                              <w:rPr>
                                <w:lang w:val="el-GR"/>
                              </w:rPr>
                            </w:pPr>
                            <w:r w:rsidRPr="002C7BD5">
                              <w:rPr>
                                <w:rStyle w:val="2Exact"/>
                                <w:lang w:val="el-GR"/>
                              </w:rPr>
                              <w:t xml:space="preserve">Η ακτινοβολία αυτή </w:t>
                            </w:r>
                            <w:proofErr w:type="spellStart"/>
                            <w:r w:rsidRPr="002C7BD5">
                              <w:rPr>
                                <w:rStyle w:val="2Exact"/>
                                <w:lang w:val="el-GR"/>
                              </w:rPr>
                              <w:t>απορροφάται</w:t>
                            </w:r>
                            <w:proofErr w:type="spellEnd"/>
                            <w:r w:rsidRPr="002C7BD5">
                              <w:rPr>
                                <w:rStyle w:val="2Exact"/>
                                <w:lang w:val="el-GR"/>
                              </w:rPr>
                              <w:t xml:space="preserve"> από κάποια αέρια της ατμόσφαιρας.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B82430" id="Text Box 79" o:spid="_x0000_s1027" type="#_x0000_t202" style="position:absolute;left:0;text-align:left;margin-left:-3.45pt;margin-top:44.2pt;width:155.05pt;height:235.2pt;z-index:-251653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" filled="f" stroked="f">
                <v:textbox style="mso-fit-shape-to-text:t" inset="0,0,0,0">
                  <w:txbxContent>
                    <w:p w14:paraId="16D51440" w14:textId="77777777" w:rsidR="002C7BD5" w:rsidRPr="002C7BD5" w:rsidRDefault="002C7BD5" w:rsidP="002C7BD5">
                      <w:pPr>
                        <w:rPr>
                          <w:lang w:val="el-GR"/>
                        </w:rPr>
                      </w:pPr>
                      <w:r w:rsidRPr="002C7BD5">
                        <w:rPr>
                          <w:rStyle w:val="2Exact"/>
                          <w:lang w:val="el-GR"/>
                        </w:rPr>
                        <w:t xml:space="preserve">Ο </w:t>
                      </w:r>
                      <w:proofErr w:type="spellStart"/>
                      <w:r w:rsidRPr="002C7BD5">
                        <w:rPr>
                          <w:rStyle w:val="2Exact"/>
                          <w:lang w:val="el-GR"/>
                        </w:rPr>
                        <w:t>Ηλιος</w:t>
                      </w:r>
                      <w:proofErr w:type="spellEnd"/>
                      <w:r w:rsidRPr="002C7BD5">
                        <w:rPr>
                          <w:rStyle w:val="2Exact"/>
                          <w:lang w:val="el-GR"/>
                        </w:rPr>
                        <w:t xml:space="preserve"> στέλνει συνεχώς ακτινοβολία στη Γη.</w:t>
                      </w:r>
                    </w:p>
                    <w:p w14:paraId="077694E0" w14:textId="77777777" w:rsidR="002C7BD5" w:rsidRPr="002C7BD5" w:rsidRDefault="002C7BD5" w:rsidP="002C7BD5">
                      <w:pPr>
                        <w:rPr>
                          <w:lang w:val="el-GR"/>
                        </w:rPr>
                      </w:pPr>
                      <w:r w:rsidRPr="002C7BD5">
                        <w:rPr>
                          <w:rStyle w:val="2Exact"/>
                          <w:lang w:val="el-GR"/>
                        </w:rPr>
                        <w:t>Η ακτινοβολία αυτή αφενός κάνει τον κόσμο μας φωτεινό και αφετέρου θερμαίνει τον πλανήτη.</w:t>
                      </w:r>
                    </w:p>
                    <w:p w14:paraId="6B39FCA3" w14:textId="77777777" w:rsidR="002C7BD5" w:rsidRPr="002C7BD5" w:rsidRDefault="002C7BD5" w:rsidP="002C7BD5">
                      <w:pPr>
                        <w:rPr>
                          <w:lang w:val="el-GR"/>
                        </w:rPr>
                      </w:pPr>
                      <w:r w:rsidRPr="002C7BD5">
                        <w:rPr>
                          <w:rStyle w:val="2Exact"/>
                          <w:lang w:val="el-GR"/>
                        </w:rPr>
                        <w:t>Από την άλλη πλευρά, η επιφάνεια της Γης εκπέμπει θερμική ακτινο</w:t>
                      </w:r>
                      <w:r w:rsidRPr="002C7BD5">
                        <w:rPr>
                          <w:rStyle w:val="2Exact"/>
                          <w:lang w:val="el-GR"/>
                        </w:rPr>
                        <w:softHyphen/>
                        <w:t>βολία (υπέρυθρη ακτινοβο</w:t>
                      </w:r>
                      <w:r w:rsidRPr="002C7BD5">
                        <w:rPr>
                          <w:rStyle w:val="2Exact"/>
                          <w:lang w:val="el-GR"/>
                        </w:rPr>
                        <w:softHyphen/>
                        <w:t>λία) στο διάστημα.</w:t>
                      </w:r>
                    </w:p>
                    <w:p w14:paraId="2A9DD9F3" w14:textId="77777777" w:rsidR="002C7BD5" w:rsidRPr="002C7BD5" w:rsidRDefault="002C7BD5" w:rsidP="002C7BD5">
                      <w:pPr>
                        <w:rPr>
                          <w:lang w:val="el-GR"/>
                        </w:rPr>
                      </w:pPr>
                      <w:r w:rsidRPr="002C7BD5">
                        <w:rPr>
                          <w:rStyle w:val="2Exact"/>
                          <w:lang w:val="el-GR"/>
                        </w:rPr>
                        <w:t xml:space="preserve">Η ακτινοβολία αυτή </w:t>
                      </w:r>
                      <w:proofErr w:type="spellStart"/>
                      <w:r w:rsidRPr="002C7BD5">
                        <w:rPr>
                          <w:rStyle w:val="2Exact"/>
                          <w:lang w:val="el-GR"/>
                        </w:rPr>
                        <w:t>απορροφάται</w:t>
                      </w:r>
                      <w:proofErr w:type="spellEnd"/>
                      <w:r w:rsidRPr="002C7BD5">
                        <w:rPr>
                          <w:rStyle w:val="2Exact"/>
                          <w:lang w:val="el-GR"/>
                        </w:rPr>
                        <w:t xml:space="preserve"> από κάποια αέρια της ατμόσφαιρας.</w:t>
                      </w:r>
                    </w:p>
                  </w:txbxContent>
                </v:textbox>
                <w10:wrap type="topAndBottom" anchorx="margin"/>
              </v:shape>
            </w:pict>
          </mc:Fallback>
        </mc:AlternateContent>
      </w:r>
      <w:r w:rsidR="002C7BD5" w:rsidRPr="002C7BD5">
        <w:rPr>
          <w:lang w:val="el-GR"/>
        </w:rPr>
        <w:t xml:space="preserve"> </w:t>
      </w:r>
    </w:p>
    <w:p w14:paraId="147520F0" w14:textId="5236C1A0" w:rsidR="002C7BD5" w:rsidRPr="002C7BD5" w:rsidRDefault="002C7BD5" w:rsidP="002C7BD5">
      <w:pPr>
        <w:rPr>
          <w:lang w:val="el-GR"/>
        </w:rPr>
      </w:pPr>
      <w:r>
        <w:rPr>
          <w:rStyle w:val="2Exact"/>
          <w:lang w:val="el-GR"/>
        </w:rPr>
        <w:t xml:space="preserve">Στη συνέχεια επανεκπέμπεται </w:t>
      </w:r>
      <w:r w:rsidRPr="002C7BD5">
        <w:rPr>
          <w:rStyle w:val="2Exact"/>
          <w:lang w:val="el-GR"/>
        </w:rPr>
        <w:t>προς όλες τις διευθύνσεις, οπότε μέρος της επιστρέφει πίσω στο έδαφος και το θερμαίνει.</w:t>
      </w:r>
    </w:p>
    <w:p w14:paraId="6C7D5C58" w14:textId="77777777" w:rsidR="002C7BD5" w:rsidRPr="002C7BD5" w:rsidRDefault="002C7BD5" w:rsidP="002C7BD5">
      <w:pPr>
        <w:jc w:val="both"/>
        <w:rPr>
          <w:lang w:val="el-GR"/>
        </w:rPr>
      </w:pPr>
      <w:r w:rsidRPr="002C7BD5">
        <w:rPr>
          <w:rStyle w:val="2Exact"/>
          <w:lang w:val="el-GR"/>
        </w:rPr>
        <w:t xml:space="preserve">Έτσι η μέση θερμοκρασία στη Γη διατηρείται στους 15 </w:t>
      </w:r>
      <w:r w:rsidRPr="002C7BD5">
        <w:rPr>
          <w:rStyle w:val="2Exact"/>
          <w:lang w:val="el-GR" w:bidi="en-US"/>
        </w:rPr>
        <w:t>°</w:t>
      </w:r>
      <w:r>
        <w:rPr>
          <w:rStyle w:val="2Exact"/>
          <w:lang w:bidi="en-US"/>
        </w:rPr>
        <w:t>C</w:t>
      </w:r>
      <w:r w:rsidRPr="002C7BD5">
        <w:rPr>
          <w:rStyle w:val="2Exact"/>
          <w:lang w:val="el-GR" w:bidi="en-US"/>
        </w:rPr>
        <w:t xml:space="preserve">, </w:t>
      </w:r>
      <w:r w:rsidRPr="002C7BD5">
        <w:rPr>
          <w:rStyle w:val="2Exact"/>
          <w:lang w:val="el-GR"/>
        </w:rPr>
        <w:t xml:space="preserve">γεγονός που ευνοεί τη ζωή στην επιφάνεια του πλανήτη όπως την ξέρουμε. Χωρίς το φαινόμενο αυτό η μέση θερμοκρασία του πλανήτη θα ήταν, περίπου, -19 </w:t>
      </w:r>
      <w:r w:rsidRPr="002C7BD5">
        <w:rPr>
          <w:rStyle w:val="2Exact"/>
          <w:lang w:val="el-GR" w:bidi="en-US"/>
        </w:rPr>
        <w:t>°</w:t>
      </w:r>
      <w:r>
        <w:rPr>
          <w:rStyle w:val="2Exact"/>
          <w:lang w:bidi="en-US"/>
        </w:rPr>
        <w:t>C</w:t>
      </w:r>
      <w:r w:rsidRPr="002C7BD5">
        <w:rPr>
          <w:rStyle w:val="2Exact"/>
          <w:lang w:val="el-GR" w:bidi="en-US"/>
        </w:rPr>
        <w:t>.</w:t>
      </w:r>
    </w:p>
    <w:p w14:paraId="1B512B7B" w14:textId="77777777" w:rsidR="0041567A" w:rsidRDefault="002C7BD5" w:rsidP="002C7BD5">
      <w:pPr>
        <w:rPr>
          <w:rStyle w:val="2Exact"/>
          <w:lang w:val="el-GR"/>
        </w:rPr>
      </w:pPr>
      <w:r w:rsidRPr="002C7BD5">
        <w:rPr>
          <w:rStyle w:val="2Exact"/>
          <w:lang w:val="el-GR"/>
        </w:rPr>
        <w:t xml:space="preserve">Το φαινόμενο αυτό υπάρχει εδώ και εκατομμύρια χρόνια. Ονομάζεται φαινόμενο του θερμοκηπίου, γιατί με παρόμοιο τρόπο λειτουργούν τα θερμοκήπια. Τα αέρια που δεσμεύουν τη θερμική ακτινοβολία ονομάζονται αέρια του θερμοκηπίου ή </w:t>
      </w:r>
      <w:proofErr w:type="spellStart"/>
      <w:r w:rsidRPr="002C7BD5">
        <w:rPr>
          <w:rStyle w:val="2Exact"/>
          <w:lang w:val="el-GR"/>
        </w:rPr>
        <w:t>θερμοκηπικά</w:t>
      </w:r>
      <w:proofErr w:type="spellEnd"/>
      <w:r w:rsidRPr="002C7BD5">
        <w:rPr>
          <w:rStyle w:val="2Exact"/>
          <w:lang w:val="el-GR"/>
        </w:rPr>
        <w:t xml:space="preserve"> αέρια. Σημαντικότερα </w:t>
      </w:r>
      <w:proofErr w:type="spellStart"/>
      <w:r w:rsidRPr="002C7BD5">
        <w:rPr>
          <w:rStyle w:val="2Exact"/>
          <w:lang w:val="el-GR"/>
        </w:rPr>
        <w:t>θερμοκηπικά</w:t>
      </w:r>
      <w:proofErr w:type="spellEnd"/>
      <w:r w:rsidRPr="002C7BD5">
        <w:rPr>
          <w:rStyle w:val="2Exact"/>
          <w:lang w:val="el-GR"/>
        </w:rPr>
        <w:t xml:space="preserve"> αέρια είναι το διοξείδιο του άνθρακα και το μεθάνιο</w:t>
      </w:r>
      <w:r w:rsidR="0041567A">
        <w:rPr>
          <w:rStyle w:val="2Exact"/>
          <w:lang w:val="el-GR"/>
        </w:rPr>
        <w:t>.</w:t>
      </w:r>
    </w:p>
    <w:p w14:paraId="0C4C2C83" w14:textId="0A0FA19F" w:rsidR="0041567A" w:rsidRPr="009A53BD" w:rsidRDefault="0041567A" w:rsidP="002C7BD5">
      <w:pPr>
        <w:rPr>
          <w:rStyle w:val="2Exact"/>
          <w:b/>
          <w:bCs/>
          <w:lang w:val="el-GR"/>
        </w:rPr>
      </w:pPr>
      <w:r w:rsidRPr="009A53BD">
        <w:rPr>
          <w:b/>
          <w:bCs/>
          <w:lang w:val="el-GR"/>
        </w:rPr>
        <w:t>Ερώτηση: Έχοντας υπόψη όσα μελετήσατε, να προσδιορίσετε δύο παράγοντες που αν μεταβληθούν</w:t>
      </w:r>
    </w:p>
    <w:p w14:paraId="7A3D12C7" w14:textId="13FDD7CA" w:rsidR="002C7BD5" w:rsidRPr="009A53BD" w:rsidRDefault="002C7BD5" w:rsidP="002C7BD5">
      <w:pPr>
        <w:rPr>
          <w:b/>
          <w:bCs/>
          <w:lang w:val="el-GR"/>
        </w:rPr>
      </w:pPr>
      <w:r w:rsidRPr="009A53BD">
        <w:rPr>
          <w:b/>
          <w:bCs/>
          <w:lang w:val="el-GR"/>
        </w:rPr>
        <w:t xml:space="preserve"> κατάλληλα, αυτό θα έχει ως αποτέλεσμα την αύξηση της θερμοκρασίας της Γης.</w:t>
      </w:r>
    </w:p>
    <w:p w14:paraId="266BBCF6" w14:textId="4BFA868B" w:rsidR="0041567A" w:rsidRDefault="0041567A" w:rsidP="002C7BD5">
      <w:pPr>
        <w:rPr>
          <w:lang w:val="el-GR"/>
        </w:rPr>
      </w:pPr>
    </w:p>
    <w:p w14:paraId="04BF80C6" w14:textId="77777777" w:rsidR="009A53BD" w:rsidRPr="009A53BD" w:rsidRDefault="009A53BD" w:rsidP="009A53BD">
      <w:pPr>
        <w:pStyle w:val="30"/>
        <w:shd w:val="clear" w:color="auto" w:fill="auto"/>
        <w:spacing w:after="360"/>
        <w:jc w:val="both"/>
        <w:rPr>
          <w:lang w:val="el-GR"/>
        </w:rPr>
      </w:pPr>
      <w:r w:rsidRPr="009A53BD">
        <w:rPr>
          <w:lang w:val="el-GR"/>
        </w:rPr>
        <w:t>Β. Οι ομάδες συζητούν σύντομα τις απαντήσεις τους στην ολομέλεια.</w:t>
      </w:r>
    </w:p>
    <w:p w14:paraId="4F5536A9" w14:textId="77777777" w:rsidR="009A53BD" w:rsidRPr="003967FA" w:rsidRDefault="009A53BD" w:rsidP="002C7BD5">
      <w:pPr>
        <w:rPr>
          <w:lang w:val="el-GR"/>
        </w:rPr>
      </w:pPr>
    </w:p>
    <w:p w14:paraId="4B0BE538" w14:textId="77777777" w:rsidR="00EB7E28" w:rsidRPr="003967FA" w:rsidRDefault="00EB7E28" w:rsidP="002C7BD5">
      <w:pPr>
        <w:rPr>
          <w:lang w:val="el-GR"/>
        </w:rPr>
      </w:pPr>
    </w:p>
    <w:p w14:paraId="08E362AD" w14:textId="77777777" w:rsidR="00EB7E28" w:rsidRPr="003967FA" w:rsidRDefault="00EB7E28" w:rsidP="002C7BD5">
      <w:pPr>
        <w:rPr>
          <w:lang w:val="el-GR"/>
        </w:rPr>
      </w:pPr>
    </w:p>
    <w:p w14:paraId="2D47625E" w14:textId="77777777" w:rsidR="00EB7E28" w:rsidRPr="003967FA" w:rsidRDefault="00EB7E28" w:rsidP="002C7BD5">
      <w:pPr>
        <w:rPr>
          <w:lang w:val="el-GR"/>
        </w:rPr>
      </w:pPr>
    </w:p>
    <w:p w14:paraId="4EE78298" w14:textId="77777777" w:rsidR="00EB7E28" w:rsidRPr="003967FA" w:rsidRDefault="00EB7E28" w:rsidP="002C7BD5">
      <w:pPr>
        <w:rPr>
          <w:lang w:val="el-GR"/>
        </w:rPr>
      </w:pPr>
    </w:p>
    <w:p w14:paraId="1F073037" w14:textId="77777777" w:rsidR="00EB7E28" w:rsidRPr="003967FA" w:rsidRDefault="00EB7E28" w:rsidP="002C7BD5">
      <w:pPr>
        <w:rPr>
          <w:lang w:val="el-GR"/>
        </w:rPr>
      </w:pPr>
    </w:p>
    <w:p w14:paraId="3B1E4D57" w14:textId="494D0964" w:rsidR="009A53BD" w:rsidRPr="003967FA" w:rsidRDefault="009A53BD" w:rsidP="002C7BD5">
      <w:pPr>
        <w:rPr>
          <w:rStyle w:val="20"/>
        </w:rPr>
      </w:pPr>
      <w:r>
        <w:rPr>
          <w:rStyle w:val="20"/>
        </w:rPr>
        <w:lastRenderedPageBreak/>
        <w:t>Δραστηριότητα 2</w:t>
      </w:r>
      <w:r>
        <w:rPr>
          <w:rStyle w:val="20"/>
          <w:vertAlign w:val="superscript"/>
        </w:rPr>
        <w:t>η</w:t>
      </w:r>
      <w:r w:rsidRPr="009A53BD">
        <w:rPr>
          <w:rStyle w:val="20"/>
          <w:b/>
          <w:bCs/>
        </w:rPr>
        <w:t>:</w:t>
      </w:r>
      <w:r w:rsidRPr="009A53BD">
        <w:rPr>
          <w:rStyle w:val="20"/>
        </w:rPr>
        <w:t>.</w:t>
      </w:r>
      <w:r w:rsidRPr="009A53BD">
        <w:rPr>
          <w:rStyle w:val="20"/>
          <w:b/>
          <w:bCs/>
          <w:smallCaps/>
        </w:rPr>
        <w:t xml:space="preserve">η </w:t>
      </w:r>
      <w:r w:rsidRPr="009A53BD">
        <w:rPr>
          <w:rStyle w:val="20"/>
        </w:rPr>
        <w:t xml:space="preserve">ισορροπία . </w:t>
      </w:r>
      <w:proofErr w:type="spellStart"/>
      <w:r w:rsidRPr="009A53BD">
        <w:rPr>
          <w:rStyle w:val="20"/>
        </w:rPr>
        <w:t>α.λ.λ.ά.ζε.ι</w:t>
      </w:r>
      <w:proofErr w:type="spellEnd"/>
      <w:r w:rsidRPr="009A53BD">
        <w:rPr>
          <w:rStyle w:val="20"/>
        </w:rPr>
        <w:t xml:space="preserve">:. </w:t>
      </w:r>
      <w:r w:rsidRPr="009A53BD">
        <w:rPr>
          <w:rStyle w:val="20"/>
          <w:b/>
          <w:bCs/>
          <w:smallCaps/>
        </w:rPr>
        <w:t xml:space="preserve">η </w:t>
      </w:r>
      <w:r w:rsidRPr="009A53BD">
        <w:rPr>
          <w:rStyle w:val="20"/>
        </w:rPr>
        <w:t xml:space="preserve">.θερμοκρασία, της </w:t>
      </w:r>
      <w:proofErr w:type="spellStart"/>
      <w:r w:rsidRPr="009A53BD">
        <w:rPr>
          <w:rStyle w:val="20"/>
        </w:rPr>
        <w:t>Γης.α.υ.ξ.ά.ν.ε.τα.ι</w:t>
      </w:r>
      <w:proofErr w:type="spellEnd"/>
      <w:r>
        <w:rPr>
          <w:rStyle w:val="20"/>
        </w:rPr>
        <w:t>(25</w:t>
      </w:r>
      <w:r>
        <w:rPr>
          <w:rStyle w:val="20"/>
          <w:lang w:val="en-US"/>
        </w:rPr>
        <w:t>min</w:t>
      </w:r>
      <w:r w:rsidRPr="009A53BD">
        <w:rPr>
          <w:rStyle w:val="20"/>
        </w:rPr>
        <w:t>)</w:t>
      </w:r>
    </w:p>
    <w:p w14:paraId="2C1882ED" w14:textId="5497BE7A" w:rsidR="009A53BD" w:rsidRPr="009A53BD" w:rsidRDefault="009A53BD" w:rsidP="009A53BD">
      <w:pPr>
        <w:spacing w:after="120"/>
        <w:jc w:val="both"/>
        <w:rPr>
          <w:lang w:val="el-GR"/>
        </w:rPr>
      </w:pPr>
      <w:r>
        <w:rPr>
          <w:rStyle w:val="22"/>
        </w:rPr>
        <w:t xml:space="preserve">Α. </w:t>
      </w:r>
      <w:r w:rsidRPr="009A53BD">
        <w:rPr>
          <w:lang w:val="el-GR"/>
        </w:rPr>
        <w:t>Οι μαθητές σε ομάδες μελετούν το εισαγωγικό κείμενο και απαντούν στις ερωτήσεις.</w:t>
      </w:r>
    </w:p>
    <w:p w14:paraId="43638C79" w14:textId="77777777" w:rsidR="009A53BD" w:rsidRPr="009A53BD" w:rsidRDefault="009A53BD" w:rsidP="009A53BD">
      <w:pPr>
        <w:pStyle w:val="201"/>
        <w:shd w:val="clear" w:color="auto" w:fill="BFBFBF"/>
        <w:spacing w:line="336" w:lineRule="exact"/>
        <w:jc w:val="both"/>
        <w:rPr>
          <w:lang w:val="el-GR"/>
        </w:rPr>
      </w:pPr>
      <w:r w:rsidRPr="009A53BD">
        <w:rPr>
          <w:lang w:val="el-GR"/>
        </w:rPr>
        <w:t>Εισαγωγικό κείμενο 2</w:t>
      </w:r>
    </w:p>
    <w:p w14:paraId="5D10D7A5" w14:textId="77777777" w:rsidR="009A53BD" w:rsidRPr="009A53BD" w:rsidRDefault="009A53BD" w:rsidP="009A53BD">
      <w:pPr>
        <w:jc w:val="both"/>
        <w:rPr>
          <w:lang w:val="el-GR"/>
        </w:rPr>
      </w:pPr>
      <w:r w:rsidRPr="009A53BD">
        <w:rPr>
          <w:lang w:val="el-GR"/>
        </w:rPr>
        <w:t>Τους τελευταίους δυόμιση αιώνες οι κοινωνίες αναπτύχθηκαν αξιοποιώντας ως πηγές ενέργειας τα ορυκτά καύσιμα, αρχικά τους γαιάνθρακες και αργότερα το πετρέλαιο και το φυσικό αέριο.</w:t>
      </w:r>
    </w:p>
    <w:p w14:paraId="6A2DBF0A" w14:textId="77777777" w:rsidR="009A53BD" w:rsidRPr="009A53BD" w:rsidRDefault="009A53BD" w:rsidP="009A53BD">
      <w:pPr>
        <w:jc w:val="both"/>
        <w:rPr>
          <w:lang w:val="el-GR"/>
        </w:rPr>
      </w:pPr>
      <w:r w:rsidRPr="009A53BD">
        <w:rPr>
          <w:lang w:val="el-GR"/>
        </w:rPr>
        <w:t>Η χημική ενέργεια που παράγεται από την καύση των ορυκτών καυσίμων θέτει σε κίνηση μηχανές, οι οποίες παράγουν προϊόντα σε μεγάλες ποσότητες ή παράγουν ηλεκτρική ενέργεια, η οποία με τη σειρά της χρησιμοποιείται στη μαζική παραγωγή προϊόντων.</w:t>
      </w:r>
    </w:p>
    <w:p w14:paraId="7806C443" w14:textId="77777777" w:rsidR="009A53BD" w:rsidRPr="009A53BD" w:rsidRDefault="009A53BD" w:rsidP="009A53BD">
      <w:pPr>
        <w:rPr>
          <w:lang w:val="el-GR"/>
        </w:rPr>
      </w:pPr>
      <w:r>
        <w:rPr>
          <w:noProof/>
        </w:rPr>
        <mc:AlternateContent>
          <mc:Choice Requires="wps">
            <w:drawing>
              <wp:anchor distT="0" distB="0" distL="63500" distR="63500" simplePos="0" relativeHeight="251668480" behindDoc="1" locked="0" layoutInCell="1" allowOverlap="1" wp14:anchorId="55AD9F1F" wp14:editId="00BE4793">
                <wp:simplePos x="0" y="0"/>
                <wp:positionH relativeFrom="margin">
                  <wp:posOffset>4445</wp:posOffset>
                </wp:positionH>
                <wp:positionV relativeFrom="paragraph">
                  <wp:posOffset>621665</wp:posOffset>
                </wp:positionV>
                <wp:extent cx="5489575" cy="2450465"/>
                <wp:effectExtent l="1270" t="0" r="0" b="1270"/>
                <wp:wrapTopAndBottom/>
                <wp:docPr id="16822405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9575" cy="2450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FD3F0" w14:textId="77777777" w:rsidR="009A53BD" w:rsidRPr="00DF031B" w:rsidRDefault="009A53BD" w:rsidP="009A53BD">
                            <w:pPr>
                              <w:pStyle w:val="a3"/>
                              <w:shd w:val="clear" w:color="auto" w:fill="auto"/>
                              <w:rPr>
                                <w:rFonts w:ascii="Times New Roman" w:hAnsi="Times New Roman" w:cs="Times New Roman"/>
                                <w:sz w:val="24"/>
                                <w:szCs w:val="24"/>
                                <w:lang w:val="el-GR"/>
                              </w:rPr>
                            </w:pPr>
                            <w:r w:rsidRPr="00DF031B">
                              <w:rPr>
                                <w:rFonts w:ascii="Times New Roman" w:hAnsi="Times New Roman" w:cs="Times New Roman"/>
                                <w:sz w:val="24"/>
                                <w:szCs w:val="24"/>
                                <w:lang w:val="el-GR" w:eastAsia="el-GR" w:bidi="el-GR"/>
                              </w:rPr>
                              <w:t>Οι αντιδράσεις καύσης εκτός από θερμότητα παράγουν υδρατμούς, διοξείδιο του άνθρακα και αιθάλη (καπνιά).</w:t>
                            </w:r>
                          </w:p>
                          <w:p w14:paraId="79A26A89" w14:textId="77777777" w:rsidR="009A53BD" w:rsidRDefault="009A53BD" w:rsidP="009A53BD">
                            <w:pPr>
                              <w:jc w:val="center"/>
                              <w:rPr>
                                <w:sz w:val="2"/>
                                <w:szCs w:val="2"/>
                              </w:rPr>
                            </w:pPr>
                            <w:r>
                              <w:rPr>
                                <w:noProof/>
                              </w:rPr>
                              <w:drawing>
                                <wp:inline distT="0" distB="0" distL="0" distR="0" wp14:anchorId="6FB88133" wp14:editId="144166FC">
                                  <wp:extent cx="5486400" cy="1876425"/>
                                  <wp:effectExtent l="0" t="0" r="0" b="0"/>
                                  <wp:docPr id="10"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1876425"/>
                                          </a:xfrm>
                                          <a:prstGeom prst="rect">
                                            <a:avLst/>
                                          </a:prstGeom>
                                          <a:noFill/>
                                          <a:ln>
                                            <a:noFill/>
                                          </a:ln>
                                        </pic:spPr>
                                      </pic:pic>
                                    </a:graphicData>
                                  </a:graphic>
                                </wp:inline>
                              </w:drawing>
                            </w:r>
                          </w:p>
                          <w:p w14:paraId="66DE0D7E" w14:textId="77777777" w:rsidR="009A53BD" w:rsidRPr="009A53BD" w:rsidRDefault="009A53BD" w:rsidP="009A53BD">
                            <w:pPr>
                              <w:pStyle w:val="6"/>
                              <w:shd w:val="clear" w:color="auto" w:fill="auto"/>
                              <w:tabs>
                                <w:tab w:val="left" w:pos="4378"/>
                              </w:tabs>
                              <w:rPr>
                                <w:lang w:val="el-GR"/>
                              </w:rPr>
                            </w:pPr>
                            <w:r w:rsidRPr="009A53BD">
                              <w:rPr>
                                <w:lang w:val="el-GR"/>
                              </w:rPr>
                              <w:t>Πηγή:</w:t>
                            </w:r>
                            <w:hyperlink r:id="rId7" w:history="1">
                              <w:r w:rsidRPr="009A53BD">
                                <w:rPr>
                                  <w:lang w:val="el-GR"/>
                                </w:rPr>
                                <w:t xml:space="preserve"> </w:t>
                              </w:r>
                              <w:r>
                                <w:rPr>
                                  <w:rStyle w:val="6Exact"/>
                                </w:rPr>
                                <w:t>https</w:t>
                              </w:r>
                              <w:r w:rsidRPr="00F47ABF">
                                <w:rPr>
                                  <w:rStyle w:val="6Exact"/>
                                  <w:lang w:val="el-GR"/>
                                </w:rPr>
                                <w:t>://</w:t>
                              </w:r>
                              <w:r>
                                <w:rPr>
                                  <w:rStyle w:val="6Exact"/>
                                </w:rPr>
                                <w:t>climate</w:t>
                              </w:r>
                              <w:r w:rsidRPr="00F47ABF">
                                <w:rPr>
                                  <w:rStyle w:val="6Exact"/>
                                  <w:lang w:val="el-GR"/>
                                </w:rPr>
                                <w:t>.</w:t>
                              </w:r>
                              <w:proofErr w:type="spellStart"/>
                              <w:r>
                                <w:rPr>
                                  <w:rStyle w:val="6Exact"/>
                                </w:rPr>
                                <w:t>nasa</w:t>
                              </w:r>
                              <w:proofErr w:type="spellEnd"/>
                              <w:r w:rsidRPr="00F47ABF">
                                <w:rPr>
                                  <w:rStyle w:val="6Exact"/>
                                  <w:lang w:val="el-GR"/>
                                </w:rPr>
                                <w:t>.</w:t>
                              </w:r>
                              <w:r>
                                <w:rPr>
                                  <w:rStyle w:val="6Exact"/>
                                </w:rPr>
                                <w:t>gov</w:t>
                              </w:r>
                              <w:r w:rsidRPr="00F47ABF">
                                <w:rPr>
                                  <w:rStyle w:val="6Exact"/>
                                  <w:lang w:val="el-GR"/>
                                </w:rPr>
                                <w:t>/</w:t>
                              </w:r>
                              <w:r>
                                <w:rPr>
                                  <w:rStyle w:val="6Exact"/>
                                </w:rPr>
                                <w:t>evidence</w:t>
                              </w:r>
                              <w:r w:rsidRPr="00F47ABF">
                                <w:rPr>
                                  <w:rStyle w:val="6Exact"/>
                                  <w:lang w:val="el-GR"/>
                                </w:rPr>
                                <w:t>/</w:t>
                              </w:r>
                              <w:r w:rsidRPr="009A53BD">
                                <w:rPr>
                                  <w:rStyle w:val="6Exact"/>
                                  <w:lang w:val="el-GR" w:bidi="en-US"/>
                                </w:rPr>
                                <w:tab/>
                              </w:r>
                            </w:hyperlink>
                            <w:r w:rsidRPr="009A53BD">
                              <w:rPr>
                                <w:lang w:val="el-GR"/>
                              </w:rPr>
                              <w:t>Το εργοστάσιο της ΔΕΗ στην Πτολεμαΐδα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AD9F1F" id="Text Box 92" o:spid="_x0000_s1028" type="#_x0000_t202" style="position:absolute;margin-left:.35pt;margin-top:48.95pt;width:432.25pt;height:192.95pt;z-index:-251648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" filled="f" stroked="f">
                <v:textbox style="mso-fit-shape-to-text:t" inset="0,0,0,0">
                  <w:txbxContent>
                    <w:p w14:paraId="46EFD3F0" w14:textId="77777777" w:rsidR="009A53BD" w:rsidRPr="00DF031B" w:rsidRDefault="009A53BD" w:rsidP="009A53BD">
                      <w:pPr>
                        <w:pStyle w:val="a3"/>
                        <w:shd w:val="clear" w:color="auto" w:fill="auto"/>
                        <w:rPr>
                          <w:rFonts w:ascii="Times New Roman" w:hAnsi="Times New Roman" w:cs="Times New Roman"/>
                          <w:sz w:val="24"/>
                          <w:szCs w:val="24"/>
                          <w:lang w:val="el-GR"/>
                        </w:rPr>
                      </w:pPr>
                      <w:r w:rsidRPr="00DF031B">
                        <w:rPr>
                          <w:rFonts w:ascii="Times New Roman" w:hAnsi="Times New Roman" w:cs="Times New Roman"/>
                          <w:sz w:val="24"/>
                          <w:szCs w:val="24"/>
                          <w:lang w:val="el-GR" w:eastAsia="el-GR" w:bidi="el-GR"/>
                        </w:rPr>
                        <w:t>Οι αντιδράσεις καύσης εκτός από θερμότητα παράγουν υδρατμούς, διοξείδιο του άνθρακα και αιθάλη (καπνιά).</w:t>
                      </w:r>
                    </w:p>
                    <w:p w14:paraId="79A26A89" w14:textId="77777777" w:rsidR="009A53BD" w:rsidRDefault="009A53BD" w:rsidP="009A53BD">
                      <w:pPr>
                        <w:jc w:val="center"/>
                        <w:rPr>
                          <w:sz w:val="2"/>
                          <w:szCs w:val="2"/>
                        </w:rPr>
                      </w:pPr>
                      <w:r>
                        <w:rPr>
                          <w:noProof/>
                        </w:rPr>
                        <w:drawing>
                          <wp:inline distT="0" distB="0" distL="0" distR="0" wp14:anchorId="6FB88133" wp14:editId="144166FC">
                            <wp:extent cx="5486400" cy="1876425"/>
                            <wp:effectExtent l="0" t="0" r="0" b="0"/>
                            <wp:docPr id="10"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1876425"/>
                                    </a:xfrm>
                                    <a:prstGeom prst="rect">
                                      <a:avLst/>
                                    </a:prstGeom>
                                    <a:noFill/>
                                    <a:ln>
                                      <a:noFill/>
                                    </a:ln>
                                  </pic:spPr>
                                </pic:pic>
                              </a:graphicData>
                            </a:graphic>
                          </wp:inline>
                        </w:drawing>
                      </w:r>
                    </w:p>
                    <w:p w14:paraId="66DE0D7E" w14:textId="77777777" w:rsidR="009A53BD" w:rsidRPr="009A53BD" w:rsidRDefault="009A53BD" w:rsidP="009A53BD">
                      <w:pPr>
                        <w:pStyle w:val="6"/>
                        <w:shd w:val="clear" w:color="auto" w:fill="auto"/>
                        <w:tabs>
                          <w:tab w:val="left" w:pos="4378"/>
                        </w:tabs>
                        <w:rPr>
                          <w:lang w:val="el-GR"/>
                        </w:rPr>
                      </w:pPr>
                      <w:r w:rsidRPr="009A53BD">
                        <w:rPr>
                          <w:lang w:val="el-GR"/>
                        </w:rPr>
                        <w:t>Πηγή:</w:t>
                      </w:r>
                      <w:hyperlink r:id="rId8" w:history="1">
                        <w:r w:rsidRPr="009A53BD">
                          <w:rPr>
                            <w:lang w:val="el-GR"/>
                          </w:rPr>
                          <w:t xml:space="preserve"> </w:t>
                        </w:r>
                        <w:r>
                          <w:rPr>
                            <w:rStyle w:val="6Exact"/>
                          </w:rPr>
                          <w:t>https</w:t>
                        </w:r>
                        <w:r w:rsidRPr="00F47ABF">
                          <w:rPr>
                            <w:rStyle w:val="6Exact"/>
                            <w:lang w:val="el-GR"/>
                          </w:rPr>
                          <w:t>://</w:t>
                        </w:r>
                        <w:r>
                          <w:rPr>
                            <w:rStyle w:val="6Exact"/>
                          </w:rPr>
                          <w:t>climate</w:t>
                        </w:r>
                        <w:r w:rsidRPr="00F47ABF">
                          <w:rPr>
                            <w:rStyle w:val="6Exact"/>
                            <w:lang w:val="el-GR"/>
                          </w:rPr>
                          <w:t>.</w:t>
                        </w:r>
                        <w:proofErr w:type="spellStart"/>
                        <w:r>
                          <w:rPr>
                            <w:rStyle w:val="6Exact"/>
                          </w:rPr>
                          <w:t>nasa</w:t>
                        </w:r>
                        <w:proofErr w:type="spellEnd"/>
                        <w:r w:rsidRPr="00F47ABF">
                          <w:rPr>
                            <w:rStyle w:val="6Exact"/>
                            <w:lang w:val="el-GR"/>
                          </w:rPr>
                          <w:t>.</w:t>
                        </w:r>
                        <w:r>
                          <w:rPr>
                            <w:rStyle w:val="6Exact"/>
                          </w:rPr>
                          <w:t>gov</w:t>
                        </w:r>
                        <w:r w:rsidRPr="00F47ABF">
                          <w:rPr>
                            <w:rStyle w:val="6Exact"/>
                            <w:lang w:val="el-GR"/>
                          </w:rPr>
                          <w:t>/</w:t>
                        </w:r>
                        <w:r>
                          <w:rPr>
                            <w:rStyle w:val="6Exact"/>
                          </w:rPr>
                          <w:t>evidence</w:t>
                        </w:r>
                        <w:r w:rsidRPr="00F47ABF">
                          <w:rPr>
                            <w:rStyle w:val="6Exact"/>
                            <w:lang w:val="el-GR"/>
                          </w:rPr>
                          <w:t>/</w:t>
                        </w:r>
                        <w:r w:rsidRPr="009A53BD">
                          <w:rPr>
                            <w:rStyle w:val="6Exact"/>
                            <w:lang w:val="el-GR" w:bidi="en-US"/>
                          </w:rPr>
                          <w:tab/>
                        </w:r>
                      </w:hyperlink>
                      <w:r w:rsidRPr="009A53BD">
                        <w:rPr>
                          <w:lang w:val="el-GR"/>
                        </w:rPr>
                        <w:t>Το εργοστάσιο της ΔΕΗ στην Πτολεμαΐδα</w:t>
                      </w:r>
                    </w:p>
                  </w:txbxContent>
                </v:textbox>
                <w10:wrap type="topAndBottom" anchorx="margin"/>
              </v:shape>
            </w:pict>
          </mc:Fallback>
        </mc:AlternateContent>
      </w:r>
      <w:r w:rsidRPr="009A53BD">
        <w:rPr>
          <w:lang w:val="el-GR"/>
        </w:rPr>
        <w:t>Με καύση ορυκτών καυσίμων λειτουργούν τα εργοστάσια παραγωγής ηλεκτρικού ρεύματος (ΔΕΗ), οι βιομηχανίες, οι βιοτεχνίες, οι κεντρικές θερμάνσεις των κατοικιών και των γραφείων, τα οχήματα και τα μέσα μεταφοράς.</w:t>
      </w:r>
    </w:p>
    <w:p w14:paraId="0D3D7E33" w14:textId="77777777" w:rsidR="00EB7E28" w:rsidRPr="003967FA" w:rsidRDefault="00EB7E28" w:rsidP="009A53BD">
      <w:pPr>
        <w:spacing w:after="340"/>
        <w:jc w:val="both"/>
        <w:rPr>
          <w:lang w:val="el-GR"/>
        </w:rPr>
      </w:pPr>
    </w:p>
    <w:p w14:paraId="36A4322E" w14:textId="5E7D6FF9" w:rsidR="009A53BD" w:rsidRPr="009A53BD" w:rsidRDefault="009A53BD" w:rsidP="009A53BD">
      <w:pPr>
        <w:spacing w:after="340"/>
        <w:jc w:val="both"/>
        <w:rPr>
          <w:lang w:val="el-GR"/>
        </w:rPr>
      </w:pPr>
      <w:r w:rsidRPr="009A53BD">
        <w:rPr>
          <w:lang w:val="el-GR"/>
        </w:rPr>
        <w:t>Εξαιτίας αυτής της συμπεριφοράς, μέσα σε διάστημα δυόμιση αιώνων έχουν απελευθερωθεί στην ατμόσφαιρα και στους ωκεανούς τεράστια ποσά διοξειδίου του άνθρακα.</w:t>
      </w:r>
    </w:p>
    <w:p w14:paraId="439E003C" w14:textId="77777777" w:rsidR="00EB7E28" w:rsidRPr="003967FA" w:rsidRDefault="00EB7E28" w:rsidP="009A53BD">
      <w:pPr>
        <w:rPr>
          <w:lang w:val="el-GR"/>
        </w:rPr>
      </w:pPr>
    </w:p>
    <w:p w14:paraId="6BFB462C" w14:textId="77777777" w:rsidR="00EB7E28" w:rsidRPr="003967FA" w:rsidRDefault="00EB7E28" w:rsidP="009A53BD">
      <w:pPr>
        <w:rPr>
          <w:lang w:val="el-GR"/>
        </w:rPr>
      </w:pPr>
    </w:p>
    <w:p w14:paraId="5A1706AB" w14:textId="77777777" w:rsidR="00EB7E28" w:rsidRPr="003967FA" w:rsidRDefault="00EB7E28" w:rsidP="009A53BD">
      <w:pPr>
        <w:rPr>
          <w:lang w:val="el-GR"/>
        </w:rPr>
      </w:pPr>
    </w:p>
    <w:p w14:paraId="67C24A93" w14:textId="77777777" w:rsidR="00EB7E28" w:rsidRPr="003967FA" w:rsidRDefault="00EB7E28" w:rsidP="009A53BD">
      <w:pPr>
        <w:rPr>
          <w:lang w:val="el-GR"/>
        </w:rPr>
      </w:pPr>
    </w:p>
    <w:p w14:paraId="4594ADD2" w14:textId="77777777" w:rsidR="00EB7E28" w:rsidRPr="003967FA" w:rsidRDefault="00EB7E28" w:rsidP="009A53BD">
      <w:pPr>
        <w:rPr>
          <w:lang w:val="el-GR"/>
        </w:rPr>
      </w:pPr>
    </w:p>
    <w:p w14:paraId="0679066A" w14:textId="77777777" w:rsidR="00EB7E28" w:rsidRPr="003967FA" w:rsidRDefault="00EB7E28" w:rsidP="009A53BD">
      <w:pPr>
        <w:rPr>
          <w:lang w:val="el-GR"/>
        </w:rPr>
      </w:pPr>
    </w:p>
    <w:p w14:paraId="1BC1A53D" w14:textId="77777777" w:rsidR="00EB7E28" w:rsidRPr="003967FA" w:rsidRDefault="00EB7E28" w:rsidP="009A53BD">
      <w:pPr>
        <w:rPr>
          <w:lang w:val="el-GR"/>
        </w:rPr>
      </w:pPr>
    </w:p>
    <w:p w14:paraId="0DEDDA7A" w14:textId="77777777" w:rsidR="00EB7E28" w:rsidRPr="003967FA" w:rsidRDefault="00EB7E28" w:rsidP="009A53BD">
      <w:pPr>
        <w:rPr>
          <w:lang w:val="el-GR"/>
        </w:rPr>
      </w:pPr>
    </w:p>
    <w:p w14:paraId="3C8951FE" w14:textId="77777777" w:rsidR="00EB7E28" w:rsidRPr="003967FA" w:rsidRDefault="00EB7E28" w:rsidP="009A53BD">
      <w:pPr>
        <w:rPr>
          <w:lang w:val="el-GR"/>
        </w:rPr>
      </w:pPr>
    </w:p>
    <w:p w14:paraId="60AADF12" w14:textId="77777777" w:rsidR="00EB7E28" w:rsidRPr="003967FA" w:rsidRDefault="00EB7E28" w:rsidP="009A53BD">
      <w:pPr>
        <w:rPr>
          <w:lang w:val="el-GR"/>
        </w:rPr>
      </w:pPr>
    </w:p>
    <w:p w14:paraId="2F12AE5B" w14:textId="77777777" w:rsidR="00EB7E28" w:rsidRPr="003967FA" w:rsidRDefault="00EB7E28" w:rsidP="009A53BD">
      <w:pPr>
        <w:rPr>
          <w:lang w:val="el-GR"/>
        </w:rPr>
      </w:pPr>
    </w:p>
    <w:p w14:paraId="5425E1A8" w14:textId="163CA1AA" w:rsidR="009A53BD" w:rsidRPr="009A53BD" w:rsidRDefault="009A53BD" w:rsidP="009A53BD">
      <w:pPr>
        <w:rPr>
          <w:lang w:val="el-GR"/>
        </w:rPr>
      </w:pPr>
      <w:r w:rsidRPr="00EB7E28">
        <w:rPr>
          <w:b/>
          <w:bCs/>
          <w:lang w:val="el-GR"/>
        </w:rPr>
        <w:lastRenderedPageBreak/>
        <w:t>Ερώτηση 1</w:t>
      </w:r>
      <w:r w:rsidRPr="00EB7E28">
        <w:rPr>
          <w:b/>
          <w:bCs/>
          <w:vertAlign w:val="superscript"/>
          <w:lang w:val="el-GR"/>
        </w:rPr>
        <w:t>η</w:t>
      </w:r>
      <w:r w:rsidRPr="009A53BD">
        <w:rPr>
          <w:lang w:val="el-GR"/>
        </w:rPr>
        <w:t>: Το παρακάτω διάγραμμα περιγράφει την ηλιακή ακτινοβολία και την μεταβολή της θερμοκρασίας του πλανήτη, την ίδια χρονική περίοδο.</w:t>
      </w:r>
    </w:p>
    <w:p w14:paraId="4C4EC6CB" w14:textId="77777777" w:rsidR="009A53BD" w:rsidRPr="009A53BD" w:rsidRDefault="009A53BD" w:rsidP="009A53BD">
      <w:pPr>
        <w:rPr>
          <w:lang w:val="el-GR"/>
        </w:rPr>
      </w:pPr>
      <w:r w:rsidRPr="009A53BD">
        <w:rPr>
          <w:lang w:val="el-GR"/>
        </w:rPr>
        <w:t>Με βάση το διάγραμμα αυτό, ο Νίκος ισχυρίζεται ότι είναι σαφές ότι η αύξηση της θερμοκρασίας της Γης οφείλεται σε μεταβολές της ηλιακής δραστηριότητας. Αντίθετα η Μαίρη ισχυρίζεται ότι κάτι τέτοιο δεν ισχύει.</w:t>
      </w:r>
    </w:p>
    <w:p w14:paraId="052D2EA5" w14:textId="05AA2C2A" w:rsidR="009A53BD" w:rsidRPr="009A53BD" w:rsidRDefault="00EB7E28" w:rsidP="009A53BD">
      <w:pPr>
        <w:spacing w:after="1471"/>
        <w:rPr>
          <w:lang w:val="el-GR"/>
        </w:rPr>
      </w:pPr>
      <w:r>
        <w:rPr>
          <w:noProof/>
        </w:rPr>
        <w:drawing>
          <wp:anchor distT="0" distB="0" distL="114300" distR="114300" simplePos="0" relativeHeight="251669504" behindDoc="0" locked="0" layoutInCell="1" allowOverlap="1" wp14:anchorId="1256E9B4" wp14:editId="6C6CFE2E">
            <wp:simplePos x="0" y="0"/>
            <wp:positionH relativeFrom="margin">
              <wp:align>left</wp:align>
            </wp:positionH>
            <wp:positionV relativeFrom="paragraph">
              <wp:posOffset>723265</wp:posOffset>
            </wp:positionV>
            <wp:extent cx="6791325" cy="4907915"/>
            <wp:effectExtent l="0" t="0" r="9525" b="6985"/>
            <wp:wrapSquare wrapText="bothSides"/>
            <wp:docPr id="139377468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74685" name=""/>
                    <pic:cNvPicPr/>
                  </pic:nvPicPr>
                  <pic:blipFill rotWithShape="1">
                    <a:blip r:embed="rId9">
                      <a:extLst>
                        <a:ext uri="{28A0092B-C50C-407E-A947-70E740481C1C}">
                          <a14:useLocalDpi xmlns:a14="http://schemas.microsoft.com/office/drawing/2010/main" val="0"/>
                        </a:ext>
                      </a:extLst>
                    </a:blip>
                    <a:srcRect l="59169" t="16557" r="10577" b="48460"/>
                    <a:stretch/>
                  </pic:blipFill>
                  <pic:spPr bwMode="auto">
                    <a:xfrm>
                      <a:off x="0" y="0"/>
                      <a:ext cx="6791325" cy="4907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53BD" w:rsidRPr="009A53BD">
        <w:rPr>
          <w:lang w:val="el-GR"/>
        </w:rPr>
        <w:t>α) Να υποδείξετε μια περιοχή του διαγράμματος που στηρίζει την άποψη του Νίκου και μια περιοχή του διαγράμματος που στηρίζει την άποψη της Μαίρης. β) Να εξηγήσετε την δική σας άποψη, ως ομάδα.</w:t>
      </w:r>
    </w:p>
    <w:p w14:paraId="5C9B6F67" w14:textId="1317732C" w:rsidR="009A53BD" w:rsidRPr="003967FA" w:rsidRDefault="009A53BD" w:rsidP="002C7BD5">
      <w:pPr>
        <w:rPr>
          <w:lang w:val="el-GR"/>
        </w:rPr>
      </w:pPr>
    </w:p>
    <w:p w14:paraId="7B6D3D73" w14:textId="77777777" w:rsidR="00EB7E28" w:rsidRPr="003967FA" w:rsidRDefault="00EB7E28" w:rsidP="002C7BD5">
      <w:pPr>
        <w:rPr>
          <w:lang w:val="el-GR"/>
        </w:rPr>
      </w:pPr>
    </w:p>
    <w:p w14:paraId="0495594F" w14:textId="77777777" w:rsidR="00EB7E28" w:rsidRPr="003967FA" w:rsidRDefault="00EB7E28" w:rsidP="002C7BD5">
      <w:pPr>
        <w:rPr>
          <w:lang w:val="el-GR"/>
        </w:rPr>
      </w:pPr>
    </w:p>
    <w:p w14:paraId="5C239F7D" w14:textId="77777777" w:rsidR="00EB7E28" w:rsidRPr="003967FA" w:rsidRDefault="00EB7E28" w:rsidP="002C7BD5">
      <w:pPr>
        <w:rPr>
          <w:lang w:val="el-GR"/>
        </w:rPr>
      </w:pPr>
    </w:p>
    <w:p w14:paraId="6F74EDF7" w14:textId="77777777" w:rsidR="00EB7E28" w:rsidRPr="003967FA" w:rsidRDefault="00EB7E28" w:rsidP="002C7BD5">
      <w:pPr>
        <w:rPr>
          <w:lang w:val="el-GR"/>
        </w:rPr>
      </w:pPr>
    </w:p>
    <w:p w14:paraId="0FA664D1" w14:textId="77777777" w:rsidR="00EB7E28" w:rsidRPr="003967FA" w:rsidRDefault="00EB7E28" w:rsidP="002C7BD5">
      <w:pPr>
        <w:rPr>
          <w:lang w:val="el-GR"/>
        </w:rPr>
      </w:pPr>
    </w:p>
    <w:p w14:paraId="440AEB27" w14:textId="77777777" w:rsidR="00EB7E28" w:rsidRPr="003967FA" w:rsidRDefault="00EB7E28" w:rsidP="002C7BD5">
      <w:pPr>
        <w:rPr>
          <w:lang w:val="el-GR"/>
        </w:rPr>
      </w:pPr>
    </w:p>
    <w:p w14:paraId="0A3835AD" w14:textId="77777777" w:rsidR="00EB7E28" w:rsidRPr="003967FA" w:rsidRDefault="00EB7E28" w:rsidP="002C7BD5">
      <w:pPr>
        <w:rPr>
          <w:lang w:val="el-GR"/>
        </w:rPr>
      </w:pPr>
    </w:p>
    <w:p w14:paraId="43D38272" w14:textId="77777777" w:rsidR="00EB7E28" w:rsidRPr="003967FA" w:rsidRDefault="00EB7E28" w:rsidP="002C7BD5">
      <w:pPr>
        <w:rPr>
          <w:lang w:val="el-GR"/>
        </w:rPr>
      </w:pPr>
    </w:p>
    <w:p w14:paraId="4C75B48B" w14:textId="77777777" w:rsidR="00EB7E28" w:rsidRPr="003967FA" w:rsidRDefault="00EB7E28" w:rsidP="002C7BD5">
      <w:pPr>
        <w:rPr>
          <w:lang w:val="el-GR"/>
        </w:rPr>
      </w:pPr>
    </w:p>
    <w:p w14:paraId="0F72BB43" w14:textId="77777777" w:rsidR="00B061BA" w:rsidRPr="00B061BA" w:rsidRDefault="00B061BA" w:rsidP="00B061BA">
      <w:pPr>
        <w:jc w:val="both"/>
        <w:rPr>
          <w:lang w:val="el-GR"/>
        </w:rPr>
      </w:pPr>
      <w:r w:rsidRPr="00EB7E28">
        <w:rPr>
          <w:rStyle w:val="2Exact"/>
          <w:b/>
          <w:bCs/>
          <w:lang w:val="el-GR"/>
        </w:rPr>
        <w:lastRenderedPageBreak/>
        <w:t>Ερώτηση 2</w:t>
      </w:r>
      <w:r w:rsidRPr="00EB7E28">
        <w:rPr>
          <w:rStyle w:val="2Exact"/>
          <w:b/>
          <w:bCs/>
          <w:vertAlign w:val="superscript"/>
          <w:lang w:val="el-GR"/>
        </w:rPr>
        <w:t>η</w:t>
      </w:r>
      <w:r w:rsidRPr="00B061BA">
        <w:rPr>
          <w:rStyle w:val="2Exact"/>
          <w:lang w:val="el-GR"/>
        </w:rPr>
        <w:t>: Με βάση τα επιστημονικά δεδομένα που παρουσιάζονται στο παρακάτω διάγραμμα:</w:t>
      </w:r>
    </w:p>
    <w:p w14:paraId="3F86B463" w14:textId="46275DD2" w:rsidR="00B061BA" w:rsidRPr="00B061BA" w:rsidRDefault="00B061BA" w:rsidP="00B061BA">
      <w:pPr>
        <w:jc w:val="both"/>
        <w:rPr>
          <w:lang w:val="el-GR"/>
        </w:rPr>
      </w:pPr>
      <w:r w:rsidRPr="00B061BA">
        <w:rPr>
          <w:rStyle w:val="2Exact"/>
          <w:lang w:val="el-GR"/>
        </w:rPr>
        <w:t>α) Πόση είναι η μεταβολή θερμοκρασίας της Γης από το 1880 έως το 1980, και πόση από το 1980 έως το 2019;</w:t>
      </w:r>
    </w:p>
    <w:p w14:paraId="2DC2FE0A" w14:textId="4E6C5CEA" w:rsidR="00B061BA" w:rsidRPr="00B061BA" w:rsidRDefault="00B061BA" w:rsidP="00B061BA">
      <w:pPr>
        <w:jc w:val="both"/>
        <w:rPr>
          <w:lang w:val="el-GR"/>
        </w:rPr>
      </w:pPr>
      <w:r w:rsidRPr="00B061BA">
        <w:rPr>
          <w:rStyle w:val="2Exact"/>
          <w:lang w:val="el-GR"/>
        </w:rPr>
        <w:t>β) Νομίζετε ότι υπάρχει ισχυρή συσχέτιση μεταξύ της αύξησης της συγκέντρωσης του διοξειδίου του άνθρακα και της αύξησης της θερμοκρασίας του πλανήτη;</w:t>
      </w:r>
    </w:p>
    <w:p w14:paraId="6E980880" w14:textId="290ADD3C" w:rsidR="009A53BD" w:rsidRPr="00B061BA" w:rsidRDefault="00EB7E28" w:rsidP="002C7BD5">
      <w:pPr>
        <w:rPr>
          <w:lang w:val="el-GR"/>
        </w:rPr>
      </w:pPr>
      <w:r>
        <w:rPr>
          <w:noProof/>
        </w:rPr>
        <w:drawing>
          <wp:anchor distT="0" distB="0" distL="114300" distR="114300" simplePos="0" relativeHeight="251670528" behindDoc="0" locked="0" layoutInCell="1" allowOverlap="1" wp14:anchorId="494E377C" wp14:editId="20D61938">
            <wp:simplePos x="0" y="0"/>
            <wp:positionH relativeFrom="margin">
              <wp:align>left</wp:align>
            </wp:positionH>
            <wp:positionV relativeFrom="paragraph">
              <wp:posOffset>283845</wp:posOffset>
            </wp:positionV>
            <wp:extent cx="6810375" cy="4419600"/>
            <wp:effectExtent l="0" t="0" r="9525" b="0"/>
            <wp:wrapSquare wrapText="bothSides"/>
            <wp:docPr id="136985371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853711" name=""/>
                    <pic:cNvPicPr/>
                  </pic:nvPicPr>
                  <pic:blipFill rotWithShape="1">
                    <a:blip r:embed="rId10">
                      <a:extLst>
                        <a:ext uri="{28A0092B-C50C-407E-A947-70E740481C1C}">
                          <a14:useLocalDpi xmlns:a14="http://schemas.microsoft.com/office/drawing/2010/main" val="0"/>
                        </a:ext>
                      </a:extLst>
                    </a:blip>
                    <a:srcRect l="59698" t="48624" r="12209" b="22201"/>
                    <a:stretch/>
                  </pic:blipFill>
                  <pic:spPr bwMode="auto">
                    <a:xfrm>
                      <a:off x="0" y="0"/>
                      <a:ext cx="6810375" cy="441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1E3E24" w14:textId="476FD9FF" w:rsidR="009A53BD" w:rsidRPr="00B061BA" w:rsidRDefault="009A53BD" w:rsidP="002C7BD5">
      <w:pPr>
        <w:rPr>
          <w:lang w:val="el-GR"/>
        </w:rPr>
      </w:pPr>
    </w:p>
    <w:p w14:paraId="2A52B153" w14:textId="77777777" w:rsidR="00E90503" w:rsidRPr="00E90503" w:rsidRDefault="00E90503" w:rsidP="00E90503">
      <w:pPr>
        <w:spacing w:after="140" w:line="280" w:lineRule="exact"/>
        <w:jc w:val="both"/>
        <w:rPr>
          <w:lang w:val="el-GR"/>
        </w:rPr>
      </w:pPr>
      <w:r>
        <w:rPr>
          <w:rStyle w:val="22"/>
        </w:rPr>
        <w:t xml:space="preserve">Β. </w:t>
      </w:r>
      <w:r w:rsidRPr="00E90503">
        <w:rPr>
          <w:lang w:val="el-GR"/>
        </w:rPr>
        <w:t>Οι ομάδες συζητούν τις απαντήσεις τους στην ολομέλεια.</w:t>
      </w:r>
    </w:p>
    <w:p w14:paraId="41697772" w14:textId="77777777" w:rsidR="00E90503" w:rsidRPr="00E90503" w:rsidRDefault="00E90503" w:rsidP="00E90503">
      <w:pPr>
        <w:spacing w:after="95" w:line="280" w:lineRule="exact"/>
        <w:jc w:val="both"/>
        <w:rPr>
          <w:lang w:val="el-GR"/>
        </w:rPr>
      </w:pPr>
      <w:r w:rsidRPr="00E90503">
        <w:rPr>
          <w:lang w:val="el-GR"/>
        </w:rPr>
        <w:t>Βοηθητικά βίντεο:</w:t>
      </w:r>
    </w:p>
    <w:p w14:paraId="4AA72606" w14:textId="096A919E" w:rsidR="00E90503" w:rsidRPr="003967FA" w:rsidRDefault="00E90503" w:rsidP="00E90503">
      <w:pPr>
        <w:spacing w:after="140"/>
        <w:jc w:val="both"/>
        <w:rPr>
          <w:rFonts w:ascii="Segoe UI" w:eastAsia="Segoe UI" w:hAnsi="Segoe UI" w:cs="Segoe UI"/>
          <w:color w:val="000000"/>
          <w:sz w:val="21"/>
          <w:szCs w:val="21"/>
          <w:u w:val="single"/>
          <w:lang w:val="el-GR" w:eastAsia="el-GR" w:bidi="el-GR"/>
        </w:rPr>
      </w:pPr>
      <w:r w:rsidRPr="00E90503">
        <w:rPr>
          <w:lang w:val="el-GR"/>
        </w:rPr>
        <w:t xml:space="preserve">α) Το βίντεο της </w:t>
      </w:r>
      <w:r>
        <w:rPr>
          <w:lang w:bidi="en-US"/>
        </w:rPr>
        <w:t>NASA</w:t>
      </w:r>
      <w:r w:rsidRPr="00E90503">
        <w:rPr>
          <w:lang w:val="el-GR" w:bidi="en-US"/>
        </w:rPr>
        <w:t xml:space="preserve"> </w:t>
      </w:r>
      <w:r w:rsidRPr="00E90503">
        <w:rPr>
          <w:lang w:val="el-GR"/>
        </w:rPr>
        <w:t>που δείχνει την εξέλιξη της μεταβολής της παγκόσμιας θερμοκρασίας από το 1880 έως το 2020. Η θερμοκρασία είναι στην κλίμακα βαθμών Κελσίου.</w:t>
      </w:r>
      <w:hyperlink r:id="rId11" w:history="1">
        <w:r w:rsidRPr="00E90503">
          <w:rPr>
            <w:lang w:val="el-GR"/>
          </w:rPr>
          <w:t xml:space="preserve"> </w:t>
        </w:r>
        <w:r w:rsidRPr="00E532A7">
          <w:rPr>
            <w:rStyle w:val="20"/>
            <w:color w:val="0070C0"/>
          </w:rPr>
          <w:t>https://svs.gsfc.nasa.gov/4882</w:t>
        </w:r>
      </w:hyperlink>
    </w:p>
    <w:p w14:paraId="69EB7C55" w14:textId="77777777" w:rsidR="00E90503" w:rsidRPr="003967FA" w:rsidRDefault="00E90503" w:rsidP="00E90503">
      <w:pPr>
        <w:spacing w:after="1728"/>
        <w:jc w:val="both"/>
        <w:rPr>
          <w:lang w:val="el-GR"/>
        </w:rPr>
      </w:pPr>
      <w:r w:rsidRPr="00E90503">
        <w:rPr>
          <w:lang w:val="el-GR"/>
        </w:rPr>
        <w:t xml:space="preserve">β) Άλλο βίντεο της </w:t>
      </w:r>
      <w:r>
        <w:rPr>
          <w:lang w:bidi="en-US"/>
        </w:rPr>
        <w:t>NASA</w:t>
      </w:r>
      <w:r w:rsidRPr="00E90503">
        <w:rPr>
          <w:lang w:val="el-GR" w:bidi="en-US"/>
        </w:rPr>
        <w:t xml:space="preserve"> </w:t>
      </w:r>
      <w:r w:rsidRPr="00E90503">
        <w:rPr>
          <w:lang w:val="el-GR"/>
        </w:rPr>
        <w:t>που δείχνει την μεταβολή των πάγων στην Αρκτική από το 1984 έως το 2019. Εστιάζει τόσο στην έκτασή τους, όσο και στο κατά πόσο διατηρούνται ή λιώνουν και ξαναδημιουργούνται.</w:t>
      </w:r>
      <w:hyperlink r:id="rId12" w:history="1">
        <w:r w:rsidRPr="00E90503">
          <w:rPr>
            <w:lang w:val="el-GR"/>
          </w:rPr>
          <w:t xml:space="preserve"> </w:t>
        </w:r>
        <w:r w:rsidRPr="00E532A7">
          <w:rPr>
            <w:rStyle w:val="20"/>
            <w:color w:val="0070C0"/>
          </w:rPr>
          <w:t>https://svs.gsfc.nasa.gov/4750</w:t>
        </w:r>
      </w:hyperlink>
    </w:p>
    <w:p w14:paraId="4C663C10" w14:textId="723F0108" w:rsidR="009A53BD" w:rsidRPr="00B061BA" w:rsidRDefault="009A53BD" w:rsidP="002C7BD5">
      <w:pPr>
        <w:rPr>
          <w:lang w:val="el-GR"/>
        </w:rPr>
      </w:pPr>
    </w:p>
    <w:p w14:paraId="71078FE5" w14:textId="7A9BB632" w:rsidR="009A53BD" w:rsidRPr="003967FA" w:rsidRDefault="009A53BD" w:rsidP="002C7BD5">
      <w:pPr>
        <w:rPr>
          <w:lang w:val="el-GR"/>
        </w:rPr>
      </w:pPr>
    </w:p>
    <w:p w14:paraId="2C687D62" w14:textId="77777777" w:rsidR="00E532A7" w:rsidRPr="003967FA" w:rsidRDefault="00E532A7" w:rsidP="002C7BD5">
      <w:pPr>
        <w:rPr>
          <w:lang w:val="el-GR"/>
        </w:rPr>
      </w:pPr>
    </w:p>
    <w:p w14:paraId="24AD7E81" w14:textId="77777777" w:rsidR="00B17A99" w:rsidRPr="00B17A99" w:rsidRDefault="00B17A99" w:rsidP="00B17A99">
      <w:pPr>
        <w:keepNext/>
        <w:keepLines/>
        <w:widowControl w:val="0"/>
        <w:spacing w:after="0" w:line="451" w:lineRule="exact"/>
        <w:jc w:val="both"/>
        <w:outlineLvl w:val="3"/>
        <w:rPr>
          <w:rFonts w:ascii="Segoe UI" w:eastAsia="Segoe UI" w:hAnsi="Segoe UI" w:cs="Segoe UI"/>
          <w:b/>
          <w:bCs/>
          <w:color w:val="000000"/>
          <w:kern w:val="0"/>
          <w:sz w:val="21"/>
          <w:szCs w:val="21"/>
          <w:lang w:val="el-GR" w:eastAsia="el-GR" w:bidi="el-GR"/>
          <w14:ligatures w14:val="none"/>
        </w:rPr>
      </w:pPr>
      <w:bookmarkStart w:id="3" w:name="bookmark17"/>
      <w:r w:rsidRPr="00B17A99">
        <w:rPr>
          <w:rFonts w:ascii="Segoe UI" w:eastAsia="Segoe UI" w:hAnsi="Segoe UI" w:cs="Segoe UI"/>
          <w:b/>
          <w:bCs/>
          <w:color w:val="000000"/>
          <w:kern w:val="0"/>
          <w:sz w:val="21"/>
          <w:szCs w:val="21"/>
          <w:lang w:val="el-GR" w:eastAsia="el-GR" w:bidi="el-GR"/>
          <w14:ligatures w14:val="none"/>
        </w:rPr>
        <w:lastRenderedPageBreak/>
        <w:t>3</w:t>
      </w:r>
      <w:r w:rsidRPr="00B17A99">
        <w:rPr>
          <w:rFonts w:ascii="Segoe UI" w:eastAsia="Segoe UI" w:hAnsi="Segoe UI" w:cs="Segoe UI"/>
          <w:b/>
          <w:bCs/>
          <w:color w:val="000000"/>
          <w:kern w:val="0"/>
          <w:sz w:val="21"/>
          <w:szCs w:val="21"/>
          <w:vertAlign w:val="superscript"/>
          <w:lang w:val="el-GR" w:eastAsia="el-GR" w:bidi="el-GR"/>
          <w14:ligatures w14:val="none"/>
        </w:rPr>
        <w:t>ο</w:t>
      </w:r>
      <w:r w:rsidRPr="00B17A99">
        <w:rPr>
          <w:rFonts w:ascii="Segoe UI" w:eastAsia="Segoe UI" w:hAnsi="Segoe UI" w:cs="Segoe UI"/>
          <w:b/>
          <w:bCs/>
          <w:color w:val="000000"/>
          <w:kern w:val="0"/>
          <w:sz w:val="21"/>
          <w:szCs w:val="21"/>
          <w:lang w:val="el-GR" w:eastAsia="el-GR" w:bidi="el-GR"/>
          <w14:ligatures w14:val="none"/>
        </w:rPr>
        <w:t xml:space="preserve"> Εργαστήριο: Ζητήματα κλιματικής δικαιοσύνης.</w:t>
      </w:r>
      <w:bookmarkEnd w:id="3"/>
    </w:p>
    <w:p w14:paraId="2EDAEF89" w14:textId="77777777" w:rsidR="00B17A99" w:rsidRPr="00B17A99" w:rsidRDefault="00B17A99" w:rsidP="00B17A99">
      <w:pPr>
        <w:keepNext/>
        <w:keepLines/>
        <w:widowControl w:val="0"/>
        <w:spacing w:after="0" w:line="451" w:lineRule="exact"/>
        <w:jc w:val="both"/>
        <w:outlineLvl w:val="3"/>
        <w:rPr>
          <w:rFonts w:ascii="Segoe UI" w:eastAsia="Segoe UI" w:hAnsi="Segoe UI" w:cs="Segoe UI"/>
          <w:b/>
          <w:bCs/>
          <w:color w:val="000000"/>
          <w:kern w:val="0"/>
          <w:sz w:val="21"/>
          <w:szCs w:val="21"/>
          <w:lang w:val="el-GR" w:eastAsia="el-GR" w:bidi="el-GR"/>
          <w14:ligatures w14:val="none"/>
        </w:rPr>
      </w:pPr>
      <w:bookmarkStart w:id="4" w:name="bookmark18"/>
      <w:r w:rsidRPr="00B17A99">
        <w:rPr>
          <w:rFonts w:ascii="Segoe UI" w:eastAsia="Segoe UI" w:hAnsi="Segoe UI" w:cs="Segoe UI"/>
          <w:b/>
          <w:bCs/>
          <w:color w:val="000000"/>
          <w:kern w:val="0"/>
          <w:sz w:val="21"/>
          <w:szCs w:val="21"/>
          <w:lang w:val="el-GR" w:eastAsia="el-GR" w:bidi="el-GR"/>
          <w14:ligatures w14:val="none"/>
        </w:rPr>
        <w:t>ΔΕΙΓΜΑΤΙΚΟ ΦΥΛΛΟ ΕΡΓΑΣΙΑΣ</w:t>
      </w:r>
      <w:bookmarkEnd w:id="4"/>
    </w:p>
    <w:p w14:paraId="202417FD" w14:textId="77777777" w:rsidR="00B17A99" w:rsidRPr="00B17A99" w:rsidRDefault="00B17A99" w:rsidP="00B17A99">
      <w:pPr>
        <w:widowControl w:val="0"/>
        <w:spacing w:after="0" w:line="451" w:lineRule="exact"/>
        <w:jc w:val="both"/>
        <w:rPr>
          <w:rFonts w:ascii="Segoe UI" w:eastAsia="Segoe UI" w:hAnsi="Segoe UI" w:cs="Segoe UI"/>
          <w:color w:val="000000"/>
          <w:kern w:val="0"/>
          <w:sz w:val="21"/>
          <w:szCs w:val="21"/>
          <w:lang w:val="el-GR" w:eastAsia="el-GR" w:bidi="el-GR"/>
          <w14:ligatures w14:val="none"/>
        </w:rPr>
      </w:pPr>
      <w:r w:rsidRPr="00B17A99">
        <w:rPr>
          <w:rFonts w:ascii="Segoe UI" w:eastAsia="Segoe UI" w:hAnsi="Segoe UI" w:cs="Segoe UI"/>
          <w:color w:val="000000"/>
          <w:kern w:val="0"/>
          <w:sz w:val="21"/>
          <w:szCs w:val="21"/>
          <w:u w:val="single"/>
          <w:lang w:val="el-GR" w:eastAsia="el-GR" w:bidi="el-GR"/>
          <w14:ligatures w14:val="none"/>
        </w:rPr>
        <w:t>Δραστηριότητα 1</w:t>
      </w:r>
      <w:r w:rsidRPr="00B17A99">
        <w:rPr>
          <w:rFonts w:ascii="Segoe UI" w:eastAsia="Segoe UI" w:hAnsi="Segoe UI" w:cs="Segoe UI"/>
          <w:color w:val="000000"/>
          <w:kern w:val="0"/>
          <w:sz w:val="21"/>
          <w:szCs w:val="21"/>
          <w:u w:val="single"/>
          <w:vertAlign w:val="superscript"/>
          <w:lang w:val="el-GR" w:eastAsia="el-GR" w:bidi="el-GR"/>
          <w14:ligatures w14:val="none"/>
        </w:rPr>
        <w:t>η</w:t>
      </w:r>
      <w:r w:rsidRPr="00B17A99">
        <w:rPr>
          <w:rFonts w:ascii="Segoe UI" w:eastAsia="Segoe UI" w:hAnsi="Segoe UI" w:cs="Segoe UI"/>
          <w:color w:val="000000"/>
          <w:kern w:val="0"/>
          <w:sz w:val="21"/>
          <w:szCs w:val="21"/>
          <w:u w:val="single"/>
          <w:lang w:val="el-GR" w:eastAsia="el-GR" w:bidi="el-GR"/>
          <w14:ligatures w14:val="none"/>
        </w:rPr>
        <w:t>: Παγκόσμιο παιχνίδι (30 λεπτά)</w:t>
      </w:r>
    </w:p>
    <w:p w14:paraId="23B907C0" w14:textId="77777777" w:rsidR="00B17A99" w:rsidRPr="00B17A99" w:rsidRDefault="00B17A99" w:rsidP="00B17A99">
      <w:pPr>
        <w:widowControl w:val="0"/>
        <w:spacing w:after="0" w:line="336" w:lineRule="exact"/>
        <w:jc w:val="both"/>
        <w:rPr>
          <w:rFonts w:ascii="Segoe UI" w:eastAsia="Segoe UI" w:hAnsi="Segoe UI" w:cs="Segoe UI"/>
          <w:color w:val="000000"/>
          <w:kern w:val="0"/>
          <w:sz w:val="21"/>
          <w:szCs w:val="21"/>
          <w:lang w:val="el-GR" w:eastAsia="el-GR" w:bidi="el-GR"/>
          <w14:ligatures w14:val="none"/>
        </w:rPr>
      </w:pPr>
      <w:r w:rsidRPr="00B17A99">
        <w:rPr>
          <w:rFonts w:ascii="Segoe UI" w:eastAsia="Segoe UI" w:hAnsi="Segoe UI" w:cs="Segoe UI"/>
          <w:color w:val="000000"/>
          <w:kern w:val="0"/>
          <w:sz w:val="21"/>
          <w:szCs w:val="21"/>
          <w:lang w:val="el-GR" w:eastAsia="el-GR" w:bidi="el-GR"/>
          <w14:ligatures w14:val="none"/>
        </w:rPr>
        <w:t>Υλικά:</w:t>
      </w:r>
    </w:p>
    <w:p w14:paraId="0C6B0521" w14:textId="77777777" w:rsidR="00B17A99" w:rsidRPr="00B17A99" w:rsidRDefault="00B17A99" w:rsidP="00B17A99">
      <w:pPr>
        <w:widowControl w:val="0"/>
        <w:spacing w:after="0" w:line="336" w:lineRule="exact"/>
        <w:jc w:val="both"/>
        <w:rPr>
          <w:rFonts w:ascii="Segoe UI" w:eastAsia="Segoe UI" w:hAnsi="Segoe UI" w:cs="Segoe UI"/>
          <w:color w:val="000000"/>
          <w:kern w:val="0"/>
          <w:sz w:val="21"/>
          <w:szCs w:val="21"/>
          <w:lang w:val="el-GR" w:eastAsia="el-GR" w:bidi="el-GR"/>
          <w14:ligatures w14:val="none"/>
        </w:rPr>
      </w:pPr>
      <w:r w:rsidRPr="00B17A99">
        <w:rPr>
          <w:rFonts w:ascii="Segoe UI" w:eastAsia="Segoe UI" w:hAnsi="Segoe UI" w:cs="Segoe UI"/>
          <w:color w:val="000000"/>
          <w:kern w:val="0"/>
          <w:sz w:val="21"/>
          <w:szCs w:val="21"/>
          <w:lang w:val="el-GR" w:eastAsia="el-GR" w:bidi="el-GR"/>
          <w14:ligatures w14:val="none"/>
        </w:rPr>
        <w:t>α) Μικρές χρωματιστές κάρτες.</w:t>
      </w:r>
    </w:p>
    <w:p w14:paraId="79304053" w14:textId="77777777" w:rsidR="00B17A99" w:rsidRPr="003967FA" w:rsidRDefault="00B17A99" w:rsidP="00B17A99">
      <w:pPr>
        <w:widowControl w:val="0"/>
        <w:spacing w:after="0" w:line="336" w:lineRule="exact"/>
        <w:ind w:right="480"/>
        <w:rPr>
          <w:rFonts w:ascii="Segoe UI" w:eastAsia="Segoe UI" w:hAnsi="Segoe UI" w:cs="Segoe UI"/>
          <w:color w:val="000000"/>
          <w:kern w:val="0"/>
          <w:sz w:val="21"/>
          <w:szCs w:val="21"/>
          <w:lang w:val="el-GR" w:eastAsia="el-GR" w:bidi="el-GR"/>
          <w14:ligatures w14:val="none"/>
        </w:rPr>
      </w:pPr>
      <w:r w:rsidRPr="00B17A99">
        <w:rPr>
          <w:rFonts w:ascii="Segoe UI" w:eastAsia="Segoe UI" w:hAnsi="Segoe UI" w:cs="Segoe UI"/>
          <w:color w:val="000000"/>
          <w:kern w:val="0"/>
          <w:sz w:val="21"/>
          <w:szCs w:val="21"/>
          <w:lang w:val="el-GR" w:eastAsia="el-GR" w:bidi="el-GR"/>
          <w14:ligatures w14:val="none"/>
        </w:rPr>
        <w:t>β) Κομμάτια από κέικ ή κουλουράκια ή νομίσματα σοκολάτας ή κάτι αντίστοιχο.</w:t>
      </w:r>
    </w:p>
    <w:p w14:paraId="3A700C47" w14:textId="77777777" w:rsidR="00B17A99" w:rsidRPr="003967FA" w:rsidRDefault="00B17A99" w:rsidP="00B17A99">
      <w:pPr>
        <w:widowControl w:val="0"/>
        <w:spacing w:after="0" w:line="336" w:lineRule="exact"/>
        <w:ind w:right="480"/>
        <w:rPr>
          <w:rFonts w:ascii="Segoe UI" w:eastAsia="Segoe UI" w:hAnsi="Segoe UI" w:cs="Segoe UI"/>
          <w:color w:val="000000"/>
          <w:kern w:val="0"/>
          <w:sz w:val="21"/>
          <w:szCs w:val="21"/>
          <w:lang w:val="el-GR" w:eastAsia="el-GR" w:bidi="el-GR"/>
          <w14:ligatures w14:val="none"/>
        </w:rPr>
      </w:pPr>
      <w:r w:rsidRPr="00B17A99">
        <w:rPr>
          <w:rFonts w:ascii="Segoe UI" w:eastAsia="Segoe UI" w:hAnsi="Segoe UI" w:cs="Segoe UI"/>
          <w:color w:val="000000"/>
          <w:kern w:val="0"/>
          <w:sz w:val="21"/>
          <w:szCs w:val="21"/>
          <w:lang w:val="el-GR" w:eastAsia="el-GR" w:bidi="el-GR"/>
          <w14:ligatures w14:val="none"/>
        </w:rPr>
        <w:t xml:space="preserve">γ) Μπισκότα ή καραμέλες (μαλακές) ή κάτι αντίστοιχο. </w:t>
      </w:r>
    </w:p>
    <w:p w14:paraId="00B07532" w14:textId="3D1DC735" w:rsidR="00B17A99" w:rsidRPr="00B17A99" w:rsidRDefault="00B17A99" w:rsidP="00B17A99">
      <w:pPr>
        <w:widowControl w:val="0"/>
        <w:spacing w:after="0" w:line="336" w:lineRule="exact"/>
        <w:ind w:right="480"/>
        <w:rPr>
          <w:rFonts w:ascii="Segoe UI" w:eastAsia="Segoe UI" w:hAnsi="Segoe UI" w:cs="Segoe UI"/>
          <w:color w:val="000000"/>
          <w:kern w:val="0"/>
          <w:sz w:val="21"/>
          <w:szCs w:val="21"/>
          <w:lang w:val="el-GR" w:eastAsia="el-GR" w:bidi="el-GR"/>
          <w14:ligatures w14:val="none"/>
        </w:rPr>
      </w:pPr>
      <w:r w:rsidRPr="00B17A99">
        <w:rPr>
          <w:rFonts w:ascii="Segoe UI" w:eastAsia="Segoe UI" w:hAnsi="Segoe UI" w:cs="Segoe UI"/>
          <w:color w:val="000000"/>
          <w:kern w:val="0"/>
          <w:sz w:val="21"/>
          <w:szCs w:val="21"/>
          <w:lang w:val="el-GR" w:eastAsia="el-GR" w:bidi="el-GR"/>
          <w14:ligatures w14:val="none"/>
        </w:rPr>
        <w:t>δ) Πίνακες με τις εξεταζόμενες περιοχές και δεδομένα σχετικά με</w:t>
      </w:r>
    </w:p>
    <w:p w14:paraId="0C8CA71B" w14:textId="77777777" w:rsidR="00B17A99" w:rsidRPr="00B17A99" w:rsidRDefault="00B17A99" w:rsidP="00B17A99">
      <w:pPr>
        <w:widowControl w:val="0"/>
        <w:numPr>
          <w:ilvl w:val="0"/>
          <w:numId w:val="2"/>
        </w:numPr>
        <w:tabs>
          <w:tab w:val="left" w:pos="614"/>
        </w:tabs>
        <w:spacing w:after="0" w:line="336" w:lineRule="exact"/>
        <w:rPr>
          <w:rFonts w:ascii="Segoe UI" w:eastAsia="Segoe UI" w:hAnsi="Segoe UI" w:cs="Segoe UI"/>
          <w:color w:val="000000"/>
          <w:kern w:val="0"/>
          <w:sz w:val="21"/>
          <w:szCs w:val="21"/>
          <w:lang w:val="el-GR" w:eastAsia="el-GR" w:bidi="el-GR"/>
          <w14:ligatures w14:val="none"/>
        </w:rPr>
      </w:pPr>
      <w:r w:rsidRPr="00B17A99">
        <w:rPr>
          <w:rFonts w:ascii="Segoe UI" w:eastAsia="Segoe UI" w:hAnsi="Segoe UI" w:cs="Segoe UI"/>
          <w:color w:val="000000"/>
          <w:kern w:val="0"/>
          <w:sz w:val="21"/>
          <w:szCs w:val="21"/>
          <w:lang w:val="el-GR" w:eastAsia="el-GR" w:bidi="el-GR"/>
          <w14:ligatures w14:val="none"/>
        </w:rPr>
        <w:t>τον πληθυσμό ανά περιοχή,</w:t>
      </w:r>
    </w:p>
    <w:p w14:paraId="0AF3632C" w14:textId="77777777" w:rsidR="00B17A99" w:rsidRPr="00B17A99" w:rsidRDefault="00B17A99" w:rsidP="00B17A99">
      <w:pPr>
        <w:widowControl w:val="0"/>
        <w:numPr>
          <w:ilvl w:val="0"/>
          <w:numId w:val="2"/>
        </w:numPr>
        <w:tabs>
          <w:tab w:val="left" w:pos="667"/>
        </w:tabs>
        <w:spacing w:after="0" w:line="336" w:lineRule="exact"/>
        <w:rPr>
          <w:rFonts w:ascii="Segoe UI" w:eastAsia="Segoe UI" w:hAnsi="Segoe UI" w:cs="Segoe UI"/>
          <w:color w:val="000000"/>
          <w:kern w:val="0"/>
          <w:sz w:val="21"/>
          <w:szCs w:val="21"/>
          <w:lang w:val="el-GR" w:eastAsia="el-GR" w:bidi="el-GR"/>
          <w14:ligatures w14:val="none"/>
        </w:rPr>
      </w:pPr>
      <w:r w:rsidRPr="00B17A99">
        <w:rPr>
          <w:rFonts w:ascii="Segoe UI" w:eastAsia="Segoe UI" w:hAnsi="Segoe UI" w:cs="Segoe UI"/>
          <w:color w:val="000000"/>
          <w:kern w:val="0"/>
          <w:sz w:val="21"/>
          <w:szCs w:val="21"/>
          <w:lang w:val="el-GR" w:eastAsia="el-GR" w:bidi="el-GR"/>
          <w14:ligatures w14:val="none"/>
        </w:rPr>
        <w:t>τον παραγόμενο πλούτο (ως ακαθάριστο εγχώριο προϊόν ανά περιοχή),</w:t>
      </w:r>
    </w:p>
    <w:p w14:paraId="36303BFB" w14:textId="386767E0" w:rsidR="00B17A99" w:rsidRPr="00B17A99" w:rsidRDefault="00B17A99" w:rsidP="00B17A99">
      <w:pPr>
        <w:widowControl w:val="0"/>
        <w:numPr>
          <w:ilvl w:val="0"/>
          <w:numId w:val="2"/>
        </w:numPr>
        <w:tabs>
          <w:tab w:val="left" w:pos="720"/>
        </w:tabs>
        <w:spacing w:after="140" w:line="336" w:lineRule="exact"/>
        <w:rPr>
          <w:rFonts w:ascii="Segoe UI" w:eastAsia="Segoe UI" w:hAnsi="Segoe UI" w:cs="Segoe UI"/>
          <w:color w:val="000000"/>
          <w:kern w:val="0"/>
          <w:sz w:val="21"/>
          <w:szCs w:val="21"/>
          <w:lang w:val="el-GR" w:eastAsia="el-GR" w:bidi="el-GR"/>
          <w14:ligatures w14:val="none"/>
        </w:rPr>
      </w:pPr>
      <w:r w:rsidRPr="00B17A99">
        <w:rPr>
          <w:rFonts w:ascii="Segoe UI" w:eastAsia="Segoe UI" w:hAnsi="Segoe UI" w:cs="Segoe UI"/>
          <w:color w:val="000000"/>
          <w:kern w:val="0"/>
          <w:sz w:val="21"/>
          <w:szCs w:val="21"/>
          <w:lang w:val="el-GR" w:eastAsia="el-GR" w:bidi="el-GR"/>
          <w14:ligatures w14:val="none"/>
        </w:rPr>
        <w:t>τις εκπομπές διοξειδίου του άνθρακα.</w:t>
      </w:r>
    </w:p>
    <w:p w14:paraId="7379D5B9" w14:textId="1316A063" w:rsidR="00B17A99" w:rsidRPr="00B17A99" w:rsidRDefault="00B17A99" w:rsidP="00B17A99">
      <w:pPr>
        <w:widowControl w:val="0"/>
        <w:spacing w:after="0" w:line="336" w:lineRule="exact"/>
        <w:jc w:val="both"/>
        <w:rPr>
          <w:rFonts w:ascii="Segoe UI" w:eastAsia="Segoe UI" w:hAnsi="Segoe UI" w:cs="Segoe UI"/>
          <w:color w:val="000000"/>
          <w:kern w:val="0"/>
          <w:sz w:val="21"/>
          <w:szCs w:val="21"/>
          <w:lang w:val="el-GR" w:eastAsia="el-GR" w:bidi="el-GR"/>
          <w14:ligatures w14:val="none"/>
        </w:rPr>
      </w:pPr>
      <w:r w:rsidRPr="00B17A99">
        <w:rPr>
          <w:rFonts w:ascii="Segoe UI" w:eastAsia="Segoe UI" w:hAnsi="Segoe UI" w:cs="Segoe UI"/>
          <w:color w:val="000000"/>
          <w:kern w:val="0"/>
          <w:sz w:val="21"/>
          <w:szCs w:val="21"/>
          <w:lang w:val="el-GR" w:eastAsia="el-GR" w:bidi="el-GR"/>
          <w14:ligatures w14:val="none"/>
        </w:rPr>
        <w:t>Ενέργειες:</w:t>
      </w:r>
    </w:p>
    <w:p w14:paraId="240911F2" w14:textId="10E6BDB4" w:rsidR="00B17A99" w:rsidRPr="00B17A99" w:rsidRDefault="00B17A99" w:rsidP="00B17A99">
      <w:pPr>
        <w:widowControl w:val="0"/>
        <w:spacing w:after="0" w:line="336" w:lineRule="exact"/>
        <w:jc w:val="both"/>
        <w:rPr>
          <w:rFonts w:ascii="Segoe UI" w:eastAsia="Segoe UI" w:hAnsi="Segoe UI" w:cs="Segoe UI"/>
          <w:color w:val="000000"/>
          <w:kern w:val="0"/>
          <w:sz w:val="21"/>
          <w:szCs w:val="21"/>
          <w:lang w:val="el-GR" w:eastAsia="el-GR" w:bidi="el-GR"/>
          <w14:ligatures w14:val="none"/>
        </w:rPr>
      </w:pPr>
      <w:r w:rsidRPr="00B17A99">
        <w:rPr>
          <w:rFonts w:ascii="Segoe UI" w:eastAsia="Segoe UI" w:hAnsi="Segoe UI" w:cs="Segoe UI"/>
          <w:b/>
          <w:bCs/>
          <w:color w:val="000000"/>
          <w:kern w:val="0"/>
          <w:sz w:val="21"/>
          <w:szCs w:val="21"/>
          <w:lang w:val="el-GR" w:eastAsia="el-GR" w:bidi="el-GR"/>
          <w14:ligatures w14:val="none"/>
        </w:rPr>
        <w:t xml:space="preserve">Α. </w:t>
      </w:r>
      <w:r w:rsidRPr="00B17A99">
        <w:rPr>
          <w:rFonts w:ascii="Segoe UI" w:eastAsia="Segoe UI" w:hAnsi="Segoe UI" w:cs="Segoe UI"/>
          <w:color w:val="000000"/>
          <w:kern w:val="0"/>
          <w:sz w:val="21"/>
          <w:szCs w:val="21"/>
          <w:lang w:val="el-GR" w:eastAsia="el-GR" w:bidi="el-GR"/>
          <w14:ligatures w14:val="none"/>
        </w:rPr>
        <w:t>Ο εκπαιδευτικός ενημερώνει τις ομάδες ότι:</w:t>
      </w:r>
    </w:p>
    <w:p w14:paraId="0B022E95" w14:textId="23F46319" w:rsidR="00B17A99" w:rsidRPr="00B17A99" w:rsidRDefault="00B17A99" w:rsidP="00B17A99">
      <w:pPr>
        <w:widowControl w:val="0"/>
        <w:numPr>
          <w:ilvl w:val="0"/>
          <w:numId w:val="1"/>
        </w:numPr>
        <w:tabs>
          <w:tab w:val="left" w:pos="256"/>
        </w:tabs>
        <w:spacing w:after="0" w:line="336" w:lineRule="exact"/>
        <w:jc w:val="both"/>
        <w:rPr>
          <w:rFonts w:ascii="Segoe UI" w:eastAsia="Segoe UI" w:hAnsi="Segoe UI" w:cs="Segoe UI"/>
          <w:color w:val="000000"/>
          <w:kern w:val="0"/>
          <w:sz w:val="21"/>
          <w:szCs w:val="21"/>
          <w:lang w:val="el-GR" w:eastAsia="el-GR" w:bidi="el-GR"/>
          <w14:ligatures w14:val="none"/>
        </w:rPr>
      </w:pPr>
      <w:r w:rsidRPr="00B17A99">
        <w:rPr>
          <w:rFonts w:ascii="Segoe UI" w:eastAsia="Segoe UI" w:hAnsi="Segoe UI" w:cs="Segoe UI"/>
          <w:color w:val="000000"/>
          <w:kern w:val="0"/>
          <w:sz w:val="21"/>
          <w:szCs w:val="21"/>
          <w:lang w:val="el-GR" w:eastAsia="el-GR" w:bidi="el-GR"/>
          <w14:ligatures w14:val="none"/>
        </w:rPr>
        <w:t>Οι χρωματιστές κάρτες αντιπροσωπεύουν τον πληθυσμό της περιοχής που εκπροσωπείτε.</w:t>
      </w:r>
    </w:p>
    <w:p w14:paraId="6DC1D069" w14:textId="5E29CB10" w:rsidR="00B17A99" w:rsidRPr="00B17A99" w:rsidRDefault="00B17A99" w:rsidP="00B17A99">
      <w:pPr>
        <w:widowControl w:val="0"/>
        <w:numPr>
          <w:ilvl w:val="0"/>
          <w:numId w:val="1"/>
        </w:numPr>
        <w:tabs>
          <w:tab w:val="left" w:pos="261"/>
        </w:tabs>
        <w:spacing w:after="0" w:line="336" w:lineRule="exact"/>
        <w:jc w:val="both"/>
        <w:rPr>
          <w:rFonts w:ascii="Segoe UI" w:eastAsia="Segoe UI" w:hAnsi="Segoe UI" w:cs="Segoe UI"/>
          <w:color w:val="000000"/>
          <w:kern w:val="0"/>
          <w:sz w:val="21"/>
          <w:szCs w:val="21"/>
          <w:lang w:val="el-GR" w:eastAsia="el-GR" w:bidi="el-GR"/>
          <w14:ligatures w14:val="none"/>
        </w:rPr>
      </w:pPr>
      <w:r w:rsidRPr="00B17A99">
        <w:rPr>
          <w:rFonts w:ascii="Segoe UI" w:eastAsia="Segoe UI" w:hAnsi="Segoe UI" w:cs="Segoe UI"/>
          <w:color w:val="000000"/>
          <w:kern w:val="0"/>
          <w:sz w:val="21"/>
          <w:szCs w:val="21"/>
          <w:lang w:val="el-GR" w:eastAsia="el-GR" w:bidi="el-GR"/>
          <w14:ligatures w14:val="none"/>
        </w:rPr>
        <w:t>Το κέικ συμβολίζει τον παραγόμενο πλούτο ανά έτος (μέσο ακαθάριστο εθνικό προϊόν) της περιοχής που εκπροσωπείτε.</w:t>
      </w:r>
    </w:p>
    <w:p w14:paraId="3F653485" w14:textId="7F302018" w:rsidR="00B17A99" w:rsidRPr="00B17A99" w:rsidRDefault="00B17A99" w:rsidP="00B17A99">
      <w:pPr>
        <w:widowControl w:val="0"/>
        <w:numPr>
          <w:ilvl w:val="0"/>
          <w:numId w:val="1"/>
        </w:numPr>
        <w:tabs>
          <w:tab w:val="left" w:pos="261"/>
        </w:tabs>
        <w:spacing w:after="140" w:line="336" w:lineRule="exact"/>
        <w:jc w:val="both"/>
        <w:rPr>
          <w:rFonts w:ascii="Segoe UI" w:eastAsia="Segoe UI" w:hAnsi="Segoe UI" w:cs="Segoe UI"/>
          <w:color w:val="000000"/>
          <w:kern w:val="0"/>
          <w:sz w:val="21"/>
          <w:szCs w:val="21"/>
          <w:lang w:val="el-GR" w:eastAsia="el-GR" w:bidi="el-GR"/>
          <w14:ligatures w14:val="none"/>
        </w:rPr>
      </w:pPr>
      <w:r w:rsidRPr="00B17A99">
        <w:rPr>
          <w:rFonts w:ascii="Segoe UI" w:eastAsia="Segoe UI" w:hAnsi="Segoe UI" w:cs="Segoe UI"/>
          <w:color w:val="000000"/>
          <w:kern w:val="0"/>
          <w:sz w:val="21"/>
          <w:szCs w:val="21"/>
          <w:lang w:val="el-GR" w:eastAsia="el-GR" w:bidi="el-GR"/>
          <w14:ligatures w14:val="none"/>
        </w:rPr>
        <w:t>Τα μπισκότα συμβολίζουν την εκπομπή διοξειδίου του άνθρακα ανά έτος στις περιοχές που εκπροσωπείτε.</w:t>
      </w:r>
    </w:p>
    <w:p w14:paraId="289CAD35" w14:textId="68923480" w:rsidR="00B17A99" w:rsidRPr="00B17A99" w:rsidRDefault="00B17A99" w:rsidP="00B17A99">
      <w:pPr>
        <w:widowControl w:val="0"/>
        <w:spacing w:after="0" w:line="336" w:lineRule="exact"/>
        <w:jc w:val="both"/>
        <w:rPr>
          <w:rFonts w:ascii="Segoe UI" w:eastAsia="Segoe UI" w:hAnsi="Segoe UI" w:cs="Segoe UI"/>
          <w:color w:val="000000"/>
          <w:kern w:val="0"/>
          <w:sz w:val="21"/>
          <w:szCs w:val="21"/>
          <w:lang w:val="el-GR" w:eastAsia="el-GR" w:bidi="el-GR"/>
          <w14:ligatures w14:val="none"/>
        </w:rPr>
      </w:pPr>
      <w:r w:rsidRPr="00B17A99">
        <w:rPr>
          <w:rFonts w:ascii="Segoe UI" w:eastAsia="Segoe UI" w:hAnsi="Segoe UI" w:cs="Segoe UI"/>
          <w:b/>
          <w:bCs/>
          <w:color w:val="000000"/>
          <w:kern w:val="0"/>
          <w:sz w:val="21"/>
          <w:szCs w:val="21"/>
          <w:lang w:val="el-GR" w:eastAsia="el-GR" w:bidi="el-GR"/>
          <w14:ligatures w14:val="none"/>
        </w:rPr>
        <w:t xml:space="preserve">Β. </w:t>
      </w:r>
      <w:r w:rsidRPr="00B17A99">
        <w:rPr>
          <w:rFonts w:ascii="Segoe UI" w:eastAsia="Segoe UI" w:hAnsi="Segoe UI" w:cs="Segoe UI"/>
          <w:color w:val="000000"/>
          <w:kern w:val="0"/>
          <w:sz w:val="21"/>
          <w:szCs w:val="21"/>
          <w:lang w:val="el-GR" w:eastAsia="el-GR" w:bidi="el-GR"/>
          <w14:ligatures w14:val="none"/>
        </w:rPr>
        <w:t>Οι μαθητές χωρίζονται σε έξι ομάδες, με βάση τις παρακάτω έξι περιοχές και ενημερώνονται για τον πληθυσμό τους. Κάθε ομάδα παίρνει τον αριθμό των χρωματιστών καρτών που αντιστοιχεί στον πληθυσμό της περιοχής που αντιπροσωπεύει. Συνολικά διανέμονται 20 κάρτες (η μία κομμένη στη μέση).</w:t>
      </w:r>
    </w:p>
    <w:p w14:paraId="1DAD8A65" w14:textId="4BF50896" w:rsidR="00B17A99" w:rsidRPr="003967FA" w:rsidRDefault="001501C2" w:rsidP="00B17A99">
      <w:pPr>
        <w:widowControl w:val="0"/>
        <w:spacing w:after="251" w:line="336" w:lineRule="exact"/>
        <w:jc w:val="both"/>
        <w:rPr>
          <w:rFonts w:ascii="Segoe UI" w:eastAsia="Segoe UI" w:hAnsi="Segoe UI" w:cs="Segoe UI"/>
          <w:color w:val="000000"/>
          <w:kern w:val="0"/>
          <w:sz w:val="21"/>
          <w:szCs w:val="21"/>
          <w:lang w:val="el-GR" w:eastAsia="el-GR" w:bidi="el-GR"/>
          <w14:ligatures w14:val="none"/>
        </w:rPr>
      </w:pPr>
      <w:r w:rsidRPr="001501C2">
        <w:rPr>
          <w:rFonts w:ascii="Courier New" w:eastAsia="Courier New" w:hAnsi="Courier New" w:cs="Courier New"/>
          <w:noProof/>
          <w:color w:val="000000"/>
          <w:kern w:val="0"/>
          <w:sz w:val="24"/>
          <w:szCs w:val="24"/>
          <w:lang w:val="el-GR" w:eastAsia="el-GR" w:bidi="el-GR"/>
          <w14:ligatures w14:val="none"/>
        </w:rPr>
        <mc:AlternateContent>
          <mc:Choice Requires="wps">
            <w:drawing>
              <wp:anchor distT="402590" distB="3806825" distL="63500" distR="63500" simplePos="0" relativeHeight="251672576" behindDoc="1" locked="0" layoutInCell="1" allowOverlap="1" wp14:anchorId="5A87C1DD" wp14:editId="5BB1EA7A">
                <wp:simplePos x="0" y="0"/>
                <wp:positionH relativeFrom="margin">
                  <wp:posOffset>238125</wp:posOffset>
                </wp:positionH>
                <wp:positionV relativeFrom="paragraph">
                  <wp:posOffset>670560</wp:posOffset>
                </wp:positionV>
                <wp:extent cx="5657215" cy="2559050"/>
                <wp:effectExtent l="4445" t="0" r="0" b="3175"/>
                <wp:wrapTopAndBottom/>
                <wp:docPr id="184824663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255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21EE4" w14:textId="77777777" w:rsidR="001501C2" w:rsidRDefault="001501C2" w:rsidP="001501C2">
                            <w:pPr>
                              <w:pStyle w:val="34"/>
                              <w:shd w:val="clear" w:color="auto" w:fill="auto"/>
                            </w:pPr>
                            <w:proofErr w:type="spellStart"/>
                            <w:r>
                              <w:rPr>
                                <w:rStyle w:val="3Exact"/>
                              </w:rPr>
                              <w:t>Πίν</w:t>
                            </w:r>
                            <w:proofErr w:type="spellEnd"/>
                            <w:r>
                              <w:rPr>
                                <w:rStyle w:val="3Exact"/>
                              </w:rPr>
                              <w:t xml:space="preserve">ακας 1. </w:t>
                            </w:r>
                            <w:proofErr w:type="spellStart"/>
                            <w:r>
                              <w:rPr>
                                <w:rStyle w:val="3Exact"/>
                              </w:rPr>
                              <w:t>Πληθυσμός</w:t>
                            </w:r>
                            <w:proofErr w:type="spellEnd"/>
                            <w:r>
                              <w:rPr>
                                <w:rStyle w:val="3Exact"/>
                              </w:rPr>
                              <w:t xml:space="preserve"> α</w:t>
                            </w:r>
                            <w:proofErr w:type="spellStart"/>
                            <w:r>
                              <w:rPr>
                                <w:rStyle w:val="3Exact"/>
                              </w:rPr>
                              <w:t>νά</w:t>
                            </w:r>
                            <w:proofErr w:type="spellEnd"/>
                            <w:r>
                              <w:rPr>
                                <w:rStyle w:val="3Exact"/>
                              </w:rPr>
                              <w:t xml:space="preserve"> π</w:t>
                            </w:r>
                            <w:proofErr w:type="spellStart"/>
                            <w:r>
                              <w:rPr>
                                <w:rStyle w:val="3Exact"/>
                              </w:rPr>
                              <w:t>εριοχή</w:t>
                            </w:r>
                            <w:proofErr w:type="spellEnd"/>
                            <w:r>
                              <w:rPr>
                                <w:rStyle w:val="3Exact"/>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91"/>
                              <w:gridCol w:w="2266"/>
                              <w:gridCol w:w="1416"/>
                              <w:gridCol w:w="2136"/>
                            </w:tblGrid>
                            <w:tr w:rsidR="00CA267A" w14:paraId="56A4B92B" w14:textId="77777777">
                              <w:trPr>
                                <w:trHeight w:hRule="exact" w:val="1037"/>
                                <w:jc w:val="center"/>
                              </w:trPr>
                              <w:tc>
                                <w:tcPr>
                                  <w:tcW w:w="3091" w:type="dxa"/>
                                  <w:tcBorders>
                                    <w:top w:val="single" w:sz="4" w:space="0" w:color="auto"/>
                                    <w:left w:val="single" w:sz="4" w:space="0" w:color="auto"/>
                                  </w:tcBorders>
                                  <w:shd w:val="clear" w:color="auto" w:fill="FFFFFF"/>
                                  <w:vAlign w:val="center"/>
                                </w:tcPr>
                                <w:p w14:paraId="3961DDF6" w14:textId="77777777" w:rsidR="00CA267A" w:rsidRDefault="00CA267A">
                                  <w:pPr>
                                    <w:spacing w:line="280" w:lineRule="exact"/>
                                    <w:jc w:val="center"/>
                                  </w:pPr>
                                  <w:r>
                                    <w:rPr>
                                      <w:rStyle w:val="22"/>
                                    </w:rPr>
                                    <w:t>Περιοχή</w:t>
                                  </w:r>
                                </w:p>
                              </w:tc>
                              <w:tc>
                                <w:tcPr>
                                  <w:tcW w:w="2266" w:type="dxa"/>
                                  <w:tcBorders>
                                    <w:top w:val="single" w:sz="4" w:space="0" w:color="auto"/>
                                    <w:left w:val="single" w:sz="4" w:space="0" w:color="auto"/>
                                  </w:tcBorders>
                                  <w:shd w:val="clear" w:color="auto" w:fill="FFFFFF"/>
                                  <w:vAlign w:val="center"/>
                                </w:tcPr>
                                <w:p w14:paraId="7A8D01ED" w14:textId="77777777" w:rsidR="00CA267A" w:rsidRDefault="00CA267A">
                                  <w:pPr>
                                    <w:ind w:left="460"/>
                                  </w:pPr>
                                  <w:r>
                                    <w:rPr>
                                      <w:rStyle w:val="22"/>
                                    </w:rPr>
                                    <w:t>Πληθυσμός σε Εκατομμύρια</w:t>
                                  </w:r>
                                </w:p>
                              </w:tc>
                              <w:tc>
                                <w:tcPr>
                                  <w:tcW w:w="1416" w:type="dxa"/>
                                  <w:tcBorders>
                                    <w:top w:val="single" w:sz="4" w:space="0" w:color="auto"/>
                                    <w:left w:val="single" w:sz="4" w:space="0" w:color="auto"/>
                                  </w:tcBorders>
                                  <w:shd w:val="clear" w:color="auto" w:fill="FFFFFF"/>
                                  <w:vAlign w:val="center"/>
                                </w:tcPr>
                                <w:p w14:paraId="0E8FDFF4" w14:textId="77777777" w:rsidR="00CA267A" w:rsidRDefault="00CA267A">
                                  <w:pPr>
                                    <w:spacing w:line="280" w:lineRule="exact"/>
                                    <w:ind w:left="160"/>
                                  </w:pPr>
                                  <w:r>
                                    <w:rPr>
                                      <w:rStyle w:val="22"/>
                                    </w:rPr>
                                    <w:t>Ποσοστό %</w:t>
                                  </w:r>
                                </w:p>
                              </w:tc>
                              <w:tc>
                                <w:tcPr>
                                  <w:tcW w:w="2136" w:type="dxa"/>
                                  <w:tcBorders>
                                    <w:top w:val="single" w:sz="4" w:space="0" w:color="auto"/>
                                    <w:left w:val="single" w:sz="4" w:space="0" w:color="auto"/>
                                    <w:right w:val="single" w:sz="4" w:space="0" w:color="auto"/>
                                  </w:tcBorders>
                                  <w:shd w:val="clear" w:color="auto" w:fill="FFFFFF"/>
                                  <w:vAlign w:val="bottom"/>
                                </w:tcPr>
                                <w:p w14:paraId="408F5B0C" w14:textId="77777777" w:rsidR="00CA267A" w:rsidRDefault="00CA267A">
                                  <w:pPr>
                                    <w:jc w:val="center"/>
                                  </w:pPr>
                                  <w:r>
                                    <w:rPr>
                                      <w:rStyle w:val="22"/>
                                    </w:rPr>
                                    <w:t>Στρογγυλοποίηση (κάρτες ανά ομάδα)</w:t>
                                  </w:r>
                                </w:p>
                              </w:tc>
                            </w:tr>
                            <w:tr w:rsidR="00CA267A" w14:paraId="21C1E322" w14:textId="77777777">
                              <w:trPr>
                                <w:trHeight w:hRule="exact" w:val="346"/>
                                <w:jc w:val="center"/>
                              </w:trPr>
                              <w:tc>
                                <w:tcPr>
                                  <w:tcW w:w="3091" w:type="dxa"/>
                                  <w:tcBorders>
                                    <w:top w:val="single" w:sz="4" w:space="0" w:color="auto"/>
                                    <w:left w:val="single" w:sz="4" w:space="0" w:color="auto"/>
                                  </w:tcBorders>
                                  <w:shd w:val="clear" w:color="auto" w:fill="FFFFFF"/>
                                </w:tcPr>
                                <w:p w14:paraId="08609059" w14:textId="77777777" w:rsidR="00CA267A" w:rsidRDefault="00CA267A">
                                  <w:pPr>
                                    <w:spacing w:line="280" w:lineRule="exact"/>
                                  </w:pPr>
                                  <w:r>
                                    <w:rPr>
                                      <w:rStyle w:val="22"/>
                                    </w:rPr>
                                    <w:t>Ασία</w:t>
                                  </w:r>
                                </w:p>
                              </w:tc>
                              <w:tc>
                                <w:tcPr>
                                  <w:tcW w:w="2266" w:type="dxa"/>
                                  <w:tcBorders>
                                    <w:top w:val="single" w:sz="4" w:space="0" w:color="auto"/>
                                    <w:left w:val="single" w:sz="4" w:space="0" w:color="auto"/>
                                  </w:tcBorders>
                                  <w:shd w:val="clear" w:color="auto" w:fill="FFFFFF"/>
                                </w:tcPr>
                                <w:p w14:paraId="7B8E651E" w14:textId="77777777" w:rsidR="00CA267A" w:rsidRDefault="00CA267A">
                                  <w:pPr>
                                    <w:spacing w:line="280" w:lineRule="exact"/>
                                    <w:jc w:val="center"/>
                                  </w:pPr>
                                  <w:r>
                                    <w:rPr>
                                      <w:rStyle w:val="20"/>
                                    </w:rPr>
                                    <w:t>4.641</w:t>
                                  </w:r>
                                </w:p>
                              </w:tc>
                              <w:tc>
                                <w:tcPr>
                                  <w:tcW w:w="1416" w:type="dxa"/>
                                  <w:tcBorders>
                                    <w:top w:val="single" w:sz="4" w:space="0" w:color="auto"/>
                                    <w:left w:val="single" w:sz="4" w:space="0" w:color="auto"/>
                                  </w:tcBorders>
                                  <w:shd w:val="clear" w:color="auto" w:fill="FFFFFF"/>
                                </w:tcPr>
                                <w:p w14:paraId="20CA3858" w14:textId="77777777" w:rsidR="00CA267A" w:rsidRDefault="00CA267A">
                                  <w:pPr>
                                    <w:spacing w:line="280" w:lineRule="exact"/>
                                    <w:jc w:val="center"/>
                                  </w:pPr>
                                  <w:r>
                                    <w:rPr>
                                      <w:rStyle w:val="20"/>
                                    </w:rPr>
                                    <w:t>59,5</w:t>
                                  </w:r>
                                </w:p>
                              </w:tc>
                              <w:tc>
                                <w:tcPr>
                                  <w:tcW w:w="2136" w:type="dxa"/>
                                  <w:tcBorders>
                                    <w:top w:val="single" w:sz="4" w:space="0" w:color="auto"/>
                                    <w:left w:val="single" w:sz="4" w:space="0" w:color="auto"/>
                                    <w:right w:val="single" w:sz="4" w:space="0" w:color="auto"/>
                                  </w:tcBorders>
                                  <w:shd w:val="clear" w:color="auto" w:fill="FFFFFF"/>
                                  <w:vAlign w:val="center"/>
                                </w:tcPr>
                                <w:p w14:paraId="08E058F8" w14:textId="77777777" w:rsidR="00CA267A" w:rsidRDefault="00CA267A">
                                  <w:pPr>
                                    <w:spacing w:line="280" w:lineRule="exact"/>
                                    <w:jc w:val="center"/>
                                  </w:pPr>
                                  <w:r>
                                    <w:rPr>
                                      <w:rStyle w:val="20"/>
                                    </w:rPr>
                                    <w:t>12</w:t>
                                  </w:r>
                                </w:p>
                              </w:tc>
                            </w:tr>
                            <w:tr w:rsidR="00CA267A" w14:paraId="622F333C" w14:textId="77777777">
                              <w:trPr>
                                <w:trHeight w:hRule="exact" w:val="350"/>
                                <w:jc w:val="center"/>
                              </w:trPr>
                              <w:tc>
                                <w:tcPr>
                                  <w:tcW w:w="3091" w:type="dxa"/>
                                  <w:tcBorders>
                                    <w:top w:val="single" w:sz="4" w:space="0" w:color="auto"/>
                                    <w:left w:val="single" w:sz="4" w:space="0" w:color="auto"/>
                                  </w:tcBorders>
                                  <w:shd w:val="clear" w:color="auto" w:fill="FFFFFF"/>
                                </w:tcPr>
                                <w:p w14:paraId="26335C4E" w14:textId="77777777" w:rsidR="00CA267A" w:rsidRDefault="00CA267A">
                                  <w:pPr>
                                    <w:spacing w:line="280" w:lineRule="exact"/>
                                  </w:pPr>
                                  <w:r>
                                    <w:rPr>
                                      <w:rStyle w:val="22"/>
                                    </w:rPr>
                                    <w:t>Αφρική</w:t>
                                  </w:r>
                                </w:p>
                              </w:tc>
                              <w:tc>
                                <w:tcPr>
                                  <w:tcW w:w="2266" w:type="dxa"/>
                                  <w:tcBorders>
                                    <w:top w:val="single" w:sz="4" w:space="0" w:color="auto"/>
                                    <w:left w:val="single" w:sz="4" w:space="0" w:color="auto"/>
                                  </w:tcBorders>
                                  <w:shd w:val="clear" w:color="auto" w:fill="FFFFFF"/>
                                </w:tcPr>
                                <w:p w14:paraId="1B68E4B8" w14:textId="77777777" w:rsidR="00CA267A" w:rsidRDefault="00CA267A">
                                  <w:pPr>
                                    <w:spacing w:line="280" w:lineRule="exact"/>
                                    <w:jc w:val="center"/>
                                  </w:pPr>
                                  <w:r>
                                    <w:rPr>
                                      <w:rStyle w:val="20"/>
                                    </w:rPr>
                                    <w:t>1.341</w:t>
                                  </w:r>
                                </w:p>
                              </w:tc>
                              <w:tc>
                                <w:tcPr>
                                  <w:tcW w:w="1416" w:type="dxa"/>
                                  <w:tcBorders>
                                    <w:top w:val="single" w:sz="4" w:space="0" w:color="auto"/>
                                    <w:left w:val="single" w:sz="4" w:space="0" w:color="auto"/>
                                  </w:tcBorders>
                                  <w:shd w:val="clear" w:color="auto" w:fill="FFFFFF"/>
                                </w:tcPr>
                                <w:p w14:paraId="221B2C28" w14:textId="77777777" w:rsidR="00CA267A" w:rsidRDefault="00CA267A">
                                  <w:pPr>
                                    <w:spacing w:line="280" w:lineRule="exact"/>
                                    <w:jc w:val="center"/>
                                  </w:pPr>
                                  <w:r>
                                    <w:rPr>
                                      <w:rStyle w:val="20"/>
                                    </w:rPr>
                                    <w:t>17,2</w:t>
                                  </w:r>
                                </w:p>
                              </w:tc>
                              <w:tc>
                                <w:tcPr>
                                  <w:tcW w:w="2136" w:type="dxa"/>
                                  <w:tcBorders>
                                    <w:top w:val="single" w:sz="4" w:space="0" w:color="auto"/>
                                    <w:left w:val="single" w:sz="4" w:space="0" w:color="auto"/>
                                    <w:right w:val="single" w:sz="4" w:space="0" w:color="auto"/>
                                  </w:tcBorders>
                                  <w:shd w:val="clear" w:color="auto" w:fill="FFFFFF"/>
                                </w:tcPr>
                                <w:p w14:paraId="0779AEAF" w14:textId="77777777" w:rsidR="00CA267A" w:rsidRDefault="00CA267A">
                                  <w:pPr>
                                    <w:spacing w:line="280" w:lineRule="exact"/>
                                    <w:jc w:val="center"/>
                                  </w:pPr>
                                  <w:r>
                                    <w:rPr>
                                      <w:rStyle w:val="20"/>
                                    </w:rPr>
                                    <w:t>3,5</w:t>
                                  </w:r>
                                </w:p>
                              </w:tc>
                            </w:tr>
                            <w:tr w:rsidR="00CA267A" w14:paraId="16DB67D5" w14:textId="77777777">
                              <w:trPr>
                                <w:trHeight w:hRule="exact" w:val="346"/>
                                <w:jc w:val="center"/>
                              </w:trPr>
                              <w:tc>
                                <w:tcPr>
                                  <w:tcW w:w="3091" w:type="dxa"/>
                                  <w:tcBorders>
                                    <w:top w:val="single" w:sz="4" w:space="0" w:color="auto"/>
                                    <w:left w:val="single" w:sz="4" w:space="0" w:color="auto"/>
                                  </w:tcBorders>
                                  <w:shd w:val="clear" w:color="auto" w:fill="FFFFFF"/>
                                </w:tcPr>
                                <w:p w14:paraId="47CD5F76" w14:textId="77777777" w:rsidR="00CA267A" w:rsidRDefault="00CA267A">
                                  <w:pPr>
                                    <w:spacing w:line="280" w:lineRule="exact"/>
                                  </w:pPr>
                                  <w:r>
                                    <w:rPr>
                                      <w:rStyle w:val="22"/>
                                    </w:rPr>
                                    <w:t>Ευρώπη και Ρωσία</w:t>
                                  </w:r>
                                </w:p>
                              </w:tc>
                              <w:tc>
                                <w:tcPr>
                                  <w:tcW w:w="2266" w:type="dxa"/>
                                  <w:tcBorders>
                                    <w:top w:val="single" w:sz="4" w:space="0" w:color="auto"/>
                                    <w:left w:val="single" w:sz="4" w:space="0" w:color="auto"/>
                                  </w:tcBorders>
                                  <w:shd w:val="clear" w:color="auto" w:fill="FFFFFF"/>
                                </w:tcPr>
                                <w:p w14:paraId="2CD40377" w14:textId="77777777" w:rsidR="00CA267A" w:rsidRDefault="00CA267A">
                                  <w:pPr>
                                    <w:spacing w:line="280" w:lineRule="exact"/>
                                    <w:jc w:val="center"/>
                                  </w:pPr>
                                  <w:r>
                                    <w:rPr>
                                      <w:rStyle w:val="20"/>
                                    </w:rPr>
                                    <w:t>748</w:t>
                                  </w:r>
                                </w:p>
                              </w:tc>
                              <w:tc>
                                <w:tcPr>
                                  <w:tcW w:w="1416" w:type="dxa"/>
                                  <w:tcBorders>
                                    <w:top w:val="single" w:sz="4" w:space="0" w:color="auto"/>
                                    <w:left w:val="single" w:sz="4" w:space="0" w:color="auto"/>
                                  </w:tcBorders>
                                  <w:shd w:val="clear" w:color="auto" w:fill="FFFFFF"/>
                                </w:tcPr>
                                <w:p w14:paraId="5C95BEA6" w14:textId="77777777" w:rsidR="00CA267A" w:rsidRDefault="00CA267A">
                                  <w:pPr>
                                    <w:spacing w:line="280" w:lineRule="exact"/>
                                    <w:jc w:val="center"/>
                                  </w:pPr>
                                  <w:r>
                                    <w:rPr>
                                      <w:rStyle w:val="20"/>
                                    </w:rPr>
                                    <w:t>9,6</w:t>
                                  </w:r>
                                </w:p>
                              </w:tc>
                              <w:tc>
                                <w:tcPr>
                                  <w:tcW w:w="2136" w:type="dxa"/>
                                  <w:tcBorders>
                                    <w:top w:val="single" w:sz="4" w:space="0" w:color="auto"/>
                                    <w:left w:val="single" w:sz="4" w:space="0" w:color="auto"/>
                                    <w:right w:val="single" w:sz="4" w:space="0" w:color="auto"/>
                                  </w:tcBorders>
                                  <w:shd w:val="clear" w:color="auto" w:fill="FFFFFF"/>
                                  <w:vAlign w:val="center"/>
                                </w:tcPr>
                                <w:p w14:paraId="77BFDF03" w14:textId="77777777" w:rsidR="00CA267A" w:rsidRDefault="00CA267A">
                                  <w:pPr>
                                    <w:spacing w:line="280" w:lineRule="exact"/>
                                    <w:jc w:val="center"/>
                                  </w:pPr>
                                  <w:r>
                                    <w:rPr>
                                      <w:rStyle w:val="20"/>
                                    </w:rPr>
                                    <w:t>2</w:t>
                                  </w:r>
                                </w:p>
                              </w:tc>
                            </w:tr>
                            <w:tr w:rsidR="00CA267A" w14:paraId="78179E03" w14:textId="77777777">
                              <w:trPr>
                                <w:trHeight w:hRule="exact" w:val="346"/>
                                <w:jc w:val="center"/>
                              </w:trPr>
                              <w:tc>
                                <w:tcPr>
                                  <w:tcW w:w="3091" w:type="dxa"/>
                                  <w:tcBorders>
                                    <w:top w:val="single" w:sz="4" w:space="0" w:color="auto"/>
                                    <w:left w:val="single" w:sz="4" w:space="0" w:color="auto"/>
                                  </w:tcBorders>
                                  <w:shd w:val="clear" w:color="auto" w:fill="FFFFFF"/>
                                </w:tcPr>
                                <w:p w14:paraId="7A2B2606" w14:textId="77777777" w:rsidR="00CA267A" w:rsidRDefault="00CA267A">
                                  <w:pPr>
                                    <w:spacing w:line="280" w:lineRule="exact"/>
                                  </w:pPr>
                                  <w:r>
                                    <w:rPr>
                                      <w:rStyle w:val="22"/>
                                    </w:rPr>
                                    <w:t>Κεντρική και Νότια Αμερική</w:t>
                                  </w:r>
                                </w:p>
                              </w:tc>
                              <w:tc>
                                <w:tcPr>
                                  <w:tcW w:w="2266" w:type="dxa"/>
                                  <w:tcBorders>
                                    <w:top w:val="single" w:sz="4" w:space="0" w:color="auto"/>
                                    <w:left w:val="single" w:sz="4" w:space="0" w:color="auto"/>
                                  </w:tcBorders>
                                  <w:shd w:val="clear" w:color="auto" w:fill="FFFFFF"/>
                                </w:tcPr>
                                <w:p w14:paraId="645EB79A" w14:textId="77777777" w:rsidR="00CA267A" w:rsidRDefault="00CA267A">
                                  <w:pPr>
                                    <w:spacing w:line="280" w:lineRule="exact"/>
                                    <w:jc w:val="center"/>
                                  </w:pPr>
                                  <w:r>
                                    <w:rPr>
                                      <w:rStyle w:val="20"/>
                                    </w:rPr>
                                    <w:t>654</w:t>
                                  </w:r>
                                </w:p>
                              </w:tc>
                              <w:tc>
                                <w:tcPr>
                                  <w:tcW w:w="1416" w:type="dxa"/>
                                  <w:tcBorders>
                                    <w:top w:val="single" w:sz="4" w:space="0" w:color="auto"/>
                                    <w:left w:val="single" w:sz="4" w:space="0" w:color="auto"/>
                                  </w:tcBorders>
                                  <w:shd w:val="clear" w:color="auto" w:fill="FFFFFF"/>
                                </w:tcPr>
                                <w:p w14:paraId="20B67FDD" w14:textId="77777777" w:rsidR="00CA267A" w:rsidRDefault="00CA267A">
                                  <w:pPr>
                                    <w:spacing w:line="280" w:lineRule="exact"/>
                                    <w:jc w:val="center"/>
                                  </w:pPr>
                                  <w:r>
                                    <w:rPr>
                                      <w:rStyle w:val="20"/>
                                    </w:rPr>
                                    <w:t>8,4</w:t>
                                  </w:r>
                                </w:p>
                              </w:tc>
                              <w:tc>
                                <w:tcPr>
                                  <w:tcW w:w="2136" w:type="dxa"/>
                                  <w:tcBorders>
                                    <w:top w:val="single" w:sz="4" w:space="0" w:color="auto"/>
                                    <w:left w:val="single" w:sz="4" w:space="0" w:color="auto"/>
                                    <w:right w:val="single" w:sz="4" w:space="0" w:color="auto"/>
                                  </w:tcBorders>
                                  <w:shd w:val="clear" w:color="auto" w:fill="FFFFFF"/>
                                </w:tcPr>
                                <w:p w14:paraId="145410DD" w14:textId="77777777" w:rsidR="00CA267A" w:rsidRDefault="00CA267A">
                                  <w:pPr>
                                    <w:spacing w:line="280" w:lineRule="exact"/>
                                    <w:jc w:val="center"/>
                                  </w:pPr>
                                  <w:r>
                                    <w:rPr>
                                      <w:rStyle w:val="20"/>
                                    </w:rPr>
                                    <w:t>1,5</w:t>
                                  </w:r>
                                </w:p>
                              </w:tc>
                            </w:tr>
                            <w:tr w:rsidR="00CA267A" w14:paraId="3798D949" w14:textId="77777777">
                              <w:trPr>
                                <w:trHeight w:hRule="exact" w:val="350"/>
                                <w:jc w:val="center"/>
                              </w:trPr>
                              <w:tc>
                                <w:tcPr>
                                  <w:tcW w:w="3091" w:type="dxa"/>
                                  <w:tcBorders>
                                    <w:top w:val="single" w:sz="4" w:space="0" w:color="auto"/>
                                    <w:left w:val="single" w:sz="4" w:space="0" w:color="auto"/>
                                  </w:tcBorders>
                                  <w:shd w:val="clear" w:color="auto" w:fill="FFFFFF"/>
                                </w:tcPr>
                                <w:p w14:paraId="3D15CDFA" w14:textId="77777777" w:rsidR="00CA267A" w:rsidRDefault="00CA267A">
                                  <w:pPr>
                                    <w:spacing w:line="280" w:lineRule="exact"/>
                                  </w:pPr>
                                  <w:r>
                                    <w:rPr>
                                      <w:rStyle w:val="22"/>
                                    </w:rPr>
                                    <w:t>ΗΠΑ και Καναδάς</w:t>
                                  </w:r>
                                </w:p>
                              </w:tc>
                              <w:tc>
                                <w:tcPr>
                                  <w:tcW w:w="2266" w:type="dxa"/>
                                  <w:tcBorders>
                                    <w:top w:val="single" w:sz="4" w:space="0" w:color="auto"/>
                                    <w:left w:val="single" w:sz="4" w:space="0" w:color="auto"/>
                                  </w:tcBorders>
                                  <w:shd w:val="clear" w:color="auto" w:fill="FFFFFF"/>
                                </w:tcPr>
                                <w:p w14:paraId="088BD773" w14:textId="77777777" w:rsidR="00CA267A" w:rsidRDefault="00CA267A">
                                  <w:pPr>
                                    <w:spacing w:line="280" w:lineRule="exact"/>
                                    <w:jc w:val="center"/>
                                  </w:pPr>
                                  <w:r>
                                    <w:rPr>
                                      <w:rStyle w:val="20"/>
                                    </w:rPr>
                                    <w:t>369</w:t>
                                  </w:r>
                                </w:p>
                              </w:tc>
                              <w:tc>
                                <w:tcPr>
                                  <w:tcW w:w="1416" w:type="dxa"/>
                                  <w:tcBorders>
                                    <w:top w:val="single" w:sz="4" w:space="0" w:color="auto"/>
                                    <w:left w:val="single" w:sz="4" w:space="0" w:color="auto"/>
                                  </w:tcBorders>
                                  <w:shd w:val="clear" w:color="auto" w:fill="FFFFFF"/>
                                </w:tcPr>
                                <w:p w14:paraId="77D51244" w14:textId="77777777" w:rsidR="00CA267A" w:rsidRDefault="00CA267A">
                                  <w:pPr>
                                    <w:spacing w:line="280" w:lineRule="exact"/>
                                    <w:jc w:val="center"/>
                                  </w:pPr>
                                  <w:r>
                                    <w:rPr>
                                      <w:rStyle w:val="20"/>
                                    </w:rPr>
                                    <w:t>4,7</w:t>
                                  </w:r>
                                </w:p>
                              </w:tc>
                              <w:tc>
                                <w:tcPr>
                                  <w:tcW w:w="2136" w:type="dxa"/>
                                  <w:tcBorders>
                                    <w:top w:val="single" w:sz="4" w:space="0" w:color="auto"/>
                                    <w:left w:val="single" w:sz="4" w:space="0" w:color="auto"/>
                                    <w:right w:val="single" w:sz="4" w:space="0" w:color="auto"/>
                                  </w:tcBorders>
                                  <w:shd w:val="clear" w:color="auto" w:fill="FFFFFF"/>
                                  <w:vAlign w:val="center"/>
                                </w:tcPr>
                                <w:p w14:paraId="442AC373" w14:textId="77777777" w:rsidR="00CA267A" w:rsidRDefault="00CA267A">
                                  <w:pPr>
                                    <w:spacing w:line="280" w:lineRule="exact"/>
                                    <w:jc w:val="center"/>
                                  </w:pPr>
                                  <w:r>
                                    <w:rPr>
                                      <w:rStyle w:val="20"/>
                                    </w:rPr>
                                    <w:t>1</w:t>
                                  </w:r>
                                </w:p>
                              </w:tc>
                            </w:tr>
                            <w:tr w:rsidR="00CA267A" w14:paraId="0C4E0750" w14:textId="77777777">
                              <w:trPr>
                                <w:trHeight w:hRule="exact" w:val="346"/>
                                <w:jc w:val="center"/>
                              </w:trPr>
                              <w:tc>
                                <w:tcPr>
                                  <w:tcW w:w="3091" w:type="dxa"/>
                                  <w:tcBorders>
                                    <w:top w:val="single" w:sz="4" w:space="0" w:color="auto"/>
                                    <w:left w:val="single" w:sz="4" w:space="0" w:color="auto"/>
                                  </w:tcBorders>
                                  <w:shd w:val="clear" w:color="auto" w:fill="FFFFFF"/>
                                  <w:vAlign w:val="center"/>
                                </w:tcPr>
                                <w:p w14:paraId="7DD49C6F" w14:textId="77777777" w:rsidR="00CA267A" w:rsidRDefault="00CA267A">
                                  <w:pPr>
                                    <w:spacing w:line="280" w:lineRule="exact"/>
                                  </w:pPr>
                                  <w:r>
                                    <w:rPr>
                                      <w:rStyle w:val="22"/>
                                    </w:rPr>
                                    <w:t>Ωκεανία</w:t>
                                  </w:r>
                                </w:p>
                              </w:tc>
                              <w:tc>
                                <w:tcPr>
                                  <w:tcW w:w="2266" w:type="dxa"/>
                                  <w:tcBorders>
                                    <w:top w:val="single" w:sz="4" w:space="0" w:color="auto"/>
                                    <w:left w:val="single" w:sz="4" w:space="0" w:color="auto"/>
                                  </w:tcBorders>
                                  <w:shd w:val="clear" w:color="auto" w:fill="FFFFFF"/>
                                  <w:vAlign w:val="center"/>
                                </w:tcPr>
                                <w:p w14:paraId="60824323" w14:textId="77777777" w:rsidR="00CA267A" w:rsidRDefault="00CA267A">
                                  <w:pPr>
                                    <w:spacing w:line="280" w:lineRule="exact"/>
                                    <w:jc w:val="center"/>
                                  </w:pPr>
                                  <w:r>
                                    <w:rPr>
                                      <w:rStyle w:val="20"/>
                                    </w:rPr>
                                    <w:t>43</w:t>
                                  </w:r>
                                </w:p>
                              </w:tc>
                              <w:tc>
                                <w:tcPr>
                                  <w:tcW w:w="1416" w:type="dxa"/>
                                  <w:tcBorders>
                                    <w:top w:val="single" w:sz="4" w:space="0" w:color="auto"/>
                                    <w:left w:val="single" w:sz="4" w:space="0" w:color="auto"/>
                                  </w:tcBorders>
                                  <w:shd w:val="clear" w:color="auto" w:fill="FFFFFF"/>
                                  <w:vAlign w:val="bottom"/>
                                </w:tcPr>
                                <w:p w14:paraId="00567674" w14:textId="77777777" w:rsidR="00CA267A" w:rsidRDefault="00CA267A">
                                  <w:pPr>
                                    <w:spacing w:line="280" w:lineRule="exact"/>
                                    <w:jc w:val="center"/>
                                  </w:pPr>
                                  <w:r>
                                    <w:rPr>
                                      <w:rStyle w:val="20"/>
                                    </w:rPr>
                                    <w:t>0,6</w:t>
                                  </w:r>
                                </w:p>
                              </w:tc>
                              <w:tc>
                                <w:tcPr>
                                  <w:tcW w:w="2136" w:type="dxa"/>
                                  <w:tcBorders>
                                    <w:top w:val="single" w:sz="4" w:space="0" w:color="auto"/>
                                    <w:left w:val="single" w:sz="4" w:space="0" w:color="auto"/>
                                    <w:right w:val="single" w:sz="4" w:space="0" w:color="auto"/>
                                  </w:tcBorders>
                                  <w:shd w:val="clear" w:color="auto" w:fill="FFFFFF"/>
                                  <w:vAlign w:val="bottom"/>
                                </w:tcPr>
                                <w:p w14:paraId="100AE05D" w14:textId="77777777" w:rsidR="00CA267A" w:rsidRDefault="00CA267A">
                                  <w:pPr>
                                    <w:spacing w:line="280" w:lineRule="exact"/>
                                    <w:jc w:val="center"/>
                                  </w:pPr>
                                  <w:r>
                                    <w:rPr>
                                      <w:rStyle w:val="20"/>
                                    </w:rPr>
                                    <w:t>0</w:t>
                                  </w:r>
                                </w:p>
                              </w:tc>
                            </w:tr>
                            <w:tr w:rsidR="001501C2" w14:paraId="6D59AE4B" w14:textId="77777777">
                              <w:trPr>
                                <w:trHeight w:hRule="exact" w:val="370"/>
                                <w:jc w:val="center"/>
                              </w:trPr>
                              <w:tc>
                                <w:tcPr>
                                  <w:tcW w:w="3091" w:type="dxa"/>
                                  <w:tcBorders>
                                    <w:top w:val="single" w:sz="4" w:space="0" w:color="auto"/>
                                    <w:left w:val="single" w:sz="4" w:space="0" w:color="auto"/>
                                    <w:bottom w:val="single" w:sz="4" w:space="0" w:color="auto"/>
                                  </w:tcBorders>
                                  <w:shd w:val="clear" w:color="auto" w:fill="FFFFFF"/>
                                  <w:vAlign w:val="center"/>
                                </w:tcPr>
                                <w:p w14:paraId="6B060910" w14:textId="77777777" w:rsidR="001501C2" w:rsidRDefault="001501C2">
                                  <w:pPr>
                                    <w:spacing w:line="280" w:lineRule="exact"/>
                                  </w:pPr>
                                  <w:r>
                                    <w:rPr>
                                      <w:rStyle w:val="22"/>
                                    </w:rPr>
                                    <w:t>Σύνολο</w:t>
                                  </w:r>
                                </w:p>
                              </w:tc>
                              <w:tc>
                                <w:tcPr>
                                  <w:tcW w:w="2266" w:type="dxa"/>
                                  <w:tcBorders>
                                    <w:top w:val="single" w:sz="4" w:space="0" w:color="auto"/>
                                    <w:left w:val="single" w:sz="4" w:space="0" w:color="auto"/>
                                    <w:bottom w:val="single" w:sz="4" w:space="0" w:color="auto"/>
                                  </w:tcBorders>
                                  <w:shd w:val="clear" w:color="auto" w:fill="FFFFFF"/>
                                  <w:vAlign w:val="center"/>
                                </w:tcPr>
                                <w:p w14:paraId="6196A7F1" w14:textId="77777777" w:rsidR="001501C2" w:rsidRDefault="001501C2">
                                  <w:pPr>
                                    <w:spacing w:line="280" w:lineRule="exact"/>
                                    <w:jc w:val="center"/>
                                  </w:pPr>
                                  <w:r>
                                    <w:rPr>
                                      <w:rStyle w:val="20"/>
                                    </w:rPr>
                                    <w:t>7.796</w:t>
                                  </w:r>
                                </w:p>
                              </w:tc>
                              <w:tc>
                                <w:tcPr>
                                  <w:tcW w:w="1416" w:type="dxa"/>
                                  <w:tcBorders>
                                    <w:top w:val="single" w:sz="4" w:space="0" w:color="auto"/>
                                    <w:left w:val="single" w:sz="4" w:space="0" w:color="auto"/>
                                    <w:bottom w:val="single" w:sz="4" w:space="0" w:color="auto"/>
                                  </w:tcBorders>
                                  <w:shd w:val="clear" w:color="auto" w:fill="FFFFFF"/>
                                  <w:vAlign w:val="center"/>
                                </w:tcPr>
                                <w:p w14:paraId="6BB5AF93" w14:textId="77777777" w:rsidR="001501C2" w:rsidRDefault="001501C2">
                                  <w:pPr>
                                    <w:spacing w:line="280" w:lineRule="exact"/>
                                    <w:jc w:val="center"/>
                                  </w:pPr>
                                  <w:r>
                                    <w:rPr>
                                      <w:rStyle w:val="20"/>
                                    </w:rPr>
                                    <w:t>100</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14:paraId="341D913D" w14:textId="77777777" w:rsidR="001501C2" w:rsidRDefault="001501C2">
                                  <w:pPr>
                                    <w:spacing w:line="280" w:lineRule="exact"/>
                                    <w:jc w:val="center"/>
                                  </w:pPr>
                                  <w:r>
                                    <w:rPr>
                                      <w:rStyle w:val="20"/>
                                    </w:rPr>
                                    <w:t>20</w:t>
                                  </w:r>
                                </w:p>
                              </w:tc>
                            </w:tr>
                          </w:tbl>
                          <w:p w14:paraId="24806AFC" w14:textId="77777777" w:rsidR="001501C2" w:rsidRDefault="001501C2" w:rsidP="001501C2">
                            <w:pPr>
                              <w:spacing w:line="226" w:lineRule="exact"/>
                            </w:pPr>
                            <w:r>
                              <w:rPr>
                                <w:rStyle w:val="Exact0"/>
                                <w:lang w:val="el-GR" w:eastAsia="el-GR" w:bidi="el-GR"/>
                              </w:rPr>
                              <w:t>Πηγή</w:t>
                            </w:r>
                            <w:r w:rsidRPr="00F47ABF">
                              <w:rPr>
                                <w:rStyle w:val="Exact0"/>
                                <w:lang w:eastAsia="el-GR" w:bidi="el-GR"/>
                              </w:rPr>
                              <w:t xml:space="preserve">: </w:t>
                            </w:r>
                            <w:r>
                              <w:rPr>
                                <w:rStyle w:val="Exact0"/>
                              </w:rPr>
                              <w:t>Continent and Region Populations 2020:</w:t>
                            </w:r>
                            <w:hyperlink r:id="rId13" w:history="1">
                              <w:r>
                                <w:rPr>
                                  <w:rStyle w:val="Exact0"/>
                                </w:rPr>
                                <w:t xml:space="preserve"> https://worldpopulationreview.com/continents.</w:t>
                              </w:r>
                            </w:hyperlink>
                          </w:p>
                          <w:p w14:paraId="6D950336" w14:textId="77777777" w:rsidR="001501C2" w:rsidRPr="00F47ABF" w:rsidRDefault="001501C2" w:rsidP="001501C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87C1DD" id="Text Box 119" o:spid="_x0000_s1029" type="#_x0000_t202" style="position:absolute;left:0;text-align:left;margin-left:18.75pt;margin-top:52.8pt;width:445.45pt;height:201.5pt;z-index:-251643904;visibility:visible;mso-wrap-style:square;mso-width-percent:0;mso-height-percent:0;mso-wrap-distance-left:5pt;mso-wrap-distance-top:31.7pt;mso-wrap-distance-right:5pt;mso-wrap-distance-bottom:299.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" filled="f" stroked="f">
                <v:textbox style="mso-fit-shape-to-text:t" inset="0,0,0,0">
                  <w:txbxContent>
                    <w:p w14:paraId="15F21EE4" w14:textId="77777777" w:rsidR="001501C2" w:rsidRDefault="001501C2" w:rsidP="001501C2">
                      <w:pPr>
                        <w:pStyle w:val="34"/>
                        <w:shd w:val="clear" w:color="auto" w:fill="auto"/>
                      </w:pPr>
                      <w:proofErr w:type="spellStart"/>
                      <w:r>
                        <w:rPr>
                          <w:rStyle w:val="3Exact"/>
                        </w:rPr>
                        <w:t>Πίν</w:t>
                      </w:r>
                      <w:proofErr w:type="spellEnd"/>
                      <w:r>
                        <w:rPr>
                          <w:rStyle w:val="3Exact"/>
                        </w:rPr>
                        <w:t xml:space="preserve">ακας 1. </w:t>
                      </w:r>
                      <w:proofErr w:type="spellStart"/>
                      <w:r>
                        <w:rPr>
                          <w:rStyle w:val="3Exact"/>
                        </w:rPr>
                        <w:t>Πληθυσμός</w:t>
                      </w:r>
                      <w:proofErr w:type="spellEnd"/>
                      <w:r>
                        <w:rPr>
                          <w:rStyle w:val="3Exact"/>
                        </w:rPr>
                        <w:t xml:space="preserve"> α</w:t>
                      </w:r>
                      <w:proofErr w:type="spellStart"/>
                      <w:r>
                        <w:rPr>
                          <w:rStyle w:val="3Exact"/>
                        </w:rPr>
                        <w:t>νά</w:t>
                      </w:r>
                      <w:proofErr w:type="spellEnd"/>
                      <w:r>
                        <w:rPr>
                          <w:rStyle w:val="3Exact"/>
                        </w:rPr>
                        <w:t xml:space="preserve"> π</w:t>
                      </w:r>
                      <w:proofErr w:type="spellStart"/>
                      <w:r>
                        <w:rPr>
                          <w:rStyle w:val="3Exact"/>
                        </w:rPr>
                        <w:t>εριοχή</w:t>
                      </w:r>
                      <w:proofErr w:type="spellEnd"/>
                      <w:r>
                        <w:rPr>
                          <w:rStyle w:val="3Exact"/>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91"/>
                        <w:gridCol w:w="2266"/>
                        <w:gridCol w:w="1416"/>
                        <w:gridCol w:w="2136"/>
                      </w:tblGrid>
                      <w:tr w:rsidR="00CA267A" w14:paraId="56A4B92B" w14:textId="77777777">
                        <w:trPr>
                          <w:trHeight w:hRule="exact" w:val="1037"/>
                          <w:jc w:val="center"/>
                        </w:trPr>
                        <w:tc>
                          <w:tcPr>
                            <w:tcW w:w="3091" w:type="dxa"/>
                            <w:tcBorders>
                              <w:top w:val="single" w:sz="4" w:space="0" w:color="auto"/>
                              <w:left w:val="single" w:sz="4" w:space="0" w:color="auto"/>
                            </w:tcBorders>
                            <w:shd w:val="clear" w:color="auto" w:fill="FFFFFF"/>
                            <w:vAlign w:val="center"/>
                          </w:tcPr>
                          <w:p w14:paraId="3961DDF6" w14:textId="77777777" w:rsidR="00CA267A" w:rsidRDefault="00CA267A">
                            <w:pPr>
                              <w:spacing w:line="280" w:lineRule="exact"/>
                              <w:jc w:val="center"/>
                            </w:pPr>
                            <w:r>
                              <w:rPr>
                                <w:rStyle w:val="22"/>
                              </w:rPr>
                              <w:t>Περιοχή</w:t>
                            </w:r>
                          </w:p>
                        </w:tc>
                        <w:tc>
                          <w:tcPr>
                            <w:tcW w:w="2266" w:type="dxa"/>
                            <w:tcBorders>
                              <w:top w:val="single" w:sz="4" w:space="0" w:color="auto"/>
                              <w:left w:val="single" w:sz="4" w:space="0" w:color="auto"/>
                            </w:tcBorders>
                            <w:shd w:val="clear" w:color="auto" w:fill="FFFFFF"/>
                            <w:vAlign w:val="center"/>
                          </w:tcPr>
                          <w:p w14:paraId="7A8D01ED" w14:textId="77777777" w:rsidR="00CA267A" w:rsidRDefault="00CA267A">
                            <w:pPr>
                              <w:ind w:left="460"/>
                            </w:pPr>
                            <w:r>
                              <w:rPr>
                                <w:rStyle w:val="22"/>
                              </w:rPr>
                              <w:t>Πληθυσμός σε Εκατομμύρια</w:t>
                            </w:r>
                          </w:p>
                        </w:tc>
                        <w:tc>
                          <w:tcPr>
                            <w:tcW w:w="1416" w:type="dxa"/>
                            <w:tcBorders>
                              <w:top w:val="single" w:sz="4" w:space="0" w:color="auto"/>
                              <w:left w:val="single" w:sz="4" w:space="0" w:color="auto"/>
                            </w:tcBorders>
                            <w:shd w:val="clear" w:color="auto" w:fill="FFFFFF"/>
                            <w:vAlign w:val="center"/>
                          </w:tcPr>
                          <w:p w14:paraId="0E8FDFF4" w14:textId="77777777" w:rsidR="00CA267A" w:rsidRDefault="00CA267A">
                            <w:pPr>
                              <w:spacing w:line="280" w:lineRule="exact"/>
                              <w:ind w:left="160"/>
                            </w:pPr>
                            <w:r>
                              <w:rPr>
                                <w:rStyle w:val="22"/>
                              </w:rPr>
                              <w:t>Ποσοστό %</w:t>
                            </w:r>
                          </w:p>
                        </w:tc>
                        <w:tc>
                          <w:tcPr>
                            <w:tcW w:w="2136" w:type="dxa"/>
                            <w:tcBorders>
                              <w:top w:val="single" w:sz="4" w:space="0" w:color="auto"/>
                              <w:left w:val="single" w:sz="4" w:space="0" w:color="auto"/>
                              <w:right w:val="single" w:sz="4" w:space="0" w:color="auto"/>
                            </w:tcBorders>
                            <w:shd w:val="clear" w:color="auto" w:fill="FFFFFF"/>
                            <w:vAlign w:val="bottom"/>
                          </w:tcPr>
                          <w:p w14:paraId="408F5B0C" w14:textId="77777777" w:rsidR="00CA267A" w:rsidRDefault="00CA267A">
                            <w:pPr>
                              <w:jc w:val="center"/>
                            </w:pPr>
                            <w:r>
                              <w:rPr>
                                <w:rStyle w:val="22"/>
                              </w:rPr>
                              <w:t>Στρογγυλοποίηση (κάρτες ανά ομάδα)</w:t>
                            </w:r>
                          </w:p>
                        </w:tc>
                      </w:tr>
                      <w:tr w:rsidR="00CA267A" w14:paraId="21C1E322" w14:textId="77777777">
                        <w:trPr>
                          <w:trHeight w:hRule="exact" w:val="346"/>
                          <w:jc w:val="center"/>
                        </w:trPr>
                        <w:tc>
                          <w:tcPr>
                            <w:tcW w:w="3091" w:type="dxa"/>
                            <w:tcBorders>
                              <w:top w:val="single" w:sz="4" w:space="0" w:color="auto"/>
                              <w:left w:val="single" w:sz="4" w:space="0" w:color="auto"/>
                            </w:tcBorders>
                            <w:shd w:val="clear" w:color="auto" w:fill="FFFFFF"/>
                          </w:tcPr>
                          <w:p w14:paraId="08609059" w14:textId="77777777" w:rsidR="00CA267A" w:rsidRDefault="00CA267A">
                            <w:pPr>
                              <w:spacing w:line="280" w:lineRule="exact"/>
                            </w:pPr>
                            <w:r>
                              <w:rPr>
                                <w:rStyle w:val="22"/>
                              </w:rPr>
                              <w:t>Ασία</w:t>
                            </w:r>
                          </w:p>
                        </w:tc>
                        <w:tc>
                          <w:tcPr>
                            <w:tcW w:w="2266" w:type="dxa"/>
                            <w:tcBorders>
                              <w:top w:val="single" w:sz="4" w:space="0" w:color="auto"/>
                              <w:left w:val="single" w:sz="4" w:space="0" w:color="auto"/>
                            </w:tcBorders>
                            <w:shd w:val="clear" w:color="auto" w:fill="FFFFFF"/>
                          </w:tcPr>
                          <w:p w14:paraId="7B8E651E" w14:textId="77777777" w:rsidR="00CA267A" w:rsidRDefault="00CA267A">
                            <w:pPr>
                              <w:spacing w:line="280" w:lineRule="exact"/>
                              <w:jc w:val="center"/>
                            </w:pPr>
                            <w:r>
                              <w:rPr>
                                <w:rStyle w:val="20"/>
                              </w:rPr>
                              <w:t>4.641</w:t>
                            </w:r>
                          </w:p>
                        </w:tc>
                        <w:tc>
                          <w:tcPr>
                            <w:tcW w:w="1416" w:type="dxa"/>
                            <w:tcBorders>
                              <w:top w:val="single" w:sz="4" w:space="0" w:color="auto"/>
                              <w:left w:val="single" w:sz="4" w:space="0" w:color="auto"/>
                            </w:tcBorders>
                            <w:shd w:val="clear" w:color="auto" w:fill="FFFFFF"/>
                          </w:tcPr>
                          <w:p w14:paraId="20CA3858" w14:textId="77777777" w:rsidR="00CA267A" w:rsidRDefault="00CA267A">
                            <w:pPr>
                              <w:spacing w:line="280" w:lineRule="exact"/>
                              <w:jc w:val="center"/>
                            </w:pPr>
                            <w:r>
                              <w:rPr>
                                <w:rStyle w:val="20"/>
                              </w:rPr>
                              <w:t>59,5</w:t>
                            </w:r>
                          </w:p>
                        </w:tc>
                        <w:tc>
                          <w:tcPr>
                            <w:tcW w:w="2136" w:type="dxa"/>
                            <w:tcBorders>
                              <w:top w:val="single" w:sz="4" w:space="0" w:color="auto"/>
                              <w:left w:val="single" w:sz="4" w:space="0" w:color="auto"/>
                              <w:right w:val="single" w:sz="4" w:space="0" w:color="auto"/>
                            </w:tcBorders>
                            <w:shd w:val="clear" w:color="auto" w:fill="FFFFFF"/>
                            <w:vAlign w:val="center"/>
                          </w:tcPr>
                          <w:p w14:paraId="08E058F8" w14:textId="77777777" w:rsidR="00CA267A" w:rsidRDefault="00CA267A">
                            <w:pPr>
                              <w:spacing w:line="280" w:lineRule="exact"/>
                              <w:jc w:val="center"/>
                            </w:pPr>
                            <w:r>
                              <w:rPr>
                                <w:rStyle w:val="20"/>
                              </w:rPr>
                              <w:t>12</w:t>
                            </w:r>
                          </w:p>
                        </w:tc>
                      </w:tr>
                      <w:tr w:rsidR="00CA267A" w14:paraId="622F333C" w14:textId="77777777">
                        <w:trPr>
                          <w:trHeight w:hRule="exact" w:val="350"/>
                          <w:jc w:val="center"/>
                        </w:trPr>
                        <w:tc>
                          <w:tcPr>
                            <w:tcW w:w="3091" w:type="dxa"/>
                            <w:tcBorders>
                              <w:top w:val="single" w:sz="4" w:space="0" w:color="auto"/>
                              <w:left w:val="single" w:sz="4" w:space="0" w:color="auto"/>
                            </w:tcBorders>
                            <w:shd w:val="clear" w:color="auto" w:fill="FFFFFF"/>
                          </w:tcPr>
                          <w:p w14:paraId="26335C4E" w14:textId="77777777" w:rsidR="00CA267A" w:rsidRDefault="00CA267A">
                            <w:pPr>
                              <w:spacing w:line="280" w:lineRule="exact"/>
                            </w:pPr>
                            <w:r>
                              <w:rPr>
                                <w:rStyle w:val="22"/>
                              </w:rPr>
                              <w:t>Αφρική</w:t>
                            </w:r>
                          </w:p>
                        </w:tc>
                        <w:tc>
                          <w:tcPr>
                            <w:tcW w:w="2266" w:type="dxa"/>
                            <w:tcBorders>
                              <w:top w:val="single" w:sz="4" w:space="0" w:color="auto"/>
                              <w:left w:val="single" w:sz="4" w:space="0" w:color="auto"/>
                            </w:tcBorders>
                            <w:shd w:val="clear" w:color="auto" w:fill="FFFFFF"/>
                          </w:tcPr>
                          <w:p w14:paraId="1B68E4B8" w14:textId="77777777" w:rsidR="00CA267A" w:rsidRDefault="00CA267A">
                            <w:pPr>
                              <w:spacing w:line="280" w:lineRule="exact"/>
                              <w:jc w:val="center"/>
                            </w:pPr>
                            <w:r>
                              <w:rPr>
                                <w:rStyle w:val="20"/>
                              </w:rPr>
                              <w:t>1.341</w:t>
                            </w:r>
                          </w:p>
                        </w:tc>
                        <w:tc>
                          <w:tcPr>
                            <w:tcW w:w="1416" w:type="dxa"/>
                            <w:tcBorders>
                              <w:top w:val="single" w:sz="4" w:space="0" w:color="auto"/>
                              <w:left w:val="single" w:sz="4" w:space="0" w:color="auto"/>
                            </w:tcBorders>
                            <w:shd w:val="clear" w:color="auto" w:fill="FFFFFF"/>
                          </w:tcPr>
                          <w:p w14:paraId="221B2C28" w14:textId="77777777" w:rsidR="00CA267A" w:rsidRDefault="00CA267A">
                            <w:pPr>
                              <w:spacing w:line="280" w:lineRule="exact"/>
                              <w:jc w:val="center"/>
                            </w:pPr>
                            <w:r>
                              <w:rPr>
                                <w:rStyle w:val="20"/>
                              </w:rPr>
                              <w:t>17,2</w:t>
                            </w:r>
                          </w:p>
                        </w:tc>
                        <w:tc>
                          <w:tcPr>
                            <w:tcW w:w="2136" w:type="dxa"/>
                            <w:tcBorders>
                              <w:top w:val="single" w:sz="4" w:space="0" w:color="auto"/>
                              <w:left w:val="single" w:sz="4" w:space="0" w:color="auto"/>
                              <w:right w:val="single" w:sz="4" w:space="0" w:color="auto"/>
                            </w:tcBorders>
                            <w:shd w:val="clear" w:color="auto" w:fill="FFFFFF"/>
                          </w:tcPr>
                          <w:p w14:paraId="0779AEAF" w14:textId="77777777" w:rsidR="00CA267A" w:rsidRDefault="00CA267A">
                            <w:pPr>
                              <w:spacing w:line="280" w:lineRule="exact"/>
                              <w:jc w:val="center"/>
                            </w:pPr>
                            <w:r>
                              <w:rPr>
                                <w:rStyle w:val="20"/>
                              </w:rPr>
                              <w:t>3,5</w:t>
                            </w:r>
                          </w:p>
                        </w:tc>
                      </w:tr>
                      <w:tr w:rsidR="00CA267A" w14:paraId="16DB67D5" w14:textId="77777777">
                        <w:trPr>
                          <w:trHeight w:hRule="exact" w:val="346"/>
                          <w:jc w:val="center"/>
                        </w:trPr>
                        <w:tc>
                          <w:tcPr>
                            <w:tcW w:w="3091" w:type="dxa"/>
                            <w:tcBorders>
                              <w:top w:val="single" w:sz="4" w:space="0" w:color="auto"/>
                              <w:left w:val="single" w:sz="4" w:space="0" w:color="auto"/>
                            </w:tcBorders>
                            <w:shd w:val="clear" w:color="auto" w:fill="FFFFFF"/>
                          </w:tcPr>
                          <w:p w14:paraId="47CD5F76" w14:textId="77777777" w:rsidR="00CA267A" w:rsidRDefault="00CA267A">
                            <w:pPr>
                              <w:spacing w:line="280" w:lineRule="exact"/>
                            </w:pPr>
                            <w:r>
                              <w:rPr>
                                <w:rStyle w:val="22"/>
                              </w:rPr>
                              <w:t>Ευρώπη και Ρωσία</w:t>
                            </w:r>
                          </w:p>
                        </w:tc>
                        <w:tc>
                          <w:tcPr>
                            <w:tcW w:w="2266" w:type="dxa"/>
                            <w:tcBorders>
                              <w:top w:val="single" w:sz="4" w:space="0" w:color="auto"/>
                              <w:left w:val="single" w:sz="4" w:space="0" w:color="auto"/>
                            </w:tcBorders>
                            <w:shd w:val="clear" w:color="auto" w:fill="FFFFFF"/>
                          </w:tcPr>
                          <w:p w14:paraId="2CD40377" w14:textId="77777777" w:rsidR="00CA267A" w:rsidRDefault="00CA267A">
                            <w:pPr>
                              <w:spacing w:line="280" w:lineRule="exact"/>
                              <w:jc w:val="center"/>
                            </w:pPr>
                            <w:r>
                              <w:rPr>
                                <w:rStyle w:val="20"/>
                              </w:rPr>
                              <w:t>748</w:t>
                            </w:r>
                          </w:p>
                        </w:tc>
                        <w:tc>
                          <w:tcPr>
                            <w:tcW w:w="1416" w:type="dxa"/>
                            <w:tcBorders>
                              <w:top w:val="single" w:sz="4" w:space="0" w:color="auto"/>
                              <w:left w:val="single" w:sz="4" w:space="0" w:color="auto"/>
                            </w:tcBorders>
                            <w:shd w:val="clear" w:color="auto" w:fill="FFFFFF"/>
                          </w:tcPr>
                          <w:p w14:paraId="5C95BEA6" w14:textId="77777777" w:rsidR="00CA267A" w:rsidRDefault="00CA267A">
                            <w:pPr>
                              <w:spacing w:line="280" w:lineRule="exact"/>
                              <w:jc w:val="center"/>
                            </w:pPr>
                            <w:r>
                              <w:rPr>
                                <w:rStyle w:val="20"/>
                              </w:rPr>
                              <w:t>9,6</w:t>
                            </w:r>
                          </w:p>
                        </w:tc>
                        <w:tc>
                          <w:tcPr>
                            <w:tcW w:w="2136" w:type="dxa"/>
                            <w:tcBorders>
                              <w:top w:val="single" w:sz="4" w:space="0" w:color="auto"/>
                              <w:left w:val="single" w:sz="4" w:space="0" w:color="auto"/>
                              <w:right w:val="single" w:sz="4" w:space="0" w:color="auto"/>
                            </w:tcBorders>
                            <w:shd w:val="clear" w:color="auto" w:fill="FFFFFF"/>
                            <w:vAlign w:val="center"/>
                          </w:tcPr>
                          <w:p w14:paraId="77BFDF03" w14:textId="77777777" w:rsidR="00CA267A" w:rsidRDefault="00CA267A">
                            <w:pPr>
                              <w:spacing w:line="280" w:lineRule="exact"/>
                              <w:jc w:val="center"/>
                            </w:pPr>
                            <w:r>
                              <w:rPr>
                                <w:rStyle w:val="20"/>
                              </w:rPr>
                              <w:t>2</w:t>
                            </w:r>
                          </w:p>
                        </w:tc>
                      </w:tr>
                      <w:tr w:rsidR="00CA267A" w14:paraId="78179E03" w14:textId="77777777">
                        <w:trPr>
                          <w:trHeight w:hRule="exact" w:val="346"/>
                          <w:jc w:val="center"/>
                        </w:trPr>
                        <w:tc>
                          <w:tcPr>
                            <w:tcW w:w="3091" w:type="dxa"/>
                            <w:tcBorders>
                              <w:top w:val="single" w:sz="4" w:space="0" w:color="auto"/>
                              <w:left w:val="single" w:sz="4" w:space="0" w:color="auto"/>
                            </w:tcBorders>
                            <w:shd w:val="clear" w:color="auto" w:fill="FFFFFF"/>
                          </w:tcPr>
                          <w:p w14:paraId="7A2B2606" w14:textId="77777777" w:rsidR="00CA267A" w:rsidRDefault="00CA267A">
                            <w:pPr>
                              <w:spacing w:line="280" w:lineRule="exact"/>
                            </w:pPr>
                            <w:r>
                              <w:rPr>
                                <w:rStyle w:val="22"/>
                              </w:rPr>
                              <w:t>Κεντρική και Νότια Αμερική</w:t>
                            </w:r>
                          </w:p>
                        </w:tc>
                        <w:tc>
                          <w:tcPr>
                            <w:tcW w:w="2266" w:type="dxa"/>
                            <w:tcBorders>
                              <w:top w:val="single" w:sz="4" w:space="0" w:color="auto"/>
                              <w:left w:val="single" w:sz="4" w:space="0" w:color="auto"/>
                            </w:tcBorders>
                            <w:shd w:val="clear" w:color="auto" w:fill="FFFFFF"/>
                          </w:tcPr>
                          <w:p w14:paraId="645EB79A" w14:textId="77777777" w:rsidR="00CA267A" w:rsidRDefault="00CA267A">
                            <w:pPr>
                              <w:spacing w:line="280" w:lineRule="exact"/>
                              <w:jc w:val="center"/>
                            </w:pPr>
                            <w:r>
                              <w:rPr>
                                <w:rStyle w:val="20"/>
                              </w:rPr>
                              <w:t>654</w:t>
                            </w:r>
                          </w:p>
                        </w:tc>
                        <w:tc>
                          <w:tcPr>
                            <w:tcW w:w="1416" w:type="dxa"/>
                            <w:tcBorders>
                              <w:top w:val="single" w:sz="4" w:space="0" w:color="auto"/>
                              <w:left w:val="single" w:sz="4" w:space="0" w:color="auto"/>
                            </w:tcBorders>
                            <w:shd w:val="clear" w:color="auto" w:fill="FFFFFF"/>
                          </w:tcPr>
                          <w:p w14:paraId="20B67FDD" w14:textId="77777777" w:rsidR="00CA267A" w:rsidRDefault="00CA267A">
                            <w:pPr>
                              <w:spacing w:line="280" w:lineRule="exact"/>
                              <w:jc w:val="center"/>
                            </w:pPr>
                            <w:r>
                              <w:rPr>
                                <w:rStyle w:val="20"/>
                              </w:rPr>
                              <w:t>8,4</w:t>
                            </w:r>
                          </w:p>
                        </w:tc>
                        <w:tc>
                          <w:tcPr>
                            <w:tcW w:w="2136" w:type="dxa"/>
                            <w:tcBorders>
                              <w:top w:val="single" w:sz="4" w:space="0" w:color="auto"/>
                              <w:left w:val="single" w:sz="4" w:space="0" w:color="auto"/>
                              <w:right w:val="single" w:sz="4" w:space="0" w:color="auto"/>
                            </w:tcBorders>
                            <w:shd w:val="clear" w:color="auto" w:fill="FFFFFF"/>
                          </w:tcPr>
                          <w:p w14:paraId="145410DD" w14:textId="77777777" w:rsidR="00CA267A" w:rsidRDefault="00CA267A">
                            <w:pPr>
                              <w:spacing w:line="280" w:lineRule="exact"/>
                              <w:jc w:val="center"/>
                            </w:pPr>
                            <w:r>
                              <w:rPr>
                                <w:rStyle w:val="20"/>
                              </w:rPr>
                              <w:t>1,5</w:t>
                            </w:r>
                          </w:p>
                        </w:tc>
                      </w:tr>
                      <w:tr w:rsidR="00CA267A" w14:paraId="3798D949" w14:textId="77777777">
                        <w:trPr>
                          <w:trHeight w:hRule="exact" w:val="350"/>
                          <w:jc w:val="center"/>
                        </w:trPr>
                        <w:tc>
                          <w:tcPr>
                            <w:tcW w:w="3091" w:type="dxa"/>
                            <w:tcBorders>
                              <w:top w:val="single" w:sz="4" w:space="0" w:color="auto"/>
                              <w:left w:val="single" w:sz="4" w:space="0" w:color="auto"/>
                            </w:tcBorders>
                            <w:shd w:val="clear" w:color="auto" w:fill="FFFFFF"/>
                          </w:tcPr>
                          <w:p w14:paraId="3D15CDFA" w14:textId="77777777" w:rsidR="00CA267A" w:rsidRDefault="00CA267A">
                            <w:pPr>
                              <w:spacing w:line="280" w:lineRule="exact"/>
                            </w:pPr>
                            <w:r>
                              <w:rPr>
                                <w:rStyle w:val="22"/>
                              </w:rPr>
                              <w:t>ΗΠΑ και Καναδάς</w:t>
                            </w:r>
                          </w:p>
                        </w:tc>
                        <w:tc>
                          <w:tcPr>
                            <w:tcW w:w="2266" w:type="dxa"/>
                            <w:tcBorders>
                              <w:top w:val="single" w:sz="4" w:space="0" w:color="auto"/>
                              <w:left w:val="single" w:sz="4" w:space="0" w:color="auto"/>
                            </w:tcBorders>
                            <w:shd w:val="clear" w:color="auto" w:fill="FFFFFF"/>
                          </w:tcPr>
                          <w:p w14:paraId="088BD773" w14:textId="77777777" w:rsidR="00CA267A" w:rsidRDefault="00CA267A">
                            <w:pPr>
                              <w:spacing w:line="280" w:lineRule="exact"/>
                              <w:jc w:val="center"/>
                            </w:pPr>
                            <w:r>
                              <w:rPr>
                                <w:rStyle w:val="20"/>
                              </w:rPr>
                              <w:t>369</w:t>
                            </w:r>
                          </w:p>
                        </w:tc>
                        <w:tc>
                          <w:tcPr>
                            <w:tcW w:w="1416" w:type="dxa"/>
                            <w:tcBorders>
                              <w:top w:val="single" w:sz="4" w:space="0" w:color="auto"/>
                              <w:left w:val="single" w:sz="4" w:space="0" w:color="auto"/>
                            </w:tcBorders>
                            <w:shd w:val="clear" w:color="auto" w:fill="FFFFFF"/>
                          </w:tcPr>
                          <w:p w14:paraId="77D51244" w14:textId="77777777" w:rsidR="00CA267A" w:rsidRDefault="00CA267A">
                            <w:pPr>
                              <w:spacing w:line="280" w:lineRule="exact"/>
                              <w:jc w:val="center"/>
                            </w:pPr>
                            <w:r>
                              <w:rPr>
                                <w:rStyle w:val="20"/>
                              </w:rPr>
                              <w:t>4,7</w:t>
                            </w:r>
                          </w:p>
                        </w:tc>
                        <w:tc>
                          <w:tcPr>
                            <w:tcW w:w="2136" w:type="dxa"/>
                            <w:tcBorders>
                              <w:top w:val="single" w:sz="4" w:space="0" w:color="auto"/>
                              <w:left w:val="single" w:sz="4" w:space="0" w:color="auto"/>
                              <w:right w:val="single" w:sz="4" w:space="0" w:color="auto"/>
                            </w:tcBorders>
                            <w:shd w:val="clear" w:color="auto" w:fill="FFFFFF"/>
                            <w:vAlign w:val="center"/>
                          </w:tcPr>
                          <w:p w14:paraId="442AC373" w14:textId="77777777" w:rsidR="00CA267A" w:rsidRDefault="00CA267A">
                            <w:pPr>
                              <w:spacing w:line="280" w:lineRule="exact"/>
                              <w:jc w:val="center"/>
                            </w:pPr>
                            <w:r>
                              <w:rPr>
                                <w:rStyle w:val="20"/>
                              </w:rPr>
                              <w:t>1</w:t>
                            </w:r>
                          </w:p>
                        </w:tc>
                      </w:tr>
                      <w:tr w:rsidR="00CA267A" w14:paraId="0C4E0750" w14:textId="77777777">
                        <w:trPr>
                          <w:trHeight w:hRule="exact" w:val="346"/>
                          <w:jc w:val="center"/>
                        </w:trPr>
                        <w:tc>
                          <w:tcPr>
                            <w:tcW w:w="3091" w:type="dxa"/>
                            <w:tcBorders>
                              <w:top w:val="single" w:sz="4" w:space="0" w:color="auto"/>
                              <w:left w:val="single" w:sz="4" w:space="0" w:color="auto"/>
                            </w:tcBorders>
                            <w:shd w:val="clear" w:color="auto" w:fill="FFFFFF"/>
                            <w:vAlign w:val="center"/>
                          </w:tcPr>
                          <w:p w14:paraId="7DD49C6F" w14:textId="77777777" w:rsidR="00CA267A" w:rsidRDefault="00CA267A">
                            <w:pPr>
                              <w:spacing w:line="280" w:lineRule="exact"/>
                            </w:pPr>
                            <w:r>
                              <w:rPr>
                                <w:rStyle w:val="22"/>
                              </w:rPr>
                              <w:t>Ωκεανία</w:t>
                            </w:r>
                          </w:p>
                        </w:tc>
                        <w:tc>
                          <w:tcPr>
                            <w:tcW w:w="2266" w:type="dxa"/>
                            <w:tcBorders>
                              <w:top w:val="single" w:sz="4" w:space="0" w:color="auto"/>
                              <w:left w:val="single" w:sz="4" w:space="0" w:color="auto"/>
                            </w:tcBorders>
                            <w:shd w:val="clear" w:color="auto" w:fill="FFFFFF"/>
                            <w:vAlign w:val="center"/>
                          </w:tcPr>
                          <w:p w14:paraId="60824323" w14:textId="77777777" w:rsidR="00CA267A" w:rsidRDefault="00CA267A">
                            <w:pPr>
                              <w:spacing w:line="280" w:lineRule="exact"/>
                              <w:jc w:val="center"/>
                            </w:pPr>
                            <w:r>
                              <w:rPr>
                                <w:rStyle w:val="20"/>
                              </w:rPr>
                              <w:t>43</w:t>
                            </w:r>
                          </w:p>
                        </w:tc>
                        <w:tc>
                          <w:tcPr>
                            <w:tcW w:w="1416" w:type="dxa"/>
                            <w:tcBorders>
                              <w:top w:val="single" w:sz="4" w:space="0" w:color="auto"/>
                              <w:left w:val="single" w:sz="4" w:space="0" w:color="auto"/>
                            </w:tcBorders>
                            <w:shd w:val="clear" w:color="auto" w:fill="FFFFFF"/>
                            <w:vAlign w:val="bottom"/>
                          </w:tcPr>
                          <w:p w14:paraId="00567674" w14:textId="77777777" w:rsidR="00CA267A" w:rsidRDefault="00CA267A">
                            <w:pPr>
                              <w:spacing w:line="280" w:lineRule="exact"/>
                              <w:jc w:val="center"/>
                            </w:pPr>
                            <w:r>
                              <w:rPr>
                                <w:rStyle w:val="20"/>
                              </w:rPr>
                              <w:t>0,6</w:t>
                            </w:r>
                          </w:p>
                        </w:tc>
                        <w:tc>
                          <w:tcPr>
                            <w:tcW w:w="2136" w:type="dxa"/>
                            <w:tcBorders>
                              <w:top w:val="single" w:sz="4" w:space="0" w:color="auto"/>
                              <w:left w:val="single" w:sz="4" w:space="0" w:color="auto"/>
                              <w:right w:val="single" w:sz="4" w:space="0" w:color="auto"/>
                            </w:tcBorders>
                            <w:shd w:val="clear" w:color="auto" w:fill="FFFFFF"/>
                            <w:vAlign w:val="bottom"/>
                          </w:tcPr>
                          <w:p w14:paraId="100AE05D" w14:textId="77777777" w:rsidR="00CA267A" w:rsidRDefault="00CA267A">
                            <w:pPr>
                              <w:spacing w:line="280" w:lineRule="exact"/>
                              <w:jc w:val="center"/>
                            </w:pPr>
                            <w:r>
                              <w:rPr>
                                <w:rStyle w:val="20"/>
                              </w:rPr>
                              <w:t>0</w:t>
                            </w:r>
                          </w:p>
                        </w:tc>
                      </w:tr>
                      <w:tr w:rsidR="001501C2" w14:paraId="6D59AE4B" w14:textId="77777777">
                        <w:trPr>
                          <w:trHeight w:hRule="exact" w:val="370"/>
                          <w:jc w:val="center"/>
                        </w:trPr>
                        <w:tc>
                          <w:tcPr>
                            <w:tcW w:w="3091" w:type="dxa"/>
                            <w:tcBorders>
                              <w:top w:val="single" w:sz="4" w:space="0" w:color="auto"/>
                              <w:left w:val="single" w:sz="4" w:space="0" w:color="auto"/>
                              <w:bottom w:val="single" w:sz="4" w:space="0" w:color="auto"/>
                            </w:tcBorders>
                            <w:shd w:val="clear" w:color="auto" w:fill="FFFFFF"/>
                            <w:vAlign w:val="center"/>
                          </w:tcPr>
                          <w:p w14:paraId="6B060910" w14:textId="77777777" w:rsidR="001501C2" w:rsidRDefault="001501C2">
                            <w:pPr>
                              <w:spacing w:line="280" w:lineRule="exact"/>
                            </w:pPr>
                            <w:r>
                              <w:rPr>
                                <w:rStyle w:val="22"/>
                              </w:rPr>
                              <w:t>Σύνολο</w:t>
                            </w:r>
                          </w:p>
                        </w:tc>
                        <w:tc>
                          <w:tcPr>
                            <w:tcW w:w="2266" w:type="dxa"/>
                            <w:tcBorders>
                              <w:top w:val="single" w:sz="4" w:space="0" w:color="auto"/>
                              <w:left w:val="single" w:sz="4" w:space="0" w:color="auto"/>
                              <w:bottom w:val="single" w:sz="4" w:space="0" w:color="auto"/>
                            </w:tcBorders>
                            <w:shd w:val="clear" w:color="auto" w:fill="FFFFFF"/>
                            <w:vAlign w:val="center"/>
                          </w:tcPr>
                          <w:p w14:paraId="6196A7F1" w14:textId="77777777" w:rsidR="001501C2" w:rsidRDefault="001501C2">
                            <w:pPr>
                              <w:spacing w:line="280" w:lineRule="exact"/>
                              <w:jc w:val="center"/>
                            </w:pPr>
                            <w:r>
                              <w:rPr>
                                <w:rStyle w:val="20"/>
                              </w:rPr>
                              <w:t>7.796</w:t>
                            </w:r>
                          </w:p>
                        </w:tc>
                        <w:tc>
                          <w:tcPr>
                            <w:tcW w:w="1416" w:type="dxa"/>
                            <w:tcBorders>
                              <w:top w:val="single" w:sz="4" w:space="0" w:color="auto"/>
                              <w:left w:val="single" w:sz="4" w:space="0" w:color="auto"/>
                              <w:bottom w:val="single" w:sz="4" w:space="0" w:color="auto"/>
                            </w:tcBorders>
                            <w:shd w:val="clear" w:color="auto" w:fill="FFFFFF"/>
                            <w:vAlign w:val="center"/>
                          </w:tcPr>
                          <w:p w14:paraId="6BB5AF93" w14:textId="77777777" w:rsidR="001501C2" w:rsidRDefault="001501C2">
                            <w:pPr>
                              <w:spacing w:line="280" w:lineRule="exact"/>
                              <w:jc w:val="center"/>
                            </w:pPr>
                            <w:r>
                              <w:rPr>
                                <w:rStyle w:val="20"/>
                              </w:rPr>
                              <w:t>100</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14:paraId="341D913D" w14:textId="77777777" w:rsidR="001501C2" w:rsidRDefault="001501C2">
                            <w:pPr>
                              <w:spacing w:line="280" w:lineRule="exact"/>
                              <w:jc w:val="center"/>
                            </w:pPr>
                            <w:r>
                              <w:rPr>
                                <w:rStyle w:val="20"/>
                              </w:rPr>
                              <w:t>20</w:t>
                            </w:r>
                          </w:p>
                        </w:tc>
                      </w:tr>
                    </w:tbl>
                    <w:p w14:paraId="24806AFC" w14:textId="77777777" w:rsidR="001501C2" w:rsidRDefault="001501C2" w:rsidP="001501C2">
                      <w:pPr>
                        <w:spacing w:line="226" w:lineRule="exact"/>
                      </w:pPr>
                      <w:r>
                        <w:rPr>
                          <w:rStyle w:val="Exact0"/>
                          <w:lang w:val="el-GR" w:eastAsia="el-GR" w:bidi="el-GR"/>
                        </w:rPr>
                        <w:t>Πηγή</w:t>
                      </w:r>
                      <w:r w:rsidRPr="00F47ABF">
                        <w:rPr>
                          <w:rStyle w:val="Exact0"/>
                          <w:lang w:eastAsia="el-GR" w:bidi="el-GR"/>
                        </w:rPr>
                        <w:t xml:space="preserve">: </w:t>
                      </w:r>
                      <w:r>
                        <w:rPr>
                          <w:rStyle w:val="Exact0"/>
                        </w:rPr>
                        <w:t>Continent and Region Populations 2020:</w:t>
                      </w:r>
                      <w:hyperlink r:id="rId14" w:history="1">
                        <w:r>
                          <w:rPr>
                            <w:rStyle w:val="Exact0"/>
                          </w:rPr>
                          <w:t xml:space="preserve"> https://worldpopulationreview.com/continents.</w:t>
                        </w:r>
                      </w:hyperlink>
                    </w:p>
                    <w:p w14:paraId="6D950336" w14:textId="77777777" w:rsidR="001501C2" w:rsidRPr="00F47ABF" w:rsidRDefault="001501C2" w:rsidP="001501C2">
                      <w:pPr>
                        <w:rPr>
                          <w:sz w:val="2"/>
                          <w:szCs w:val="2"/>
                        </w:rPr>
                      </w:pPr>
                    </w:p>
                  </w:txbxContent>
                </v:textbox>
                <w10:wrap type="topAndBottom" anchorx="margin"/>
              </v:shape>
            </w:pict>
          </mc:Fallback>
        </mc:AlternateContent>
      </w:r>
      <w:r w:rsidR="00B17A99" w:rsidRPr="00B17A99">
        <w:rPr>
          <w:rFonts w:ascii="Segoe UI" w:eastAsia="Segoe UI" w:hAnsi="Segoe UI" w:cs="Segoe UI"/>
          <w:color w:val="000000"/>
          <w:kern w:val="0"/>
          <w:sz w:val="21"/>
          <w:szCs w:val="21"/>
          <w:lang w:val="el-GR" w:eastAsia="el-GR" w:bidi="el-GR"/>
          <w14:ligatures w14:val="none"/>
        </w:rPr>
        <w:t>Στη συνέχεια, κάνουν προβλέψεις για τα κομμάτια κέικ και το πλήθος των μπισκότων που πρέπει να πάρουν.</w:t>
      </w:r>
    </w:p>
    <w:p w14:paraId="393948F7" w14:textId="12B0B99C" w:rsidR="001501C2" w:rsidRPr="003967FA" w:rsidRDefault="007E6978" w:rsidP="00B17A99">
      <w:pPr>
        <w:widowControl w:val="0"/>
        <w:spacing w:after="251" w:line="336" w:lineRule="exact"/>
        <w:jc w:val="both"/>
        <w:rPr>
          <w:rFonts w:ascii="Segoe UI" w:eastAsia="Segoe UI" w:hAnsi="Segoe UI" w:cs="Segoe UI"/>
          <w:color w:val="000000"/>
          <w:kern w:val="0"/>
          <w:sz w:val="21"/>
          <w:szCs w:val="21"/>
          <w:lang w:val="el-GR" w:eastAsia="el-GR" w:bidi="el-GR"/>
          <w14:ligatures w14:val="none"/>
        </w:rPr>
      </w:pPr>
      <w:r>
        <w:rPr>
          <w:noProof/>
        </w:rPr>
        <w:lastRenderedPageBreak/>
        <mc:AlternateContent>
          <mc:Choice Requires="wps">
            <w:drawing>
              <wp:anchor distT="3420110" distB="0" distL="63500" distR="63500" simplePos="0" relativeHeight="251674624" behindDoc="1" locked="0" layoutInCell="1" allowOverlap="1" wp14:anchorId="6E28A9F7" wp14:editId="695397A6">
                <wp:simplePos x="0" y="0"/>
                <wp:positionH relativeFrom="margin">
                  <wp:posOffset>603250</wp:posOffset>
                </wp:positionH>
                <wp:positionV relativeFrom="paragraph">
                  <wp:posOffset>32385</wp:posOffset>
                </wp:positionV>
                <wp:extent cx="5657215" cy="3591560"/>
                <wp:effectExtent l="0" t="0" r="635" b="8890"/>
                <wp:wrapTopAndBottom/>
                <wp:docPr id="91934916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359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B1267" w14:textId="77777777" w:rsidR="007E6978" w:rsidRPr="007E6978" w:rsidRDefault="007E6978" w:rsidP="007E6978">
                            <w:pPr>
                              <w:pStyle w:val="34"/>
                              <w:shd w:val="clear" w:color="auto" w:fill="auto"/>
                              <w:spacing w:line="336" w:lineRule="exact"/>
                              <w:jc w:val="both"/>
                              <w:rPr>
                                <w:lang w:val="el-GR"/>
                              </w:rPr>
                            </w:pPr>
                            <w:r>
                              <w:rPr>
                                <w:rStyle w:val="3Exact0"/>
                              </w:rPr>
                              <w:t>Γ</w:t>
                            </w:r>
                            <w:r w:rsidRPr="007E6978">
                              <w:rPr>
                                <w:rStyle w:val="3Exact"/>
                                <w:lang w:val="el-GR"/>
                              </w:rPr>
                              <w:t>. Οι μαθητές παίρνουν ή βλέπουν τον παρακάτω πίνακα 2, που αφορά τον παραγόμενο πλούτο σε κάθε περιοχή.</w:t>
                            </w:r>
                          </w:p>
                          <w:p w14:paraId="488DE205" w14:textId="77777777" w:rsidR="007E6978" w:rsidRPr="007E6978" w:rsidRDefault="007E6978" w:rsidP="007E6978">
                            <w:pPr>
                              <w:pStyle w:val="34"/>
                              <w:shd w:val="clear" w:color="auto" w:fill="auto"/>
                              <w:spacing w:line="336" w:lineRule="exact"/>
                              <w:jc w:val="both"/>
                              <w:rPr>
                                <w:lang w:val="el-GR"/>
                              </w:rPr>
                            </w:pPr>
                            <w:r w:rsidRPr="007E6978">
                              <w:rPr>
                                <w:rStyle w:val="3Exact"/>
                                <w:lang w:val="el-GR"/>
                              </w:rPr>
                              <w:t>Πίνακας 2. Παραγόμενος πλούτος ανά περιοχή.</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37"/>
                              <w:gridCol w:w="1843"/>
                              <w:gridCol w:w="850"/>
                              <w:gridCol w:w="1843"/>
                              <w:gridCol w:w="2136"/>
                            </w:tblGrid>
                            <w:tr w:rsidR="00CA267A" w:rsidRPr="00CA267A" w14:paraId="2C89B0BB" w14:textId="77777777" w:rsidTr="007E6978">
                              <w:trPr>
                                <w:trHeight w:hRule="exact" w:val="1555"/>
                                <w:jc w:val="center"/>
                              </w:trPr>
                              <w:tc>
                                <w:tcPr>
                                  <w:tcW w:w="2237" w:type="dxa"/>
                                  <w:tcBorders>
                                    <w:top w:val="single" w:sz="4" w:space="0" w:color="auto"/>
                                    <w:left w:val="single" w:sz="4" w:space="0" w:color="auto"/>
                                  </w:tcBorders>
                                  <w:shd w:val="clear" w:color="auto" w:fill="FFFFFF"/>
                                  <w:vAlign w:val="center"/>
                                </w:tcPr>
                                <w:p w14:paraId="16BE2E65" w14:textId="77777777" w:rsidR="00CA267A" w:rsidRDefault="00CA267A">
                                  <w:pPr>
                                    <w:spacing w:line="280" w:lineRule="exact"/>
                                    <w:jc w:val="center"/>
                                  </w:pPr>
                                  <w:r>
                                    <w:rPr>
                                      <w:rStyle w:val="22"/>
                                    </w:rPr>
                                    <w:t>Περιοχή</w:t>
                                  </w:r>
                                </w:p>
                              </w:tc>
                              <w:tc>
                                <w:tcPr>
                                  <w:tcW w:w="1843" w:type="dxa"/>
                                  <w:tcBorders>
                                    <w:top w:val="single" w:sz="4" w:space="0" w:color="auto"/>
                                    <w:left w:val="single" w:sz="4" w:space="0" w:color="auto"/>
                                  </w:tcBorders>
                                  <w:shd w:val="clear" w:color="auto" w:fill="FFFFFF"/>
                                  <w:vAlign w:val="bottom"/>
                                </w:tcPr>
                                <w:p w14:paraId="1906A499" w14:textId="77777777" w:rsidR="00CA267A" w:rsidRPr="007E6978" w:rsidRDefault="00CA267A">
                                  <w:pPr>
                                    <w:jc w:val="center"/>
                                    <w:rPr>
                                      <w:lang w:val="el-GR"/>
                                    </w:rPr>
                                  </w:pPr>
                                  <w:r>
                                    <w:rPr>
                                      <w:rStyle w:val="22"/>
                                    </w:rPr>
                                    <w:t>Παραγόμενος πλούτος (σε δισεκατομ</w:t>
                                  </w:r>
                                  <w:r>
                                    <w:rPr>
                                      <w:rStyle w:val="22"/>
                                    </w:rPr>
                                    <w:softHyphen/>
                                    <w:t>μύρια δολάρια)</w:t>
                                  </w:r>
                                </w:p>
                              </w:tc>
                              <w:tc>
                                <w:tcPr>
                                  <w:tcW w:w="850" w:type="dxa"/>
                                  <w:tcBorders>
                                    <w:top w:val="single" w:sz="4" w:space="0" w:color="auto"/>
                                    <w:left w:val="single" w:sz="4" w:space="0" w:color="auto"/>
                                  </w:tcBorders>
                                  <w:shd w:val="clear" w:color="auto" w:fill="FFFFFF"/>
                                  <w:vAlign w:val="center"/>
                                </w:tcPr>
                                <w:p w14:paraId="2EE53522" w14:textId="77777777" w:rsidR="00CA267A" w:rsidRDefault="00CA267A">
                                  <w:pPr>
                                    <w:spacing w:line="280" w:lineRule="exact"/>
                                    <w:ind w:left="220"/>
                                  </w:pPr>
                                  <w:proofErr w:type="spellStart"/>
                                  <w:r>
                                    <w:rPr>
                                      <w:rStyle w:val="22"/>
                                    </w:rPr>
                                    <w:t>Ποσο</w:t>
                                  </w:r>
                                  <w:proofErr w:type="spellEnd"/>
                                </w:p>
                                <w:p w14:paraId="2A3431FE" w14:textId="77777777" w:rsidR="00CA267A" w:rsidRDefault="00CA267A">
                                  <w:pPr>
                                    <w:spacing w:line="280" w:lineRule="exact"/>
                                    <w:ind w:left="220"/>
                                  </w:pPr>
                                  <w:proofErr w:type="spellStart"/>
                                  <w:r>
                                    <w:rPr>
                                      <w:rStyle w:val="22"/>
                                    </w:rPr>
                                    <w:t>στό</w:t>
                                  </w:r>
                                  <w:proofErr w:type="spellEnd"/>
                                  <w:r>
                                    <w:rPr>
                                      <w:rStyle w:val="22"/>
                                    </w:rPr>
                                    <w:t xml:space="preserve"> %</w:t>
                                  </w:r>
                                </w:p>
                              </w:tc>
                              <w:tc>
                                <w:tcPr>
                                  <w:tcW w:w="1843" w:type="dxa"/>
                                  <w:tcBorders>
                                    <w:top w:val="single" w:sz="4" w:space="0" w:color="auto"/>
                                    <w:left w:val="single" w:sz="4" w:space="0" w:color="auto"/>
                                  </w:tcBorders>
                                  <w:shd w:val="clear" w:color="auto" w:fill="FFFFFF"/>
                                  <w:vAlign w:val="bottom"/>
                                </w:tcPr>
                                <w:p w14:paraId="2F6EB28B" w14:textId="77777777" w:rsidR="00CA267A" w:rsidRPr="007E6978" w:rsidRDefault="00CA267A">
                                  <w:pPr>
                                    <w:ind w:left="180"/>
                                    <w:rPr>
                                      <w:lang w:val="el-GR"/>
                                    </w:rPr>
                                  </w:pPr>
                                  <w:proofErr w:type="spellStart"/>
                                  <w:r>
                                    <w:rPr>
                                      <w:rStyle w:val="22"/>
                                    </w:rPr>
                                    <w:t>Στρογγυλοποίη</w:t>
                                  </w:r>
                                  <w:proofErr w:type="spellEnd"/>
                                </w:p>
                                <w:p w14:paraId="44C44D19" w14:textId="77777777" w:rsidR="00CA267A" w:rsidRPr="007E6978" w:rsidRDefault="00CA267A">
                                  <w:pPr>
                                    <w:jc w:val="center"/>
                                    <w:rPr>
                                      <w:lang w:val="el-GR"/>
                                    </w:rPr>
                                  </w:pPr>
                                  <w:proofErr w:type="spellStart"/>
                                  <w:r>
                                    <w:rPr>
                                      <w:rStyle w:val="22"/>
                                    </w:rPr>
                                    <w:t>ση</w:t>
                                  </w:r>
                                  <w:proofErr w:type="spellEnd"/>
                                </w:p>
                                <w:p w14:paraId="39CE8050" w14:textId="77777777" w:rsidR="00CA267A" w:rsidRPr="007E6978" w:rsidRDefault="00CA267A">
                                  <w:pPr>
                                    <w:jc w:val="center"/>
                                    <w:rPr>
                                      <w:lang w:val="el-GR"/>
                                    </w:rPr>
                                  </w:pPr>
                                  <w:r>
                                    <w:rPr>
                                      <w:rStyle w:val="22"/>
                                    </w:rPr>
                                    <w:t>(κομμάτια κέικ ανά ομάδα)</w:t>
                                  </w:r>
                                </w:p>
                              </w:tc>
                              <w:tc>
                                <w:tcPr>
                                  <w:tcW w:w="2136" w:type="dxa"/>
                                  <w:tcBorders>
                                    <w:top w:val="single" w:sz="4" w:space="0" w:color="auto"/>
                                    <w:left w:val="single" w:sz="4" w:space="0" w:color="auto"/>
                                    <w:right w:val="single" w:sz="4" w:space="0" w:color="auto"/>
                                  </w:tcBorders>
                                  <w:shd w:val="clear" w:color="auto" w:fill="FFFFFF"/>
                                  <w:vAlign w:val="bottom"/>
                                </w:tcPr>
                                <w:p w14:paraId="421D5ACC" w14:textId="77777777" w:rsidR="00CA267A" w:rsidRPr="007E6978" w:rsidRDefault="00CA267A">
                                  <w:pPr>
                                    <w:jc w:val="center"/>
                                    <w:rPr>
                                      <w:lang w:val="el-GR"/>
                                    </w:rPr>
                                  </w:pPr>
                                  <w:r>
                                    <w:rPr>
                                      <w:rStyle w:val="22"/>
                                    </w:rPr>
                                    <w:t>Παραγόμενος</w:t>
                                  </w:r>
                                </w:p>
                                <w:p w14:paraId="7B3126DD" w14:textId="77777777" w:rsidR="00CA267A" w:rsidRPr="007E6978" w:rsidRDefault="00CA267A">
                                  <w:pPr>
                                    <w:jc w:val="center"/>
                                    <w:rPr>
                                      <w:lang w:val="el-GR"/>
                                    </w:rPr>
                                  </w:pPr>
                                  <w:r>
                                    <w:rPr>
                                      <w:rStyle w:val="22"/>
                                    </w:rPr>
                                    <w:t>πλούτος</w:t>
                                  </w:r>
                                </w:p>
                                <w:p w14:paraId="27ACD590" w14:textId="77777777" w:rsidR="00CA267A" w:rsidRPr="007E6978" w:rsidRDefault="00CA267A">
                                  <w:pPr>
                                    <w:ind w:left="400"/>
                                    <w:rPr>
                                      <w:lang w:val="el-GR"/>
                                    </w:rPr>
                                  </w:pPr>
                                  <w:r>
                                    <w:rPr>
                                      <w:rStyle w:val="22"/>
                                    </w:rPr>
                                    <w:t>ανά κάτοικο (ετησίως σε $)</w:t>
                                  </w:r>
                                </w:p>
                              </w:tc>
                            </w:tr>
                            <w:tr w:rsidR="00CA267A" w14:paraId="5A7F0820" w14:textId="77777777">
                              <w:trPr>
                                <w:trHeight w:hRule="exact" w:val="346"/>
                                <w:jc w:val="center"/>
                              </w:trPr>
                              <w:tc>
                                <w:tcPr>
                                  <w:tcW w:w="2237" w:type="dxa"/>
                                  <w:tcBorders>
                                    <w:top w:val="single" w:sz="4" w:space="0" w:color="auto"/>
                                    <w:left w:val="single" w:sz="4" w:space="0" w:color="auto"/>
                                  </w:tcBorders>
                                  <w:shd w:val="clear" w:color="auto" w:fill="FFFFFF"/>
                                </w:tcPr>
                                <w:p w14:paraId="394DD159" w14:textId="77777777" w:rsidR="00CA267A" w:rsidRDefault="00CA267A">
                                  <w:pPr>
                                    <w:spacing w:line="280" w:lineRule="exact"/>
                                    <w:jc w:val="both"/>
                                  </w:pPr>
                                  <w:r>
                                    <w:rPr>
                                      <w:rStyle w:val="22"/>
                                    </w:rPr>
                                    <w:t>Ασία</w:t>
                                  </w:r>
                                </w:p>
                              </w:tc>
                              <w:tc>
                                <w:tcPr>
                                  <w:tcW w:w="1843" w:type="dxa"/>
                                  <w:tcBorders>
                                    <w:top w:val="single" w:sz="4" w:space="0" w:color="auto"/>
                                    <w:left w:val="single" w:sz="4" w:space="0" w:color="auto"/>
                                  </w:tcBorders>
                                  <w:shd w:val="clear" w:color="auto" w:fill="FFFFFF"/>
                                </w:tcPr>
                                <w:p w14:paraId="79650DE2" w14:textId="77777777" w:rsidR="00CA267A" w:rsidRDefault="00CA267A">
                                  <w:pPr>
                                    <w:spacing w:line="280" w:lineRule="exact"/>
                                    <w:jc w:val="center"/>
                                  </w:pPr>
                                  <w:r>
                                    <w:rPr>
                                      <w:rStyle w:val="20"/>
                                    </w:rPr>
                                    <w:t>36.383</w:t>
                                  </w:r>
                                </w:p>
                              </w:tc>
                              <w:tc>
                                <w:tcPr>
                                  <w:tcW w:w="850" w:type="dxa"/>
                                  <w:tcBorders>
                                    <w:top w:val="single" w:sz="4" w:space="0" w:color="auto"/>
                                    <w:left w:val="single" w:sz="4" w:space="0" w:color="auto"/>
                                  </w:tcBorders>
                                  <w:shd w:val="clear" w:color="auto" w:fill="FFFFFF"/>
                                </w:tcPr>
                                <w:p w14:paraId="34D28D0A" w14:textId="77777777" w:rsidR="00CA267A" w:rsidRDefault="00CA267A">
                                  <w:pPr>
                                    <w:spacing w:line="280" w:lineRule="exact"/>
                                    <w:ind w:left="220"/>
                                  </w:pPr>
                                  <w:r>
                                    <w:rPr>
                                      <w:rStyle w:val="20"/>
                                    </w:rPr>
                                    <w:t>38,8</w:t>
                                  </w:r>
                                </w:p>
                              </w:tc>
                              <w:tc>
                                <w:tcPr>
                                  <w:tcW w:w="1843" w:type="dxa"/>
                                  <w:tcBorders>
                                    <w:top w:val="single" w:sz="4" w:space="0" w:color="auto"/>
                                    <w:left w:val="single" w:sz="4" w:space="0" w:color="auto"/>
                                  </w:tcBorders>
                                  <w:shd w:val="clear" w:color="auto" w:fill="FFFFFF"/>
                                  <w:vAlign w:val="center"/>
                                </w:tcPr>
                                <w:p w14:paraId="0C798EE1" w14:textId="77777777" w:rsidR="00CA267A" w:rsidRDefault="00CA267A">
                                  <w:pPr>
                                    <w:spacing w:line="280" w:lineRule="exact"/>
                                    <w:jc w:val="center"/>
                                  </w:pPr>
                                  <w:r>
                                    <w:rPr>
                                      <w:rStyle w:val="20"/>
                                    </w:rPr>
                                    <w:t>8</w:t>
                                  </w:r>
                                </w:p>
                              </w:tc>
                              <w:tc>
                                <w:tcPr>
                                  <w:tcW w:w="2136" w:type="dxa"/>
                                  <w:tcBorders>
                                    <w:top w:val="single" w:sz="4" w:space="0" w:color="auto"/>
                                    <w:left w:val="single" w:sz="4" w:space="0" w:color="auto"/>
                                    <w:right w:val="single" w:sz="4" w:space="0" w:color="auto"/>
                                  </w:tcBorders>
                                  <w:shd w:val="clear" w:color="auto" w:fill="FFFFFF"/>
                                </w:tcPr>
                                <w:p w14:paraId="2E6B03D7" w14:textId="77777777" w:rsidR="00CA267A" w:rsidRDefault="00CA267A">
                                  <w:pPr>
                                    <w:spacing w:line="280" w:lineRule="exact"/>
                                    <w:jc w:val="center"/>
                                  </w:pPr>
                                  <w:r>
                                    <w:rPr>
                                      <w:rStyle w:val="20"/>
                                    </w:rPr>
                                    <w:t>7.840</w:t>
                                  </w:r>
                                </w:p>
                              </w:tc>
                            </w:tr>
                            <w:tr w:rsidR="00CA267A" w14:paraId="5BBBE43A" w14:textId="77777777">
                              <w:trPr>
                                <w:trHeight w:hRule="exact" w:val="350"/>
                                <w:jc w:val="center"/>
                              </w:trPr>
                              <w:tc>
                                <w:tcPr>
                                  <w:tcW w:w="2237" w:type="dxa"/>
                                  <w:tcBorders>
                                    <w:top w:val="single" w:sz="4" w:space="0" w:color="auto"/>
                                    <w:left w:val="single" w:sz="4" w:space="0" w:color="auto"/>
                                  </w:tcBorders>
                                  <w:shd w:val="clear" w:color="auto" w:fill="FFFFFF"/>
                                </w:tcPr>
                                <w:p w14:paraId="5667963B" w14:textId="77777777" w:rsidR="00CA267A" w:rsidRDefault="00CA267A">
                                  <w:pPr>
                                    <w:spacing w:line="280" w:lineRule="exact"/>
                                    <w:jc w:val="center"/>
                                  </w:pPr>
                                  <w:r>
                                    <w:rPr>
                                      <w:rStyle w:val="22"/>
                                    </w:rPr>
                                    <w:t>ΗΠΑ και Καναδάς</w:t>
                                  </w:r>
                                </w:p>
                              </w:tc>
                              <w:tc>
                                <w:tcPr>
                                  <w:tcW w:w="1843" w:type="dxa"/>
                                  <w:tcBorders>
                                    <w:top w:val="single" w:sz="4" w:space="0" w:color="auto"/>
                                    <w:left w:val="single" w:sz="4" w:space="0" w:color="auto"/>
                                  </w:tcBorders>
                                  <w:shd w:val="clear" w:color="auto" w:fill="FFFFFF"/>
                                </w:tcPr>
                                <w:p w14:paraId="5EFB30C5" w14:textId="77777777" w:rsidR="00CA267A" w:rsidRDefault="00CA267A">
                                  <w:pPr>
                                    <w:spacing w:line="280" w:lineRule="exact"/>
                                    <w:jc w:val="center"/>
                                  </w:pPr>
                                  <w:r>
                                    <w:rPr>
                                      <w:rStyle w:val="20"/>
                                    </w:rPr>
                                    <w:t>24.560</w:t>
                                  </w:r>
                                </w:p>
                              </w:tc>
                              <w:tc>
                                <w:tcPr>
                                  <w:tcW w:w="850" w:type="dxa"/>
                                  <w:tcBorders>
                                    <w:top w:val="single" w:sz="4" w:space="0" w:color="auto"/>
                                    <w:left w:val="single" w:sz="4" w:space="0" w:color="auto"/>
                                  </w:tcBorders>
                                  <w:shd w:val="clear" w:color="auto" w:fill="FFFFFF"/>
                                </w:tcPr>
                                <w:p w14:paraId="658ADF83" w14:textId="77777777" w:rsidR="00CA267A" w:rsidRDefault="00CA267A">
                                  <w:pPr>
                                    <w:spacing w:line="280" w:lineRule="exact"/>
                                    <w:ind w:left="220"/>
                                  </w:pPr>
                                  <w:r>
                                    <w:rPr>
                                      <w:rStyle w:val="20"/>
                                    </w:rPr>
                                    <w:t>27,5</w:t>
                                  </w:r>
                                </w:p>
                              </w:tc>
                              <w:tc>
                                <w:tcPr>
                                  <w:tcW w:w="1843" w:type="dxa"/>
                                  <w:tcBorders>
                                    <w:top w:val="single" w:sz="4" w:space="0" w:color="auto"/>
                                    <w:left w:val="single" w:sz="4" w:space="0" w:color="auto"/>
                                  </w:tcBorders>
                                  <w:shd w:val="clear" w:color="auto" w:fill="FFFFFF"/>
                                </w:tcPr>
                                <w:p w14:paraId="1BAD9EA7" w14:textId="77777777" w:rsidR="00CA267A" w:rsidRDefault="00CA267A">
                                  <w:pPr>
                                    <w:spacing w:line="280" w:lineRule="exact"/>
                                    <w:jc w:val="center"/>
                                  </w:pPr>
                                  <w:r>
                                    <w:rPr>
                                      <w:rStyle w:val="20"/>
                                    </w:rPr>
                                    <w:t>5,5</w:t>
                                  </w:r>
                                </w:p>
                              </w:tc>
                              <w:tc>
                                <w:tcPr>
                                  <w:tcW w:w="2136" w:type="dxa"/>
                                  <w:tcBorders>
                                    <w:top w:val="single" w:sz="4" w:space="0" w:color="auto"/>
                                    <w:left w:val="single" w:sz="4" w:space="0" w:color="auto"/>
                                    <w:right w:val="single" w:sz="4" w:space="0" w:color="auto"/>
                                  </w:tcBorders>
                                  <w:shd w:val="clear" w:color="auto" w:fill="FFFFFF"/>
                                </w:tcPr>
                                <w:p w14:paraId="6EAC1C05" w14:textId="77777777" w:rsidR="00CA267A" w:rsidRDefault="00CA267A">
                                  <w:pPr>
                                    <w:spacing w:line="280" w:lineRule="exact"/>
                                    <w:jc w:val="center"/>
                                  </w:pPr>
                                  <w:r>
                                    <w:rPr>
                                      <w:rStyle w:val="20"/>
                                    </w:rPr>
                                    <w:t>66,560</w:t>
                                  </w:r>
                                </w:p>
                              </w:tc>
                            </w:tr>
                            <w:tr w:rsidR="00CA267A" w14:paraId="21C8C178" w14:textId="77777777">
                              <w:trPr>
                                <w:trHeight w:hRule="exact" w:val="346"/>
                                <w:jc w:val="center"/>
                              </w:trPr>
                              <w:tc>
                                <w:tcPr>
                                  <w:tcW w:w="2237" w:type="dxa"/>
                                  <w:tcBorders>
                                    <w:top w:val="single" w:sz="4" w:space="0" w:color="auto"/>
                                    <w:left w:val="single" w:sz="4" w:space="0" w:color="auto"/>
                                  </w:tcBorders>
                                  <w:shd w:val="clear" w:color="auto" w:fill="FFFFFF"/>
                                </w:tcPr>
                                <w:p w14:paraId="522F5B03" w14:textId="77777777" w:rsidR="00CA267A" w:rsidRDefault="00CA267A">
                                  <w:pPr>
                                    <w:spacing w:line="280" w:lineRule="exact"/>
                                    <w:jc w:val="both"/>
                                  </w:pPr>
                                  <w:r>
                                    <w:rPr>
                                      <w:rStyle w:val="22"/>
                                    </w:rPr>
                                    <w:t>Ευρώπη και Ρωσία</w:t>
                                  </w:r>
                                </w:p>
                              </w:tc>
                              <w:tc>
                                <w:tcPr>
                                  <w:tcW w:w="1843" w:type="dxa"/>
                                  <w:tcBorders>
                                    <w:top w:val="single" w:sz="4" w:space="0" w:color="auto"/>
                                    <w:left w:val="single" w:sz="4" w:space="0" w:color="auto"/>
                                  </w:tcBorders>
                                  <w:shd w:val="clear" w:color="auto" w:fill="FFFFFF"/>
                                </w:tcPr>
                                <w:p w14:paraId="7DC3690A" w14:textId="77777777" w:rsidR="00CA267A" w:rsidRDefault="00CA267A">
                                  <w:pPr>
                                    <w:spacing w:line="280" w:lineRule="exact"/>
                                    <w:jc w:val="center"/>
                                  </w:pPr>
                                  <w:r>
                                    <w:rPr>
                                      <w:rStyle w:val="20"/>
                                    </w:rPr>
                                    <w:t>23.614</w:t>
                                  </w:r>
                                </w:p>
                              </w:tc>
                              <w:tc>
                                <w:tcPr>
                                  <w:tcW w:w="850" w:type="dxa"/>
                                  <w:tcBorders>
                                    <w:top w:val="single" w:sz="4" w:space="0" w:color="auto"/>
                                    <w:left w:val="single" w:sz="4" w:space="0" w:color="auto"/>
                                  </w:tcBorders>
                                  <w:shd w:val="clear" w:color="auto" w:fill="FFFFFF"/>
                                </w:tcPr>
                                <w:p w14:paraId="4CA19480" w14:textId="77777777" w:rsidR="00CA267A" w:rsidRDefault="00CA267A">
                                  <w:pPr>
                                    <w:spacing w:line="280" w:lineRule="exact"/>
                                    <w:ind w:left="220"/>
                                  </w:pPr>
                                  <w:r>
                                    <w:rPr>
                                      <w:rStyle w:val="20"/>
                                    </w:rPr>
                                    <w:t>25,2</w:t>
                                  </w:r>
                                </w:p>
                              </w:tc>
                              <w:tc>
                                <w:tcPr>
                                  <w:tcW w:w="1843" w:type="dxa"/>
                                  <w:tcBorders>
                                    <w:top w:val="single" w:sz="4" w:space="0" w:color="auto"/>
                                    <w:left w:val="single" w:sz="4" w:space="0" w:color="auto"/>
                                  </w:tcBorders>
                                  <w:shd w:val="clear" w:color="auto" w:fill="FFFFFF"/>
                                </w:tcPr>
                                <w:p w14:paraId="6DCAD3AE" w14:textId="77777777" w:rsidR="00CA267A" w:rsidRDefault="00CA267A">
                                  <w:pPr>
                                    <w:spacing w:line="280" w:lineRule="exact"/>
                                    <w:jc w:val="center"/>
                                  </w:pPr>
                                  <w:r>
                                    <w:rPr>
                                      <w:rStyle w:val="20"/>
                                    </w:rPr>
                                    <w:t>5</w:t>
                                  </w:r>
                                </w:p>
                              </w:tc>
                              <w:tc>
                                <w:tcPr>
                                  <w:tcW w:w="2136" w:type="dxa"/>
                                  <w:tcBorders>
                                    <w:top w:val="single" w:sz="4" w:space="0" w:color="auto"/>
                                    <w:left w:val="single" w:sz="4" w:space="0" w:color="auto"/>
                                    <w:right w:val="single" w:sz="4" w:space="0" w:color="auto"/>
                                  </w:tcBorders>
                                  <w:shd w:val="clear" w:color="auto" w:fill="FFFFFF"/>
                                </w:tcPr>
                                <w:p w14:paraId="1927AA9B" w14:textId="77777777" w:rsidR="00CA267A" w:rsidRDefault="00CA267A">
                                  <w:pPr>
                                    <w:spacing w:line="280" w:lineRule="exact"/>
                                    <w:jc w:val="center"/>
                                  </w:pPr>
                                  <w:r>
                                    <w:rPr>
                                      <w:rStyle w:val="20"/>
                                    </w:rPr>
                                    <w:t>31.570</w:t>
                                  </w:r>
                                </w:p>
                              </w:tc>
                            </w:tr>
                            <w:tr w:rsidR="00CA267A" w14:paraId="7DCDA753" w14:textId="77777777">
                              <w:trPr>
                                <w:trHeight w:hRule="exact" w:val="682"/>
                                <w:jc w:val="center"/>
                              </w:trPr>
                              <w:tc>
                                <w:tcPr>
                                  <w:tcW w:w="2237" w:type="dxa"/>
                                  <w:tcBorders>
                                    <w:top w:val="single" w:sz="4" w:space="0" w:color="auto"/>
                                    <w:left w:val="single" w:sz="4" w:space="0" w:color="auto"/>
                                  </w:tcBorders>
                                  <w:shd w:val="clear" w:color="auto" w:fill="FFFFFF"/>
                                </w:tcPr>
                                <w:p w14:paraId="2DB2E52C" w14:textId="77777777" w:rsidR="00CA267A" w:rsidRDefault="00CA267A">
                                  <w:pPr>
                                    <w:jc w:val="both"/>
                                  </w:pPr>
                                  <w:r>
                                    <w:rPr>
                                      <w:rStyle w:val="22"/>
                                    </w:rPr>
                                    <w:t>Κεντρική και Νότια Αμερική</w:t>
                                  </w:r>
                                </w:p>
                              </w:tc>
                              <w:tc>
                                <w:tcPr>
                                  <w:tcW w:w="1843" w:type="dxa"/>
                                  <w:tcBorders>
                                    <w:top w:val="single" w:sz="4" w:space="0" w:color="auto"/>
                                    <w:left w:val="single" w:sz="4" w:space="0" w:color="auto"/>
                                  </w:tcBorders>
                                  <w:shd w:val="clear" w:color="auto" w:fill="FFFFFF"/>
                                  <w:vAlign w:val="center"/>
                                </w:tcPr>
                                <w:p w14:paraId="430E94E3" w14:textId="77777777" w:rsidR="00CA267A" w:rsidRDefault="00CA267A">
                                  <w:pPr>
                                    <w:spacing w:line="280" w:lineRule="exact"/>
                                    <w:jc w:val="center"/>
                                  </w:pPr>
                                  <w:r>
                                    <w:rPr>
                                      <w:rStyle w:val="20"/>
                                    </w:rPr>
                                    <w:t>3.465</w:t>
                                  </w:r>
                                </w:p>
                              </w:tc>
                              <w:tc>
                                <w:tcPr>
                                  <w:tcW w:w="850" w:type="dxa"/>
                                  <w:tcBorders>
                                    <w:top w:val="single" w:sz="4" w:space="0" w:color="auto"/>
                                    <w:left w:val="single" w:sz="4" w:space="0" w:color="auto"/>
                                  </w:tcBorders>
                                  <w:shd w:val="clear" w:color="auto" w:fill="FFFFFF"/>
                                  <w:vAlign w:val="center"/>
                                </w:tcPr>
                                <w:p w14:paraId="2172A262" w14:textId="77777777" w:rsidR="00CA267A" w:rsidRDefault="00CA267A">
                                  <w:pPr>
                                    <w:spacing w:line="280" w:lineRule="exact"/>
                                    <w:ind w:left="300"/>
                                  </w:pPr>
                                  <w:r>
                                    <w:rPr>
                                      <w:rStyle w:val="20"/>
                                    </w:rPr>
                                    <w:t>3,7</w:t>
                                  </w:r>
                                </w:p>
                              </w:tc>
                              <w:tc>
                                <w:tcPr>
                                  <w:tcW w:w="1843" w:type="dxa"/>
                                  <w:tcBorders>
                                    <w:top w:val="single" w:sz="4" w:space="0" w:color="auto"/>
                                    <w:left w:val="single" w:sz="4" w:space="0" w:color="auto"/>
                                  </w:tcBorders>
                                  <w:shd w:val="clear" w:color="auto" w:fill="FFFFFF"/>
                                  <w:vAlign w:val="center"/>
                                </w:tcPr>
                                <w:p w14:paraId="45CC3BE1" w14:textId="77777777" w:rsidR="00CA267A" w:rsidRDefault="00CA267A">
                                  <w:pPr>
                                    <w:spacing w:line="280" w:lineRule="exact"/>
                                    <w:jc w:val="center"/>
                                  </w:pPr>
                                  <w:r>
                                    <w:rPr>
                                      <w:rStyle w:val="20"/>
                                    </w:rPr>
                                    <w:t>1</w:t>
                                  </w:r>
                                </w:p>
                              </w:tc>
                              <w:tc>
                                <w:tcPr>
                                  <w:tcW w:w="2136" w:type="dxa"/>
                                  <w:tcBorders>
                                    <w:top w:val="single" w:sz="4" w:space="0" w:color="auto"/>
                                    <w:left w:val="single" w:sz="4" w:space="0" w:color="auto"/>
                                    <w:right w:val="single" w:sz="4" w:space="0" w:color="auto"/>
                                  </w:tcBorders>
                                  <w:shd w:val="clear" w:color="auto" w:fill="FFFFFF"/>
                                  <w:vAlign w:val="center"/>
                                </w:tcPr>
                                <w:p w14:paraId="4721FC02" w14:textId="77777777" w:rsidR="00CA267A" w:rsidRDefault="00CA267A">
                                  <w:pPr>
                                    <w:spacing w:line="280" w:lineRule="exact"/>
                                    <w:jc w:val="center"/>
                                  </w:pPr>
                                  <w:r>
                                    <w:rPr>
                                      <w:rStyle w:val="20"/>
                                    </w:rPr>
                                    <w:t>5.300</w:t>
                                  </w:r>
                                </w:p>
                              </w:tc>
                            </w:tr>
                            <w:tr w:rsidR="00CA267A" w14:paraId="25B88505" w14:textId="77777777">
                              <w:trPr>
                                <w:trHeight w:hRule="exact" w:val="350"/>
                                <w:jc w:val="center"/>
                              </w:trPr>
                              <w:tc>
                                <w:tcPr>
                                  <w:tcW w:w="2237" w:type="dxa"/>
                                  <w:tcBorders>
                                    <w:top w:val="single" w:sz="4" w:space="0" w:color="auto"/>
                                    <w:left w:val="single" w:sz="4" w:space="0" w:color="auto"/>
                                  </w:tcBorders>
                                  <w:shd w:val="clear" w:color="auto" w:fill="FFFFFF"/>
                                  <w:vAlign w:val="center"/>
                                </w:tcPr>
                                <w:p w14:paraId="559909BF" w14:textId="77777777" w:rsidR="00CA267A" w:rsidRDefault="00CA267A">
                                  <w:pPr>
                                    <w:spacing w:line="280" w:lineRule="exact"/>
                                    <w:jc w:val="both"/>
                                  </w:pPr>
                                  <w:r>
                                    <w:rPr>
                                      <w:rStyle w:val="22"/>
                                    </w:rPr>
                                    <w:t>Αφρική</w:t>
                                  </w:r>
                                </w:p>
                              </w:tc>
                              <w:tc>
                                <w:tcPr>
                                  <w:tcW w:w="1843" w:type="dxa"/>
                                  <w:tcBorders>
                                    <w:top w:val="single" w:sz="4" w:space="0" w:color="auto"/>
                                    <w:left w:val="single" w:sz="4" w:space="0" w:color="auto"/>
                                  </w:tcBorders>
                                  <w:shd w:val="clear" w:color="auto" w:fill="FFFFFF"/>
                                  <w:vAlign w:val="center"/>
                                </w:tcPr>
                                <w:p w14:paraId="6B17C21F" w14:textId="77777777" w:rsidR="00CA267A" w:rsidRDefault="00CA267A">
                                  <w:pPr>
                                    <w:spacing w:line="280" w:lineRule="exact"/>
                                    <w:jc w:val="center"/>
                                  </w:pPr>
                                  <w:r>
                                    <w:rPr>
                                      <w:rStyle w:val="20"/>
                                    </w:rPr>
                                    <w:t>2.601</w:t>
                                  </w:r>
                                </w:p>
                              </w:tc>
                              <w:tc>
                                <w:tcPr>
                                  <w:tcW w:w="850" w:type="dxa"/>
                                  <w:tcBorders>
                                    <w:top w:val="single" w:sz="4" w:space="0" w:color="auto"/>
                                    <w:left w:val="single" w:sz="4" w:space="0" w:color="auto"/>
                                  </w:tcBorders>
                                  <w:shd w:val="clear" w:color="auto" w:fill="FFFFFF"/>
                                  <w:vAlign w:val="center"/>
                                </w:tcPr>
                                <w:p w14:paraId="097F0205" w14:textId="77777777" w:rsidR="00CA267A" w:rsidRDefault="00CA267A">
                                  <w:pPr>
                                    <w:spacing w:line="280" w:lineRule="exact"/>
                                    <w:ind w:left="300"/>
                                  </w:pPr>
                                  <w:r>
                                    <w:rPr>
                                      <w:rStyle w:val="20"/>
                                    </w:rPr>
                                    <w:t>2,8</w:t>
                                  </w:r>
                                </w:p>
                              </w:tc>
                              <w:tc>
                                <w:tcPr>
                                  <w:tcW w:w="1843" w:type="dxa"/>
                                  <w:tcBorders>
                                    <w:top w:val="single" w:sz="4" w:space="0" w:color="auto"/>
                                    <w:left w:val="single" w:sz="4" w:space="0" w:color="auto"/>
                                  </w:tcBorders>
                                  <w:shd w:val="clear" w:color="auto" w:fill="FFFFFF"/>
                                  <w:vAlign w:val="center"/>
                                </w:tcPr>
                                <w:p w14:paraId="687D3CE0" w14:textId="77777777" w:rsidR="00CA267A" w:rsidRDefault="00CA267A">
                                  <w:pPr>
                                    <w:spacing w:line="280" w:lineRule="exact"/>
                                    <w:jc w:val="center"/>
                                  </w:pPr>
                                  <w:r>
                                    <w:rPr>
                                      <w:rStyle w:val="20"/>
                                    </w:rPr>
                                    <w:t>0,5</w:t>
                                  </w:r>
                                </w:p>
                              </w:tc>
                              <w:tc>
                                <w:tcPr>
                                  <w:tcW w:w="2136" w:type="dxa"/>
                                  <w:tcBorders>
                                    <w:top w:val="single" w:sz="4" w:space="0" w:color="auto"/>
                                    <w:left w:val="single" w:sz="4" w:space="0" w:color="auto"/>
                                    <w:right w:val="single" w:sz="4" w:space="0" w:color="auto"/>
                                  </w:tcBorders>
                                  <w:shd w:val="clear" w:color="auto" w:fill="FFFFFF"/>
                                  <w:vAlign w:val="center"/>
                                </w:tcPr>
                                <w:p w14:paraId="27954D05" w14:textId="77777777" w:rsidR="00CA267A" w:rsidRDefault="00CA267A">
                                  <w:pPr>
                                    <w:spacing w:line="280" w:lineRule="exact"/>
                                    <w:jc w:val="center"/>
                                  </w:pPr>
                                  <w:r>
                                    <w:rPr>
                                      <w:rStyle w:val="20"/>
                                    </w:rPr>
                                    <w:t>1.940</w:t>
                                  </w:r>
                                </w:p>
                              </w:tc>
                            </w:tr>
                            <w:tr w:rsidR="00CA267A" w14:paraId="62893E8A" w14:textId="77777777">
                              <w:trPr>
                                <w:trHeight w:hRule="exact" w:val="346"/>
                                <w:jc w:val="center"/>
                              </w:trPr>
                              <w:tc>
                                <w:tcPr>
                                  <w:tcW w:w="2237" w:type="dxa"/>
                                  <w:tcBorders>
                                    <w:top w:val="single" w:sz="4" w:space="0" w:color="auto"/>
                                    <w:left w:val="single" w:sz="4" w:space="0" w:color="auto"/>
                                  </w:tcBorders>
                                  <w:shd w:val="clear" w:color="auto" w:fill="FFFFFF"/>
                                </w:tcPr>
                                <w:p w14:paraId="32D3E03E" w14:textId="77777777" w:rsidR="00CA267A" w:rsidRDefault="00CA267A">
                                  <w:pPr>
                                    <w:spacing w:line="280" w:lineRule="exact"/>
                                    <w:jc w:val="both"/>
                                  </w:pPr>
                                  <w:r>
                                    <w:rPr>
                                      <w:rStyle w:val="22"/>
                                    </w:rPr>
                                    <w:t>Ωκεανία</w:t>
                                  </w:r>
                                </w:p>
                              </w:tc>
                              <w:tc>
                                <w:tcPr>
                                  <w:tcW w:w="1843" w:type="dxa"/>
                                  <w:tcBorders>
                                    <w:top w:val="single" w:sz="4" w:space="0" w:color="auto"/>
                                    <w:left w:val="single" w:sz="4" w:space="0" w:color="auto"/>
                                  </w:tcBorders>
                                  <w:shd w:val="clear" w:color="auto" w:fill="FFFFFF"/>
                                </w:tcPr>
                                <w:p w14:paraId="054E72AF" w14:textId="77777777" w:rsidR="00CA267A" w:rsidRDefault="00CA267A">
                                  <w:pPr>
                                    <w:spacing w:line="280" w:lineRule="exact"/>
                                    <w:jc w:val="center"/>
                                  </w:pPr>
                                  <w:r>
                                    <w:rPr>
                                      <w:rStyle w:val="20"/>
                                    </w:rPr>
                                    <w:t>1.894</w:t>
                                  </w:r>
                                </w:p>
                              </w:tc>
                              <w:tc>
                                <w:tcPr>
                                  <w:tcW w:w="850" w:type="dxa"/>
                                  <w:tcBorders>
                                    <w:top w:val="single" w:sz="4" w:space="0" w:color="auto"/>
                                    <w:left w:val="single" w:sz="4" w:space="0" w:color="auto"/>
                                  </w:tcBorders>
                                  <w:shd w:val="clear" w:color="auto" w:fill="FFFFFF"/>
                                  <w:vAlign w:val="center"/>
                                </w:tcPr>
                                <w:p w14:paraId="2D9253FB" w14:textId="77777777" w:rsidR="00CA267A" w:rsidRDefault="00CA267A">
                                  <w:pPr>
                                    <w:spacing w:line="280" w:lineRule="exact"/>
                                    <w:ind w:left="300"/>
                                  </w:pPr>
                                  <w:r>
                                    <w:rPr>
                                      <w:rStyle w:val="20"/>
                                    </w:rPr>
                                    <w:t>2,0</w:t>
                                  </w:r>
                                </w:p>
                              </w:tc>
                              <w:tc>
                                <w:tcPr>
                                  <w:tcW w:w="1843" w:type="dxa"/>
                                  <w:tcBorders>
                                    <w:top w:val="single" w:sz="4" w:space="0" w:color="auto"/>
                                    <w:left w:val="single" w:sz="4" w:space="0" w:color="auto"/>
                                  </w:tcBorders>
                                  <w:shd w:val="clear" w:color="auto" w:fill="FFFFFF"/>
                                </w:tcPr>
                                <w:p w14:paraId="61AC84B2" w14:textId="77777777" w:rsidR="00CA267A" w:rsidRDefault="00CA267A">
                                  <w:pPr>
                                    <w:spacing w:line="280" w:lineRule="exact"/>
                                    <w:jc w:val="center"/>
                                  </w:pPr>
                                  <w:r>
                                    <w:rPr>
                                      <w:rStyle w:val="20"/>
                                    </w:rPr>
                                    <w:t>0,5</w:t>
                                  </w:r>
                                </w:p>
                              </w:tc>
                              <w:tc>
                                <w:tcPr>
                                  <w:tcW w:w="2136" w:type="dxa"/>
                                  <w:tcBorders>
                                    <w:top w:val="single" w:sz="4" w:space="0" w:color="auto"/>
                                    <w:left w:val="single" w:sz="4" w:space="0" w:color="auto"/>
                                    <w:right w:val="single" w:sz="4" w:space="0" w:color="auto"/>
                                  </w:tcBorders>
                                  <w:shd w:val="clear" w:color="auto" w:fill="FFFFFF"/>
                                </w:tcPr>
                                <w:p w14:paraId="326B8991" w14:textId="77777777" w:rsidR="00CA267A" w:rsidRDefault="00CA267A">
                                  <w:pPr>
                                    <w:spacing w:line="280" w:lineRule="exact"/>
                                    <w:jc w:val="center"/>
                                  </w:pPr>
                                  <w:r>
                                    <w:rPr>
                                      <w:rStyle w:val="20"/>
                                    </w:rPr>
                                    <w:t>44.050</w:t>
                                  </w:r>
                                </w:p>
                              </w:tc>
                            </w:tr>
                            <w:tr w:rsidR="007E6978" w14:paraId="08C5DB10" w14:textId="77777777">
                              <w:trPr>
                                <w:trHeight w:hRule="exact" w:val="370"/>
                                <w:jc w:val="center"/>
                              </w:trPr>
                              <w:tc>
                                <w:tcPr>
                                  <w:tcW w:w="2237" w:type="dxa"/>
                                  <w:tcBorders>
                                    <w:top w:val="single" w:sz="4" w:space="0" w:color="auto"/>
                                    <w:left w:val="single" w:sz="4" w:space="0" w:color="auto"/>
                                    <w:bottom w:val="single" w:sz="4" w:space="0" w:color="auto"/>
                                  </w:tcBorders>
                                  <w:shd w:val="clear" w:color="auto" w:fill="FFFFFF"/>
                                </w:tcPr>
                                <w:p w14:paraId="6984D665" w14:textId="77777777" w:rsidR="007E6978" w:rsidRDefault="007E6978">
                                  <w:pPr>
                                    <w:spacing w:line="280" w:lineRule="exact"/>
                                    <w:jc w:val="both"/>
                                  </w:pPr>
                                  <w:r>
                                    <w:rPr>
                                      <w:rStyle w:val="22"/>
                                    </w:rPr>
                                    <w:t>Σύνολο</w:t>
                                  </w:r>
                                </w:p>
                              </w:tc>
                              <w:tc>
                                <w:tcPr>
                                  <w:tcW w:w="1843" w:type="dxa"/>
                                  <w:tcBorders>
                                    <w:top w:val="single" w:sz="4" w:space="0" w:color="auto"/>
                                    <w:left w:val="single" w:sz="4" w:space="0" w:color="auto"/>
                                    <w:bottom w:val="single" w:sz="4" w:space="0" w:color="auto"/>
                                  </w:tcBorders>
                                  <w:shd w:val="clear" w:color="auto" w:fill="FFFFFF"/>
                                </w:tcPr>
                                <w:p w14:paraId="2821D0F0" w14:textId="77777777" w:rsidR="007E6978" w:rsidRDefault="007E6978">
                                  <w:pPr>
                                    <w:spacing w:line="280" w:lineRule="exact"/>
                                    <w:jc w:val="center"/>
                                  </w:pPr>
                                  <w:r>
                                    <w:rPr>
                                      <w:rStyle w:val="20"/>
                                    </w:rPr>
                                    <w:t>93.789</w:t>
                                  </w:r>
                                </w:p>
                              </w:tc>
                              <w:tc>
                                <w:tcPr>
                                  <w:tcW w:w="850" w:type="dxa"/>
                                  <w:tcBorders>
                                    <w:top w:val="single" w:sz="4" w:space="0" w:color="auto"/>
                                    <w:left w:val="single" w:sz="4" w:space="0" w:color="auto"/>
                                    <w:bottom w:val="single" w:sz="4" w:space="0" w:color="auto"/>
                                  </w:tcBorders>
                                  <w:shd w:val="clear" w:color="auto" w:fill="FFFFFF"/>
                                  <w:vAlign w:val="center"/>
                                </w:tcPr>
                                <w:p w14:paraId="34593E69" w14:textId="77777777" w:rsidR="007E6978" w:rsidRDefault="007E6978">
                                  <w:pPr>
                                    <w:spacing w:line="280" w:lineRule="exact"/>
                                    <w:ind w:left="300"/>
                                  </w:pPr>
                                  <w:r>
                                    <w:rPr>
                                      <w:rStyle w:val="20"/>
                                    </w:rPr>
                                    <w:t>100</w:t>
                                  </w:r>
                                </w:p>
                              </w:tc>
                              <w:tc>
                                <w:tcPr>
                                  <w:tcW w:w="1843" w:type="dxa"/>
                                  <w:tcBorders>
                                    <w:top w:val="single" w:sz="4" w:space="0" w:color="auto"/>
                                    <w:left w:val="single" w:sz="4" w:space="0" w:color="auto"/>
                                    <w:bottom w:val="single" w:sz="4" w:space="0" w:color="auto"/>
                                  </w:tcBorders>
                                  <w:shd w:val="clear" w:color="auto" w:fill="FFFFFF"/>
                                </w:tcPr>
                                <w:p w14:paraId="5EBC16F6" w14:textId="77777777" w:rsidR="007E6978" w:rsidRDefault="007E6978">
                                  <w:pPr>
                                    <w:spacing w:line="280" w:lineRule="exact"/>
                                    <w:jc w:val="center"/>
                                  </w:pPr>
                                  <w:r>
                                    <w:rPr>
                                      <w:rStyle w:val="20"/>
                                    </w:rPr>
                                    <w:t>20,5</w:t>
                                  </w:r>
                                </w:p>
                              </w:tc>
                              <w:tc>
                                <w:tcPr>
                                  <w:tcW w:w="2136" w:type="dxa"/>
                                  <w:tcBorders>
                                    <w:top w:val="single" w:sz="4" w:space="0" w:color="auto"/>
                                    <w:left w:val="single" w:sz="4" w:space="0" w:color="auto"/>
                                    <w:bottom w:val="single" w:sz="4" w:space="0" w:color="auto"/>
                                    <w:right w:val="single" w:sz="4" w:space="0" w:color="auto"/>
                                  </w:tcBorders>
                                  <w:shd w:val="clear" w:color="auto" w:fill="D7D7D7"/>
                                </w:tcPr>
                                <w:p w14:paraId="70C9CCE2" w14:textId="77777777" w:rsidR="007E6978" w:rsidRDefault="007E6978">
                                  <w:pPr>
                                    <w:rPr>
                                      <w:sz w:val="10"/>
                                      <w:szCs w:val="10"/>
                                    </w:rPr>
                                  </w:pPr>
                                </w:p>
                              </w:tc>
                            </w:tr>
                          </w:tbl>
                          <w:p w14:paraId="2971AA17" w14:textId="77777777" w:rsidR="007E6978" w:rsidRDefault="007E6978" w:rsidP="007E6978">
                            <w:pPr>
                              <w:spacing w:line="226" w:lineRule="exact"/>
                            </w:pPr>
                            <w:r>
                              <w:rPr>
                                <w:rStyle w:val="Exact0"/>
                                <w:lang w:val="el-GR" w:eastAsia="el-GR" w:bidi="el-GR"/>
                              </w:rPr>
                              <w:t xml:space="preserve">Πηγή: </w:t>
                            </w:r>
                            <w:r>
                              <w:rPr>
                                <w:rStyle w:val="Exact0"/>
                              </w:rPr>
                              <w:t xml:space="preserve">IMF </w:t>
                            </w:r>
                            <w:r>
                              <w:rPr>
                                <w:rStyle w:val="Exact0"/>
                                <w:lang w:val="el-GR" w:eastAsia="el-GR" w:bidi="el-GR"/>
                              </w:rPr>
                              <w:t>2021 (τροποποιημένο)</w:t>
                            </w:r>
                          </w:p>
                          <w:p w14:paraId="0896ED74" w14:textId="77777777" w:rsidR="007E6978" w:rsidRDefault="007E6978" w:rsidP="007E6978">
                            <w:pPr>
                              <w:spacing w:line="226" w:lineRule="exact"/>
                            </w:pPr>
                            <w:hyperlink r:id="rId15" w:history="1">
                              <w:r>
                                <w:rPr>
                                  <w:rStyle w:val="Exact0"/>
                                </w:rPr>
                                <w:t xml:space="preserve">https://www.imf.org/external/datamapper/NGDPD@WEO/OEMDC/ADVEC/WEOWORLD </w:t>
                              </w:r>
                              <w:r w:rsidRPr="00F47ABF">
                                <w:rPr>
                                  <w:rStyle w:val="Exact0"/>
                                  <w:lang w:eastAsia="el-GR" w:bidi="el-GR"/>
                                </w:rPr>
                                <w:t>2021:</w:t>
                              </w:r>
                            </w:hyperlink>
                          </w:p>
                          <w:p w14:paraId="21203E5A" w14:textId="77777777" w:rsidR="007E6978" w:rsidRPr="00F47ABF" w:rsidRDefault="007E6978" w:rsidP="007E6978">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28A9F7" id="Text Box 120" o:spid="_x0000_s1030" type="#_x0000_t202" style="position:absolute;left:0;text-align:left;margin-left:47.5pt;margin-top:2.55pt;width:445.45pt;height:282.8pt;z-index:-251641856;visibility:visible;mso-wrap-style:square;mso-width-percent:0;mso-height-percent:0;mso-wrap-distance-left:5pt;mso-wrap-distance-top:269.3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" filled="f" stroked="f">
                <v:textbox style="mso-fit-shape-to-text:t" inset="0,0,0,0">
                  <w:txbxContent>
                    <w:p w14:paraId="4BCB1267" w14:textId="77777777" w:rsidR="007E6978" w:rsidRPr="007E6978" w:rsidRDefault="007E6978" w:rsidP="007E6978">
                      <w:pPr>
                        <w:pStyle w:val="34"/>
                        <w:shd w:val="clear" w:color="auto" w:fill="auto"/>
                        <w:spacing w:line="336" w:lineRule="exact"/>
                        <w:jc w:val="both"/>
                        <w:rPr>
                          <w:lang w:val="el-GR"/>
                        </w:rPr>
                      </w:pPr>
                      <w:r>
                        <w:rPr>
                          <w:rStyle w:val="3Exact0"/>
                        </w:rPr>
                        <w:t>Γ</w:t>
                      </w:r>
                      <w:r w:rsidRPr="007E6978">
                        <w:rPr>
                          <w:rStyle w:val="3Exact"/>
                          <w:lang w:val="el-GR"/>
                        </w:rPr>
                        <w:t>. Οι μαθητές παίρνουν ή βλέπουν τον παρακάτω πίνακα 2, που αφορά τον παραγόμενο πλούτο σε κάθε περιοχή.</w:t>
                      </w:r>
                    </w:p>
                    <w:p w14:paraId="488DE205" w14:textId="77777777" w:rsidR="007E6978" w:rsidRPr="007E6978" w:rsidRDefault="007E6978" w:rsidP="007E6978">
                      <w:pPr>
                        <w:pStyle w:val="34"/>
                        <w:shd w:val="clear" w:color="auto" w:fill="auto"/>
                        <w:spacing w:line="336" w:lineRule="exact"/>
                        <w:jc w:val="both"/>
                        <w:rPr>
                          <w:lang w:val="el-GR"/>
                        </w:rPr>
                      </w:pPr>
                      <w:r w:rsidRPr="007E6978">
                        <w:rPr>
                          <w:rStyle w:val="3Exact"/>
                          <w:lang w:val="el-GR"/>
                        </w:rPr>
                        <w:t>Πίνακας 2. Παραγόμενος πλούτος ανά περιοχή.</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37"/>
                        <w:gridCol w:w="1843"/>
                        <w:gridCol w:w="850"/>
                        <w:gridCol w:w="1843"/>
                        <w:gridCol w:w="2136"/>
                      </w:tblGrid>
                      <w:tr w:rsidR="00CA267A" w:rsidRPr="00CA267A" w14:paraId="2C89B0BB" w14:textId="77777777" w:rsidTr="007E6978">
                        <w:trPr>
                          <w:trHeight w:hRule="exact" w:val="1555"/>
                          <w:jc w:val="center"/>
                        </w:trPr>
                        <w:tc>
                          <w:tcPr>
                            <w:tcW w:w="2237" w:type="dxa"/>
                            <w:tcBorders>
                              <w:top w:val="single" w:sz="4" w:space="0" w:color="auto"/>
                              <w:left w:val="single" w:sz="4" w:space="0" w:color="auto"/>
                            </w:tcBorders>
                            <w:shd w:val="clear" w:color="auto" w:fill="FFFFFF"/>
                            <w:vAlign w:val="center"/>
                          </w:tcPr>
                          <w:p w14:paraId="16BE2E65" w14:textId="77777777" w:rsidR="00CA267A" w:rsidRDefault="00CA267A">
                            <w:pPr>
                              <w:spacing w:line="280" w:lineRule="exact"/>
                              <w:jc w:val="center"/>
                            </w:pPr>
                            <w:r>
                              <w:rPr>
                                <w:rStyle w:val="22"/>
                              </w:rPr>
                              <w:t>Περιοχή</w:t>
                            </w:r>
                          </w:p>
                        </w:tc>
                        <w:tc>
                          <w:tcPr>
                            <w:tcW w:w="1843" w:type="dxa"/>
                            <w:tcBorders>
                              <w:top w:val="single" w:sz="4" w:space="0" w:color="auto"/>
                              <w:left w:val="single" w:sz="4" w:space="0" w:color="auto"/>
                            </w:tcBorders>
                            <w:shd w:val="clear" w:color="auto" w:fill="FFFFFF"/>
                            <w:vAlign w:val="bottom"/>
                          </w:tcPr>
                          <w:p w14:paraId="1906A499" w14:textId="77777777" w:rsidR="00CA267A" w:rsidRPr="007E6978" w:rsidRDefault="00CA267A">
                            <w:pPr>
                              <w:jc w:val="center"/>
                              <w:rPr>
                                <w:lang w:val="el-GR"/>
                              </w:rPr>
                            </w:pPr>
                            <w:r>
                              <w:rPr>
                                <w:rStyle w:val="22"/>
                              </w:rPr>
                              <w:t>Παραγόμενος πλούτος (σε δισεκατομ</w:t>
                            </w:r>
                            <w:r>
                              <w:rPr>
                                <w:rStyle w:val="22"/>
                              </w:rPr>
                              <w:softHyphen/>
                              <w:t>μύρια δολάρια)</w:t>
                            </w:r>
                          </w:p>
                        </w:tc>
                        <w:tc>
                          <w:tcPr>
                            <w:tcW w:w="850" w:type="dxa"/>
                            <w:tcBorders>
                              <w:top w:val="single" w:sz="4" w:space="0" w:color="auto"/>
                              <w:left w:val="single" w:sz="4" w:space="0" w:color="auto"/>
                            </w:tcBorders>
                            <w:shd w:val="clear" w:color="auto" w:fill="FFFFFF"/>
                            <w:vAlign w:val="center"/>
                          </w:tcPr>
                          <w:p w14:paraId="2EE53522" w14:textId="77777777" w:rsidR="00CA267A" w:rsidRDefault="00CA267A">
                            <w:pPr>
                              <w:spacing w:line="280" w:lineRule="exact"/>
                              <w:ind w:left="220"/>
                            </w:pPr>
                            <w:proofErr w:type="spellStart"/>
                            <w:r>
                              <w:rPr>
                                <w:rStyle w:val="22"/>
                              </w:rPr>
                              <w:t>Ποσο</w:t>
                            </w:r>
                            <w:proofErr w:type="spellEnd"/>
                          </w:p>
                          <w:p w14:paraId="2A3431FE" w14:textId="77777777" w:rsidR="00CA267A" w:rsidRDefault="00CA267A">
                            <w:pPr>
                              <w:spacing w:line="280" w:lineRule="exact"/>
                              <w:ind w:left="220"/>
                            </w:pPr>
                            <w:proofErr w:type="spellStart"/>
                            <w:r>
                              <w:rPr>
                                <w:rStyle w:val="22"/>
                              </w:rPr>
                              <w:t>στό</w:t>
                            </w:r>
                            <w:proofErr w:type="spellEnd"/>
                            <w:r>
                              <w:rPr>
                                <w:rStyle w:val="22"/>
                              </w:rPr>
                              <w:t xml:space="preserve"> %</w:t>
                            </w:r>
                          </w:p>
                        </w:tc>
                        <w:tc>
                          <w:tcPr>
                            <w:tcW w:w="1843" w:type="dxa"/>
                            <w:tcBorders>
                              <w:top w:val="single" w:sz="4" w:space="0" w:color="auto"/>
                              <w:left w:val="single" w:sz="4" w:space="0" w:color="auto"/>
                            </w:tcBorders>
                            <w:shd w:val="clear" w:color="auto" w:fill="FFFFFF"/>
                            <w:vAlign w:val="bottom"/>
                          </w:tcPr>
                          <w:p w14:paraId="2F6EB28B" w14:textId="77777777" w:rsidR="00CA267A" w:rsidRPr="007E6978" w:rsidRDefault="00CA267A">
                            <w:pPr>
                              <w:ind w:left="180"/>
                              <w:rPr>
                                <w:lang w:val="el-GR"/>
                              </w:rPr>
                            </w:pPr>
                            <w:proofErr w:type="spellStart"/>
                            <w:r>
                              <w:rPr>
                                <w:rStyle w:val="22"/>
                              </w:rPr>
                              <w:t>Στρογγυλοποίη</w:t>
                            </w:r>
                            <w:proofErr w:type="spellEnd"/>
                          </w:p>
                          <w:p w14:paraId="44C44D19" w14:textId="77777777" w:rsidR="00CA267A" w:rsidRPr="007E6978" w:rsidRDefault="00CA267A">
                            <w:pPr>
                              <w:jc w:val="center"/>
                              <w:rPr>
                                <w:lang w:val="el-GR"/>
                              </w:rPr>
                            </w:pPr>
                            <w:proofErr w:type="spellStart"/>
                            <w:r>
                              <w:rPr>
                                <w:rStyle w:val="22"/>
                              </w:rPr>
                              <w:t>ση</w:t>
                            </w:r>
                            <w:proofErr w:type="spellEnd"/>
                          </w:p>
                          <w:p w14:paraId="39CE8050" w14:textId="77777777" w:rsidR="00CA267A" w:rsidRPr="007E6978" w:rsidRDefault="00CA267A">
                            <w:pPr>
                              <w:jc w:val="center"/>
                              <w:rPr>
                                <w:lang w:val="el-GR"/>
                              </w:rPr>
                            </w:pPr>
                            <w:r>
                              <w:rPr>
                                <w:rStyle w:val="22"/>
                              </w:rPr>
                              <w:t>(κομμάτια κέικ ανά ομάδα)</w:t>
                            </w:r>
                          </w:p>
                        </w:tc>
                        <w:tc>
                          <w:tcPr>
                            <w:tcW w:w="2136" w:type="dxa"/>
                            <w:tcBorders>
                              <w:top w:val="single" w:sz="4" w:space="0" w:color="auto"/>
                              <w:left w:val="single" w:sz="4" w:space="0" w:color="auto"/>
                              <w:right w:val="single" w:sz="4" w:space="0" w:color="auto"/>
                            </w:tcBorders>
                            <w:shd w:val="clear" w:color="auto" w:fill="FFFFFF"/>
                            <w:vAlign w:val="bottom"/>
                          </w:tcPr>
                          <w:p w14:paraId="421D5ACC" w14:textId="77777777" w:rsidR="00CA267A" w:rsidRPr="007E6978" w:rsidRDefault="00CA267A">
                            <w:pPr>
                              <w:jc w:val="center"/>
                              <w:rPr>
                                <w:lang w:val="el-GR"/>
                              </w:rPr>
                            </w:pPr>
                            <w:r>
                              <w:rPr>
                                <w:rStyle w:val="22"/>
                              </w:rPr>
                              <w:t>Παραγόμενος</w:t>
                            </w:r>
                          </w:p>
                          <w:p w14:paraId="7B3126DD" w14:textId="77777777" w:rsidR="00CA267A" w:rsidRPr="007E6978" w:rsidRDefault="00CA267A">
                            <w:pPr>
                              <w:jc w:val="center"/>
                              <w:rPr>
                                <w:lang w:val="el-GR"/>
                              </w:rPr>
                            </w:pPr>
                            <w:r>
                              <w:rPr>
                                <w:rStyle w:val="22"/>
                              </w:rPr>
                              <w:t>πλούτος</w:t>
                            </w:r>
                          </w:p>
                          <w:p w14:paraId="27ACD590" w14:textId="77777777" w:rsidR="00CA267A" w:rsidRPr="007E6978" w:rsidRDefault="00CA267A">
                            <w:pPr>
                              <w:ind w:left="400"/>
                              <w:rPr>
                                <w:lang w:val="el-GR"/>
                              </w:rPr>
                            </w:pPr>
                            <w:r>
                              <w:rPr>
                                <w:rStyle w:val="22"/>
                              </w:rPr>
                              <w:t>ανά κάτοικο (ετησίως σε $)</w:t>
                            </w:r>
                          </w:p>
                        </w:tc>
                      </w:tr>
                      <w:tr w:rsidR="00CA267A" w14:paraId="5A7F0820" w14:textId="77777777">
                        <w:trPr>
                          <w:trHeight w:hRule="exact" w:val="346"/>
                          <w:jc w:val="center"/>
                        </w:trPr>
                        <w:tc>
                          <w:tcPr>
                            <w:tcW w:w="2237" w:type="dxa"/>
                            <w:tcBorders>
                              <w:top w:val="single" w:sz="4" w:space="0" w:color="auto"/>
                              <w:left w:val="single" w:sz="4" w:space="0" w:color="auto"/>
                            </w:tcBorders>
                            <w:shd w:val="clear" w:color="auto" w:fill="FFFFFF"/>
                          </w:tcPr>
                          <w:p w14:paraId="394DD159" w14:textId="77777777" w:rsidR="00CA267A" w:rsidRDefault="00CA267A">
                            <w:pPr>
                              <w:spacing w:line="280" w:lineRule="exact"/>
                              <w:jc w:val="both"/>
                            </w:pPr>
                            <w:r>
                              <w:rPr>
                                <w:rStyle w:val="22"/>
                              </w:rPr>
                              <w:t>Ασία</w:t>
                            </w:r>
                          </w:p>
                        </w:tc>
                        <w:tc>
                          <w:tcPr>
                            <w:tcW w:w="1843" w:type="dxa"/>
                            <w:tcBorders>
                              <w:top w:val="single" w:sz="4" w:space="0" w:color="auto"/>
                              <w:left w:val="single" w:sz="4" w:space="0" w:color="auto"/>
                            </w:tcBorders>
                            <w:shd w:val="clear" w:color="auto" w:fill="FFFFFF"/>
                          </w:tcPr>
                          <w:p w14:paraId="79650DE2" w14:textId="77777777" w:rsidR="00CA267A" w:rsidRDefault="00CA267A">
                            <w:pPr>
                              <w:spacing w:line="280" w:lineRule="exact"/>
                              <w:jc w:val="center"/>
                            </w:pPr>
                            <w:r>
                              <w:rPr>
                                <w:rStyle w:val="20"/>
                              </w:rPr>
                              <w:t>36.383</w:t>
                            </w:r>
                          </w:p>
                        </w:tc>
                        <w:tc>
                          <w:tcPr>
                            <w:tcW w:w="850" w:type="dxa"/>
                            <w:tcBorders>
                              <w:top w:val="single" w:sz="4" w:space="0" w:color="auto"/>
                              <w:left w:val="single" w:sz="4" w:space="0" w:color="auto"/>
                            </w:tcBorders>
                            <w:shd w:val="clear" w:color="auto" w:fill="FFFFFF"/>
                          </w:tcPr>
                          <w:p w14:paraId="34D28D0A" w14:textId="77777777" w:rsidR="00CA267A" w:rsidRDefault="00CA267A">
                            <w:pPr>
                              <w:spacing w:line="280" w:lineRule="exact"/>
                              <w:ind w:left="220"/>
                            </w:pPr>
                            <w:r>
                              <w:rPr>
                                <w:rStyle w:val="20"/>
                              </w:rPr>
                              <w:t>38,8</w:t>
                            </w:r>
                          </w:p>
                        </w:tc>
                        <w:tc>
                          <w:tcPr>
                            <w:tcW w:w="1843" w:type="dxa"/>
                            <w:tcBorders>
                              <w:top w:val="single" w:sz="4" w:space="0" w:color="auto"/>
                              <w:left w:val="single" w:sz="4" w:space="0" w:color="auto"/>
                            </w:tcBorders>
                            <w:shd w:val="clear" w:color="auto" w:fill="FFFFFF"/>
                            <w:vAlign w:val="center"/>
                          </w:tcPr>
                          <w:p w14:paraId="0C798EE1" w14:textId="77777777" w:rsidR="00CA267A" w:rsidRDefault="00CA267A">
                            <w:pPr>
                              <w:spacing w:line="280" w:lineRule="exact"/>
                              <w:jc w:val="center"/>
                            </w:pPr>
                            <w:r>
                              <w:rPr>
                                <w:rStyle w:val="20"/>
                              </w:rPr>
                              <w:t>8</w:t>
                            </w:r>
                          </w:p>
                        </w:tc>
                        <w:tc>
                          <w:tcPr>
                            <w:tcW w:w="2136" w:type="dxa"/>
                            <w:tcBorders>
                              <w:top w:val="single" w:sz="4" w:space="0" w:color="auto"/>
                              <w:left w:val="single" w:sz="4" w:space="0" w:color="auto"/>
                              <w:right w:val="single" w:sz="4" w:space="0" w:color="auto"/>
                            </w:tcBorders>
                            <w:shd w:val="clear" w:color="auto" w:fill="FFFFFF"/>
                          </w:tcPr>
                          <w:p w14:paraId="2E6B03D7" w14:textId="77777777" w:rsidR="00CA267A" w:rsidRDefault="00CA267A">
                            <w:pPr>
                              <w:spacing w:line="280" w:lineRule="exact"/>
                              <w:jc w:val="center"/>
                            </w:pPr>
                            <w:r>
                              <w:rPr>
                                <w:rStyle w:val="20"/>
                              </w:rPr>
                              <w:t>7.840</w:t>
                            </w:r>
                          </w:p>
                        </w:tc>
                      </w:tr>
                      <w:tr w:rsidR="00CA267A" w14:paraId="5BBBE43A" w14:textId="77777777">
                        <w:trPr>
                          <w:trHeight w:hRule="exact" w:val="350"/>
                          <w:jc w:val="center"/>
                        </w:trPr>
                        <w:tc>
                          <w:tcPr>
                            <w:tcW w:w="2237" w:type="dxa"/>
                            <w:tcBorders>
                              <w:top w:val="single" w:sz="4" w:space="0" w:color="auto"/>
                              <w:left w:val="single" w:sz="4" w:space="0" w:color="auto"/>
                            </w:tcBorders>
                            <w:shd w:val="clear" w:color="auto" w:fill="FFFFFF"/>
                          </w:tcPr>
                          <w:p w14:paraId="5667963B" w14:textId="77777777" w:rsidR="00CA267A" w:rsidRDefault="00CA267A">
                            <w:pPr>
                              <w:spacing w:line="280" w:lineRule="exact"/>
                              <w:jc w:val="center"/>
                            </w:pPr>
                            <w:r>
                              <w:rPr>
                                <w:rStyle w:val="22"/>
                              </w:rPr>
                              <w:t>ΗΠΑ και Καναδάς</w:t>
                            </w:r>
                          </w:p>
                        </w:tc>
                        <w:tc>
                          <w:tcPr>
                            <w:tcW w:w="1843" w:type="dxa"/>
                            <w:tcBorders>
                              <w:top w:val="single" w:sz="4" w:space="0" w:color="auto"/>
                              <w:left w:val="single" w:sz="4" w:space="0" w:color="auto"/>
                            </w:tcBorders>
                            <w:shd w:val="clear" w:color="auto" w:fill="FFFFFF"/>
                          </w:tcPr>
                          <w:p w14:paraId="5EFB30C5" w14:textId="77777777" w:rsidR="00CA267A" w:rsidRDefault="00CA267A">
                            <w:pPr>
                              <w:spacing w:line="280" w:lineRule="exact"/>
                              <w:jc w:val="center"/>
                            </w:pPr>
                            <w:r>
                              <w:rPr>
                                <w:rStyle w:val="20"/>
                              </w:rPr>
                              <w:t>24.560</w:t>
                            </w:r>
                          </w:p>
                        </w:tc>
                        <w:tc>
                          <w:tcPr>
                            <w:tcW w:w="850" w:type="dxa"/>
                            <w:tcBorders>
                              <w:top w:val="single" w:sz="4" w:space="0" w:color="auto"/>
                              <w:left w:val="single" w:sz="4" w:space="0" w:color="auto"/>
                            </w:tcBorders>
                            <w:shd w:val="clear" w:color="auto" w:fill="FFFFFF"/>
                          </w:tcPr>
                          <w:p w14:paraId="658ADF83" w14:textId="77777777" w:rsidR="00CA267A" w:rsidRDefault="00CA267A">
                            <w:pPr>
                              <w:spacing w:line="280" w:lineRule="exact"/>
                              <w:ind w:left="220"/>
                            </w:pPr>
                            <w:r>
                              <w:rPr>
                                <w:rStyle w:val="20"/>
                              </w:rPr>
                              <w:t>27,5</w:t>
                            </w:r>
                          </w:p>
                        </w:tc>
                        <w:tc>
                          <w:tcPr>
                            <w:tcW w:w="1843" w:type="dxa"/>
                            <w:tcBorders>
                              <w:top w:val="single" w:sz="4" w:space="0" w:color="auto"/>
                              <w:left w:val="single" w:sz="4" w:space="0" w:color="auto"/>
                            </w:tcBorders>
                            <w:shd w:val="clear" w:color="auto" w:fill="FFFFFF"/>
                          </w:tcPr>
                          <w:p w14:paraId="1BAD9EA7" w14:textId="77777777" w:rsidR="00CA267A" w:rsidRDefault="00CA267A">
                            <w:pPr>
                              <w:spacing w:line="280" w:lineRule="exact"/>
                              <w:jc w:val="center"/>
                            </w:pPr>
                            <w:r>
                              <w:rPr>
                                <w:rStyle w:val="20"/>
                              </w:rPr>
                              <w:t>5,5</w:t>
                            </w:r>
                          </w:p>
                        </w:tc>
                        <w:tc>
                          <w:tcPr>
                            <w:tcW w:w="2136" w:type="dxa"/>
                            <w:tcBorders>
                              <w:top w:val="single" w:sz="4" w:space="0" w:color="auto"/>
                              <w:left w:val="single" w:sz="4" w:space="0" w:color="auto"/>
                              <w:right w:val="single" w:sz="4" w:space="0" w:color="auto"/>
                            </w:tcBorders>
                            <w:shd w:val="clear" w:color="auto" w:fill="FFFFFF"/>
                          </w:tcPr>
                          <w:p w14:paraId="6EAC1C05" w14:textId="77777777" w:rsidR="00CA267A" w:rsidRDefault="00CA267A">
                            <w:pPr>
                              <w:spacing w:line="280" w:lineRule="exact"/>
                              <w:jc w:val="center"/>
                            </w:pPr>
                            <w:r>
                              <w:rPr>
                                <w:rStyle w:val="20"/>
                              </w:rPr>
                              <w:t>66,560</w:t>
                            </w:r>
                          </w:p>
                        </w:tc>
                      </w:tr>
                      <w:tr w:rsidR="00CA267A" w14:paraId="21C8C178" w14:textId="77777777">
                        <w:trPr>
                          <w:trHeight w:hRule="exact" w:val="346"/>
                          <w:jc w:val="center"/>
                        </w:trPr>
                        <w:tc>
                          <w:tcPr>
                            <w:tcW w:w="2237" w:type="dxa"/>
                            <w:tcBorders>
                              <w:top w:val="single" w:sz="4" w:space="0" w:color="auto"/>
                              <w:left w:val="single" w:sz="4" w:space="0" w:color="auto"/>
                            </w:tcBorders>
                            <w:shd w:val="clear" w:color="auto" w:fill="FFFFFF"/>
                          </w:tcPr>
                          <w:p w14:paraId="522F5B03" w14:textId="77777777" w:rsidR="00CA267A" w:rsidRDefault="00CA267A">
                            <w:pPr>
                              <w:spacing w:line="280" w:lineRule="exact"/>
                              <w:jc w:val="both"/>
                            </w:pPr>
                            <w:r>
                              <w:rPr>
                                <w:rStyle w:val="22"/>
                              </w:rPr>
                              <w:t>Ευρώπη και Ρωσία</w:t>
                            </w:r>
                          </w:p>
                        </w:tc>
                        <w:tc>
                          <w:tcPr>
                            <w:tcW w:w="1843" w:type="dxa"/>
                            <w:tcBorders>
                              <w:top w:val="single" w:sz="4" w:space="0" w:color="auto"/>
                              <w:left w:val="single" w:sz="4" w:space="0" w:color="auto"/>
                            </w:tcBorders>
                            <w:shd w:val="clear" w:color="auto" w:fill="FFFFFF"/>
                          </w:tcPr>
                          <w:p w14:paraId="7DC3690A" w14:textId="77777777" w:rsidR="00CA267A" w:rsidRDefault="00CA267A">
                            <w:pPr>
                              <w:spacing w:line="280" w:lineRule="exact"/>
                              <w:jc w:val="center"/>
                            </w:pPr>
                            <w:r>
                              <w:rPr>
                                <w:rStyle w:val="20"/>
                              </w:rPr>
                              <w:t>23.614</w:t>
                            </w:r>
                          </w:p>
                        </w:tc>
                        <w:tc>
                          <w:tcPr>
                            <w:tcW w:w="850" w:type="dxa"/>
                            <w:tcBorders>
                              <w:top w:val="single" w:sz="4" w:space="0" w:color="auto"/>
                              <w:left w:val="single" w:sz="4" w:space="0" w:color="auto"/>
                            </w:tcBorders>
                            <w:shd w:val="clear" w:color="auto" w:fill="FFFFFF"/>
                          </w:tcPr>
                          <w:p w14:paraId="4CA19480" w14:textId="77777777" w:rsidR="00CA267A" w:rsidRDefault="00CA267A">
                            <w:pPr>
                              <w:spacing w:line="280" w:lineRule="exact"/>
                              <w:ind w:left="220"/>
                            </w:pPr>
                            <w:r>
                              <w:rPr>
                                <w:rStyle w:val="20"/>
                              </w:rPr>
                              <w:t>25,2</w:t>
                            </w:r>
                          </w:p>
                        </w:tc>
                        <w:tc>
                          <w:tcPr>
                            <w:tcW w:w="1843" w:type="dxa"/>
                            <w:tcBorders>
                              <w:top w:val="single" w:sz="4" w:space="0" w:color="auto"/>
                              <w:left w:val="single" w:sz="4" w:space="0" w:color="auto"/>
                            </w:tcBorders>
                            <w:shd w:val="clear" w:color="auto" w:fill="FFFFFF"/>
                          </w:tcPr>
                          <w:p w14:paraId="6DCAD3AE" w14:textId="77777777" w:rsidR="00CA267A" w:rsidRDefault="00CA267A">
                            <w:pPr>
                              <w:spacing w:line="280" w:lineRule="exact"/>
                              <w:jc w:val="center"/>
                            </w:pPr>
                            <w:r>
                              <w:rPr>
                                <w:rStyle w:val="20"/>
                              </w:rPr>
                              <w:t>5</w:t>
                            </w:r>
                          </w:p>
                        </w:tc>
                        <w:tc>
                          <w:tcPr>
                            <w:tcW w:w="2136" w:type="dxa"/>
                            <w:tcBorders>
                              <w:top w:val="single" w:sz="4" w:space="0" w:color="auto"/>
                              <w:left w:val="single" w:sz="4" w:space="0" w:color="auto"/>
                              <w:right w:val="single" w:sz="4" w:space="0" w:color="auto"/>
                            </w:tcBorders>
                            <w:shd w:val="clear" w:color="auto" w:fill="FFFFFF"/>
                          </w:tcPr>
                          <w:p w14:paraId="1927AA9B" w14:textId="77777777" w:rsidR="00CA267A" w:rsidRDefault="00CA267A">
                            <w:pPr>
                              <w:spacing w:line="280" w:lineRule="exact"/>
                              <w:jc w:val="center"/>
                            </w:pPr>
                            <w:r>
                              <w:rPr>
                                <w:rStyle w:val="20"/>
                              </w:rPr>
                              <w:t>31.570</w:t>
                            </w:r>
                          </w:p>
                        </w:tc>
                      </w:tr>
                      <w:tr w:rsidR="00CA267A" w14:paraId="7DCDA753" w14:textId="77777777">
                        <w:trPr>
                          <w:trHeight w:hRule="exact" w:val="682"/>
                          <w:jc w:val="center"/>
                        </w:trPr>
                        <w:tc>
                          <w:tcPr>
                            <w:tcW w:w="2237" w:type="dxa"/>
                            <w:tcBorders>
                              <w:top w:val="single" w:sz="4" w:space="0" w:color="auto"/>
                              <w:left w:val="single" w:sz="4" w:space="0" w:color="auto"/>
                            </w:tcBorders>
                            <w:shd w:val="clear" w:color="auto" w:fill="FFFFFF"/>
                          </w:tcPr>
                          <w:p w14:paraId="2DB2E52C" w14:textId="77777777" w:rsidR="00CA267A" w:rsidRDefault="00CA267A">
                            <w:pPr>
                              <w:jc w:val="both"/>
                            </w:pPr>
                            <w:r>
                              <w:rPr>
                                <w:rStyle w:val="22"/>
                              </w:rPr>
                              <w:t>Κεντρική και Νότια Αμερική</w:t>
                            </w:r>
                          </w:p>
                        </w:tc>
                        <w:tc>
                          <w:tcPr>
                            <w:tcW w:w="1843" w:type="dxa"/>
                            <w:tcBorders>
                              <w:top w:val="single" w:sz="4" w:space="0" w:color="auto"/>
                              <w:left w:val="single" w:sz="4" w:space="0" w:color="auto"/>
                            </w:tcBorders>
                            <w:shd w:val="clear" w:color="auto" w:fill="FFFFFF"/>
                            <w:vAlign w:val="center"/>
                          </w:tcPr>
                          <w:p w14:paraId="430E94E3" w14:textId="77777777" w:rsidR="00CA267A" w:rsidRDefault="00CA267A">
                            <w:pPr>
                              <w:spacing w:line="280" w:lineRule="exact"/>
                              <w:jc w:val="center"/>
                            </w:pPr>
                            <w:r>
                              <w:rPr>
                                <w:rStyle w:val="20"/>
                              </w:rPr>
                              <w:t>3.465</w:t>
                            </w:r>
                          </w:p>
                        </w:tc>
                        <w:tc>
                          <w:tcPr>
                            <w:tcW w:w="850" w:type="dxa"/>
                            <w:tcBorders>
                              <w:top w:val="single" w:sz="4" w:space="0" w:color="auto"/>
                              <w:left w:val="single" w:sz="4" w:space="0" w:color="auto"/>
                            </w:tcBorders>
                            <w:shd w:val="clear" w:color="auto" w:fill="FFFFFF"/>
                            <w:vAlign w:val="center"/>
                          </w:tcPr>
                          <w:p w14:paraId="2172A262" w14:textId="77777777" w:rsidR="00CA267A" w:rsidRDefault="00CA267A">
                            <w:pPr>
                              <w:spacing w:line="280" w:lineRule="exact"/>
                              <w:ind w:left="300"/>
                            </w:pPr>
                            <w:r>
                              <w:rPr>
                                <w:rStyle w:val="20"/>
                              </w:rPr>
                              <w:t>3,7</w:t>
                            </w:r>
                          </w:p>
                        </w:tc>
                        <w:tc>
                          <w:tcPr>
                            <w:tcW w:w="1843" w:type="dxa"/>
                            <w:tcBorders>
                              <w:top w:val="single" w:sz="4" w:space="0" w:color="auto"/>
                              <w:left w:val="single" w:sz="4" w:space="0" w:color="auto"/>
                            </w:tcBorders>
                            <w:shd w:val="clear" w:color="auto" w:fill="FFFFFF"/>
                            <w:vAlign w:val="center"/>
                          </w:tcPr>
                          <w:p w14:paraId="45CC3BE1" w14:textId="77777777" w:rsidR="00CA267A" w:rsidRDefault="00CA267A">
                            <w:pPr>
                              <w:spacing w:line="280" w:lineRule="exact"/>
                              <w:jc w:val="center"/>
                            </w:pPr>
                            <w:r>
                              <w:rPr>
                                <w:rStyle w:val="20"/>
                              </w:rPr>
                              <w:t>1</w:t>
                            </w:r>
                          </w:p>
                        </w:tc>
                        <w:tc>
                          <w:tcPr>
                            <w:tcW w:w="2136" w:type="dxa"/>
                            <w:tcBorders>
                              <w:top w:val="single" w:sz="4" w:space="0" w:color="auto"/>
                              <w:left w:val="single" w:sz="4" w:space="0" w:color="auto"/>
                              <w:right w:val="single" w:sz="4" w:space="0" w:color="auto"/>
                            </w:tcBorders>
                            <w:shd w:val="clear" w:color="auto" w:fill="FFFFFF"/>
                            <w:vAlign w:val="center"/>
                          </w:tcPr>
                          <w:p w14:paraId="4721FC02" w14:textId="77777777" w:rsidR="00CA267A" w:rsidRDefault="00CA267A">
                            <w:pPr>
                              <w:spacing w:line="280" w:lineRule="exact"/>
                              <w:jc w:val="center"/>
                            </w:pPr>
                            <w:r>
                              <w:rPr>
                                <w:rStyle w:val="20"/>
                              </w:rPr>
                              <w:t>5.300</w:t>
                            </w:r>
                          </w:p>
                        </w:tc>
                      </w:tr>
                      <w:tr w:rsidR="00CA267A" w14:paraId="25B88505" w14:textId="77777777">
                        <w:trPr>
                          <w:trHeight w:hRule="exact" w:val="350"/>
                          <w:jc w:val="center"/>
                        </w:trPr>
                        <w:tc>
                          <w:tcPr>
                            <w:tcW w:w="2237" w:type="dxa"/>
                            <w:tcBorders>
                              <w:top w:val="single" w:sz="4" w:space="0" w:color="auto"/>
                              <w:left w:val="single" w:sz="4" w:space="0" w:color="auto"/>
                            </w:tcBorders>
                            <w:shd w:val="clear" w:color="auto" w:fill="FFFFFF"/>
                            <w:vAlign w:val="center"/>
                          </w:tcPr>
                          <w:p w14:paraId="559909BF" w14:textId="77777777" w:rsidR="00CA267A" w:rsidRDefault="00CA267A">
                            <w:pPr>
                              <w:spacing w:line="280" w:lineRule="exact"/>
                              <w:jc w:val="both"/>
                            </w:pPr>
                            <w:r>
                              <w:rPr>
                                <w:rStyle w:val="22"/>
                              </w:rPr>
                              <w:t>Αφρική</w:t>
                            </w:r>
                          </w:p>
                        </w:tc>
                        <w:tc>
                          <w:tcPr>
                            <w:tcW w:w="1843" w:type="dxa"/>
                            <w:tcBorders>
                              <w:top w:val="single" w:sz="4" w:space="0" w:color="auto"/>
                              <w:left w:val="single" w:sz="4" w:space="0" w:color="auto"/>
                            </w:tcBorders>
                            <w:shd w:val="clear" w:color="auto" w:fill="FFFFFF"/>
                            <w:vAlign w:val="center"/>
                          </w:tcPr>
                          <w:p w14:paraId="6B17C21F" w14:textId="77777777" w:rsidR="00CA267A" w:rsidRDefault="00CA267A">
                            <w:pPr>
                              <w:spacing w:line="280" w:lineRule="exact"/>
                              <w:jc w:val="center"/>
                            </w:pPr>
                            <w:r>
                              <w:rPr>
                                <w:rStyle w:val="20"/>
                              </w:rPr>
                              <w:t>2.601</w:t>
                            </w:r>
                          </w:p>
                        </w:tc>
                        <w:tc>
                          <w:tcPr>
                            <w:tcW w:w="850" w:type="dxa"/>
                            <w:tcBorders>
                              <w:top w:val="single" w:sz="4" w:space="0" w:color="auto"/>
                              <w:left w:val="single" w:sz="4" w:space="0" w:color="auto"/>
                            </w:tcBorders>
                            <w:shd w:val="clear" w:color="auto" w:fill="FFFFFF"/>
                            <w:vAlign w:val="center"/>
                          </w:tcPr>
                          <w:p w14:paraId="097F0205" w14:textId="77777777" w:rsidR="00CA267A" w:rsidRDefault="00CA267A">
                            <w:pPr>
                              <w:spacing w:line="280" w:lineRule="exact"/>
                              <w:ind w:left="300"/>
                            </w:pPr>
                            <w:r>
                              <w:rPr>
                                <w:rStyle w:val="20"/>
                              </w:rPr>
                              <w:t>2,8</w:t>
                            </w:r>
                          </w:p>
                        </w:tc>
                        <w:tc>
                          <w:tcPr>
                            <w:tcW w:w="1843" w:type="dxa"/>
                            <w:tcBorders>
                              <w:top w:val="single" w:sz="4" w:space="0" w:color="auto"/>
                              <w:left w:val="single" w:sz="4" w:space="0" w:color="auto"/>
                            </w:tcBorders>
                            <w:shd w:val="clear" w:color="auto" w:fill="FFFFFF"/>
                            <w:vAlign w:val="center"/>
                          </w:tcPr>
                          <w:p w14:paraId="687D3CE0" w14:textId="77777777" w:rsidR="00CA267A" w:rsidRDefault="00CA267A">
                            <w:pPr>
                              <w:spacing w:line="280" w:lineRule="exact"/>
                              <w:jc w:val="center"/>
                            </w:pPr>
                            <w:r>
                              <w:rPr>
                                <w:rStyle w:val="20"/>
                              </w:rPr>
                              <w:t>0,5</w:t>
                            </w:r>
                          </w:p>
                        </w:tc>
                        <w:tc>
                          <w:tcPr>
                            <w:tcW w:w="2136" w:type="dxa"/>
                            <w:tcBorders>
                              <w:top w:val="single" w:sz="4" w:space="0" w:color="auto"/>
                              <w:left w:val="single" w:sz="4" w:space="0" w:color="auto"/>
                              <w:right w:val="single" w:sz="4" w:space="0" w:color="auto"/>
                            </w:tcBorders>
                            <w:shd w:val="clear" w:color="auto" w:fill="FFFFFF"/>
                            <w:vAlign w:val="center"/>
                          </w:tcPr>
                          <w:p w14:paraId="27954D05" w14:textId="77777777" w:rsidR="00CA267A" w:rsidRDefault="00CA267A">
                            <w:pPr>
                              <w:spacing w:line="280" w:lineRule="exact"/>
                              <w:jc w:val="center"/>
                            </w:pPr>
                            <w:r>
                              <w:rPr>
                                <w:rStyle w:val="20"/>
                              </w:rPr>
                              <w:t>1.940</w:t>
                            </w:r>
                          </w:p>
                        </w:tc>
                      </w:tr>
                      <w:tr w:rsidR="00CA267A" w14:paraId="62893E8A" w14:textId="77777777">
                        <w:trPr>
                          <w:trHeight w:hRule="exact" w:val="346"/>
                          <w:jc w:val="center"/>
                        </w:trPr>
                        <w:tc>
                          <w:tcPr>
                            <w:tcW w:w="2237" w:type="dxa"/>
                            <w:tcBorders>
                              <w:top w:val="single" w:sz="4" w:space="0" w:color="auto"/>
                              <w:left w:val="single" w:sz="4" w:space="0" w:color="auto"/>
                            </w:tcBorders>
                            <w:shd w:val="clear" w:color="auto" w:fill="FFFFFF"/>
                          </w:tcPr>
                          <w:p w14:paraId="32D3E03E" w14:textId="77777777" w:rsidR="00CA267A" w:rsidRDefault="00CA267A">
                            <w:pPr>
                              <w:spacing w:line="280" w:lineRule="exact"/>
                              <w:jc w:val="both"/>
                            </w:pPr>
                            <w:r>
                              <w:rPr>
                                <w:rStyle w:val="22"/>
                              </w:rPr>
                              <w:t>Ωκεανία</w:t>
                            </w:r>
                          </w:p>
                        </w:tc>
                        <w:tc>
                          <w:tcPr>
                            <w:tcW w:w="1843" w:type="dxa"/>
                            <w:tcBorders>
                              <w:top w:val="single" w:sz="4" w:space="0" w:color="auto"/>
                              <w:left w:val="single" w:sz="4" w:space="0" w:color="auto"/>
                            </w:tcBorders>
                            <w:shd w:val="clear" w:color="auto" w:fill="FFFFFF"/>
                          </w:tcPr>
                          <w:p w14:paraId="054E72AF" w14:textId="77777777" w:rsidR="00CA267A" w:rsidRDefault="00CA267A">
                            <w:pPr>
                              <w:spacing w:line="280" w:lineRule="exact"/>
                              <w:jc w:val="center"/>
                            </w:pPr>
                            <w:r>
                              <w:rPr>
                                <w:rStyle w:val="20"/>
                              </w:rPr>
                              <w:t>1.894</w:t>
                            </w:r>
                          </w:p>
                        </w:tc>
                        <w:tc>
                          <w:tcPr>
                            <w:tcW w:w="850" w:type="dxa"/>
                            <w:tcBorders>
                              <w:top w:val="single" w:sz="4" w:space="0" w:color="auto"/>
                              <w:left w:val="single" w:sz="4" w:space="0" w:color="auto"/>
                            </w:tcBorders>
                            <w:shd w:val="clear" w:color="auto" w:fill="FFFFFF"/>
                            <w:vAlign w:val="center"/>
                          </w:tcPr>
                          <w:p w14:paraId="2D9253FB" w14:textId="77777777" w:rsidR="00CA267A" w:rsidRDefault="00CA267A">
                            <w:pPr>
                              <w:spacing w:line="280" w:lineRule="exact"/>
                              <w:ind w:left="300"/>
                            </w:pPr>
                            <w:r>
                              <w:rPr>
                                <w:rStyle w:val="20"/>
                              </w:rPr>
                              <w:t>2,0</w:t>
                            </w:r>
                          </w:p>
                        </w:tc>
                        <w:tc>
                          <w:tcPr>
                            <w:tcW w:w="1843" w:type="dxa"/>
                            <w:tcBorders>
                              <w:top w:val="single" w:sz="4" w:space="0" w:color="auto"/>
                              <w:left w:val="single" w:sz="4" w:space="0" w:color="auto"/>
                            </w:tcBorders>
                            <w:shd w:val="clear" w:color="auto" w:fill="FFFFFF"/>
                          </w:tcPr>
                          <w:p w14:paraId="61AC84B2" w14:textId="77777777" w:rsidR="00CA267A" w:rsidRDefault="00CA267A">
                            <w:pPr>
                              <w:spacing w:line="280" w:lineRule="exact"/>
                              <w:jc w:val="center"/>
                            </w:pPr>
                            <w:r>
                              <w:rPr>
                                <w:rStyle w:val="20"/>
                              </w:rPr>
                              <w:t>0,5</w:t>
                            </w:r>
                          </w:p>
                        </w:tc>
                        <w:tc>
                          <w:tcPr>
                            <w:tcW w:w="2136" w:type="dxa"/>
                            <w:tcBorders>
                              <w:top w:val="single" w:sz="4" w:space="0" w:color="auto"/>
                              <w:left w:val="single" w:sz="4" w:space="0" w:color="auto"/>
                              <w:right w:val="single" w:sz="4" w:space="0" w:color="auto"/>
                            </w:tcBorders>
                            <w:shd w:val="clear" w:color="auto" w:fill="FFFFFF"/>
                          </w:tcPr>
                          <w:p w14:paraId="326B8991" w14:textId="77777777" w:rsidR="00CA267A" w:rsidRDefault="00CA267A">
                            <w:pPr>
                              <w:spacing w:line="280" w:lineRule="exact"/>
                              <w:jc w:val="center"/>
                            </w:pPr>
                            <w:r>
                              <w:rPr>
                                <w:rStyle w:val="20"/>
                              </w:rPr>
                              <w:t>44.050</w:t>
                            </w:r>
                          </w:p>
                        </w:tc>
                      </w:tr>
                      <w:tr w:rsidR="007E6978" w14:paraId="08C5DB10" w14:textId="77777777">
                        <w:trPr>
                          <w:trHeight w:hRule="exact" w:val="370"/>
                          <w:jc w:val="center"/>
                        </w:trPr>
                        <w:tc>
                          <w:tcPr>
                            <w:tcW w:w="2237" w:type="dxa"/>
                            <w:tcBorders>
                              <w:top w:val="single" w:sz="4" w:space="0" w:color="auto"/>
                              <w:left w:val="single" w:sz="4" w:space="0" w:color="auto"/>
                              <w:bottom w:val="single" w:sz="4" w:space="0" w:color="auto"/>
                            </w:tcBorders>
                            <w:shd w:val="clear" w:color="auto" w:fill="FFFFFF"/>
                          </w:tcPr>
                          <w:p w14:paraId="6984D665" w14:textId="77777777" w:rsidR="007E6978" w:rsidRDefault="007E6978">
                            <w:pPr>
                              <w:spacing w:line="280" w:lineRule="exact"/>
                              <w:jc w:val="both"/>
                            </w:pPr>
                            <w:r>
                              <w:rPr>
                                <w:rStyle w:val="22"/>
                              </w:rPr>
                              <w:t>Σύνολο</w:t>
                            </w:r>
                          </w:p>
                        </w:tc>
                        <w:tc>
                          <w:tcPr>
                            <w:tcW w:w="1843" w:type="dxa"/>
                            <w:tcBorders>
                              <w:top w:val="single" w:sz="4" w:space="0" w:color="auto"/>
                              <w:left w:val="single" w:sz="4" w:space="0" w:color="auto"/>
                              <w:bottom w:val="single" w:sz="4" w:space="0" w:color="auto"/>
                            </w:tcBorders>
                            <w:shd w:val="clear" w:color="auto" w:fill="FFFFFF"/>
                          </w:tcPr>
                          <w:p w14:paraId="2821D0F0" w14:textId="77777777" w:rsidR="007E6978" w:rsidRDefault="007E6978">
                            <w:pPr>
                              <w:spacing w:line="280" w:lineRule="exact"/>
                              <w:jc w:val="center"/>
                            </w:pPr>
                            <w:r>
                              <w:rPr>
                                <w:rStyle w:val="20"/>
                              </w:rPr>
                              <w:t>93.789</w:t>
                            </w:r>
                          </w:p>
                        </w:tc>
                        <w:tc>
                          <w:tcPr>
                            <w:tcW w:w="850" w:type="dxa"/>
                            <w:tcBorders>
                              <w:top w:val="single" w:sz="4" w:space="0" w:color="auto"/>
                              <w:left w:val="single" w:sz="4" w:space="0" w:color="auto"/>
                              <w:bottom w:val="single" w:sz="4" w:space="0" w:color="auto"/>
                            </w:tcBorders>
                            <w:shd w:val="clear" w:color="auto" w:fill="FFFFFF"/>
                            <w:vAlign w:val="center"/>
                          </w:tcPr>
                          <w:p w14:paraId="34593E69" w14:textId="77777777" w:rsidR="007E6978" w:rsidRDefault="007E6978">
                            <w:pPr>
                              <w:spacing w:line="280" w:lineRule="exact"/>
                              <w:ind w:left="300"/>
                            </w:pPr>
                            <w:r>
                              <w:rPr>
                                <w:rStyle w:val="20"/>
                              </w:rPr>
                              <w:t>100</w:t>
                            </w:r>
                          </w:p>
                        </w:tc>
                        <w:tc>
                          <w:tcPr>
                            <w:tcW w:w="1843" w:type="dxa"/>
                            <w:tcBorders>
                              <w:top w:val="single" w:sz="4" w:space="0" w:color="auto"/>
                              <w:left w:val="single" w:sz="4" w:space="0" w:color="auto"/>
                              <w:bottom w:val="single" w:sz="4" w:space="0" w:color="auto"/>
                            </w:tcBorders>
                            <w:shd w:val="clear" w:color="auto" w:fill="FFFFFF"/>
                          </w:tcPr>
                          <w:p w14:paraId="5EBC16F6" w14:textId="77777777" w:rsidR="007E6978" w:rsidRDefault="007E6978">
                            <w:pPr>
                              <w:spacing w:line="280" w:lineRule="exact"/>
                              <w:jc w:val="center"/>
                            </w:pPr>
                            <w:r>
                              <w:rPr>
                                <w:rStyle w:val="20"/>
                              </w:rPr>
                              <w:t>20,5</w:t>
                            </w:r>
                          </w:p>
                        </w:tc>
                        <w:tc>
                          <w:tcPr>
                            <w:tcW w:w="2136" w:type="dxa"/>
                            <w:tcBorders>
                              <w:top w:val="single" w:sz="4" w:space="0" w:color="auto"/>
                              <w:left w:val="single" w:sz="4" w:space="0" w:color="auto"/>
                              <w:bottom w:val="single" w:sz="4" w:space="0" w:color="auto"/>
                              <w:right w:val="single" w:sz="4" w:space="0" w:color="auto"/>
                            </w:tcBorders>
                            <w:shd w:val="clear" w:color="auto" w:fill="D7D7D7"/>
                          </w:tcPr>
                          <w:p w14:paraId="70C9CCE2" w14:textId="77777777" w:rsidR="007E6978" w:rsidRDefault="007E6978">
                            <w:pPr>
                              <w:rPr>
                                <w:sz w:val="10"/>
                                <w:szCs w:val="10"/>
                              </w:rPr>
                            </w:pPr>
                          </w:p>
                        </w:tc>
                      </w:tr>
                    </w:tbl>
                    <w:p w14:paraId="2971AA17" w14:textId="77777777" w:rsidR="007E6978" w:rsidRDefault="007E6978" w:rsidP="007E6978">
                      <w:pPr>
                        <w:spacing w:line="226" w:lineRule="exact"/>
                      </w:pPr>
                      <w:r>
                        <w:rPr>
                          <w:rStyle w:val="Exact0"/>
                          <w:lang w:val="el-GR" w:eastAsia="el-GR" w:bidi="el-GR"/>
                        </w:rPr>
                        <w:t xml:space="preserve">Πηγή: </w:t>
                      </w:r>
                      <w:r>
                        <w:rPr>
                          <w:rStyle w:val="Exact0"/>
                        </w:rPr>
                        <w:t xml:space="preserve">IMF </w:t>
                      </w:r>
                      <w:r>
                        <w:rPr>
                          <w:rStyle w:val="Exact0"/>
                          <w:lang w:val="el-GR" w:eastAsia="el-GR" w:bidi="el-GR"/>
                        </w:rPr>
                        <w:t>2021 (τροποποιημένο)</w:t>
                      </w:r>
                    </w:p>
                    <w:p w14:paraId="0896ED74" w14:textId="77777777" w:rsidR="007E6978" w:rsidRDefault="007E6978" w:rsidP="007E6978">
                      <w:pPr>
                        <w:spacing w:line="226" w:lineRule="exact"/>
                      </w:pPr>
                      <w:hyperlink r:id="rId16" w:history="1">
                        <w:r>
                          <w:rPr>
                            <w:rStyle w:val="Exact0"/>
                          </w:rPr>
                          <w:t xml:space="preserve">https://www.imf.org/external/datamapper/NGDPD@WEO/OEMDC/ADVEC/WEOWORLD </w:t>
                        </w:r>
                        <w:r w:rsidRPr="00F47ABF">
                          <w:rPr>
                            <w:rStyle w:val="Exact0"/>
                            <w:lang w:eastAsia="el-GR" w:bidi="el-GR"/>
                          </w:rPr>
                          <w:t>2021:</w:t>
                        </w:r>
                      </w:hyperlink>
                    </w:p>
                    <w:p w14:paraId="21203E5A" w14:textId="77777777" w:rsidR="007E6978" w:rsidRPr="00F47ABF" w:rsidRDefault="007E6978" w:rsidP="007E6978">
                      <w:pPr>
                        <w:rPr>
                          <w:sz w:val="2"/>
                          <w:szCs w:val="2"/>
                        </w:rPr>
                      </w:pPr>
                    </w:p>
                  </w:txbxContent>
                </v:textbox>
                <w10:wrap type="topAndBottom" anchorx="margin"/>
              </v:shape>
            </w:pict>
          </mc:Fallback>
        </mc:AlternateContent>
      </w:r>
    </w:p>
    <w:p w14:paraId="60EADB89" w14:textId="07CAE38A" w:rsidR="007E6978" w:rsidRPr="007E6978" w:rsidRDefault="007E6978" w:rsidP="007E6978">
      <w:pPr>
        <w:widowControl w:val="0"/>
        <w:spacing w:after="0" w:line="336" w:lineRule="exact"/>
        <w:rPr>
          <w:rFonts w:ascii="Segoe UI" w:eastAsia="Segoe UI" w:hAnsi="Segoe UI" w:cs="Segoe UI"/>
          <w:color w:val="000000"/>
          <w:kern w:val="0"/>
          <w:sz w:val="21"/>
          <w:szCs w:val="21"/>
          <w:lang w:val="el-GR" w:eastAsia="el-GR" w:bidi="el-GR"/>
          <w14:ligatures w14:val="none"/>
        </w:rPr>
      </w:pPr>
      <w:r>
        <w:rPr>
          <w:rFonts w:ascii="Segoe UI" w:eastAsia="Segoe UI" w:hAnsi="Segoe UI" w:cs="Segoe UI"/>
          <w:color w:val="000000"/>
          <w:kern w:val="0"/>
          <w:sz w:val="21"/>
          <w:szCs w:val="21"/>
          <w:lang w:val="el-GR" w:eastAsia="el-GR" w:bidi="el-GR"/>
          <w14:ligatures w14:val="none"/>
        </w:rPr>
        <w:t>Κ</w:t>
      </w:r>
      <w:r w:rsidRPr="007E6978">
        <w:rPr>
          <w:rFonts w:ascii="Segoe UI" w:eastAsia="Segoe UI" w:hAnsi="Segoe UI" w:cs="Segoe UI"/>
          <w:color w:val="000000"/>
          <w:kern w:val="0"/>
          <w:sz w:val="21"/>
          <w:szCs w:val="21"/>
          <w:lang w:val="el-GR" w:eastAsia="el-GR" w:bidi="el-GR"/>
          <w14:ligatures w14:val="none"/>
        </w:rPr>
        <w:t>αλούμε κάθε ομάδα:</w:t>
      </w:r>
    </w:p>
    <w:p w14:paraId="2CF50BE2" w14:textId="77777777" w:rsidR="007E6978" w:rsidRPr="007E6978" w:rsidRDefault="007E6978" w:rsidP="007E6978">
      <w:pPr>
        <w:widowControl w:val="0"/>
        <w:spacing w:after="0" w:line="336" w:lineRule="exact"/>
        <w:rPr>
          <w:rFonts w:ascii="Segoe UI" w:eastAsia="Segoe UI" w:hAnsi="Segoe UI" w:cs="Segoe UI"/>
          <w:color w:val="000000"/>
          <w:kern w:val="0"/>
          <w:sz w:val="21"/>
          <w:szCs w:val="21"/>
          <w:lang w:val="el-GR" w:eastAsia="el-GR" w:bidi="el-GR"/>
          <w14:ligatures w14:val="none"/>
        </w:rPr>
      </w:pPr>
      <w:r w:rsidRPr="007E6978">
        <w:rPr>
          <w:rFonts w:ascii="Segoe UI" w:eastAsia="Segoe UI" w:hAnsi="Segoe UI" w:cs="Segoe UI"/>
          <w:color w:val="000000"/>
          <w:kern w:val="0"/>
          <w:sz w:val="21"/>
          <w:szCs w:val="21"/>
          <w:lang w:val="el-GR" w:eastAsia="el-GR" w:bidi="el-GR"/>
          <w14:ligatures w14:val="none"/>
        </w:rPr>
        <w:t>α) Να ελέγξει τις υποθέσεις της για τα κομμάτια κέικ που δικαιούται.</w:t>
      </w:r>
    </w:p>
    <w:p w14:paraId="4FD5B345" w14:textId="77777777" w:rsidR="007E6978" w:rsidRPr="007E6978" w:rsidRDefault="007E6978" w:rsidP="007E6978">
      <w:pPr>
        <w:widowControl w:val="0"/>
        <w:spacing w:after="0" w:line="336" w:lineRule="exact"/>
        <w:rPr>
          <w:rFonts w:ascii="Segoe UI" w:eastAsia="Segoe UI" w:hAnsi="Segoe UI" w:cs="Segoe UI"/>
          <w:color w:val="000000"/>
          <w:kern w:val="0"/>
          <w:sz w:val="21"/>
          <w:szCs w:val="21"/>
          <w:lang w:val="el-GR" w:eastAsia="el-GR" w:bidi="el-GR"/>
          <w14:ligatures w14:val="none"/>
        </w:rPr>
      </w:pPr>
      <w:r w:rsidRPr="007E6978">
        <w:rPr>
          <w:rFonts w:ascii="Segoe UI" w:eastAsia="Segoe UI" w:hAnsi="Segoe UI" w:cs="Segoe UI"/>
          <w:color w:val="000000"/>
          <w:kern w:val="0"/>
          <w:sz w:val="21"/>
          <w:szCs w:val="21"/>
          <w:lang w:val="el-GR" w:eastAsia="el-GR" w:bidi="el-GR"/>
          <w14:ligatures w14:val="none"/>
        </w:rPr>
        <w:t>β) Να πάει στο σημείο που είναι τα υλικά και να πάρει το μερίδιο με βάση τον</w:t>
      </w:r>
    </w:p>
    <w:p w14:paraId="544B338F" w14:textId="77777777" w:rsidR="007E6978" w:rsidRPr="007E6978" w:rsidRDefault="007E6978" w:rsidP="007E6978">
      <w:pPr>
        <w:widowControl w:val="0"/>
        <w:spacing w:after="0" w:line="336" w:lineRule="exact"/>
        <w:rPr>
          <w:rFonts w:ascii="Segoe UI" w:eastAsia="Segoe UI" w:hAnsi="Segoe UI" w:cs="Segoe UI"/>
          <w:color w:val="000000"/>
          <w:kern w:val="0"/>
          <w:sz w:val="21"/>
          <w:szCs w:val="21"/>
          <w:lang w:val="el-GR" w:eastAsia="el-GR" w:bidi="el-GR"/>
          <w14:ligatures w14:val="none"/>
        </w:rPr>
      </w:pPr>
      <w:r w:rsidRPr="007E6978">
        <w:rPr>
          <w:rFonts w:ascii="Segoe UI" w:eastAsia="Segoe UI" w:hAnsi="Segoe UI" w:cs="Segoe UI"/>
          <w:color w:val="000000"/>
          <w:kern w:val="0"/>
          <w:sz w:val="21"/>
          <w:szCs w:val="21"/>
          <w:lang w:val="el-GR" w:eastAsia="el-GR" w:bidi="el-GR"/>
          <w14:ligatures w14:val="none"/>
        </w:rPr>
        <w:t>παραγόμενο πλούτο, σε κομμάτια κέικ σύμφωνα με τον πίνακα 2.</w:t>
      </w:r>
    </w:p>
    <w:p w14:paraId="7440675E" w14:textId="7A3838DE" w:rsidR="007E6978" w:rsidRPr="007E6978" w:rsidRDefault="007E6978" w:rsidP="007E6978">
      <w:pPr>
        <w:widowControl w:val="0"/>
        <w:spacing w:after="0" w:line="336" w:lineRule="exact"/>
        <w:rPr>
          <w:rFonts w:ascii="Segoe UI" w:eastAsia="Segoe UI" w:hAnsi="Segoe UI" w:cs="Segoe UI"/>
          <w:color w:val="000000"/>
          <w:kern w:val="0"/>
          <w:sz w:val="21"/>
          <w:szCs w:val="21"/>
          <w:lang w:val="el-GR" w:eastAsia="el-GR" w:bidi="el-GR"/>
          <w14:ligatures w14:val="none"/>
        </w:rPr>
      </w:pPr>
      <w:r w:rsidRPr="007E6978">
        <w:rPr>
          <w:rFonts w:ascii="Segoe UI" w:eastAsia="Segoe UI" w:hAnsi="Segoe UI" w:cs="Segoe UI"/>
          <w:color w:val="000000"/>
          <w:kern w:val="0"/>
          <w:sz w:val="21"/>
          <w:szCs w:val="21"/>
          <w:lang w:val="el-GR" w:eastAsia="el-GR" w:bidi="el-GR"/>
          <w14:ligatures w14:val="none"/>
        </w:rPr>
        <w:t>γ) Να συγκρίνει τις κάρτες που έχει στα χέρια της και τα κομμάτια κέικ που πήρε και</w:t>
      </w:r>
      <w:r>
        <w:rPr>
          <w:rFonts w:ascii="Segoe UI" w:eastAsia="Segoe UI" w:hAnsi="Segoe UI" w:cs="Segoe UI"/>
          <w:color w:val="000000"/>
          <w:kern w:val="0"/>
          <w:sz w:val="21"/>
          <w:szCs w:val="21"/>
          <w:lang w:val="el-GR" w:eastAsia="el-GR" w:bidi="el-GR"/>
          <w14:ligatures w14:val="none"/>
        </w:rPr>
        <w:t xml:space="preserve"> </w:t>
      </w:r>
      <w:r w:rsidRPr="007E6978">
        <w:rPr>
          <w:rFonts w:ascii="Segoe UI" w:eastAsia="Segoe UI" w:hAnsi="Segoe UI" w:cs="Segoe UI"/>
          <w:color w:val="000000"/>
          <w:kern w:val="0"/>
          <w:sz w:val="21"/>
          <w:szCs w:val="21"/>
          <w:lang w:val="el-GR" w:eastAsia="el-GR" w:bidi="el-GR"/>
          <w14:ligatures w14:val="none"/>
        </w:rPr>
        <w:t>να συζητήσει για το κατά πόσο «Ο παγκόσμιος πλούτος είναι κατανεμημένος</w:t>
      </w:r>
      <w:r>
        <w:rPr>
          <w:rFonts w:ascii="Segoe UI" w:eastAsia="Segoe UI" w:hAnsi="Segoe UI" w:cs="Segoe UI"/>
          <w:color w:val="000000"/>
          <w:kern w:val="0"/>
          <w:sz w:val="21"/>
          <w:szCs w:val="21"/>
          <w:lang w:val="el-GR" w:eastAsia="el-GR" w:bidi="el-GR"/>
          <w14:ligatures w14:val="none"/>
        </w:rPr>
        <w:t xml:space="preserve"> </w:t>
      </w:r>
      <w:r w:rsidRPr="007E6978">
        <w:rPr>
          <w:rFonts w:ascii="Segoe UI" w:eastAsia="Segoe UI" w:hAnsi="Segoe UI" w:cs="Segoe UI"/>
          <w:color w:val="000000"/>
          <w:kern w:val="0"/>
          <w:sz w:val="21"/>
          <w:szCs w:val="21"/>
          <w:lang w:val="el-GR" w:eastAsia="el-GR" w:bidi="el-GR"/>
          <w14:ligatures w14:val="none"/>
        </w:rPr>
        <w:t>ομοιόμορφα ή υπάρχουν ανισότητες;»</w:t>
      </w:r>
    </w:p>
    <w:p w14:paraId="4F9D6CD6" w14:textId="374FFD2F" w:rsidR="001501C2" w:rsidRPr="00B17A99" w:rsidRDefault="001501C2" w:rsidP="00B17A99">
      <w:pPr>
        <w:widowControl w:val="0"/>
        <w:spacing w:after="251" w:line="336" w:lineRule="exact"/>
        <w:jc w:val="both"/>
        <w:rPr>
          <w:rFonts w:ascii="Segoe UI" w:eastAsia="Segoe UI" w:hAnsi="Segoe UI" w:cs="Segoe UI"/>
          <w:color w:val="000000"/>
          <w:kern w:val="0"/>
          <w:sz w:val="21"/>
          <w:szCs w:val="21"/>
          <w:lang w:val="el-GR" w:eastAsia="el-GR" w:bidi="el-GR"/>
          <w14:ligatures w14:val="none"/>
        </w:rPr>
      </w:pPr>
    </w:p>
    <w:p w14:paraId="4E3AFC92" w14:textId="10C1C976" w:rsidR="00E532A7" w:rsidRDefault="00E532A7" w:rsidP="002C7BD5">
      <w:pPr>
        <w:rPr>
          <w:lang w:val="el-GR"/>
        </w:rPr>
      </w:pPr>
    </w:p>
    <w:p w14:paraId="15BEA955" w14:textId="77777777" w:rsidR="007E6978" w:rsidRDefault="007E6978" w:rsidP="002C7BD5">
      <w:pPr>
        <w:rPr>
          <w:lang w:val="el-GR"/>
        </w:rPr>
      </w:pPr>
    </w:p>
    <w:p w14:paraId="2627F8F7" w14:textId="77777777" w:rsidR="007E6978" w:rsidRDefault="007E6978" w:rsidP="002C7BD5">
      <w:pPr>
        <w:rPr>
          <w:lang w:val="el-GR"/>
        </w:rPr>
      </w:pPr>
    </w:p>
    <w:p w14:paraId="60A7A94F" w14:textId="77777777" w:rsidR="007E6978" w:rsidRDefault="007E6978" w:rsidP="002C7BD5">
      <w:pPr>
        <w:rPr>
          <w:lang w:val="el-GR"/>
        </w:rPr>
      </w:pPr>
    </w:p>
    <w:p w14:paraId="5F37C597" w14:textId="77777777" w:rsidR="007E6978" w:rsidRDefault="007E6978" w:rsidP="002C7BD5">
      <w:pPr>
        <w:rPr>
          <w:lang w:val="el-GR"/>
        </w:rPr>
      </w:pPr>
    </w:p>
    <w:p w14:paraId="252ADFCC" w14:textId="77777777" w:rsidR="007E6978" w:rsidRDefault="007E6978" w:rsidP="002C7BD5">
      <w:pPr>
        <w:rPr>
          <w:lang w:val="el-GR"/>
        </w:rPr>
      </w:pPr>
    </w:p>
    <w:p w14:paraId="1C937219" w14:textId="77777777" w:rsidR="007E6978" w:rsidRDefault="007E6978" w:rsidP="002C7BD5">
      <w:pPr>
        <w:rPr>
          <w:lang w:val="el-GR"/>
        </w:rPr>
      </w:pPr>
    </w:p>
    <w:p w14:paraId="3B889984" w14:textId="77777777" w:rsidR="007E6978" w:rsidRDefault="007E6978" w:rsidP="002C7BD5">
      <w:pPr>
        <w:rPr>
          <w:lang w:val="el-GR"/>
        </w:rPr>
      </w:pPr>
    </w:p>
    <w:p w14:paraId="0BD61EC9" w14:textId="77777777" w:rsidR="007E6978" w:rsidRDefault="007E6978" w:rsidP="002C7BD5">
      <w:pPr>
        <w:rPr>
          <w:lang w:val="el-GR"/>
        </w:rPr>
      </w:pPr>
    </w:p>
    <w:p w14:paraId="14DBD74A" w14:textId="77777777" w:rsidR="007E6978" w:rsidRDefault="007E6978" w:rsidP="002C7BD5">
      <w:pPr>
        <w:rPr>
          <w:lang w:val="el-GR"/>
        </w:rPr>
      </w:pPr>
    </w:p>
    <w:p w14:paraId="1449828E" w14:textId="77777777" w:rsidR="007E6978" w:rsidRDefault="007E6978" w:rsidP="002C7BD5">
      <w:pPr>
        <w:rPr>
          <w:lang w:val="el-GR"/>
        </w:rPr>
      </w:pPr>
    </w:p>
    <w:p w14:paraId="298E2879" w14:textId="77777777" w:rsidR="007E6978" w:rsidRPr="007E6978" w:rsidRDefault="007E6978" w:rsidP="007E6978">
      <w:pPr>
        <w:rPr>
          <w:lang w:val="el-GR"/>
        </w:rPr>
      </w:pPr>
      <w:r>
        <w:rPr>
          <w:rStyle w:val="22"/>
        </w:rPr>
        <w:lastRenderedPageBreak/>
        <w:t>Δ</w:t>
      </w:r>
      <w:r w:rsidRPr="007E6978">
        <w:rPr>
          <w:lang w:val="el-GR"/>
        </w:rPr>
        <w:t>. Οι μαθητές παίρνουν ή βλέπουν τον παρακάτω πίνακα 3, που αφορά τις εκπομπές διοξειδίου του άνθρακα κάθε περιοχής.</w:t>
      </w:r>
    </w:p>
    <w:p w14:paraId="4DB36513" w14:textId="77777777" w:rsidR="007E6978" w:rsidRPr="007E6978" w:rsidRDefault="007E6978" w:rsidP="007E6978">
      <w:pPr>
        <w:pStyle w:val="34"/>
        <w:framePr w:w="8909" w:wrap="notBeside" w:vAnchor="text" w:hAnchor="text" w:xAlign="center" w:y="1"/>
        <w:shd w:val="clear" w:color="auto" w:fill="auto"/>
        <w:rPr>
          <w:lang w:val="el-GR"/>
        </w:rPr>
      </w:pPr>
      <w:r w:rsidRPr="007E6978">
        <w:rPr>
          <w:lang w:val="el-GR"/>
        </w:rPr>
        <w:t>Πίνακας 3. Εκπομπές διοξειδίου του άνθρακα ανά περιοχή.</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37"/>
        <w:gridCol w:w="1843"/>
        <w:gridCol w:w="850"/>
        <w:gridCol w:w="2126"/>
        <w:gridCol w:w="1853"/>
      </w:tblGrid>
      <w:tr w:rsidR="00CA267A" w:rsidRPr="00CA267A" w14:paraId="5C5785D1" w14:textId="77777777" w:rsidTr="007D330F">
        <w:trPr>
          <w:trHeight w:hRule="exact" w:val="1709"/>
          <w:jc w:val="center"/>
        </w:trPr>
        <w:tc>
          <w:tcPr>
            <w:tcW w:w="2237" w:type="dxa"/>
            <w:tcBorders>
              <w:top w:val="single" w:sz="4" w:space="0" w:color="auto"/>
              <w:left w:val="single" w:sz="4" w:space="0" w:color="auto"/>
            </w:tcBorders>
            <w:shd w:val="clear" w:color="auto" w:fill="FFFFFF"/>
            <w:vAlign w:val="center"/>
          </w:tcPr>
          <w:p w14:paraId="30F2E72E" w14:textId="77777777" w:rsidR="00CA267A" w:rsidRDefault="00CA267A" w:rsidP="007D330F">
            <w:pPr>
              <w:framePr w:w="8909" w:wrap="notBeside" w:vAnchor="text" w:hAnchor="text" w:xAlign="center" w:y="1"/>
              <w:spacing w:line="280" w:lineRule="exact"/>
              <w:jc w:val="center"/>
            </w:pPr>
            <w:r>
              <w:rPr>
                <w:rStyle w:val="22"/>
              </w:rPr>
              <w:t>Περιοχή</w:t>
            </w:r>
          </w:p>
        </w:tc>
        <w:tc>
          <w:tcPr>
            <w:tcW w:w="1843" w:type="dxa"/>
            <w:tcBorders>
              <w:top w:val="single" w:sz="4" w:space="0" w:color="auto"/>
              <w:left w:val="single" w:sz="4" w:space="0" w:color="auto"/>
            </w:tcBorders>
            <w:shd w:val="clear" w:color="auto" w:fill="FFFFFF"/>
            <w:vAlign w:val="bottom"/>
          </w:tcPr>
          <w:p w14:paraId="719BA3DA" w14:textId="77777777" w:rsidR="00CA267A" w:rsidRPr="007E6978" w:rsidRDefault="00CA267A" w:rsidP="007D330F">
            <w:pPr>
              <w:framePr w:w="8909" w:wrap="notBeside" w:vAnchor="text" w:hAnchor="text" w:xAlign="center" w:y="1"/>
              <w:jc w:val="center"/>
              <w:rPr>
                <w:lang w:val="el-GR"/>
              </w:rPr>
            </w:pPr>
            <w:r>
              <w:rPr>
                <w:rStyle w:val="22"/>
              </w:rPr>
              <w:t>Εκπομπές διοξειδίου του άνθρακα (σε δισεκατομ</w:t>
            </w:r>
            <w:r>
              <w:rPr>
                <w:rStyle w:val="22"/>
              </w:rPr>
              <w:softHyphen/>
              <w:t>μύρια τόνους)</w:t>
            </w:r>
          </w:p>
        </w:tc>
        <w:tc>
          <w:tcPr>
            <w:tcW w:w="850" w:type="dxa"/>
            <w:tcBorders>
              <w:top w:val="single" w:sz="4" w:space="0" w:color="auto"/>
              <w:left w:val="single" w:sz="4" w:space="0" w:color="auto"/>
            </w:tcBorders>
            <w:shd w:val="clear" w:color="auto" w:fill="FFFFFF"/>
            <w:vAlign w:val="center"/>
          </w:tcPr>
          <w:p w14:paraId="7AE9E1B8" w14:textId="77777777" w:rsidR="00CA267A" w:rsidRDefault="00CA267A" w:rsidP="007D330F">
            <w:pPr>
              <w:framePr w:w="8909" w:wrap="notBeside" w:vAnchor="text" w:hAnchor="text" w:xAlign="center" w:y="1"/>
              <w:spacing w:after="60" w:line="280" w:lineRule="exact"/>
              <w:ind w:left="220"/>
            </w:pPr>
            <w:proofErr w:type="spellStart"/>
            <w:r>
              <w:rPr>
                <w:rStyle w:val="22"/>
              </w:rPr>
              <w:t>Ποσο</w:t>
            </w:r>
            <w:proofErr w:type="spellEnd"/>
          </w:p>
          <w:p w14:paraId="7985560A" w14:textId="77777777" w:rsidR="00CA267A" w:rsidRDefault="00CA267A" w:rsidP="007D330F">
            <w:pPr>
              <w:framePr w:w="8909" w:wrap="notBeside" w:vAnchor="text" w:hAnchor="text" w:xAlign="center" w:y="1"/>
              <w:spacing w:before="60" w:line="280" w:lineRule="exact"/>
              <w:ind w:left="220"/>
            </w:pPr>
            <w:proofErr w:type="spellStart"/>
            <w:r>
              <w:rPr>
                <w:rStyle w:val="22"/>
              </w:rPr>
              <w:t>στό</w:t>
            </w:r>
            <w:proofErr w:type="spellEnd"/>
            <w:r>
              <w:rPr>
                <w:rStyle w:val="22"/>
              </w:rPr>
              <w:t xml:space="preserve"> %</w:t>
            </w:r>
          </w:p>
        </w:tc>
        <w:tc>
          <w:tcPr>
            <w:tcW w:w="2126" w:type="dxa"/>
            <w:tcBorders>
              <w:top w:val="single" w:sz="4" w:space="0" w:color="auto"/>
              <w:left w:val="single" w:sz="4" w:space="0" w:color="auto"/>
            </w:tcBorders>
            <w:shd w:val="clear" w:color="auto" w:fill="FFFFFF"/>
            <w:vAlign w:val="center"/>
          </w:tcPr>
          <w:p w14:paraId="0B42A3C3" w14:textId="77777777" w:rsidR="00CA267A" w:rsidRDefault="00CA267A" w:rsidP="007D330F">
            <w:pPr>
              <w:framePr w:w="8909" w:wrap="notBeside" w:vAnchor="text" w:hAnchor="text" w:xAlign="center" w:y="1"/>
              <w:jc w:val="center"/>
            </w:pPr>
            <w:r>
              <w:rPr>
                <w:rStyle w:val="22"/>
              </w:rPr>
              <w:t>Στρογγυλοποίηση (καραμέλες ανά ομάδα)</w:t>
            </w:r>
          </w:p>
        </w:tc>
        <w:tc>
          <w:tcPr>
            <w:tcW w:w="1853" w:type="dxa"/>
            <w:tcBorders>
              <w:top w:val="single" w:sz="4" w:space="0" w:color="auto"/>
              <w:left w:val="single" w:sz="4" w:space="0" w:color="auto"/>
              <w:right w:val="single" w:sz="4" w:space="0" w:color="auto"/>
            </w:tcBorders>
            <w:shd w:val="clear" w:color="auto" w:fill="FFFFFF"/>
            <w:vAlign w:val="bottom"/>
          </w:tcPr>
          <w:p w14:paraId="1691397F" w14:textId="77777777" w:rsidR="00CA267A" w:rsidRPr="007E6978" w:rsidRDefault="00CA267A" w:rsidP="007D330F">
            <w:pPr>
              <w:framePr w:w="8909" w:wrap="notBeside" w:vAnchor="text" w:hAnchor="text" w:xAlign="center" w:y="1"/>
              <w:jc w:val="center"/>
              <w:rPr>
                <w:lang w:val="el-GR"/>
              </w:rPr>
            </w:pPr>
            <w:r>
              <w:rPr>
                <w:rStyle w:val="22"/>
              </w:rPr>
              <w:t xml:space="preserve">Εκπομπές διοξειδίου του άνθρακα ανά άτομο (σε </w:t>
            </w:r>
            <w:r>
              <w:rPr>
                <w:rStyle w:val="22"/>
                <w:lang w:bidi="en-US"/>
              </w:rPr>
              <w:t>g</w:t>
            </w:r>
            <w:r w:rsidRPr="00F47ABF">
              <w:rPr>
                <w:rStyle w:val="22"/>
                <w:lang w:bidi="en-US"/>
              </w:rPr>
              <w:t>)</w:t>
            </w:r>
          </w:p>
        </w:tc>
      </w:tr>
      <w:tr w:rsidR="00CA267A" w14:paraId="695E0349" w14:textId="77777777" w:rsidTr="007D330F">
        <w:trPr>
          <w:trHeight w:hRule="exact" w:val="346"/>
          <w:jc w:val="center"/>
        </w:trPr>
        <w:tc>
          <w:tcPr>
            <w:tcW w:w="2237" w:type="dxa"/>
            <w:tcBorders>
              <w:top w:val="single" w:sz="4" w:space="0" w:color="auto"/>
              <w:left w:val="single" w:sz="4" w:space="0" w:color="auto"/>
            </w:tcBorders>
            <w:shd w:val="clear" w:color="auto" w:fill="FFFFFF"/>
          </w:tcPr>
          <w:p w14:paraId="24B5841C" w14:textId="77777777" w:rsidR="00CA267A" w:rsidRDefault="00CA267A" w:rsidP="007D330F">
            <w:pPr>
              <w:framePr w:w="8909" w:wrap="notBeside" w:vAnchor="text" w:hAnchor="text" w:xAlign="center" w:y="1"/>
              <w:spacing w:line="280" w:lineRule="exact"/>
              <w:jc w:val="both"/>
            </w:pPr>
            <w:r>
              <w:rPr>
                <w:rStyle w:val="22"/>
              </w:rPr>
              <w:t>Ασία</w:t>
            </w:r>
          </w:p>
        </w:tc>
        <w:tc>
          <w:tcPr>
            <w:tcW w:w="1843" w:type="dxa"/>
            <w:tcBorders>
              <w:top w:val="single" w:sz="4" w:space="0" w:color="auto"/>
              <w:left w:val="single" w:sz="4" w:space="0" w:color="auto"/>
            </w:tcBorders>
            <w:shd w:val="clear" w:color="auto" w:fill="FFFFFF"/>
          </w:tcPr>
          <w:p w14:paraId="6299F033" w14:textId="77777777" w:rsidR="00CA267A" w:rsidRDefault="00CA267A" w:rsidP="007D330F">
            <w:pPr>
              <w:framePr w:w="8909" w:wrap="notBeside" w:vAnchor="text" w:hAnchor="text" w:xAlign="center" w:y="1"/>
              <w:spacing w:line="280" w:lineRule="exact"/>
              <w:jc w:val="center"/>
            </w:pPr>
            <w:r>
              <w:rPr>
                <w:rStyle w:val="20"/>
              </w:rPr>
              <w:t>20,24</w:t>
            </w:r>
          </w:p>
        </w:tc>
        <w:tc>
          <w:tcPr>
            <w:tcW w:w="850" w:type="dxa"/>
            <w:tcBorders>
              <w:top w:val="single" w:sz="4" w:space="0" w:color="auto"/>
              <w:left w:val="single" w:sz="4" w:space="0" w:color="auto"/>
            </w:tcBorders>
            <w:shd w:val="clear" w:color="auto" w:fill="FFFFFF"/>
          </w:tcPr>
          <w:p w14:paraId="46A0C00D" w14:textId="77777777" w:rsidR="00CA267A" w:rsidRDefault="00CA267A" w:rsidP="007D330F">
            <w:pPr>
              <w:framePr w:w="8909" w:wrap="notBeside" w:vAnchor="text" w:hAnchor="text" w:xAlign="center" w:y="1"/>
              <w:spacing w:line="280" w:lineRule="exact"/>
              <w:ind w:left="220"/>
            </w:pPr>
            <w:r>
              <w:rPr>
                <w:rStyle w:val="20"/>
              </w:rPr>
              <w:t>57,6</w:t>
            </w:r>
          </w:p>
        </w:tc>
        <w:tc>
          <w:tcPr>
            <w:tcW w:w="2126" w:type="dxa"/>
            <w:tcBorders>
              <w:top w:val="single" w:sz="4" w:space="0" w:color="auto"/>
              <w:left w:val="single" w:sz="4" w:space="0" w:color="auto"/>
            </w:tcBorders>
            <w:shd w:val="clear" w:color="auto" w:fill="FFFFFF"/>
          </w:tcPr>
          <w:p w14:paraId="1FF47F4D" w14:textId="77777777" w:rsidR="00CA267A" w:rsidRDefault="00CA267A" w:rsidP="007D330F">
            <w:pPr>
              <w:framePr w:w="8909" w:wrap="notBeside" w:vAnchor="text" w:hAnchor="text" w:xAlign="center" w:y="1"/>
              <w:spacing w:line="280" w:lineRule="exact"/>
              <w:jc w:val="center"/>
            </w:pPr>
            <w:r>
              <w:rPr>
                <w:rStyle w:val="20"/>
              </w:rPr>
              <w:t>11,5</w:t>
            </w:r>
          </w:p>
        </w:tc>
        <w:tc>
          <w:tcPr>
            <w:tcW w:w="1853" w:type="dxa"/>
            <w:tcBorders>
              <w:top w:val="single" w:sz="4" w:space="0" w:color="auto"/>
              <w:left w:val="single" w:sz="4" w:space="0" w:color="auto"/>
              <w:right w:val="single" w:sz="4" w:space="0" w:color="auto"/>
            </w:tcBorders>
            <w:shd w:val="clear" w:color="auto" w:fill="FFFFFF"/>
          </w:tcPr>
          <w:p w14:paraId="01C478E1" w14:textId="77777777" w:rsidR="00CA267A" w:rsidRDefault="00CA267A" w:rsidP="007D330F">
            <w:pPr>
              <w:framePr w:w="8909" w:wrap="notBeside" w:vAnchor="text" w:hAnchor="text" w:xAlign="center" w:y="1"/>
              <w:spacing w:line="280" w:lineRule="exact"/>
              <w:jc w:val="center"/>
            </w:pPr>
            <w:r>
              <w:rPr>
                <w:rStyle w:val="20"/>
              </w:rPr>
              <w:t>4.360</w:t>
            </w:r>
          </w:p>
        </w:tc>
      </w:tr>
      <w:tr w:rsidR="00CA267A" w14:paraId="46280F0D" w14:textId="77777777" w:rsidTr="007D330F">
        <w:trPr>
          <w:trHeight w:hRule="exact" w:val="346"/>
          <w:jc w:val="center"/>
        </w:trPr>
        <w:tc>
          <w:tcPr>
            <w:tcW w:w="2237" w:type="dxa"/>
            <w:tcBorders>
              <w:top w:val="single" w:sz="4" w:space="0" w:color="auto"/>
              <w:left w:val="single" w:sz="4" w:space="0" w:color="auto"/>
            </w:tcBorders>
            <w:shd w:val="clear" w:color="auto" w:fill="FFFFFF"/>
          </w:tcPr>
          <w:p w14:paraId="56B10686" w14:textId="77777777" w:rsidR="00CA267A" w:rsidRDefault="00CA267A" w:rsidP="007D330F">
            <w:pPr>
              <w:framePr w:w="8909" w:wrap="notBeside" w:vAnchor="text" w:hAnchor="text" w:xAlign="center" w:y="1"/>
              <w:spacing w:line="280" w:lineRule="exact"/>
              <w:jc w:val="both"/>
            </w:pPr>
            <w:r>
              <w:rPr>
                <w:rStyle w:val="22"/>
              </w:rPr>
              <w:t>ΗΠΑ και Καναδάς</w:t>
            </w:r>
          </w:p>
        </w:tc>
        <w:tc>
          <w:tcPr>
            <w:tcW w:w="1843" w:type="dxa"/>
            <w:tcBorders>
              <w:top w:val="single" w:sz="4" w:space="0" w:color="auto"/>
              <w:left w:val="single" w:sz="4" w:space="0" w:color="auto"/>
            </w:tcBorders>
            <w:shd w:val="clear" w:color="auto" w:fill="FFFFFF"/>
          </w:tcPr>
          <w:p w14:paraId="60542EF3" w14:textId="77777777" w:rsidR="00CA267A" w:rsidRDefault="00CA267A" w:rsidP="007D330F">
            <w:pPr>
              <w:framePr w:w="8909" w:wrap="notBeside" w:vAnchor="text" w:hAnchor="text" w:xAlign="center" w:y="1"/>
              <w:spacing w:line="280" w:lineRule="exact"/>
              <w:jc w:val="center"/>
            </w:pPr>
            <w:r>
              <w:rPr>
                <w:rStyle w:val="20"/>
              </w:rPr>
              <w:t>5,86</w:t>
            </w:r>
          </w:p>
        </w:tc>
        <w:tc>
          <w:tcPr>
            <w:tcW w:w="850" w:type="dxa"/>
            <w:tcBorders>
              <w:top w:val="single" w:sz="4" w:space="0" w:color="auto"/>
              <w:left w:val="single" w:sz="4" w:space="0" w:color="auto"/>
            </w:tcBorders>
            <w:shd w:val="clear" w:color="auto" w:fill="FFFFFF"/>
          </w:tcPr>
          <w:p w14:paraId="189A0C2D" w14:textId="77777777" w:rsidR="00CA267A" w:rsidRDefault="00CA267A" w:rsidP="007D330F">
            <w:pPr>
              <w:framePr w:w="8909" w:wrap="notBeside" w:vAnchor="text" w:hAnchor="text" w:xAlign="center" w:y="1"/>
              <w:spacing w:line="280" w:lineRule="exact"/>
              <w:ind w:left="220"/>
            </w:pPr>
            <w:r>
              <w:rPr>
                <w:rStyle w:val="20"/>
              </w:rPr>
              <w:t>16,7</w:t>
            </w:r>
          </w:p>
        </w:tc>
        <w:tc>
          <w:tcPr>
            <w:tcW w:w="2126" w:type="dxa"/>
            <w:tcBorders>
              <w:top w:val="single" w:sz="4" w:space="0" w:color="auto"/>
              <w:left w:val="single" w:sz="4" w:space="0" w:color="auto"/>
            </w:tcBorders>
            <w:shd w:val="clear" w:color="auto" w:fill="FFFFFF"/>
          </w:tcPr>
          <w:p w14:paraId="68D1E367" w14:textId="77777777" w:rsidR="00CA267A" w:rsidRDefault="00CA267A" w:rsidP="007D330F">
            <w:pPr>
              <w:framePr w:w="8909" w:wrap="notBeside" w:vAnchor="text" w:hAnchor="text" w:xAlign="center" w:y="1"/>
              <w:spacing w:line="280" w:lineRule="exact"/>
              <w:jc w:val="center"/>
            </w:pPr>
            <w:r>
              <w:rPr>
                <w:rStyle w:val="20"/>
              </w:rPr>
              <w:t>3,5</w:t>
            </w:r>
          </w:p>
        </w:tc>
        <w:tc>
          <w:tcPr>
            <w:tcW w:w="1853" w:type="dxa"/>
            <w:tcBorders>
              <w:top w:val="single" w:sz="4" w:space="0" w:color="auto"/>
              <w:left w:val="single" w:sz="4" w:space="0" w:color="auto"/>
              <w:right w:val="single" w:sz="4" w:space="0" w:color="auto"/>
            </w:tcBorders>
            <w:shd w:val="clear" w:color="auto" w:fill="FFFFFF"/>
          </w:tcPr>
          <w:p w14:paraId="570DC414" w14:textId="77777777" w:rsidR="00CA267A" w:rsidRDefault="00CA267A" w:rsidP="007D330F">
            <w:pPr>
              <w:framePr w:w="8909" w:wrap="notBeside" w:vAnchor="text" w:hAnchor="text" w:xAlign="center" w:y="1"/>
              <w:spacing w:line="280" w:lineRule="exact"/>
              <w:jc w:val="center"/>
            </w:pPr>
            <w:r>
              <w:rPr>
                <w:rStyle w:val="20"/>
              </w:rPr>
              <w:t>15880</w:t>
            </w:r>
          </w:p>
        </w:tc>
      </w:tr>
      <w:tr w:rsidR="00CA267A" w14:paraId="401197AE" w14:textId="77777777" w:rsidTr="007D330F">
        <w:trPr>
          <w:trHeight w:hRule="exact" w:val="346"/>
          <w:jc w:val="center"/>
        </w:trPr>
        <w:tc>
          <w:tcPr>
            <w:tcW w:w="2237" w:type="dxa"/>
            <w:tcBorders>
              <w:top w:val="single" w:sz="4" w:space="0" w:color="auto"/>
              <w:left w:val="single" w:sz="4" w:space="0" w:color="auto"/>
            </w:tcBorders>
            <w:shd w:val="clear" w:color="auto" w:fill="FFFFFF"/>
          </w:tcPr>
          <w:p w14:paraId="09D6531F" w14:textId="77777777" w:rsidR="00CA267A" w:rsidRDefault="00CA267A" w:rsidP="007D330F">
            <w:pPr>
              <w:framePr w:w="8909" w:wrap="notBeside" w:vAnchor="text" w:hAnchor="text" w:xAlign="center" w:y="1"/>
              <w:spacing w:line="280" w:lineRule="exact"/>
              <w:jc w:val="both"/>
            </w:pPr>
            <w:r>
              <w:rPr>
                <w:rStyle w:val="22"/>
              </w:rPr>
              <w:t>Ευρώπη και Ρωσία</w:t>
            </w:r>
          </w:p>
        </w:tc>
        <w:tc>
          <w:tcPr>
            <w:tcW w:w="1843" w:type="dxa"/>
            <w:tcBorders>
              <w:top w:val="single" w:sz="4" w:space="0" w:color="auto"/>
              <w:left w:val="single" w:sz="4" w:space="0" w:color="auto"/>
            </w:tcBorders>
            <w:shd w:val="clear" w:color="auto" w:fill="FFFFFF"/>
          </w:tcPr>
          <w:p w14:paraId="7E3F873A" w14:textId="77777777" w:rsidR="00CA267A" w:rsidRDefault="00CA267A" w:rsidP="007D330F">
            <w:pPr>
              <w:framePr w:w="8909" w:wrap="notBeside" w:vAnchor="text" w:hAnchor="text" w:xAlign="center" w:y="1"/>
              <w:spacing w:line="280" w:lineRule="exact"/>
              <w:jc w:val="center"/>
            </w:pPr>
            <w:r>
              <w:rPr>
                <w:rStyle w:val="20"/>
              </w:rPr>
              <w:t>5,45</w:t>
            </w:r>
          </w:p>
        </w:tc>
        <w:tc>
          <w:tcPr>
            <w:tcW w:w="850" w:type="dxa"/>
            <w:tcBorders>
              <w:top w:val="single" w:sz="4" w:space="0" w:color="auto"/>
              <w:left w:val="single" w:sz="4" w:space="0" w:color="auto"/>
            </w:tcBorders>
            <w:shd w:val="clear" w:color="auto" w:fill="FFFFFF"/>
          </w:tcPr>
          <w:p w14:paraId="6633BA66" w14:textId="77777777" w:rsidR="00CA267A" w:rsidRDefault="00CA267A" w:rsidP="007D330F">
            <w:pPr>
              <w:framePr w:w="8909" w:wrap="notBeside" w:vAnchor="text" w:hAnchor="text" w:xAlign="center" w:y="1"/>
              <w:spacing w:line="280" w:lineRule="exact"/>
              <w:ind w:left="220"/>
            </w:pPr>
            <w:r>
              <w:rPr>
                <w:rStyle w:val="20"/>
              </w:rPr>
              <w:t>15,5</w:t>
            </w:r>
          </w:p>
        </w:tc>
        <w:tc>
          <w:tcPr>
            <w:tcW w:w="2126" w:type="dxa"/>
            <w:tcBorders>
              <w:top w:val="single" w:sz="4" w:space="0" w:color="auto"/>
              <w:left w:val="single" w:sz="4" w:space="0" w:color="auto"/>
            </w:tcBorders>
            <w:shd w:val="clear" w:color="auto" w:fill="FFFFFF"/>
          </w:tcPr>
          <w:p w14:paraId="6982BE7B" w14:textId="77777777" w:rsidR="00CA267A" w:rsidRDefault="00CA267A" w:rsidP="007D330F">
            <w:pPr>
              <w:framePr w:w="8909" w:wrap="notBeside" w:vAnchor="text" w:hAnchor="text" w:xAlign="center" w:y="1"/>
              <w:spacing w:line="280" w:lineRule="exact"/>
              <w:jc w:val="center"/>
            </w:pPr>
            <w:r>
              <w:rPr>
                <w:rStyle w:val="20"/>
              </w:rPr>
              <w:t>3</w:t>
            </w:r>
          </w:p>
        </w:tc>
        <w:tc>
          <w:tcPr>
            <w:tcW w:w="1853" w:type="dxa"/>
            <w:tcBorders>
              <w:top w:val="single" w:sz="4" w:space="0" w:color="auto"/>
              <w:left w:val="single" w:sz="4" w:space="0" w:color="auto"/>
              <w:right w:val="single" w:sz="4" w:space="0" w:color="auto"/>
            </w:tcBorders>
            <w:shd w:val="clear" w:color="auto" w:fill="FFFFFF"/>
          </w:tcPr>
          <w:p w14:paraId="57D2764F" w14:textId="77777777" w:rsidR="00CA267A" w:rsidRDefault="00CA267A" w:rsidP="007D330F">
            <w:pPr>
              <w:framePr w:w="8909" w:wrap="notBeside" w:vAnchor="text" w:hAnchor="text" w:xAlign="center" w:y="1"/>
              <w:spacing w:line="280" w:lineRule="exact"/>
              <w:jc w:val="center"/>
            </w:pPr>
            <w:r>
              <w:rPr>
                <w:rStyle w:val="20"/>
              </w:rPr>
              <w:t>7.286</w:t>
            </w:r>
          </w:p>
        </w:tc>
      </w:tr>
      <w:tr w:rsidR="00CA267A" w14:paraId="623BF6C4" w14:textId="77777777" w:rsidTr="007D330F">
        <w:trPr>
          <w:trHeight w:hRule="exact" w:val="595"/>
          <w:jc w:val="center"/>
        </w:trPr>
        <w:tc>
          <w:tcPr>
            <w:tcW w:w="2237" w:type="dxa"/>
            <w:tcBorders>
              <w:top w:val="single" w:sz="4" w:space="0" w:color="auto"/>
              <w:left w:val="single" w:sz="4" w:space="0" w:color="auto"/>
            </w:tcBorders>
            <w:shd w:val="clear" w:color="auto" w:fill="FFFFFF"/>
            <w:vAlign w:val="bottom"/>
          </w:tcPr>
          <w:p w14:paraId="7DF4C606" w14:textId="77777777" w:rsidR="00CA267A" w:rsidRDefault="00CA267A" w:rsidP="007D330F">
            <w:pPr>
              <w:framePr w:w="8909" w:wrap="notBeside" w:vAnchor="text" w:hAnchor="text" w:xAlign="center" w:y="1"/>
              <w:spacing w:line="293" w:lineRule="exact"/>
              <w:jc w:val="both"/>
            </w:pPr>
            <w:r>
              <w:rPr>
                <w:rStyle w:val="22"/>
              </w:rPr>
              <w:t>Κεντρική και Νότια Αμερική</w:t>
            </w:r>
          </w:p>
        </w:tc>
        <w:tc>
          <w:tcPr>
            <w:tcW w:w="1843" w:type="dxa"/>
            <w:tcBorders>
              <w:top w:val="single" w:sz="4" w:space="0" w:color="auto"/>
              <w:left w:val="single" w:sz="4" w:space="0" w:color="auto"/>
            </w:tcBorders>
            <w:shd w:val="clear" w:color="auto" w:fill="FFFFFF"/>
            <w:vAlign w:val="center"/>
          </w:tcPr>
          <w:p w14:paraId="325DCFE3" w14:textId="77777777" w:rsidR="00CA267A" w:rsidRDefault="00CA267A" w:rsidP="007D330F">
            <w:pPr>
              <w:framePr w:w="8909" w:wrap="notBeside" w:vAnchor="text" w:hAnchor="text" w:xAlign="center" w:y="1"/>
              <w:spacing w:line="280" w:lineRule="exact"/>
              <w:jc w:val="center"/>
            </w:pPr>
            <w:r>
              <w:rPr>
                <w:rStyle w:val="20"/>
              </w:rPr>
              <w:t>1,70</w:t>
            </w:r>
          </w:p>
        </w:tc>
        <w:tc>
          <w:tcPr>
            <w:tcW w:w="850" w:type="dxa"/>
            <w:tcBorders>
              <w:top w:val="single" w:sz="4" w:space="0" w:color="auto"/>
              <w:left w:val="single" w:sz="4" w:space="0" w:color="auto"/>
            </w:tcBorders>
            <w:shd w:val="clear" w:color="auto" w:fill="FFFFFF"/>
            <w:vAlign w:val="center"/>
          </w:tcPr>
          <w:p w14:paraId="53FD0D1B" w14:textId="77777777" w:rsidR="00CA267A" w:rsidRDefault="00CA267A" w:rsidP="007D330F">
            <w:pPr>
              <w:framePr w:w="8909" w:wrap="notBeside" w:vAnchor="text" w:hAnchor="text" w:xAlign="center" w:y="1"/>
              <w:spacing w:line="280" w:lineRule="exact"/>
              <w:ind w:left="280"/>
            </w:pPr>
            <w:r>
              <w:rPr>
                <w:rStyle w:val="20"/>
              </w:rPr>
              <w:t>4,8</w:t>
            </w:r>
          </w:p>
        </w:tc>
        <w:tc>
          <w:tcPr>
            <w:tcW w:w="2126" w:type="dxa"/>
            <w:tcBorders>
              <w:top w:val="single" w:sz="4" w:space="0" w:color="auto"/>
              <w:left w:val="single" w:sz="4" w:space="0" w:color="auto"/>
            </w:tcBorders>
            <w:shd w:val="clear" w:color="auto" w:fill="FFFFFF"/>
            <w:vAlign w:val="center"/>
          </w:tcPr>
          <w:p w14:paraId="2DECB640" w14:textId="77777777" w:rsidR="00CA267A" w:rsidRDefault="00CA267A" w:rsidP="007D330F">
            <w:pPr>
              <w:framePr w:w="8909" w:wrap="notBeside" w:vAnchor="text" w:hAnchor="text" w:xAlign="center" w:y="1"/>
              <w:spacing w:line="280" w:lineRule="exact"/>
              <w:jc w:val="center"/>
            </w:pPr>
            <w:r>
              <w:rPr>
                <w:rStyle w:val="20"/>
              </w:rPr>
              <w:t>1</w:t>
            </w:r>
          </w:p>
        </w:tc>
        <w:tc>
          <w:tcPr>
            <w:tcW w:w="1853" w:type="dxa"/>
            <w:tcBorders>
              <w:top w:val="single" w:sz="4" w:space="0" w:color="auto"/>
              <w:left w:val="single" w:sz="4" w:space="0" w:color="auto"/>
              <w:right w:val="single" w:sz="4" w:space="0" w:color="auto"/>
            </w:tcBorders>
            <w:shd w:val="clear" w:color="auto" w:fill="FFFFFF"/>
            <w:vAlign w:val="center"/>
          </w:tcPr>
          <w:p w14:paraId="6D188F3D" w14:textId="77777777" w:rsidR="00CA267A" w:rsidRDefault="00CA267A" w:rsidP="007D330F">
            <w:pPr>
              <w:framePr w:w="8909" w:wrap="notBeside" w:vAnchor="text" w:hAnchor="text" w:xAlign="center" w:y="1"/>
              <w:spacing w:line="280" w:lineRule="exact"/>
              <w:jc w:val="center"/>
            </w:pPr>
            <w:r>
              <w:rPr>
                <w:rStyle w:val="20"/>
              </w:rPr>
              <w:t>2.600</w:t>
            </w:r>
          </w:p>
        </w:tc>
      </w:tr>
      <w:tr w:rsidR="00CA267A" w14:paraId="31BB5D24" w14:textId="77777777" w:rsidTr="007D330F">
        <w:trPr>
          <w:trHeight w:hRule="exact" w:val="350"/>
          <w:jc w:val="center"/>
        </w:trPr>
        <w:tc>
          <w:tcPr>
            <w:tcW w:w="2237" w:type="dxa"/>
            <w:tcBorders>
              <w:top w:val="single" w:sz="4" w:space="0" w:color="auto"/>
              <w:left w:val="single" w:sz="4" w:space="0" w:color="auto"/>
            </w:tcBorders>
            <w:shd w:val="clear" w:color="auto" w:fill="FFFFFF"/>
            <w:vAlign w:val="center"/>
          </w:tcPr>
          <w:p w14:paraId="3176B4B7" w14:textId="77777777" w:rsidR="00CA267A" w:rsidRDefault="00CA267A" w:rsidP="007D330F">
            <w:pPr>
              <w:framePr w:w="8909" w:wrap="notBeside" w:vAnchor="text" w:hAnchor="text" w:xAlign="center" w:y="1"/>
              <w:spacing w:line="280" w:lineRule="exact"/>
              <w:jc w:val="both"/>
            </w:pPr>
            <w:r>
              <w:rPr>
                <w:rStyle w:val="22"/>
              </w:rPr>
              <w:t>Αφρική</w:t>
            </w:r>
          </w:p>
        </w:tc>
        <w:tc>
          <w:tcPr>
            <w:tcW w:w="1843" w:type="dxa"/>
            <w:tcBorders>
              <w:top w:val="single" w:sz="4" w:space="0" w:color="auto"/>
              <w:left w:val="single" w:sz="4" w:space="0" w:color="auto"/>
            </w:tcBorders>
            <w:shd w:val="clear" w:color="auto" w:fill="FFFFFF"/>
            <w:vAlign w:val="center"/>
          </w:tcPr>
          <w:p w14:paraId="31FF9F75" w14:textId="77777777" w:rsidR="00CA267A" w:rsidRDefault="00CA267A" w:rsidP="007D330F">
            <w:pPr>
              <w:framePr w:w="8909" w:wrap="notBeside" w:vAnchor="text" w:hAnchor="text" w:xAlign="center" w:y="1"/>
              <w:spacing w:line="280" w:lineRule="exact"/>
              <w:jc w:val="center"/>
            </w:pPr>
            <w:r>
              <w:rPr>
                <w:rStyle w:val="20"/>
              </w:rPr>
              <w:t>1,43</w:t>
            </w:r>
          </w:p>
        </w:tc>
        <w:tc>
          <w:tcPr>
            <w:tcW w:w="850" w:type="dxa"/>
            <w:tcBorders>
              <w:top w:val="single" w:sz="4" w:space="0" w:color="auto"/>
              <w:left w:val="single" w:sz="4" w:space="0" w:color="auto"/>
            </w:tcBorders>
            <w:shd w:val="clear" w:color="auto" w:fill="FFFFFF"/>
            <w:vAlign w:val="center"/>
          </w:tcPr>
          <w:p w14:paraId="36951037" w14:textId="77777777" w:rsidR="00CA267A" w:rsidRDefault="00CA267A" w:rsidP="007D330F">
            <w:pPr>
              <w:framePr w:w="8909" w:wrap="notBeside" w:vAnchor="text" w:hAnchor="text" w:xAlign="center" w:y="1"/>
              <w:spacing w:line="280" w:lineRule="exact"/>
              <w:ind w:left="280"/>
            </w:pPr>
            <w:r>
              <w:rPr>
                <w:rStyle w:val="20"/>
              </w:rPr>
              <w:t>4,1</w:t>
            </w:r>
          </w:p>
        </w:tc>
        <w:tc>
          <w:tcPr>
            <w:tcW w:w="2126" w:type="dxa"/>
            <w:tcBorders>
              <w:top w:val="single" w:sz="4" w:space="0" w:color="auto"/>
              <w:left w:val="single" w:sz="4" w:space="0" w:color="auto"/>
            </w:tcBorders>
            <w:shd w:val="clear" w:color="auto" w:fill="FFFFFF"/>
            <w:vAlign w:val="center"/>
          </w:tcPr>
          <w:p w14:paraId="0F9BD71D" w14:textId="77777777" w:rsidR="00CA267A" w:rsidRDefault="00CA267A" w:rsidP="007D330F">
            <w:pPr>
              <w:framePr w:w="8909" w:wrap="notBeside" w:vAnchor="text" w:hAnchor="text" w:xAlign="center" w:y="1"/>
              <w:spacing w:line="280" w:lineRule="exact"/>
              <w:jc w:val="center"/>
            </w:pPr>
            <w:r>
              <w:rPr>
                <w:rStyle w:val="20"/>
              </w:rPr>
              <w:t>1</w:t>
            </w:r>
          </w:p>
        </w:tc>
        <w:tc>
          <w:tcPr>
            <w:tcW w:w="1853" w:type="dxa"/>
            <w:tcBorders>
              <w:top w:val="single" w:sz="4" w:space="0" w:color="auto"/>
              <w:left w:val="single" w:sz="4" w:space="0" w:color="auto"/>
              <w:right w:val="single" w:sz="4" w:space="0" w:color="auto"/>
            </w:tcBorders>
            <w:shd w:val="clear" w:color="auto" w:fill="FFFFFF"/>
            <w:vAlign w:val="center"/>
          </w:tcPr>
          <w:p w14:paraId="689831CC" w14:textId="77777777" w:rsidR="00CA267A" w:rsidRDefault="00CA267A" w:rsidP="007D330F">
            <w:pPr>
              <w:framePr w:w="8909" w:wrap="notBeside" w:vAnchor="text" w:hAnchor="text" w:xAlign="center" w:y="1"/>
              <w:spacing w:line="280" w:lineRule="exact"/>
              <w:jc w:val="center"/>
            </w:pPr>
            <w:r>
              <w:rPr>
                <w:rStyle w:val="20"/>
              </w:rPr>
              <w:t>1.066</w:t>
            </w:r>
          </w:p>
        </w:tc>
      </w:tr>
      <w:tr w:rsidR="00CA267A" w14:paraId="17C692A8" w14:textId="77777777" w:rsidTr="007D330F">
        <w:trPr>
          <w:trHeight w:hRule="exact" w:val="350"/>
          <w:jc w:val="center"/>
        </w:trPr>
        <w:tc>
          <w:tcPr>
            <w:tcW w:w="2237" w:type="dxa"/>
            <w:tcBorders>
              <w:top w:val="single" w:sz="4" w:space="0" w:color="auto"/>
              <w:left w:val="single" w:sz="4" w:space="0" w:color="auto"/>
            </w:tcBorders>
            <w:shd w:val="clear" w:color="auto" w:fill="FFFFFF"/>
          </w:tcPr>
          <w:p w14:paraId="7BF0F57B" w14:textId="77777777" w:rsidR="00CA267A" w:rsidRDefault="00CA267A" w:rsidP="007D330F">
            <w:pPr>
              <w:framePr w:w="8909" w:wrap="notBeside" w:vAnchor="text" w:hAnchor="text" w:xAlign="center" w:y="1"/>
              <w:spacing w:line="280" w:lineRule="exact"/>
              <w:jc w:val="both"/>
            </w:pPr>
            <w:r>
              <w:rPr>
                <w:rStyle w:val="22"/>
              </w:rPr>
              <w:t>Ωκεανία</w:t>
            </w:r>
          </w:p>
        </w:tc>
        <w:tc>
          <w:tcPr>
            <w:tcW w:w="1843" w:type="dxa"/>
            <w:tcBorders>
              <w:top w:val="single" w:sz="4" w:space="0" w:color="auto"/>
              <w:left w:val="single" w:sz="4" w:space="0" w:color="auto"/>
            </w:tcBorders>
            <w:shd w:val="clear" w:color="auto" w:fill="FFFFFF"/>
          </w:tcPr>
          <w:p w14:paraId="660673DB" w14:textId="77777777" w:rsidR="00CA267A" w:rsidRDefault="00CA267A" w:rsidP="007D330F">
            <w:pPr>
              <w:framePr w:w="8909" w:wrap="notBeside" w:vAnchor="text" w:hAnchor="text" w:xAlign="center" w:y="1"/>
              <w:spacing w:line="280" w:lineRule="exact"/>
              <w:jc w:val="center"/>
            </w:pPr>
            <w:r>
              <w:rPr>
                <w:rStyle w:val="20"/>
              </w:rPr>
              <w:t>0,47</w:t>
            </w:r>
          </w:p>
        </w:tc>
        <w:tc>
          <w:tcPr>
            <w:tcW w:w="850" w:type="dxa"/>
            <w:tcBorders>
              <w:top w:val="single" w:sz="4" w:space="0" w:color="auto"/>
              <w:left w:val="single" w:sz="4" w:space="0" w:color="auto"/>
            </w:tcBorders>
            <w:shd w:val="clear" w:color="auto" w:fill="FFFFFF"/>
          </w:tcPr>
          <w:p w14:paraId="20978249" w14:textId="77777777" w:rsidR="00CA267A" w:rsidRDefault="00CA267A" w:rsidP="007D330F">
            <w:pPr>
              <w:framePr w:w="8909" w:wrap="notBeside" w:vAnchor="text" w:hAnchor="text" w:xAlign="center" w:y="1"/>
              <w:spacing w:line="280" w:lineRule="exact"/>
              <w:ind w:left="280"/>
            </w:pPr>
            <w:r>
              <w:rPr>
                <w:rStyle w:val="20"/>
              </w:rPr>
              <w:t>1,3</w:t>
            </w:r>
          </w:p>
        </w:tc>
        <w:tc>
          <w:tcPr>
            <w:tcW w:w="2126" w:type="dxa"/>
            <w:tcBorders>
              <w:top w:val="single" w:sz="4" w:space="0" w:color="auto"/>
              <w:left w:val="single" w:sz="4" w:space="0" w:color="auto"/>
            </w:tcBorders>
            <w:shd w:val="clear" w:color="auto" w:fill="FFFFFF"/>
          </w:tcPr>
          <w:p w14:paraId="6F6DE94F" w14:textId="77777777" w:rsidR="00CA267A" w:rsidRDefault="00CA267A" w:rsidP="007D330F">
            <w:pPr>
              <w:framePr w:w="8909" w:wrap="notBeside" w:vAnchor="text" w:hAnchor="text" w:xAlign="center" w:y="1"/>
              <w:spacing w:line="280" w:lineRule="exact"/>
              <w:jc w:val="center"/>
            </w:pPr>
            <w:r>
              <w:rPr>
                <w:rStyle w:val="20"/>
              </w:rPr>
              <w:t>0,5</w:t>
            </w:r>
          </w:p>
        </w:tc>
        <w:tc>
          <w:tcPr>
            <w:tcW w:w="1853" w:type="dxa"/>
            <w:tcBorders>
              <w:top w:val="single" w:sz="4" w:space="0" w:color="auto"/>
              <w:left w:val="single" w:sz="4" w:space="0" w:color="auto"/>
              <w:right w:val="single" w:sz="4" w:space="0" w:color="auto"/>
            </w:tcBorders>
            <w:shd w:val="clear" w:color="auto" w:fill="FFFFFF"/>
          </w:tcPr>
          <w:p w14:paraId="669C5DC7" w14:textId="77777777" w:rsidR="00CA267A" w:rsidRDefault="00CA267A" w:rsidP="007D330F">
            <w:pPr>
              <w:framePr w:w="8909" w:wrap="notBeside" w:vAnchor="text" w:hAnchor="text" w:xAlign="center" w:y="1"/>
              <w:spacing w:line="280" w:lineRule="exact"/>
              <w:jc w:val="center"/>
            </w:pPr>
            <w:r>
              <w:rPr>
                <w:rStyle w:val="20"/>
              </w:rPr>
              <w:t>10.930</w:t>
            </w:r>
          </w:p>
        </w:tc>
      </w:tr>
      <w:tr w:rsidR="007E6978" w14:paraId="40F07665" w14:textId="77777777" w:rsidTr="007D330F">
        <w:trPr>
          <w:trHeight w:hRule="exact" w:val="370"/>
          <w:jc w:val="center"/>
        </w:trPr>
        <w:tc>
          <w:tcPr>
            <w:tcW w:w="2237" w:type="dxa"/>
            <w:tcBorders>
              <w:top w:val="single" w:sz="4" w:space="0" w:color="auto"/>
              <w:left w:val="single" w:sz="4" w:space="0" w:color="auto"/>
              <w:bottom w:val="single" w:sz="4" w:space="0" w:color="auto"/>
            </w:tcBorders>
            <w:shd w:val="clear" w:color="auto" w:fill="FFFFFF"/>
          </w:tcPr>
          <w:p w14:paraId="0A97E7BF" w14:textId="77777777" w:rsidR="007E6978" w:rsidRDefault="007E6978" w:rsidP="007D330F">
            <w:pPr>
              <w:framePr w:w="8909" w:wrap="notBeside" w:vAnchor="text" w:hAnchor="text" w:xAlign="center" w:y="1"/>
              <w:spacing w:line="280" w:lineRule="exact"/>
              <w:jc w:val="both"/>
            </w:pPr>
            <w:r>
              <w:rPr>
                <w:rStyle w:val="22"/>
              </w:rPr>
              <w:t>Σύνολο</w:t>
            </w:r>
          </w:p>
        </w:tc>
        <w:tc>
          <w:tcPr>
            <w:tcW w:w="1843" w:type="dxa"/>
            <w:tcBorders>
              <w:top w:val="single" w:sz="4" w:space="0" w:color="auto"/>
              <w:left w:val="single" w:sz="4" w:space="0" w:color="auto"/>
              <w:bottom w:val="single" w:sz="4" w:space="0" w:color="auto"/>
            </w:tcBorders>
            <w:shd w:val="clear" w:color="auto" w:fill="FFFFFF"/>
          </w:tcPr>
          <w:p w14:paraId="00A230AE" w14:textId="77777777" w:rsidR="007E6978" w:rsidRDefault="007E6978" w:rsidP="007D330F">
            <w:pPr>
              <w:framePr w:w="8909" w:wrap="notBeside" w:vAnchor="text" w:hAnchor="text" w:xAlign="center" w:y="1"/>
              <w:spacing w:line="280" w:lineRule="exact"/>
              <w:jc w:val="center"/>
            </w:pPr>
            <w:r>
              <w:rPr>
                <w:rStyle w:val="20"/>
              </w:rPr>
              <w:t>35,15</w:t>
            </w:r>
          </w:p>
        </w:tc>
        <w:tc>
          <w:tcPr>
            <w:tcW w:w="850" w:type="dxa"/>
            <w:tcBorders>
              <w:top w:val="single" w:sz="4" w:space="0" w:color="auto"/>
              <w:left w:val="single" w:sz="4" w:space="0" w:color="auto"/>
              <w:bottom w:val="single" w:sz="4" w:space="0" w:color="auto"/>
            </w:tcBorders>
            <w:shd w:val="clear" w:color="auto" w:fill="FFFFFF"/>
            <w:vAlign w:val="center"/>
          </w:tcPr>
          <w:p w14:paraId="69322FB7" w14:textId="77777777" w:rsidR="007E6978" w:rsidRDefault="007E6978" w:rsidP="007D330F">
            <w:pPr>
              <w:framePr w:w="8909" w:wrap="notBeside" w:vAnchor="text" w:hAnchor="text" w:xAlign="center" w:y="1"/>
              <w:spacing w:line="280" w:lineRule="exact"/>
              <w:ind w:left="280"/>
            </w:pPr>
            <w:r>
              <w:rPr>
                <w:rStyle w:val="20"/>
              </w:rPr>
              <w:t>100</w:t>
            </w:r>
          </w:p>
        </w:tc>
        <w:tc>
          <w:tcPr>
            <w:tcW w:w="2126" w:type="dxa"/>
            <w:tcBorders>
              <w:top w:val="single" w:sz="4" w:space="0" w:color="auto"/>
              <w:left w:val="single" w:sz="4" w:space="0" w:color="auto"/>
              <w:bottom w:val="single" w:sz="4" w:space="0" w:color="auto"/>
            </w:tcBorders>
            <w:shd w:val="clear" w:color="auto" w:fill="FFFFFF"/>
          </w:tcPr>
          <w:p w14:paraId="455D7BA3" w14:textId="77777777" w:rsidR="007E6978" w:rsidRDefault="007E6978" w:rsidP="007D330F">
            <w:pPr>
              <w:framePr w:w="8909" w:wrap="notBeside" w:vAnchor="text" w:hAnchor="text" w:xAlign="center" w:y="1"/>
              <w:spacing w:line="280" w:lineRule="exact"/>
              <w:jc w:val="center"/>
            </w:pPr>
            <w:r>
              <w:rPr>
                <w:rStyle w:val="20"/>
              </w:rPr>
              <w:t>20,5</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14:paraId="2E5D00B2" w14:textId="77777777" w:rsidR="007E6978" w:rsidRDefault="007E6978" w:rsidP="007D330F">
            <w:pPr>
              <w:framePr w:w="8909" w:wrap="notBeside" w:vAnchor="text" w:hAnchor="text" w:xAlign="center" w:y="1"/>
              <w:rPr>
                <w:sz w:val="10"/>
                <w:szCs w:val="10"/>
              </w:rPr>
            </w:pPr>
          </w:p>
        </w:tc>
      </w:tr>
    </w:tbl>
    <w:p w14:paraId="63FAD057" w14:textId="77777777" w:rsidR="007E6978" w:rsidRDefault="007E6978" w:rsidP="007E6978">
      <w:pPr>
        <w:framePr w:w="8909" w:wrap="notBeside" w:vAnchor="text" w:hAnchor="text" w:xAlign="center" w:y="1"/>
        <w:tabs>
          <w:tab w:val="left" w:pos="744"/>
        </w:tabs>
        <w:spacing w:line="278" w:lineRule="exact"/>
        <w:jc w:val="both"/>
      </w:pPr>
      <w:r>
        <w:rPr>
          <w:lang w:val="el-GR" w:eastAsia="el-GR" w:bidi="el-GR"/>
        </w:rPr>
        <w:t>Πηγή</w:t>
      </w:r>
      <w:r w:rsidRPr="00F47ABF">
        <w:rPr>
          <w:lang w:eastAsia="el-GR" w:bidi="el-GR"/>
        </w:rPr>
        <w:t>:</w:t>
      </w:r>
      <w:r w:rsidRPr="00F47ABF">
        <w:rPr>
          <w:lang w:eastAsia="el-GR" w:bidi="el-GR"/>
        </w:rPr>
        <w:tab/>
      </w:r>
      <w:r>
        <w:t>Annual CO</w:t>
      </w:r>
      <w:r>
        <w:rPr>
          <w:vertAlign w:val="subscript"/>
        </w:rPr>
        <w:t>2</w:t>
      </w:r>
      <w:r>
        <w:t xml:space="preserve"> emissions.</w:t>
      </w:r>
      <w:hyperlink r:id="rId17" w:history="1">
        <w:r>
          <w:t xml:space="preserve"> </w:t>
        </w:r>
        <w:r>
          <w:rPr>
            <w:rStyle w:val="a5"/>
          </w:rPr>
          <w:t>https://ourworldindata.org/grapher/annual-co-emissions-bv-</w:t>
        </w:r>
      </w:hyperlink>
    </w:p>
    <w:p w14:paraId="281776AB" w14:textId="77777777" w:rsidR="007E6978" w:rsidRDefault="007E6978" w:rsidP="007E6978">
      <w:pPr>
        <w:framePr w:w="8909" w:wrap="notBeside" w:vAnchor="text" w:hAnchor="text" w:xAlign="center" w:y="1"/>
        <w:spacing w:line="278" w:lineRule="exact"/>
        <w:jc w:val="both"/>
      </w:pPr>
      <w:hyperlink r:id="rId18" w:history="1">
        <w:proofErr w:type="spellStart"/>
        <w:r>
          <w:rPr>
            <w:rStyle w:val="a5"/>
          </w:rPr>
          <w:t>region?tab</w:t>
        </w:r>
        <w:proofErr w:type="spellEnd"/>
        <w:r>
          <w:rPr>
            <w:rStyle w:val="a5"/>
          </w:rPr>
          <w:t>=</w:t>
        </w:r>
        <w:proofErr w:type="spellStart"/>
        <w:r>
          <w:rPr>
            <w:rStyle w:val="a5"/>
          </w:rPr>
          <w:t>table&amp;countrv</w:t>
        </w:r>
        <w:proofErr w:type="spellEnd"/>
        <w:r>
          <w:rPr>
            <w:rStyle w:val="a5"/>
          </w:rPr>
          <w:t>=SRB~SVK~SVN~ESP~SWE~HUN~IRL~ITA~OWID KOS~LVA~CHE~UKR~GBR</w:t>
        </w:r>
      </w:hyperlink>
    </w:p>
    <w:p w14:paraId="27304887" w14:textId="77777777" w:rsidR="007E6978" w:rsidRPr="00F47ABF" w:rsidRDefault="007E6978" w:rsidP="007E6978">
      <w:pPr>
        <w:framePr w:w="8909" w:wrap="notBeside" w:vAnchor="text" w:hAnchor="text" w:xAlign="center" w:y="1"/>
        <w:rPr>
          <w:sz w:val="2"/>
          <w:szCs w:val="2"/>
        </w:rPr>
      </w:pPr>
    </w:p>
    <w:p w14:paraId="025B24AF" w14:textId="77777777" w:rsidR="007E6978" w:rsidRPr="00F47ABF" w:rsidRDefault="007E6978" w:rsidP="007E6978">
      <w:pPr>
        <w:rPr>
          <w:sz w:val="2"/>
          <w:szCs w:val="2"/>
        </w:rPr>
      </w:pPr>
    </w:p>
    <w:p w14:paraId="7D9B058B" w14:textId="77777777" w:rsidR="007E6978" w:rsidRPr="007E6978" w:rsidRDefault="007E6978" w:rsidP="007E6978">
      <w:pPr>
        <w:spacing w:before="224" w:after="95" w:line="280" w:lineRule="exact"/>
        <w:rPr>
          <w:lang w:val="el-GR"/>
        </w:rPr>
      </w:pPr>
      <w:r w:rsidRPr="007E6978">
        <w:rPr>
          <w:lang w:val="el-GR"/>
        </w:rPr>
        <w:t>Καλούμε κάθε ομάδα:</w:t>
      </w:r>
    </w:p>
    <w:p w14:paraId="3F3099A3" w14:textId="77777777" w:rsidR="007E6978" w:rsidRPr="007E6978" w:rsidRDefault="007E6978" w:rsidP="007E6978">
      <w:pPr>
        <w:ind w:right="420"/>
        <w:rPr>
          <w:lang w:val="el-GR"/>
        </w:rPr>
      </w:pPr>
      <w:r w:rsidRPr="007E6978">
        <w:rPr>
          <w:lang w:val="el-GR"/>
        </w:rPr>
        <w:t>α) Να ελέγξει τις υποθέσεις της για τα μπισκότα που δικαιούται. β) Να πάει στο σημείο που είναι τα υλικά και να πάρει το μερίδιο που της αντιστοιχεί σε μπισκότα σύμφωνα με τον πίνακα 3, δηλαδή με βάση τις εκπομπές διοξειδίου του άνθρακα.</w:t>
      </w:r>
    </w:p>
    <w:p w14:paraId="4682E199" w14:textId="77777777" w:rsidR="007E6978" w:rsidRPr="007E6978" w:rsidRDefault="007E6978" w:rsidP="007E6978">
      <w:pPr>
        <w:ind w:right="420"/>
        <w:rPr>
          <w:lang w:val="el-GR"/>
        </w:rPr>
      </w:pPr>
      <w:r w:rsidRPr="007E6978">
        <w:rPr>
          <w:lang w:val="el-GR"/>
        </w:rPr>
        <w:t xml:space="preserve">γ) Να συγκρίνει αν </w:t>
      </w:r>
      <w:r>
        <w:rPr>
          <w:lang w:bidi="en-US"/>
        </w:rPr>
        <w:t>o</w:t>
      </w:r>
      <w:r w:rsidRPr="007E6978">
        <w:rPr>
          <w:lang w:val="el-GR" w:bidi="en-US"/>
        </w:rPr>
        <w:t xml:space="preserve"> </w:t>
      </w:r>
      <w:r w:rsidRPr="007E6978">
        <w:rPr>
          <w:lang w:val="el-GR"/>
        </w:rPr>
        <w:t>ο πλούτος μίας περιοχής και οι εκπομπές σε διοξείδιο του άνθρακα συσχετίζονται.</w:t>
      </w:r>
    </w:p>
    <w:p w14:paraId="26158D31" w14:textId="77777777" w:rsidR="007E6978" w:rsidRPr="007E6978" w:rsidRDefault="007E6978" w:rsidP="007E6978">
      <w:pPr>
        <w:rPr>
          <w:lang w:val="el-GR"/>
        </w:rPr>
      </w:pPr>
      <w:r w:rsidRPr="007E6978">
        <w:rPr>
          <w:lang w:val="el-GR"/>
        </w:rPr>
        <w:t>γ) Να εκτιμήσει αν σε μια περιοχή όπως η Ευρώπη ή η Ασία, υπάρχουν χώρες με μεγάλες διαφορές στον παραγόμενο πλούτο (ή στις εκπομπές διοξειδίου του άνθρακα) και να δώσουν σχετικά παραδείγματα.</w:t>
      </w:r>
    </w:p>
    <w:p w14:paraId="23D645C7" w14:textId="77777777" w:rsidR="007E6978" w:rsidRPr="007E6978" w:rsidRDefault="007E6978" w:rsidP="007E6978">
      <w:pPr>
        <w:spacing w:after="335" w:line="280" w:lineRule="exact"/>
        <w:ind w:firstLine="300"/>
        <w:rPr>
          <w:lang w:val="el-GR"/>
        </w:rPr>
      </w:pPr>
      <w:r w:rsidRPr="007E6978">
        <w:rPr>
          <w:lang w:val="el-GR"/>
        </w:rPr>
        <w:t>Αν υπάρξει χρόνος συζητούν για τις ανανεώσιμες πηγές ενέργειας.</w:t>
      </w:r>
    </w:p>
    <w:p w14:paraId="33EA0682" w14:textId="77777777" w:rsidR="007E6978" w:rsidRDefault="007E6978" w:rsidP="002C7BD5">
      <w:pPr>
        <w:rPr>
          <w:lang w:val="el-GR"/>
        </w:rPr>
      </w:pPr>
    </w:p>
    <w:p w14:paraId="035CBAC6" w14:textId="77777777" w:rsidR="007E6978" w:rsidRDefault="007E6978" w:rsidP="002C7BD5">
      <w:pPr>
        <w:rPr>
          <w:lang w:val="el-GR"/>
        </w:rPr>
      </w:pPr>
    </w:p>
    <w:p w14:paraId="2458E1D5" w14:textId="77777777" w:rsidR="007E6978" w:rsidRDefault="007E6978" w:rsidP="002C7BD5">
      <w:pPr>
        <w:rPr>
          <w:lang w:val="el-GR"/>
        </w:rPr>
      </w:pPr>
    </w:p>
    <w:p w14:paraId="23B94FD5" w14:textId="77777777" w:rsidR="007E6978" w:rsidRDefault="007E6978" w:rsidP="002C7BD5">
      <w:pPr>
        <w:rPr>
          <w:lang w:val="el-GR"/>
        </w:rPr>
      </w:pPr>
    </w:p>
    <w:p w14:paraId="690A8050" w14:textId="77777777" w:rsidR="007E6978" w:rsidRPr="00B17A99" w:rsidRDefault="007E6978" w:rsidP="002C7BD5">
      <w:pPr>
        <w:rPr>
          <w:lang w:val="el-GR"/>
        </w:rPr>
      </w:pPr>
    </w:p>
    <w:p w14:paraId="3962DA50" w14:textId="101A6868" w:rsidR="009A53BD" w:rsidRDefault="009A53BD" w:rsidP="002C7BD5">
      <w:pPr>
        <w:rPr>
          <w:lang w:val="el-GR"/>
        </w:rPr>
      </w:pPr>
    </w:p>
    <w:p w14:paraId="6025D61E" w14:textId="77777777" w:rsidR="007E6978" w:rsidRDefault="007E6978" w:rsidP="002C7BD5">
      <w:pPr>
        <w:rPr>
          <w:lang w:val="el-GR"/>
        </w:rPr>
      </w:pPr>
    </w:p>
    <w:p w14:paraId="1BBA5101" w14:textId="77777777" w:rsidR="007E6978" w:rsidRDefault="007E6978" w:rsidP="002C7BD5">
      <w:pPr>
        <w:rPr>
          <w:lang w:val="el-GR"/>
        </w:rPr>
      </w:pPr>
    </w:p>
    <w:p w14:paraId="1C8E5077" w14:textId="77777777" w:rsidR="007E6978" w:rsidRDefault="007E6978" w:rsidP="002C7BD5">
      <w:pPr>
        <w:rPr>
          <w:lang w:val="el-GR"/>
        </w:rPr>
      </w:pPr>
    </w:p>
    <w:p w14:paraId="2C24D371" w14:textId="77777777" w:rsidR="007E6978" w:rsidRDefault="007E6978" w:rsidP="002C7BD5">
      <w:pPr>
        <w:rPr>
          <w:lang w:val="el-GR"/>
        </w:rPr>
      </w:pPr>
    </w:p>
    <w:p w14:paraId="40321FE3" w14:textId="77777777" w:rsidR="007E6978" w:rsidRPr="007E6978" w:rsidRDefault="007E6978" w:rsidP="007E6978">
      <w:pPr>
        <w:rPr>
          <w:lang w:val="el-GR"/>
        </w:rPr>
      </w:pPr>
      <w:r w:rsidRPr="007E6978">
        <w:rPr>
          <w:lang w:val="el-GR"/>
        </w:rPr>
        <w:lastRenderedPageBreak/>
        <w:t>Δραστηριότητα 2</w:t>
      </w:r>
      <w:r w:rsidRPr="007E6978">
        <w:rPr>
          <w:vertAlign w:val="superscript"/>
          <w:lang w:val="el-GR"/>
        </w:rPr>
        <w:t>η</w:t>
      </w:r>
      <w:r w:rsidRPr="007E6978">
        <w:rPr>
          <w:lang w:val="el-GR"/>
        </w:rPr>
        <w:t>: Ζητήματα κλιματικής δικαιοσύνης. (15 λεπτά)</w:t>
      </w:r>
    </w:p>
    <w:p w14:paraId="5DFE25DF" w14:textId="77777777" w:rsidR="007E6978" w:rsidRPr="007E6978" w:rsidRDefault="007E6978" w:rsidP="007E6978">
      <w:pPr>
        <w:pStyle w:val="201"/>
        <w:shd w:val="clear" w:color="auto" w:fill="BFBFBF"/>
        <w:spacing w:line="336" w:lineRule="exact"/>
        <w:rPr>
          <w:lang w:val="el-GR"/>
        </w:rPr>
      </w:pPr>
      <w:r w:rsidRPr="007E6978">
        <w:rPr>
          <w:lang w:val="el-GR"/>
        </w:rPr>
        <w:t>Εισαγωγικό κείμενο 3.</w:t>
      </w:r>
    </w:p>
    <w:p w14:paraId="79FFD71E" w14:textId="77777777" w:rsidR="007E6978" w:rsidRPr="007E6978" w:rsidRDefault="007E6978" w:rsidP="007E6978">
      <w:pPr>
        <w:ind w:right="420"/>
        <w:rPr>
          <w:lang w:val="el-GR"/>
        </w:rPr>
      </w:pPr>
      <w:r w:rsidRPr="007E6978">
        <w:rPr>
          <w:lang w:val="el-GR"/>
        </w:rPr>
        <w:t>Οι μελλοντικές επιπτώσεις της κλιματικής αλλαγής θα διαφέρουν σημαντικά ανάλογα με την περιοχή. Για παράδειγμα κάποιες χαμηλές παράκτιες περιοχές και μικρά νησιά του Ειρηνικού θα υποστούν μεγαλύτερες καταστροφές από την άνοδο της στάθμης της θάλασσας.</w:t>
      </w:r>
    </w:p>
    <w:p w14:paraId="66EC8472" w14:textId="77777777" w:rsidR="007E6978" w:rsidRPr="007E6978" w:rsidRDefault="007E6978" w:rsidP="007E6978">
      <w:pPr>
        <w:spacing w:after="491"/>
        <w:rPr>
          <w:lang w:val="el-GR"/>
        </w:rPr>
      </w:pPr>
      <w:r w:rsidRPr="007E6978">
        <w:rPr>
          <w:lang w:val="el-GR"/>
        </w:rPr>
        <w:t>Ωστόσο, δεν είναι μόνο θέμα γεωγραφίας.</w:t>
      </w:r>
    </w:p>
    <w:p w14:paraId="5A8B2877" w14:textId="77777777" w:rsidR="007E6978" w:rsidRPr="007E6978" w:rsidRDefault="007E6978" w:rsidP="007E6978">
      <w:pPr>
        <w:jc w:val="both"/>
        <w:rPr>
          <w:lang w:val="el-GR"/>
        </w:rPr>
      </w:pPr>
      <w:r w:rsidRPr="007E6978">
        <w:rPr>
          <w:lang w:val="el-GR"/>
        </w:rPr>
        <w:t>Οι πλουσιότερες χώρες θα είναι λιγότερο ευάλωτες στις καταστροφές και ικανότερες να εκμεταλλευτούν πιθανά οφέλη, επειδή οι περιοχές αυτές είναι συνήθως λιγότερο πυκνοκατοικημένες και διαθέτουν περισσότερους πόρους για να επενδύσουν στην πρόληψη και την προσαρμογή.</w:t>
      </w:r>
    </w:p>
    <w:p w14:paraId="279C4D2D" w14:textId="77777777" w:rsidR="007E6978" w:rsidRPr="007E6978" w:rsidRDefault="007E6978" w:rsidP="007E6978">
      <w:pPr>
        <w:spacing w:after="120"/>
        <w:jc w:val="both"/>
        <w:rPr>
          <w:lang w:val="el-GR"/>
        </w:rPr>
      </w:pPr>
      <w:r w:rsidRPr="007E6978">
        <w:rPr>
          <w:lang w:val="el-GR"/>
        </w:rPr>
        <w:t>Αντίθετα, οι φτωχότερες χώρες θα πληγούν περισσότερο, δεδομένου ότι βασίζονται πιο άμεσα στην τοπική γεωργική παραγωγή και είναι επομένως πιο ευάλωτες στις συνέπειες της μεταβολής της θερμοκρασίας.</w:t>
      </w:r>
    </w:p>
    <w:p w14:paraId="32497910" w14:textId="77777777" w:rsidR="007E6978" w:rsidRPr="007E6978" w:rsidRDefault="007E6978" w:rsidP="007E6978">
      <w:pPr>
        <w:spacing w:after="116"/>
        <w:jc w:val="both"/>
        <w:rPr>
          <w:lang w:val="el-GR"/>
        </w:rPr>
      </w:pPr>
      <w:r w:rsidRPr="007E6978">
        <w:rPr>
          <w:lang w:val="el-GR"/>
        </w:rPr>
        <w:t>Οι μαθητές καλούνται να μελετήσουν και να σχολιάσουν στην ολομέλεια το κείμενο και ειδικότερα τη δήλωση: «Οι χώρες που συμβάλλουν λιγότερο στο φαινόμενο του θερμοκηπίου θα έχουν τις βαρύτερες συνέπειες από την κλιματική αλλαγή.»</w:t>
      </w:r>
    </w:p>
    <w:p w14:paraId="47B619C1" w14:textId="77777777" w:rsidR="007E6978" w:rsidRDefault="007E6978" w:rsidP="007E6978">
      <w:pPr>
        <w:spacing w:after="169" w:line="341" w:lineRule="exact"/>
        <w:ind w:firstLine="320"/>
        <w:jc w:val="both"/>
      </w:pPr>
      <w:r w:rsidRPr="007E6978">
        <w:rPr>
          <w:lang w:val="el-GR"/>
        </w:rPr>
        <w:t>Μπορεί να αξιοποιηθεί και το μαθησιακό αντικείμενο: Κλιματική αλλαγή - Έχουμε όλοι την ίδια ευθύνη;</w:t>
      </w:r>
      <w:hyperlink r:id="rId19" w:history="1">
        <w:r w:rsidRPr="007E6978">
          <w:rPr>
            <w:lang w:val="el-GR"/>
          </w:rPr>
          <w:t xml:space="preserve"> </w:t>
        </w:r>
        <w:r w:rsidRPr="007E6978">
          <w:rPr>
            <w:rStyle w:val="20"/>
            <w:color w:val="0070C0"/>
          </w:rPr>
          <w:t>http://photodentro.edu.gr/v/item/ds/8521/10874</w:t>
        </w:r>
        <w:r>
          <w:rPr>
            <w:lang w:bidi="en-US"/>
          </w:rPr>
          <w:t>.</w:t>
        </w:r>
      </w:hyperlink>
    </w:p>
    <w:p w14:paraId="3006CAC5" w14:textId="77777777" w:rsidR="007E6978" w:rsidRDefault="007E6978" w:rsidP="007E6978">
      <w:pPr>
        <w:spacing w:after="68" w:line="280" w:lineRule="exact"/>
        <w:jc w:val="both"/>
      </w:pPr>
      <w:r>
        <w:rPr>
          <w:rStyle w:val="20"/>
        </w:rPr>
        <w:t>Παρατηρήσεις:</w:t>
      </w:r>
    </w:p>
    <w:p w14:paraId="0F9DB040" w14:textId="77777777" w:rsidR="007E6978" w:rsidRPr="007E6978" w:rsidRDefault="007E6978" w:rsidP="007E6978">
      <w:pPr>
        <w:widowControl w:val="0"/>
        <w:numPr>
          <w:ilvl w:val="0"/>
          <w:numId w:val="3"/>
        </w:numPr>
        <w:tabs>
          <w:tab w:val="left" w:pos="366"/>
        </w:tabs>
        <w:spacing w:after="128" w:line="346" w:lineRule="exact"/>
        <w:jc w:val="both"/>
        <w:rPr>
          <w:lang w:val="el-GR"/>
        </w:rPr>
      </w:pPr>
      <w:r w:rsidRPr="007E6978">
        <w:rPr>
          <w:lang w:val="el-GR"/>
        </w:rPr>
        <w:t>Το 3ο εργαστήριο έχει ισχυρό βιωματικό χαρακτήρα και γίνεται καλύτερα στην αυλή του σχολείου.</w:t>
      </w:r>
    </w:p>
    <w:p w14:paraId="2F7F4212" w14:textId="77777777" w:rsidR="007E6978" w:rsidRPr="007E6978" w:rsidRDefault="007E6978" w:rsidP="007E6978">
      <w:pPr>
        <w:widowControl w:val="0"/>
        <w:numPr>
          <w:ilvl w:val="0"/>
          <w:numId w:val="3"/>
        </w:numPr>
        <w:tabs>
          <w:tab w:val="left" w:pos="362"/>
        </w:tabs>
        <w:spacing w:after="0" w:line="336" w:lineRule="exact"/>
        <w:jc w:val="both"/>
        <w:rPr>
          <w:lang w:val="el-GR"/>
        </w:rPr>
      </w:pPr>
      <w:r w:rsidRPr="007E6978">
        <w:rPr>
          <w:lang w:val="el-GR"/>
        </w:rPr>
        <w:t>Έμφαση πρέπει να δοθεί στην κατάκτηση των αιτιακών σχέσεων (κριτική σκέψη):</w:t>
      </w:r>
    </w:p>
    <w:p w14:paraId="40167692" w14:textId="77777777" w:rsidR="007E6978" w:rsidRPr="007E6978" w:rsidRDefault="007E6978" w:rsidP="007E6978">
      <w:pPr>
        <w:widowControl w:val="0"/>
        <w:numPr>
          <w:ilvl w:val="0"/>
          <w:numId w:val="1"/>
        </w:numPr>
        <w:tabs>
          <w:tab w:val="left" w:pos="256"/>
        </w:tabs>
        <w:spacing w:after="0" w:line="336" w:lineRule="exact"/>
        <w:jc w:val="both"/>
        <w:rPr>
          <w:lang w:val="el-GR"/>
        </w:rPr>
      </w:pPr>
      <w:r w:rsidRPr="007E6978">
        <w:rPr>
          <w:lang w:val="el-GR"/>
        </w:rPr>
        <w:t>Πλούτου - κατανάλωσης ορυκτών καυσίμων - εκπομπών διοξειδίου του άνθρακα.</w:t>
      </w:r>
    </w:p>
    <w:p w14:paraId="38CF8433" w14:textId="77777777" w:rsidR="007E6978" w:rsidRPr="007E6978" w:rsidRDefault="007E6978" w:rsidP="007E6978">
      <w:pPr>
        <w:widowControl w:val="0"/>
        <w:numPr>
          <w:ilvl w:val="0"/>
          <w:numId w:val="1"/>
        </w:numPr>
        <w:tabs>
          <w:tab w:val="left" w:pos="256"/>
        </w:tabs>
        <w:spacing w:after="0" w:line="336" w:lineRule="exact"/>
        <w:jc w:val="both"/>
        <w:rPr>
          <w:lang w:val="el-GR"/>
        </w:rPr>
      </w:pPr>
      <w:r w:rsidRPr="007E6978">
        <w:rPr>
          <w:lang w:val="el-GR"/>
        </w:rPr>
        <w:t>Πλούτου -ενίσχυσης του φαινομένου της κλιματικής αλλαγής.</w:t>
      </w:r>
    </w:p>
    <w:p w14:paraId="0C0F651C" w14:textId="77777777" w:rsidR="007E6978" w:rsidRPr="007E6978" w:rsidRDefault="007E6978" w:rsidP="007E6978">
      <w:pPr>
        <w:widowControl w:val="0"/>
        <w:numPr>
          <w:ilvl w:val="0"/>
          <w:numId w:val="1"/>
        </w:numPr>
        <w:tabs>
          <w:tab w:val="left" w:pos="256"/>
        </w:tabs>
        <w:spacing w:after="740" w:line="336" w:lineRule="exact"/>
        <w:jc w:val="both"/>
        <w:rPr>
          <w:lang w:val="el-GR"/>
        </w:rPr>
      </w:pPr>
      <w:r w:rsidRPr="007E6978">
        <w:rPr>
          <w:lang w:val="el-GR"/>
        </w:rPr>
        <w:t>Άλλες περιοχές ευθύνονται για το φαινόμενο και άλλες θα υποστούν τις καταστρεπτικότερες συνέπειές του (γεωγραφική και οικονομική διάσταση.)</w:t>
      </w:r>
    </w:p>
    <w:p w14:paraId="24CEE19C" w14:textId="77777777" w:rsidR="007E6978" w:rsidRPr="003967FA" w:rsidRDefault="007E6978" w:rsidP="002C7BD5">
      <w:pPr>
        <w:rPr>
          <w:lang w:val="el-GR"/>
        </w:rPr>
      </w:pPr>
    </w:p>
    <w:p w14:paraId="05895B37" w14:textId="77777777" w:rsidR="003967FA" w:rsidRPr="00CA267A" w:rsidRDefault="003967FA" w:rsidP="002C7BD5">
      <w:pPr>
        <w:rPr>
          <w:lang w:val="el-GR"/>
        </w:rPr>
      </w:pPr>
    </w:p>
    <w:p w14:paraId="327C0634" w14:textId="77777777" w:rsidR="003967FA" w:rsidRPr="00CA267A" w:rsidRDefault="003967FA" w:rsidP="002C7BD5">
      <w:pPr>
        <w:rPr>
          <w:lang w:val="el-GR"/>
        </w:rPr>
      </w:pPr>
    </w:p>
    <w:p w14:paraId="2FAF8E88" w14:textId="77777777" w:rsidR="003967FA" w:rsidRPr="00CA267A" w:rsidRDefault="003967FA" w:rsidP="002C7BD5">
      <w:pPr>
        <w:rPr>
          <w:lang w:val="el-GR"/>
        </w:rPr>
      </w:pPr>
    </w:p>
    <w:p w14:paraId="6104ED2C" w14:textId="77777777" w:rsidR="003967FA" w:rsidRPr="00CA267A" w:rsidRDefault="003967FA" w:rsidP="002C7BD5">
      <w:pPr>
        <w:rPr>
          <w:lang w:val="el-GR"/>
        </w:rPr>
      </w:pPr>
    </w:p>
    <w:p w14:paraId="7A3DAB44" w14:textId="77777777" w:rsidR="003967FA" w:rsidRPr="00CA267A" w:rsidRDefault="003967FA" w:rsidP="002C7BD5">
      <w:pPr>
        <w:rPr>
          <w:lang w:val="el-GR"/>
        </w:rPr>
      </w:pPr>
    </w:p>
    <w:p w14:paraId="77CB6707" w14:textId="77777777" w:rsidR="003967FA" w:rsidRPr="00CA267A" w:rsidRDefault="003967FA" w:rsidP="002C7BD5">
      <w:pPr>
        <w:rPr>
          <w:lang w:val="el-GR"/>
        </w:rPr>
      </w:pPr>
    </w:p>
    <w:p w14:paraId="1851C622" w14:textId="77777777" w:rsidR="003967FA" w:rsidRPr="00CA267A" w:rsidRDefault="003967FA" w:rsidP="002C7BD5">
      <w:pPr>
        <w:rPr>
          <w:lang w:val="el-GR"/>
        </w:rPr>
      </w:pPr>
    </w:p>
    <w:p w14:paraId="47E557A4" w14:textId="77777777" w:rsidR="003967FA" w:rsidRPr="00CA267A" w:rsidRDefault="003967FA" w:rsidP="002C7BD5">
      <w:pPr>
        <w:rPr>
          <w:lang w:val="el-GR"/>
        </w:rPr>
      </w:pPr>
    </w:p>
    <w:p w14:paraId="35210C2C" w14:textId="77777777" w:rsidR="003967FA" w:rsidRPr="00CA267A" w:rsidRDefault="003967FA" w:rsidP="002C7BD5">
      <w:pPr>
        <w:rPr>
          <w:lang w:val="el-GR"/>
        </w:rPr>
      </w:pPr>
    </w:p>
    <w:p w14:paraId="616430C4" w14:textId="77777777" w:rsidR="003967FA" w:rsidRPr="00CA267A" w:rsidRDefault="003967FA" w:rsidP="002C7BD5">
      <w:pPr>
        <w:rPr>
          <w:lang w:val="el-GR"/>
        </w:rPr>
      </w:pPr>
    </w:p>
    <w:p w14:paraId="01478AE2" w14:textId="77777777" w:rsidR="003967FA" w:rsidRPr="00CA267A" w:rsidRDefault="003967FA" w:rsidP="002C7BD5">
      <w:pPr>
        <w:rPr>
          <w:lang w:val="el-GR"/>
        </w:rPr>
      </w:pPr>
    </w:p>
    <w:p w14:paraId="67B97D89" w14:textId="77777777" w:rsidR="003967FA" w:rsidRPr="003967FA" w:rsidRDefault="003967FA" w:rsidP="003967FA">
      <w:pPr>
        <w:keepNext/>
        <w:keepLines/>
        <w:widowControl w:val="0"/>
        <w:spacing w:after="0" w:line="336" w:lineRule="exact"/>
        <w:jc w:val="both"/>
        <w:outlineLvl w:val="3"/>
        <w:rPr>
          <w:rFonts w:ascii="Segoe UI" w:eastAsia="Segoe UI" w:hAnsi="Segoe UI" w:cs="Segoe UI"/>
          <w:b/>
          <w:bCs/>
          <w:color w:val="000000"/>
          <w:kern w:val="0"/>
          <w:sz w:val="21"/>
          <w:szCs w:val="21"/>
          <w:lang w:val="el-GR" w:eastAsia="el-GR" w:bidi="el-GR"/>
          <w14:ligatures w14:val="none"/>
        </w:rPr>
      </w:pPr>
      <w:bookmarkStart w:id="5" w:name="bookmark19"/>
      <w:r w:rsidRPr="003967FA">
        <w:rPr>
          <w:rFonts w:ascii="Segoe UI" w:eastAsia="Segoe UI" w:hAnsi="Segoe UI" w:cs="Segoe UI"/>
          <w:b/>
          <w:bCs/>
          <w:color w:val="000000"/>
          <w:kern w:val="0"/>
          <w:sz w:val="21"/>
          <w:szCs w:val="21"/>
          <w:lang w:val="el-GR" w:eastAsia="el-GR" w:bidi="el-GR"/>
          <w14:ligatures w14:val="none"/>
        </w:rPr>
        <w:lastRenderedPageBreak/>
        <w:t>4</w:t>
      </w:r>
      <w:r w:rsidRPr="003967FA">
        <w:rPr>
          <w:rFonts w:ascii="Segoe UI" w:eastAsia="Segoe UI" w:hAnsi="Segoe UI" w:cs="Segoe UI"/>
          <w:b/>
          <w:bCs/>
          <w:color w:val="000000"/>
          <w:kern w:val="0"/>
          <w:sz w:val="21"/>
          <w:szCs w:val="21"/>
          <w:vertAlign w:val="superscript"/>
          <w:lang w:val="el-GR" w:eastAsia="el-GR" w:bidi="el-GR"/>
          <w14:ligatures w14:val="none"/>
        </w:rPr>
        <w:t>ο</w:t>
      </w:r>
      <w:r w:rsidRPr="003967FA">
        <w:rPr>
          <w:rFonts w:ascii="Segoe UI" w:eastAsia="Segoe UI" w:hAnsi="Segoe UI" w:cs="Segoe UI"/>
          <w:b/>
          <w:bCs/>
          <w:color w:val="000000"/>
          <w:kern w:val="0"/>
          <w:sz w:val="21"/>
          <w:szCs w:val="21"/>
          <w:lang w:val="el-GR" w:eastAsia="el-GR" w:bidi="el-GR"/>
          <w14:ligatures w14:val="none"/>
        </w:rPr>
        <w:t xml:space="preserve"> Εργαστήριο. Οι επιπτώσεις της κλιματικής αλλαγής.</w:t>
      </w:r>
      <w:bookmarkEnd w:id="5"/>
    </w:p>
    <w:p w14:paraId="5211E429" w14:textId="77777777" w:rsidR="003967FA" w:rsidRPr="00CA267A" w:rsidRDefault="003967FA" w:rsidP="003967FA">
      <w:pPr>
        <w:keepNext/>
        <w:keepLines/>
        <w:widowControl w:val="0"/>
        <w:spacing w:after="0" w:line="336" w:lineRule="exact"/>
        <w:jc w:val="both"/>
        <w:outlineLvl w:val="3"/>
        <w:rPr>
          <w:rFonts w:ascii="Segoe UI" w:eastAsia="Segoe UI" w:hAnsi="Segoe UI" w:cs="Segoe UI"/>
          <w:b/>
          <w:bCs/>
          <w:color w:val="000000"/>
          <w:kern w:val="0"/>
          <w:sz w:val="21"/>
          <w:szCs w:val="21"/>
          <w:lang w:val="el-GR" w:eastAsia="el-GR" w:bidi="el-GR"/>
          <w14:ligatures w14:val="none"/>
        </w:rPr>
      </w:pPr>
      <w:bookmarkStart w:id="6" w:name="bookmark20"/>
      <w:r w:rsidRPr="003967FA">
        <w:rPr>
          <w:rFonts w:ascii="Segoe UI" w:eastAsia="Segoe UI" w:hAnsi="Segoe UI" w:cs="Segoe UI"/>
          <w:b/>
          <w:bCs/>
          <w:color w:val="000000"/>
          <w:kern w:val="0"/>
          <w:sz w:val="21"/>
          <w:szCs w:val="21"/>
          <w:lang w:val="el-GR" w:eastAsia="el-GR" w:bidi="el-GR"/>
          <w14:ligatures w14:val="none"/>
        </w:rPr>
        <w:t>ΔΕΙΓΜΑΤΙΚΟ ΦΥΛΛΟ ΕΡΓΑΣΙΑΣ</w:t>
      </w:r>
      <w:bookmarkEnd w:id="6"/>
    </w:p>
    <w:p w14:paraId="136AC83F" w14:textId="77777777" w:rsidR="003967FA" w:rsidRPr="003967FA" w:rsidRDefault="003967FA" w:rsidP="003967FA">
      <w:pPr>
        <w:widowControl w:val="0"/>
        <w:spacing w:after="0" w:line="336" w:lineRule="exact"/>
        <w:jc w:val="both"/>
        <w:rPr>
          <w:rFonts w:ascii="Segoe UI" w:eastAsia="Segoe UI" w:hAnsi="Segoe UI" w:cs="Segoe UI"/>
          <w:color w:val="000000"/>
          <w:kern w:val="0"/>
          <w:sz w:val="21"/>
          <w:szCs w:val="21"/>
          <w:lang w:val="el-GR" w:eastAsia="el-GR" w:bidi="el-GR"/>
          <w14:ligatures w14:val="none"/>
        </w:rPr>
      </w:pPr>
      <w:r w:rsidRPr="003967FA">
        <w:rPr>
          <w:rFonts w:ascii="Segoe UI" w:eastAsia="Segoe UI" w:hAnsi="Segoe UI" w:cs="Segoe UI"/>
          <w:b/>
          <w:bCs/>
          <w:color w:val="000000"/>
          <w:kern w:val="0"/>
          <w:sz w:val="21"/>
          <w:szCs w:val="21"/>
          <w:lang w:val="el-GR" w:eastAsia="el-GR" w:bidi="el-GR"/>
          <w14:ligatures w14:val="none"/>
        </w:rPr>
        <w:t>Δραστηριότητα 1</w:t>
      </w:r>
      <w:r w:rsidRPr="003967FA">
        <w:rPr>
          <w:rFonts w:ascii="Segoe UI" w:eastAsia="Segoe UI" w:hAnsi="Segoe UI" w:cs="Segoe UI"/>
          <w:b/>
          <w:bCs/>
          <w:color w:val="000000"/>
          <w:kern w:val="0"/>
          <w:sz w:val="21"/>
          <w:szCs w:val="21"/>
          <w:vertAlign w:val="superscript"/>
          <w:lang w:val="el-GR" w:eastAsia="el-GR" w:bidi="el-GR"/>
          <w14:ligatures w14:val="none"/>
        </w:rPr>
        <w:t>η</w:t>
      </w:r>
      <w:r w:rsidRPr="003967FA">
        <w:rPr>
          <w:rFonts w:ascii="Segoe UI" w:eastAsia="Segoe UI" w:hAnsi="Segoe UI" w:cs="Segoe UI"/>
          <w:color w:val="000000"/>
          <w:kern w:val="0"/>
          <w:sz w:val="21"/>
          <w:szCs w:val="21"/>
          <w:lang w:val="el-GR" w:eastAsia="el-GR" w:bidi="el-GR"/>
          <w14:ligatures w14:val="none"/>
        </w:rPr>
        <w:t>: Διάκριση παραγόντων που επηρεάζουν το φαινόμενο. (15 λεπτά).</w:t>
      </w:r>
    </w:p>
    <w:p w14:paraId="5F1E5CE3" w14:textId="40628DAF" w:rsidR="003967FA" w:rsidRPr="003967FA" w:rsidRDefault="003967FA" w:rsidP="003967FA">
      <w:pPr>
        <w:widowControl w:val="0"/>
        <w:spacing w:after="0" w:line="336" w:lineRule="exact"/>
        <w:jc w:val="both"/>
        <w:rPr>
          <w:rFonts w:ascii="Segoe UI" w:eastAsia="Segoe UI" w:hAnsi="Segoe UI" w:cs="Segoe UI"/>
          <w:color w:val="000000"/>
          <w:kern w:val="0"/>
          <w:sz w:val="21"/>
          <w:szCs w:val="21"/>
          <w:lang w:val="el-GR" w:eastAsia="el-GR" w:bidi="el-GR"/>
          <w14:ligatures w14:val="none"/>
        </w:rPr>
      </w:pPr>
      <w:r w:rsidRPr="003967FA">
        <w:rPr>
          <w:rFonts w:ascii="Segoe UI" w:eastAsia="Segoe UI" w:hAnsi="Segoe UI" w:cs="Segoe UI"/>
          <w:color w:val="000000"/>
          <w:kern w:val="0"/>
          <w:sz w:val="21"/>
          <w:szCs w:val="21"/>
          <w:lang w:val="el-GR" w:eastAsia="el-GR" w:bidi="el-GR"/>
          <w14:ligatures w14:val="none"/>
        </w:rPr>
        <w:t xml:space="preserve">Από τις παρακάτω δραστηριότητες, να εκτιμήσετε </w:t>
      </w:r>
      <w:proofErr w:type="spellStart"/>
      <w:r w:rsidRPr="003967FA">
        <w:rPr>
          <w:rFonts w:ascii="Segoe UI" w:eastAsia="Segoe UI" w:hAnsi="Segoe UI" w:cs="Segoe UI"/>
          <w:color w:val="000000"/>
          <w:kern w:val="0"/>
          <w:sz w:val="21"/>
          <w:szCs w:val="21"/>
          <w:lang w:val="el-GR" w:eastAsia="el-GR" w:bidi="el-GR"/>
          <w14:ligatures w14:val="none"/>
        </w:rPr>
        <w:t>ποιές</w:t>
      </w:r>
      <w:proofErr w:type="spellEnd"/>
      <w:r w:rsidRPr="003967FA">
        <w:rPr>
          <w:rFonts w:ascii="Segoe UI" w:eastAsia="Segoe UI" w:hAnsi="Segoe UI" w:cs="Segoe UI"/>
          <w:color w:val="000000"/>
          <w:kern w:val="0"/>
          <w:sz w:val="21"/>
          <w:szCs w:val="21"/>
          <w:lang w:val="el-GR" w:eastAsia="el-GR" w:bidi="el-GR"/>
          <w14:ligatures w14:val="none"/>
        </w:rPr>
        <w:t xml:space="preserve"> ενισχύουν την καύση ορυκτών καυσίμων, άρα και την αύξηση της συγκέντρωσης του διοξειδίου του άνθρακα στην ατμόσφαιρα.</w:t>
      </w:r>
    </w:p>
    <w:p w14:paraId="2ADE4D85" w14:textId="77777777" w:rsidR="003967FA" w:rsidRPr="003967FA" w:rsidRDefault="003967FA" w:rsidP="003967FA">
      <w:pPr>
        <w:widowControl w:val="0"/>
        <w:spacing w:after="0" w:line="336" w:lineRule="exact"/>
        <w:jc w:val="both"/>
        <w:rPr>
          <w:rFonts w:ascii="Segoe UI" w:eastAsia="Segoe UI" w:hAnsi="Segoe UI" w:cs="Segoe UI"/>
          <w:color w:val="000000"/>
          <w:kern w:val="0"/>
          <w:sz w:val="21"/>
          <w:szCs w:val="21"/>
          <w:lang w:val="el-GR" w:eastAsia="el-GR" w:bidi="el-GR"/>
          <w14:ligatures w14:val="none"/>
        </w:rPr>
      </w:pPr>
      <w:r w:rsidRPr="003967FA">
        <w:rPr>
          <w:rFonts w:ascii="Segoe UI" w:eastAsia="Segoe UI" w:hAnsi="Segoe UI" w:cs="Segoe UI"/>
          <w:color w:val="000000"/>
          <w:kern w:val="0"/>
          <w:sz w:val="21"/>
          <w:szCs w:val="21"/>
          <w:lang w:val="el-GR" w:eastAsia="el-GR" w:bidi="el-GR"/>
          <w14:ligatures w14:val="none"/>
        </w:rPr>
        <w:t>α) Η αύξηση του ανθρώπινου πληθυσμού.</w:t>
      </w:r>
    </w:p>
    <w:p w14:paraId="2D50A270" w14:textId="77777777" w:rsidR="003967FA" w:rsidRPr="003967FA" w:rsidRDefault="003967FA" w:rsidP="003967FA">
      <w:pPr>
        <w:widowControl w:val="0"/>
        <w:spacing w:after="0" w:line="336" w:lineRule="exact"/>
        <w:jc w:val="both"/>
        <w:rPr>
          <w:rFonts w:ascii="Segoe UI" w:eastAsia="Segoe UI" w:hAnsi="Segoe UI" w:cs="Segoe UI"/>
          <w:color w:val="000000"/>
          <w:kern w:val="0"/>
          <w:sz w:val="21"/>
          <w:szCs w:val="21"/>
          <w:lang w:val="el-GR" w:eastAsia="el-GR" w:bidi="el-GR"/>
          <w14:ligatures w14:val="none"/>
        </w:rPr>
      </w:pPr>
      <w:r w:rsidRPr="003967FA">
        <w:rPr>
          <w:rFonts w:ascii="Segoe UI" w:eastAsia="Segoe UI" w:hAnsi="Segoe UI" w:cs="Segoe UI"/>
          <w:color w:val="000000"/>
          <w:kern w:val="0"/>
          <w:sz w:val="21"/>
          <w:szCs w:val="21"/>
          <w:lang w:val="el-GR" w:eastAsia="el-GR" w:bidi="el-GR"/>
          <w14:ligatures w14:val="none"/>
        </w:rPr>
        <w:t>β) Οι πυρκαγιές.</w:t>
      </w:r>
    </w:p>
    <w:p w14:paraId="0974623B" w14:textId="77777777" w:rsidR="003967FA" w:rsidRPr="003967FA" w:rsidRDefault="003967FA" w:rsidP="003967FA">
      <w:pPr>
        <w:widowControl w:val="0"/>
        <w:spacing w:after="0" w:line="336" w:lineRule="exact"/>
        <w:jc w:val="both"/>
        <w:rPr>
          <w:rFonts w:ascii="Segoe UI" w:eastAsia="Segoe UI" w:hAnsi="Segoe UI" w:cs="Segoe UI"/>
          <w:color w:val="000000"/>
          <w:kern w:val="0"/>
          <w:sz w:val="21"/>
          <w:szCs w:val="21"/>
          <w:lang w:val="el-GR" w:eastAsia="el-GR" w:bidi="el-GR"/>
          <w14:ligatures w14:val="none"/>
        </w:rPr>
      </w:pPr>
      <w:r w:rsidRPr="003967FA">
        <w:rPr>
          <w:rFonts w:ascii="Segoe UI" w:eastAsia="Segoe UI" w:hAnsi="Segoe UI" w:cs="Segoe UI"/>
          <w:color w:val="000000"/>
          <w:kern w:val="0"/>
          <w:sz w:val="21"/>
          <w:szCs w:val="21"/>
          <w:lang w:val="el-GR" w:eastAsia="el-GR" w:bidi="el-GR"/>
          <w14:ligatures w14:val="none"/>
        </w:rPr>
        <w:t>γ) Οι αναδασώσεις.</w:t>
      </w:r>
    </w:p>
    <w:p w14:paraId="43A18942" w14:textId="77777777" w:rsidR="00614CD9" w:rsidRPr="00CA267A" w:rsidRDefault="003967FA" w:rsidP="00614CD9">
      <w:pPr>
        <w:widowControl w:val="0"/>
        <w:spacing w:after="0" w:line="336" w:lineRule="exact"/>
        <w:rPr>
          <w:rFonts w:ascii="Segoe UI" w:eastAsia="Segoe UI" w:hAnsi="Segoe UI" w:cs="Segoe UI"/>
          <w:color w:val="000000"/>
          <w:kern w:val="0"/>
          <w:sz w:val="21"/>
          <w:szCs w:val="21"/>
          <w:lang w:val="el-GR" w:eastAsia="el-GR" w:bidi="el-GR"/>
          <w14:ligatures w14:val="none"/>
        </w:rPr>
      </w:pPr>
      <w:r w:rsidRPr="003967FA">
        <w:rPr>
          <w:rFonts w:ascii="Segoe UI" w:eastAsia="Segoe UI" w:hAnsi="Segoe UI" w:cs="Segoe UI"/>
          <w:color w:val="000000"/>
          <w:kern w:val="0"/>
          <w:sz w:val="21"/>
          <w:szCs w:val="21"/>
          <w:lang w:val="el-GR" w:eastAsia="el-GR" w:bidi="el-GR"/>
          <w14:ligatures w14:val="none"/>
        </w:rPr>
        <w:t>δ) Η χρήση κλιματιστικών για τη θέρμανση των κατοικιών, αντί για συστήματα που λειτουργούν με πετρέλαιο ή φυσικό αέριο.</w:t>
      </w:r>
    </w:p>
    <w:p w14:paraId="50E9261C" w14:textId="48175EED" w:rsidR="003967FA" w:rsidRPr="00614CD9" w:rsidRDefault="003967FA" w:rsidP="00614CD9">
      <w:pPr>
        <w:widowControl w:val="0"/>
        <w:spacing w:after="0" w:line="336" w:lineRule="exact"/>
        <w:rPr>
          <w:rFonts w:ascii="Segoe UI" w:eastAsia="Segoe UI" w:hAnsi="Segoe UI" w:cs="Segoe UI"/>
          <w:color w:val="000000"/>
          <w:kern w:val="0"/>
          <w:sz w:val="21"/>
          <w:szCs w:val="21"/>
          <w:lang w:val="el-GR" w:eastAsia="el-GR" w:bidi="el-GR"/>
          <w14:ligatures w14:val="none"/>
        </w:rPr>
      </w:pPr>
      <w:r w:rsidRPr="003967FA">
        <w:rPr>
          <w:rFonts w:ascii="Segoe UI" w:eastAsia="Segoe UI" w:hAnsi="Segoe UI" w:cs="Segoe UI"/>
          <w:color w:val="000000"/>
          <w:kern w:val="0"/>
          <w:sz w:val="21"/>
          <w:szCs w:val="21"/>
          <w:lang w:val="el-GR" w:eastAsia="el-GR" w:bidi="el-GR"/>
          <w14:ligatures w14:val="none"/>
        </w:rPr>
        <w:t xml:space="preserve"> ε) Η χρήση ηλιακών αυτοκινήτων.</w:t>
      </w:r>
    </w:p>
    <w:p w14:paraId="2A81BEE2" w14:textId="77777777" w:rsidR="003967FA" w:rsidRPr="003967FA" w:rsidRDefault="003967FA" w:rsidP="002C7BD5">
      <w:pPr>
        <w:rPr>
          <w:lang w:val="el-GR"/>
        </w:rPr>
      </w:pPr>
    </w:p>
    <w:p w14:paraId="2A02AA56" w14:textId="77777777" w:rsidR="00614CD9" w:rsidRPr="00614CD9" w:rsidRDefault="00614CD9" w:rsidP="00614CD9">
      <w:pPr>
        <w:widowControl w:val="0"/>
        <w:spacing w:after="75" w:line="280" w:lineRule="exact"/>
        <w:rPr>
          <w:rFonts w:ascii="Segoe UI" w:eastAsia="Segoe UI" w:hAnsi="Segoe UI" w:cs="Segoe UI"/>
          <w:color w:val="000000"/>
          <w:kern w:val="0"/>
          <w:sz w:val="21"/>
          <w:szCs w:val="21"/>
          <w:lang w:val="el-GR" w:eastAsia="el-GR" w:bidi="el-GR"/>
          <w14:ligatures w14:val="none"/>
        </w:rPr>
      </w:pPr>
      <w:r w:rsidRPr="00614CD9">
        <w:rPr>
          <w:rFonts w:ascii="Segoe UI" w:eastAsia="Segoe UI" w:hAnsi="Segoe UI" w:cs="Segoe UI"/>
          <w:b/>
          <w:bCs/>
          <w:color w:val="000000"/>
          <w:kern w:val="0"/>
          <w:sz w:val="21"/>
          <w:szCs w:val="21"/>
          <w:lang w:val="el-GR" w:eastAsia="el-GR" w:bidi="el-GR"/>
          <w14:ligatures w14:val="none"/>
        </w:rPr>
        <w:t>Δραστηριότητα 2</w:t>
      </w:r>
      <w:r w:rsidRPr="00614CD9">
        <w:rPr>
          <w:rFonts w:ascii="Segoe UI" w:eastAsia="Segoe UI" w:hAnsi="Segoe UI" w:cs="Segoe UI"/>
          <w:b/>
          <w:bCs/>
          <w:color w:val="000000"/>
          <w:kern w:val="0"/>
          <w:sz w:val="21"/>
          <w:szCs w:val="21"/>
          <w:vertAlign w:val="superscript"/>
          <w:lang w:val="el-GR" w:eastAsia="el-GR" w:bidi="el-GR"/>
          <w14:ligatures w14:val="none"/>
        </w:rPr>
        <w:t>η</w:t>
      </w:r>
      <w:r w:rsidRPr="00614CD9">
        <w:rPr>
          <w:rFonts w:ascii="Segoe UI" w:eastAsia="Segoe UI" w:hAnsi="Segoe UI" w:cs="Segoe UI"/>
          <w:b/>
          <w:bCs/>
          <w:color w:val="000000"/>
          <w:kern w:val="0"/>
          <w:sz w:val="21"/>
          <w:szCs w:val="21"/>
          <w:lang w:val="el-GR" w:eastAsia="el-GR" w:bidi="el-GR"/>
          <w14:ligatures w14:val="none"/>
        </w:rPr>
        <w:t>:</w:t>
      </w:r>
      <w:r w:rsidRPr="00614CD9">
        <w:rPr>
          <w:rFonts w:ascii="Segoe UI" w:eastAsia="Segoe UI" w:hAnsi="Segoe UI" w:cs="Segoe UI"/>
          <w:color w:val="000000"/>
          <w:kern w:val="0"/>
          <w:sz w:val="21"/>
          <w:szCs w:val="21"/>
          <w:lang w:val="el-GR" w:eastAsia="el-GR" w:bidi="el-GR"/>
          <w14:ligatures w14:val="none"/>
        </w:rPr>
        <w:t xml:space="preserve"> Επιπτώσεις της κλιματικής αλλαγής (25 λεπτά)</w:t>
      </w:r>
    </w:p>
    <w:p w14:paraId="434D65E8" w14:textId="77777777" w:rsidR="00614CD9" w:rsidRPr="00614CD9" w:rsidRDefault="00614CD9" w:rsidP="00614CD9">
      <w:pPr>
        <w:widowControl w:val="0"/>
        <w:shd w:val="clear" w:color="auto" w:fill="BFBFBF"/>
        <w:spacing w:after="0" w:line="336" w:lineRule="exact"/>
        <w:rPr>
          <w:rFonts w:ascii="Bookman Old Style" w:eastAsia="Bookman Old Style" w:hAnsi="Bookman Old Style" w:cs="Bookman Old Style"/>
          <w:i/>
          <w:iCs/>
          <w:color w:val="000000"/>
          <w:kern w:val="0"/>
          <w:sz w:val="21"/>
          <w:szCs w:val="21"/>
          <w:lang w:val="el-GR" w:eastAsia="el-GR" w:bidi="el-GR"/>
          <w14:ligatures w14:val="none"/>
        </w:rPr>
      </w:pPr>
      <w:r w:rsidRPr="00614CD9">
        <w:rPr>
          <w:rFonts w:ascii="Bookman Old Style" w:eastAsia="Bookman Old Style" w:hAnsi="Bookman Old Style" w:cs="Bookman Old Style"/>
          <w:i/>
          <w:iCs/>
          <w:noProof/>
          <w:color w:val="000000"/>
          <w:kern w:val="0"/>
          <w:sz w:val="21"/>
          <w:szCs w:val="21"/>
          <w:lang w:val="el-GR" w:eastAsia="el-GR" w:bidi="el-GR"/>
          <w14:ligatures w14:val="none"/>
        </w:rPr>
        <mc:AlternateContent>
          <mc:Choice Requires="wps">
            <w:drawing>
              <wp:anchor distT="106680" distB="472440" distL="115570" distR="63500" simplePos="0" relativeHeight="251676672" behindDoc="1" locked="0" layoutInCell="1" allowOverlap="1" wp14:anchorId="195E42DF" wp14:editId="50381AA9">
                <wp:simplePos x="0" y="0"/>
                <wp:positionH relativeFrom="margin">
                  <wp:posOffset>3311525</wp:posOffset>
                </wp:positionH>
                <wp:positionV relativeFrom="paragraph">
                  <wp:posOffset>106680</wp:posOffset>
                </wp:positionV>
                <wp:extent cx="2294890" cy="2103120"/>
                <wp:effectExtent l="0" t="0" r="635" b="0"/>
                <wp:wrapSquare wrapText="left"/>
                <wp:docPr id="11770005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FD741" w14:textId="77777777" w:rsidR="00614CD9" w:rsidRDefault="00614CD9" w:rsidP="00614CD9">
                            <w:pPr>
                              <w:jc w:val="center"/>
                              <w:rPr>
                                <w:sz w:val="2"/>
                                <w:szCs w:val="2"/>
                              </w:rPr>
                            </w:pPr>
                            <w:r>
                              <w:rPr>
                                <w:i/>
                                <w:iCs/>
                                <w:noProof/>
                              </w:rPr>
                              <w:drawing>
                                <wp:inline distT="0" distB="0" distL="0" distR="0" wp14:anchorId="43BD9070" wp14:editId="5A5AE437">
                                  <wp:extent cx="2295525" cy="1676400"/>
                                  <wp:effectExtent l="0" t="0" r="0" b="0"/>
                                  <wp:docPr id="12"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5525" cy="1676400"/>
                                          </a:xfrm>
                                          <a:prstGeom prst="rect">
                                            <a:avLst/>
                                          </a:prstGeom>
                                          <a:noFill/>
                                          <a:ln>
                                            <a:noFill/>
                                          </a:ln>
                                        </pic:spPr>
                                      </pic:pic>
                                    </a:graphicData>
                                  </a:graphic>
                                </wp:inline>
                              </w:drawing>
                            </w:r>
                          </w:p>
                          <w:p w14:paraId="7DE1997F" w14:textId="77777777" w:rsidR="00614CD9" w:rsidRDefault="00614CD9" w:rsidP="00614CD9">
                            <w:pPr>
                              <w:pStyle w:val="7"/>
                              <w:shd w:val="clear" w:color="auto" w:fill="auto"/>
                            </w:pPr>
                            <w:r>
                              <w:rPr>
                                <w:lang w:val="el-GR" w:eastAsia="el-GR" w:bidi="el-GR"/>
                              </w:rPr>
                              <w:t>Πηγή</w:t>
                            </w:r>
                            <w:r w:rsidRPr="00F47ABF">
                              <w:rPr>
                                <w:lang w:eastAsia="el-GR" w:bidi="el-GR"/>
                              </w:rPr>
                              <w:t xml:space="preserve">: </w:t>
                            </w:r>
                            <w:proofErr w:type="spellStart"/>
                            <w:r>
                              <w:t>stockvault</w:t>
                            </w:r>
                            <w:proofErr w:type="spellEnd"/>
                            <w:r>
                              <w:t xml:space="preserve">-climate-change-concept- healthy- </w:t>
                            </w:r>
                            <w:r>
                              <w:rPr>
                                <w:rStyle w:val="7BookmanOldStyle6Exact"/>
                              </w:rPr>
                              <w:t>vs-damaged-landscape281998-1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5E42DF" id="Text Box 133" o:spid="_x0000_s1031" type="#_x0000_t202" style="position:absolute;margin-left:260.75pt;margin-top:8.4pt;width:180.7pt;height:165.6pt;z-index:-251639808;visibility:visible;mso-wrap-style:square;mso-width-percent:0;mso-height-percent:0;mso-wrap-distance-left:9.1pt;mso-wrap-distance-top:8.4pt;mso-wrap-distance-right:5pt;mso-wrap-distance-bottom:37.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" filled="f" stroked="f">
                <v:textbox style="mso-fit-shape-to-text:t" inset="0,0,0,0">
                  <w:txbxContent>
                    <w:p w14:paraId="1DAFD741" w14:textId="77777777" w:rsidR="00614CD9" w:rsidRDefault="00614CD9" w:rsidP="00614CD9">
                      <w:pPr>
                        <w:jc w:val="center"/>
                        <w:rPr>
                          <w:sz w:val="2"/>
                          <w:szCs w:val="2"/>
                        </w:rPr>
                      </w:pPr>
                      <w:r>
                        <w:rPr>
                          <w:i/>
                          <w:iCs/>
                          <w:noProof/>
                        </w:rPr>
                        <w:drawing>
                          <wp:inline distT="0" distB="0" distL="0" distR="0" wp14:anchorId="43BD9070" wp14:editId="5A5AE437">
                            <wp:extent cx="2295525" cy="1676400"/>
                            <wp:effectExtent l="0" t="0" r="0" b="0"/>
                            <wp:docPr id="12"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5525" cy="1676400"/>
                                    </a:xfrm>
                                    <a:prstGeom prst="rect">
                                      <a:avLst/>
                                    </a:prstGeom>
                                    <a:noFill/>
                                    <a:ln>
                                      <a:noFill/>
                                    </a:ln>
                                  </pic:spPr>
                                </pic:pic>
                              </a:graphicData>
                            </a:graphic>
                          </wp:inline>
                        </w:drawing>
                      </w:r>
                    </w:p>
                    <w:p w14:paraId="7DE1997F" w14:textId="77777777" w:rsidR="00614CD9" w:rsidRDefault="00614CD9" w:rsidP="00614CD9">
                      <w:pPr>
                        <w:pStyle w:val="7"/>
                        <w:shd w:val="clear" w:color="auto" w:fill="auto"/>
                      </w:pPr>
                      <w:r>
                        <w:rPr>
                          <w:lang w:val="el-GR" w:eastAsia="el-GR" w:bidi="el-GR"/>
                        </w:rPr>
                        <w:t>Πηγή</w:t>
                      </w:r>
                      <w:r w:rsidRPr="00F47ABF">
                        <w:rPr>
                          <w:lang w:eastAsia="el-GR" w:bidi="el-GR"/>
                        </w:rPr>
                        <w:t xml:space="preserve">: </w:t>
                      </w:r>
                      <w:proofErr w:type="spellStart"/>
                      <w:r>
                        <w:t>stockvault</w:t>
                      </w:r>
                      <w:proofErr w:type="spellEnd"/>
                      <w:r>
                        <w:t xml:space="preserve">-climate-change-concept- healthy- </w:t>
                      </w:r>
                      <w:r>
                        <w:rPr>
                          <w:rStyle w:val="7BookmanOldStyle6Exact"/>
                        </w:rPr>
                        <w:t>vs-damaged-landscape281998-1</w:t>
                      </w:r>
                    </w:p>
                  </w:txbxContent>
                </v:textbox>
                <w10:wrap type="square" side="left" anchorx="margin"/>
              </v:shape>
            </w:pict>
          </mc:Fallback>
        </mc:AlternateContent>
      </w:r>
      <w:r w:rsidRPr="00614CD9">
        <w:rPr>
          <w:rFonts w:ascii="Bookman Old Style" w:eastAsia="Bookman Old Style" w:hAnsi="Bookman Old Style" w:cs="Bookman Old Style"/>
          <w:i/>
          <w:iCs/>
          <w:color w:val="000000"/>
          <w:kern w:val="0"/>
          <w:sz w:val="21"/>
          <w:szCs w:val="21"/>
          <w:lang w:val="el-GR" w:eastAsia="el-GR" w:bidi="el-GR"/>
          <w14:ligatures w14:val="none"/>
        </w:rPr>
        <w:t>Εισαγωγικό κείμενο 1</w:t>
      </w:r>
    </w:p>
    <w:p w14:paraId="0B4B45C2" w14:textId="77777777" w:rsidR="00614CD9" w:rsidRPr="00614CD9" w:rsidRDefault="00614CD9" w:rsidP="00614CD9">
      <w:pPr>
        <w:widowControl w:val="0"/>
        <w:spacing w:after="120" w:line="336" w:lineRule="exact"/>
        <w:rPr>
          <w:rFonts w:ascii="Segoe UI" w:eastAsia="Segoe UI" w:hAnsi="Segoe UI" w:cs="Segoe UI"/>
          <w:color w:val="000000"/>
          <w:kern w:val="0"/>
          <w:sz w:val="21"/>
          <w:szCs w:val="21"/>
          <w:lang w:val="el-GR" w:eastAsia="el-GR" w:bidi="el-GR"/>
          <w14:ligatures w14:val="none"/>
        </w:rPr>
      </w:pPr>
      <w:r w:rsidRPr="00614CD9">
        <w:rPr>
          <w:rFonts w:ascii="Segoe UI" w:eastAsia="Segoe UI" w:hAnsi="Segoe UI" w:cs="Segoe UI"/>
          <w:color w:val="000000"/>
          <w:kern w:val="0"/>
          <w:sz w:val="21"/>
          <w:szCs w:val="21"/>
          <w:lang w:val="el-GR" w:eastAsia="el-GR" w:bidi="el-GR"/>
          <w14:ligatures w14:val="none"/>
        </w:rPr>
        <w:t xml:space="preserve">Η διακυβερνητική ομάδα επιστημόνων για την κλιματική αλλαγή </w:t>
      </w:r>
      <w:r w:rsidRPr="00614CD9">
        <w:rPr>
          <w:rFonts w:ascii="Segoe UI" w:eastAsia="Segoe UI" w:hAnsi="Segoe UI" w:cs="Segoe UI"/>
          <w:color w:val="000000"/>
          <w:kern w:val="0"/>
          <w:sz w:val="21"/>
          <w:szCs w:val="21"/>
          <w:lang w:val="el-GR" w:bidi="en-US"/>
          <w14:ligatures w14:val="none"/>
        </w:rPr>
        <w:t>(</w:t>
      </w:r>
      <w:r w:rsidRPr="00614CD9">
        <w:rPr>
          <w:rFonts w:ascii="Segoe UI" w:eastAsia="Segoe UI" w:hAnsi="Segoe UI" w:cs="Segoe UI"/>
          <w:color w:val="000000"/>
          <w:kern w:val="0"/>
          <w:sz w:val="21"/>
          <w:szCs w:val="21"/>
          <w:lang w:bidi="en-US"/>
          <w14:ligatures w14:val="none"/>
        </w:rPr>
        <w:t>IPCC</w:t>
      </w:r>
      <w:r w:rsidRPr="00614CD9">
        <w:rPr>
          <w:rFonts w:ascii="Segoe UI" w:eastAsia="Segoe UI" w:hAnsi="Segoe UI" w:cs="Segoe UI"/>
          <w:color w:val="000000"/>
          <w:kern w:val="0"/>
          <w:sz w:val="21"/>
          <w:szCs w:val="21"/>
          <w:lang w:val="el-GR" w:bidi="en-US"/>
          <w14:ligatures w14:val="none"/>
        </w:rPr>
        <w:t xml:space="preserve">) </w:t>
      </w:r>
      <w:r w:rsidRPr="00614CD9">
        <w:rPr>
          <w:rFonts w:ascii="Segoe UI" w:eastAsia="Segoe UI" w:hAnsi="Segoe UI" w:cs="Segoe UI"/>
          <w:color w:val="000000"/>
          <w:kern w:val="0"/>
          <w:sz w:val="21"/>
          <w:szCs w:val="21"/>
          <w:lang w:val="el-GR" w:eastAsia="el-GR" w:bidi="el-GR"/>
          <w14:ligatures w14:val="none"/>
        </w:rPr>
        <w:t xml:space="preserve">προβλέπει ότι, μέχρι το τέλος του 21ου αιώνα θα αυξηθεί η μέση θερμοκρασία του πλανήτη από 0,3 έως 4,8 </w:t>
      </w:r>
      <w:proofErr w:type="spellStart"/>
      <w:r w:rsidRPr="00614CD9">
        <w:rPr>
          <w:rFonts w:ascii="Segoe UI" w:eastAsia="Segoe UI" w:hAnsi="Segoe UI" w:cs="Segoe UI"/>
          <w:color w:val="000000"/>
          <w:kern w:val="0"/>
          <w:sz w:val="21"/>
          <w:szCs w:val="21"/>
          <w:vertAlign w:val="superscript"/>
          <w:lang w:bidi="en-US"/>
          <w14:ligatures w14:val="none"/>
        </w:rPr>
        <w:t>o</w:t>
      </w:r>
      <w:r w:rsidRPr="00614CD9">
        <w:rPr>
          <w:rFonts w:ascii="Segoe UI" w:eastAsia="Segoe UI" w:hAnsi="Segoe UI" w:cs="Segoe UI"/>
          <w:color w:val="000000"/>
          <w:kern w:val="0"/>
          <w:sz w:val="21"/>
          <w:szCs w:val="21"/>
          <w:lang w:bidi="en-US"/>
          <w14:ligatures w14:val="none"/>
        </w:rPr>
        <w:t>C</w:t>
      </w:r>
      <w:proofErr w:type="spellEnd"/>
      <w:r w:rsidRPr="00614CD9">
        <w:rPr>
          <w:rFonts w:ascii="Segoe UI" w:eastAsia="Segoe UI" w:hAnsi="Segoe UI" w:cs="Segoe UI"/>
          <w:color w:val="000000"/>
          <w:kern w:val="0"/>
          <w:sz w:val="21"/>
          <w:szCs w:val="21"/>
          <w:lang w:val="el-GR" w:bidi="en-US"/>
          <w14:ligatures w14:val="none"/>
        </w:rPr>
        <w:t xml:space="preserve"> </w:t>
      </w:r>
      <w:r w:rsidRPr="00614CD9">
        <w:rPr>
          <w:rFonts w:ascii="Segoe UI" w:eastAsia="Segoe UI" w:hAnsi="Segoe UI" w:cs="Segoe UI"/>
          <w:color w:val="000000"/>
          <w:kern w:val="0"/>
          <w:sz w:val="21"/>
          <w:szCs w:val="21"/>
          <w:lang w:val="el-GR" w:eastAsia="el-GR" w:bidi="el-GR"/>
          <w14:ligatures w14:val="none"/>
        </w:rPr>
        <w:t xml:space="preserve">σε σχέση με την περίοδο 1986-2005, ανάλογα με το ρυθμό εκπομπής των αερίων του θερμοκηπίου </w:t>
      </w:r>
      <w:r w:rsidRPr="00614CD9">
        <w:rPr>
          <w:rFonts w:ascii="Segoe UI" w:eastAsia="Segoe UI" w:hAnsi="Segoe UI" w:cs="Segoe UI"/>
          <w:color w:val="000000"/>
          <w:kern w:val="0"/>
          <w:sz w:val="21"/>
          <w:szCs w:val="21"/>
          <w:lang w:val="el-GR" w:bidi="en-US"/>
          <w14:ligatures w14:val="none"/>
        </w:rPr>
        <w:t>(</w:t>
      </w:r>
      <w:r w:rsidRPr="00614CD9">
        <w:rPr>
          <w:rFonts w:ascii="Segoe UI" w:eastAsia="Segoe UI" w:hAnsi="Segoe UI" w:cs="Segoe UI"/>
          <w:color w:val="000000"/>
          <w:kern w:val="0"/>
          <w:sz w:val="21"/>
          <w:szCs w:val="21"/>
          <w:lang w:bidi="en-US"/>
          <w14:ligatures w14:val="none"/>
        </w:rPr>
        <w:t>IPCC</w:t>
      </w:r>
      <w:r w:rsidRPr="00614CD9">
        <w:rPr>
          <w:rFonts w:ascii="Segoe UI" w:eastAsia="Segoe UI" w:hAnsi="Segoe UI" w:cs="Segoe UI"/>
          <w:color w:val="000000"/>
          <w:kern w:val="0"/>
          <w:sz w:val="21"/>
          <w:szCs w:val="21"/>
          <w:lang w:val="el-GR" w:bidi="en-US"/>
          <w14:ligatures w14:val="none"/>
        </w:rPr>
        <w:t xml:space="preserve"> </w:t>
      </w:r>
      <w:r w:rsidRPr="00614CD9">
        <w:rPr>
          <w:rFonts w:ascii="Segoe UI" w:eastAsia="Segoe UI" w:hAnsi="Segoe UI" w:cs="Segoe UI"/>
          <w:color w:val="000000"/>
          <w:kern w:val="0"/>
          <w:sz w:val="21"/>
          <w:szCs w:val="21"/>
          <w:lang w:val="el-GR" w:eastAsia="el-GR" w:bidi="el-GR"/>
          <w14:ligatures w14:val="none"/>
        </w:rPr>
        <w:t>2013α,β). Ως εκ τούτου, η βαρύτητα των επιπτώσεων της αλλαγής του κλίματος θα είναι από σημαντική, στο ευνοϊκότερο σενάριο, έως καταστροφική, στο δυσμενέστερο.</w:t>
      </w:r>
    </w:p>
    <w:p w14:paraId="5F966158" w14:textId="77777777" w:rsidR="00CB668E" w:rsidRPr="00CA267A" w:rsidRDefault="00614CD9" w:rsidP="00614CD9">
      <w:pPr>
        <w:widowControl w:val="0"/>
        <w:spacing w:after="0" w:line="336" w:lineRule="exact"/>
        <w:rPr>
          <w:rFonts w:ascii="Bookman Old Style" w:eastAsia="Bookman Old Style" w:hAnsi="Bookman Old Style" w:cs="Bookman Old Style"/>
          <w:i/>
          <w:iCs/>
          <w:color w:val="000000"/>
          <w:kern w:val="0"/>
          <w:sz w:val="21"/>
          <w:szCs w:val="21"/>
          <w:lang w:val="el-GR" w:eastAsia="el-GR" w:bidi="el-GR"/>
          <w14:ligatures w14:val="none"/>
        </w:rPr>
      </w:pPr>
      <w:r w:rsidRPr="00614CD9">
        <w:rPr>
          <w:rFonts w:ascii="Segoe UI" w:eastAsia="Segoe UI" w:hAnsi="Segoe UI" w:cs="Segoe UI"/>
          <w:noProof/>
          <w:color w:val="000000"/>
          <w:kern w:val="0"/>
          <w:sz w:val="21"/>
          <w:szCs w:val="21"/>
          <w:lang w:val="el-GR" w:eastAsia="el-GR" w:bidi="el-GR"/>
          <w14:ligatures w14:val="none"/>
        </w:rPr>
        <mc:AlternateContent>
          <mc:Choice Requires="wps">
            <w:drawing>
              <wp:anchor distT="472440" distB="704215" distL="384175" distR="63500" simplePos="0" relativeHeight="251677696" behindDoc="1" locked="0" layoutInCell="1" allowOverlap="1" wp14:anchorId="1363A156" wp14:editId="70310ED8">
                <wp:simplePos x="0" y="0"/>
                <wp:positionH relativeFrom="margin">
                  <wp:posOffset>3354070</wp:posOffset>
                </wp:positionH>
                <wp:positionV relativeFrom="paragraph">
                  <wp:posOffset>109855</wp:posOffset>
                </wp:positionV>
                <wp:extent cx="2294890" cy="1798955"/>
                <wp:effectExtent l="4445" t="0" r="0" b="1270"/>
                <wp:wrapSquare wrapText="left"/>
                <wp:docPr id="32430321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179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1EF6A" w14:textId="77777777" w:rsidR="00614CD9" w:rsidRDefault="00614CD9" w:rsidP="00614CD9">
                            <w:pPr>
                              <w:jc w:val="center"/>
                              <w:rPr>
                                <w:sz w:val="2"/>
                                <w:szCs w:val="2"/>
                              </w:rPr>
                            </w:pPr>
                            <w:r>
                              <w:rPr>
                                <w:noProof/>
                              </w:rPr>
                              <w:drawing>
                                <wp:inline distT="0" distB="0" distL="0" distR="0" wp14:anchorId="468DB02D" wp14:editId="44AC88A3">
                                  <wp:extent cx="2295525" cy="1666875"/>
                                  <wp:effectExtent l="0" t="0" r="0" b="0"/>
                                  <wp:docPr id="14"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5525" cy="1666875"/>
                                          </a:xfrm>
                                          <a:prstGeom prst="rect">
                                            <a:avLst/>
                                          </a:prstGeom>
                                          <a:noFill/>
                                          <a:ln>
                                            <a:noFill/>
                                          </a:ln>
                                        </pic:spPr>
                                      </pic:pic>
                                    </a:graphicData>
                                  </a:graphic>
                                </wp:inline>
                              </w:drawing>
                            </w:r>
                          </w:p>
                          <w:p w14:paraId="3B7AA2C1" w14:textId="77777777" w:rsidR="00614CD9" w:rsidRDefault="00614CD9" w:rsidP="00614CD9">
                            <w:pPr>
                              <w:pStyle w:val="7"/>
                              <w:shd w:val="clear" w:color="auto" w:fill="auto"/>
                              <w:spacing w:line="212" w:lineRule="exact"/>
                              <w:jc w:val="left"/>
                            </w:pPr>
                            <w:r>
                              <w:rPr>
                                <w:lang w:val="el-GR" w:eastAsia="el-GR" w:bidi="el-GR"/>
                              </w:rPr>
                              <w:t xml:space="preserve">Πηγή: </w:t>
                            </w:r>
                            <w:r>
                              <w:t>chris-gallagher-4zxp5vlmvnI-unsplash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63A156" id="Text Box 135" o:spid="_x0000_s1032" type="#_x0000_t202" style="position:absolute;margin-left:264.1pt;margin-top:8.65pt;width:180.7pt;height:141.65pt;z-index:-251638784;visibility:visible;mso-wrap-style:square;mso-width-percent:0;mso-height-percent:0;mso-wrap-distance-left:30.25pt;mso-wrap-distance-top:37.2pt;mso-wrap-distance-right:5pt;mso-wrap-distance-bottom:55.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" filled="f" stroked="f">
                <v:textbox style="mso-fit-shape-to-text:t" inset="0,0,0,0">
                  <w:txbxContent>
                    <w:p w14:paraId="6BF1EF6A" w14:textId="77777777" w:rsidR="00614CD9" w:rsidRDefault="00614CD9" w:rsidP="00614CD9">
                      <w:pPr>
                        <w:jc w:val="center"/>
                        <w:rPr>
                          <w:sz w:val="2"/>
                          <w:szCs w:val="2"/>
                        </w:rPr>
                      </w:pPr>
                      <w:r>
                        <w:rPr>
                          <w:noProof/>
                        </w:rPr>
                        <w:drawing>
                          <wp:inline distT="0" distB="0" distL="0" distR="0" wp14:anchorId="468DB02D" wp14:editId="44AC88A3">
                            <wp:extent cx="2295525" cy="1666875"/>
                            <wp:effectExtent l="0" t="0" r="0" b="0"/>
                            <wp:docPr id="14"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5525" cy="1666875"/>
                                    </a:xfrm>
                                    <a:prstGeom prst="rect">
                                      <a:avLst/>
                                    </a:prstGeom>
                                    <a:noFill/>
                                    <a:ln>
                                      <a:noFill/>
                                    </a:ln>
                                  </pic:spPr>
                                </pic:pic>
                              </a:graphicData>
                            </a:graphic>
                          </wp:inline>
                        </w:drawing>
                      </w:r>
                    </w:p>
                    <w:p w14:paraId="3B7AA2C1" w14:textId="77777777" w:rsidR="00614CD9" w:rsidRDefault="00614CD9" w:rsidP="00614CD9">
                      <w:pPr>
                        <w:pStyle w:val="7"/>
                        <w:shd w:val="clear" w:color="auto" w:fill="auto"/>
                        <w:spacing w:line="212" w:lineRule="exact"/>
                        <w:jc w:val="left"/>
                      </w:pPr>
                      <w:r>
                        <w:rPr>
                          <w:lang w:val="el-GR" w:eastAsia="el-GR" w:bidi="el-GR"/>
                        </w:rPr>
                        <w:t xml:space="preserve">Πηγή: </w:t>
                      </w:r>
                      <w:r>
                        <w:t>chris-gallagher-4zxp5vlmvnI-unsplash</w:t>
                      </w:r>
                    </w:p>
                  </w:txbxContent>
                </v:textbox>
                <w10:wrap type="square" side="left" anchorx="margin"/>
              </v:shape>
            </w:pict>
          </mc:Fallback>
        </mc:AlternateContent>
      </w:r>
      <w:r w:rsidRPr="00614CD9">
        <w:rPr>
          <w:rFonts w:ascii="Bookman Old Style" w:eastAsia="Bookman Old Style" w:hAnsi="Bookman Old Style" w:cs="Bookman Old Style"/>
          <w:i/>
          <w:iCs/>
          <w:color w:val="000000"/>
          <w:kern w:val="0"/>
          <w:sz w:val="21"/>
          <w:szCs w:val="21"/>
          <w:lang w:val="el-GR" w:eastAsia="el-GR" w:bidi="el-GR"/>
          <w14:ligatures w14:val="none"/>
        </w:rPr>
        <w:t>Εισαγωγικό κείμενο 2</w:t>
      </w:r>
    </w:p>
    <w:p w14:paraId="423BE9A8" w14:textId="77777777" w:rsidR="00CB668E" w:rsidRPr="00CA267A" w:rsidRDefault="00614CD9" w:rsidP="00614CD9">
      <w:pPr>
        <w:widowControl w:val="0"/>
        <w:spacing w:after="0" w:line="336" w:lineRule="exact"/>
        <w:rPr>
          <w:rFonts w:ascii="Segoe UI" w:eastAsia="Segoe UI" w:hAnsi="Segoe UI" w:cs="Segoe UI"/>
          <w:color w:val="000000"/>
          <w:kern w:val="0"/>
          <w:sz w:val="21"/>
          <w:szCs w:val="21"/>
          <w:lang w:val="el-GR" w:eastAsia="el-GR" w:bidi="el-GR"/>
          <w14:ligatures w14:val="none"/>
        </w:rPr>
      </w:pPr>
      <w:r w:rsidRPr="00614CD9">
        <w:rPr>
          <w:rFonts w:ascii="Bookman Old Style" w:eastAsia="Bookman Old Style" w:hAnsi="Bookman Old Style" w:cs="Bookman Old Style"/>
          <w:i/>
          <w:iCs/>
          <w:color w:val="000000"/>
          <w:kern w:val="0"/>
          <w:sz w:val="21"/>
          <w:szCs w:val="21"/>
          <w:lang w:val="el-GR" w:eastAsia="el-GR" w:bidi="el-GR"/>
          <w14:ligatures w14:val="none"/>
        </w:rPr>
        <w:t xml:space="preserve"> </w:t>
      </w:r>
      <w:r w:rsidRPr="00614CD9">
        <w:rPr>
          <w:rFonts w:ascii="Segoe UI" w:eastAsia="Segoe UI" w:hAnsi="Segoe UI" w:cs="Segoe UI"/>
          <w:color w:val="000000"/>
          <w:kern w:val="0"/>
          <w:sz w:val="21"/>
          <w:szCs w:val="21"/>
          <w:lang w:val="el-GR" w:eastAsia="el-GR" w:bidi="el-GR"/>
          <w14:ligatures w14:val="none"/>
        </w:rPr>
        <w:t xml:space="preserve">Η κλιματική αλλαγή ευθύνεται για: </w:t>
      </w:r>
    </w:p>
    <w:p w14:paraId="61BFDA19" w14:textId="2721440A" w:rsidR="00614CD9" w:rsidRPr="00614CD9" w:rsidRDefault="00614CD9" w:rsidP="00614CD9">
      <w:pPr>
        <w:widowControl w:val="0"/>
        <w:spacing w:after="0" w:line="336" w:lineRule="exact"/>
        <w:rPr>
          <w:rFonts w:ascii="Segoe UI" w:eastAsia="Segoe UI" w:hAnsi="Segoe UI" w:cs="Segoe UI"/>
          <w:color w:val="000000"/>
          <w:kern w:val="0"/>
          <w:sz w:val="21"/>
          <w:szCs w:val="21"/>
          <w:lang w:val="el-GR" w:eastAsia="el-GR" w:bidi="el-GR"/>
          <w14:ligatures w14:val="none"/>
        </w:rPr>
      </w:pPr>
      <w:r w:rsidRPr="00614CD9">
        <w:rPr>
          <w:rFonts w:ascii="Segoe UI" w:eastAsia="Segoe UI" w:hAnsi="Segoe UI" w:cs="Segoe UI"/>
          <w:color w:val="000000"/>
          <w:kern w:val="0"/>
          <w:sz w:val="21"/>
          <w:szCs w:val="21"/>
          <w:lang w:val="el-GR" w:eastAsia="el-GR" w:bidi="el-GR"/>
          <w14:ligatures w14:val="none"/>
        </w:rPr>
        <w:t>α) Τις συχνές και απότομες μεταβολές στη θερμοκρασία του αέρα και στην κίνηση των ανέμων, οι οποίες έχουν σαν αποτέλεσμα τη συχνότερη εκδήλωση ακραίων καιρικών φαινομένων, όπως:</w:t>
      </w:r>
    </w:p>
    <w:p w14:paraId="181EDAE2" w14:textId="77777777" w:rsidR="00614CD9" w:rsidRPr="00614CD9" w:rsidRDefault="00614CD9" w:rsidP="00614CD9">
      <w:pPr>
        <w:widowControl w:val="0"/>
        <w:numPr>
          <w:ilvl w:val="0"/>
          <w:numId w:val="1"/>
        </w:numPr>
        <w:tabs>
          <w:tab w:val="left" w:pos="265"/>
        </w:tabs>
        <w:spacing w:after="0" w:line="336" w:lineRule="exact"/>
        <w:rPr>
          <w:rFonts w:ascii="Segoe UI" w:eastAsia="Segoe UI" w:hAnsi="Segoe UI" w:cs="Segoe UI"/>
          <w:color w:val="000000"/>
          <w:kern w:val="0"/>
          <w:sz w:val="21"/>
          <w:szCs w:val="21"/>
          <w:lang w:val="el-GR" w:eastAsia="el-GR" w:bidi="el-GR"/>
          <w14:ligatures w14:val="none"/>
        </w:rPr>
      </w:pPr>
      <w:r w:rsidRPr="00614CD9">
        <w:rPr>
          <w:rFonts w:ascii="Segoe UI" w:eastAsia="Segoe UI" w:hAnsi="Segoe UI" w:cs="Segoe UI"/>
          <w:color w:val="000000"/>
          <w:kern w:val="0"/>
          <w:sz w:val="21"/>
          <w:szCs w:val="21"/>
          <w:lang w:val="el-GR" w:eastAsia="el-GR" w:bidi="el-GR"/>
          <w14:ligatures w14:val="none"/>
        </w:rPr>
        <w:t>Καύσωνες - Ξηρασίες - Πυρκαγιές.</w:t>
      </w:r>
    </w:p>
    <w:p w14:paraId="72BFD5DB" w14:textId="77777777" w:rsidR="00614CD9" w:rsidRPr="00614CD9" w:rsidRDefault="00614CD9" w:rsidP="00614CD9">
      <w:pPr>
        <w:widowControl w:val="0"/>
        <w:numPr>
          <w:ilvl w:val="0"/>
          <w:numId w:val="1"/>
        </w:numPr>
        <w:tabs>
          <w:tab w:val="left" w:pos="265"/>
        </w:tabs>
        <w:spacing w:after="0" w:line="336" w:lineRule="exact"/>
        <w:rPr>
          <w:rFonts w:ascii="Segoe UI" w:eastAsia="Segoe UI" w:hAnsi="Segoe UI" w:cs="Segoe UI"/>
          <w:color w:val="000000"/>
          <w:kern w:val="0"/>
          <w:sz w:val="21"/>
          <w:szCs w:val="21"/>
          <w:lang w:val="el-GR" w:eastAsia="el-GR" w:bidi="el-GR"/>
          <w14:ligatures w14:val="none"/>
        </w:rPr>
      </w:pPr>
      <w:r w:rsidRPr="00614CD9">
        <w:rPr>
          <w:rFonts w:ascii="Segoe UI" w:eastAsia="Segoe UI" w:hAnsi="Segoe UI" w:cs="Segoe UI"/>
          <w:color w:val="000000"/>
          <w:kern w:val="0"/>
          <w:sz w:val="21"/>
          <w:szCs w:val="21"/>
          <w:lang w:val="el-GR" w:eastAsia="el-GR" w:bidi="el-GR"/>
          <w14:ligatures w14:val="none"/>
        </w:rPr>
        <w:t>Πλημμύρες.</w:t>
      </w:r>
    </w:p>
    <w:p w14:paraId="447C36E2" w14:textId="77777777" w:rsidR="00614CD9" w:rsidRPr="00614CD9" w:rsidRDefault="00614CD9" w:rsidP="00614CD9">
      <w:pPr>
        <w:widowControl w:val="0"/>
        <w:numPr>
          <w:ilvl w:val="0"/>
          <w:numId w:val="1"/>
        </w:numPr>
        <w:tabs>
          <w:tab w:val="left" w:pos="265"/>
        </w:tabs>
        <w:spacing w:after="0" w:line="336" w:lineRule="exact"/>
        <w:rPr>
          <w:rFonts w:ascii="Segoe UI" w:eastAsia="Segoe UI" w:hAnsi="Segoe UI" w:cs="Segoe UI"/>
          <w:color w:val="000000"/>
          <w:kern w:val="0"/>
          <w:sz w:val="21"/>
          <w:szCs w:val="21"/>
          <w:lang w:val="el-GR" w:eastAsia="el-GR" w:bidi="el-GR"/>
          <w14:ligatures w14:val="none"/>
        </w:rPr>
      </w:pPr>
      <w:r w:rsidRPr="00614CD9">
        <w:rPr>
          <w:rFonts w:ascii="Segoe UI" w:eastAsia="Segoe UI" w:hAnsi="Segoe UI" w:cs="Segoe UI"/>
          <w:color w:val="000000"/>
          <w:kern w:val="0"/>
          <w:sz w:val="21"/>
          <w:szCs w:val="21"/>
          <w:lang w:val="el-GR" w:eastAsia="el-GR" w:bidi="el-GR"/>
          <w14:ligatures w14:val="none"/>
        </w:rPr>
        <w:t>Έντονο ψύχος.</w:t>
      </w:r>
    </w:p>
    <w:p w14:paraId="6C524D8C" w14:textId="77777777" w:rsidR="00614CD9" w:rsidRPr="00614CD9" w:rsidRDefault="00614CD9" w:rsidP="00614CD9">
      <w:pPr>
        <w:widowControl w:val="0"/>
        <w:spacing w:after="120" w:line="336" w:lineRule="exact"/>
        <w:rPr>
          <w:rFonts w:ascii="Segoe UI" w:eastAsia="Segoe UI" w:hAnsi="Segoe UI" w:cs="Segoe UI"/>
          <w:color w:val="000000"/>
          <w:kern w:val="0"/>
          <w:sz w:val="21"/>
          <w:szCs w:val="21"/>
          <w:lang w:val="el-GR" w:eastAsia="el-GR" w:bidi="el-GR"/>
          <w14:ligatures w14:val="none"/>
        </w:rPr>
      </w:pPr>
      <w:r w:rsidRPr="00614CD9">
        <w:rPr>
          <w:rFonts w:ascii="Segoe UI" w:eastAsia="Segoe UI" w:hAnsi="Segoe UI" w:cs="Segoe UI"/>
          <w:color w:val="000000"/>
          <w:kern w:val="0"/>
          <w:sz w:val="21"/>
          <w:szCs w:val="21"/>
          <w:lang w:val="el-GR" w:eastAsia="el-GR" w:bidi="el-GR"/>
          <w14:ligatures w14:val="none"/>
        </w:rPr>
        <w:t>β) Τις μετατοπίσεις των βροχοπτώσεων και των ξηρασιών σε άλλες περιοχές.</w:t>
      </w:r>
    </w:p>
    <w:p w14:paraId="2FBABE24" w14:textId="77777777" w:rsidR="00CB668E" w:rsidRPr="00CA267A" w:rsidRDefault="00CB668E" w:rsidP="00614CD9">
      <w:pPr>
        <w:widowControl w:val="0"/>
        <w:spacing w:after="0" w:line="336" w:lineRule="exact"/>
        <w:rPr>
          <w:rFonts w:ascii="Segoe UI" w:eastAsia="Segoe UI" w:hAnsi="Segoe UI" w:cs="Segoe UI"/>
          <w:color w:val="000000"/>
          <w:kern w:val="0"/>
          <w:sz w:val="21"/>
          <w:szCs w:val="21"/>
          <w:lang w:val="el-GR" w:eastAsia="el-GR" w:bidi="el-GR"/>
          <w14:ligatures w14:val="none"/>
        </w:rPr>
      </w:pPr>
    </w:p>
    <w:p w14:paraId="4014DB1A" w14:textId="77777777" w:rsidR="00CB668E" w:rsidRPr="00CA267A" w:rsidRDefault="00CB668E" w:rsidP="00614CD9">
      <w:pPr>
        <w:widowControl w:val="0"/>
        <w:spacing w:after="0" w:line="336" w:lineRule="exact"/>
        <w:rPr>
          <w:rFonts w:ascii="Segoe UI" w:eastAsia="Segoe UI" w:hAnsi="Segoe UI" w:cs="Segoe UI"/>
          <w:color w:val="000000"/>
          <w:kern w:val="0"/>
          <w:sz w:val="21"/>
          <w:szCs w:val="21"/>
          <w:lang w:val="el-GR" w:eastAsia="el-GR" w:bidi="el-GR"/>
          <w14:ligatures w14:val="none"/>
        </w:rPr>
      </w:pPr>
    </w:p>
    <w:p w14:paraId="09C0DF3C" w14:textId="77777777" w:rsidR="00CB668E" w:rsidRPr="00CA267A" w:rsidRDefault="00CB668E" w:rsidP="00614CD9">
      <w:pPr>
        <w:widowControl w:val="0"/>
        <w:spacing w:after="0" w:line="336" w:lineRule="exact"/>
        <w:rPr>
          <w:rFonts w:ascii="Segoe UI" w:eastAsia="Segoe UI" w:hAnsi="Segoe UI" w:cs="Segoe UI"/>
          <w:color w:val="000000"/>
          <w:kern w:val="0"/>
          <w:sz w:val="21"/>
          <w:szCs w:val="21"/>
          <w:lang w:val="el-GR" w:eastAsia="el-GR" w:bidi="el-GR"/>
          <w14:ligatures w14:val="none"/>
        </w:rPr>
      </w:pPr>
    </w:p>
    <w:p w14:paraId="19CC2208" w14:textId="77777777" w:rsidR="00CB668E" w:rsidRPr="00CA267A" w:rsidRDefault="00CB668E" w:rsidP="00614CD9">
      <w:pPr>
        <w:widowControl w:val="0"/>
        <w:spacing w:after="0" w:line="336" w:lineRule="exact"/>
        <w:rPr>
          <w:rFonts w:ascii="Segoe UI" w:eastAsia="Segoe UI" w:hAnsi="Segoe UI" w:cs="Segoe UI"/>
          <w:color w:val="000000"/>
          <w:kern w:val="0"/>
          <w:sz w:val="21"/>
          <w:szCs w:val="21"/>
          <w:lang w:val="el-GR" w:eastAsia="el-GR" w:bidi="el-GR"/>
          <w14:ligatures w14:val="none"/>
        </w:rPr>
      </w:pPr>
    </w:p>
    <w:p w14:paraId="5852CBBB" w14:textId="77777777" w:rsidR="00CB668E" w:rsidRPr="00CA267A" w:rsidRDefault="00CB668E" w:rsidP="00614CD9">
      <w:pPr>
        <w:widowControl w:val="0"/>
        <w:spacing w:after="0" w:line="336" w:lineRule="exact"/>
        <w:rPr>
          <w:rFonts w:ascii="Segoe UI" w:eastAsia="Segoe UI" w:hAnsi="Segoe UI" w:cs="Segoe UI"/>
          <w:color w:val="000000"/>
          <w:kern w:val="0"/>
          <w:sz w:val="21"/>
          <w:szCs w:val="21"/>
          <w:lang w:val="el-GR" w:eastAsia="el-GR" w:bidi="el-GR"/>
          <w14:ligatures w14:val="none"/>
        </w:rPr>
      </w:pPr>
    </w:p>
    <w:p w14:paraId="7AF4C175" w14:textId="77777777" w:rsidR="00CB668E" w:rsidRPr="00CA267A" w:rsidRDefault="00CB668E" w:rsidP="00614CD9">
      <w:pPr>
        <w:widowControl w:val="0"/>
        <w:spacing w:after="0" w:line="336" w:lineRule="exact"/>
        <w:rPr>
          <w:rFonts w:ascii="Segoe UI" w:eastAsia="Segoe UI" w:hAnsi="Segoe UI" w:cs="Segoe UI"/>
          <w:color w:val="000000"/>
          <w:kern w:val="0"/>
          <w:sz w:val="21"/>
          <w:szCs w:val="21"/>
          <w:lang w:val="el-GR" w:eastAsia="el-GR" w:bidi="el-GR"/>
          <w14:ligatures w14:val="none"/>
        </w:rPr>
      </w:pPr>
    </w:p>
    <w:p w14:paraId="2C75DEB5" w14:textId="7B5EB28D" w:rsidR="00614CD9" w:rsidRPr="00614CD9" w:rsidRDefault="00614CD9" w:rsidP="00614CD9">
      <w:pPr>
        <w:widowControl w:val="0"/>
        <w:spacing w:after="0" w:line="336" w:lineRule="exact"/>
        <w:rPr>
          <w:rFonts w:ascii="Segoe UI" w:eastAsia="Segoe UI" w:hAnsi="Segoe UI" w:cs="Segoe UI"/>
          <w:color w:val="000000"/>
          <w:kern w:val="0"/>
          <w:sz w:val="21"/>
          <w:szCs w:val="21"/>
          <w:lang w:val="el-GR" w:eastAsia="el-GR" w:bidi="el-GR"/>
          <w14:ligatures w14:val="none"/>
        </w:rPr>
      </w:pPr>
      <w:r w:rsidRPr="00614CD9">
        <w:rPr>
          <w:rFonts w:ascii="Segoe UI" w:eastAsia="Segoe UI" w:hAnsi="Segoe UI" w:cs="Segoe UI"/>
          <w:color w:val="000000"/>
          <w:kern w:val="0"/>
          <w:sz w:val="21"/>
          <w:szCs w:val="21"/>
          <w:lang w:val="el-GR" w:eastAsia="el-GR" w:bidi="el-GR"/>
          <w14:ligatures w14:val="none"/>
        </w:rPr>
        <w:lastRenderedPageBreak/>
        <w:t>Ερώτηση 1</w:t>
      </w:r>
      <w:r w:rsidRPr="00614CD9">
        <w:rPr>
          <w:rFonts w:ascii="Segoe UI" w:eastAsia="Segoe UI" w:hAnsi="Segoe UI" w:cs="Segoe UI"/>
          <w:color w:val="000000"/>
          <w:kern w:val="0"/>
          <w:sz w:val="21"/>
          <w:szCs w:val="21"/>
          <w:vertAlign w:val="superscript"/>
          <w:lang w:val="el-GR" w:eastAsia="el-GR" w:bidi="el-GR"/>
          <w14:ligatures w14:val="none"/>
        </w:rPr>
        <w:t>η</w:t>
      </w:r>
      <w:r w:rsidRPr="00614CD9">
        <w:rPr>
          <w:rFonts w:ascii="Segoe UI" w:eastAsia="Segoe UI" w:hAnsi="Segoe UI" w:cs="Segoe UI"/>
          <w:color w:val="000000"/>
          <w:kern w:val="0"/>
          <w:sz w:val="21"/>
          <w:szCs w:val="21"/>
          <w:lang w:val="el-GR" w:eastAsia="el-GR" w:bidi="el-GR"/>
          <w14:ligatures w14:val="none"/>
        </w:rPr>
        <w:t>:</w:t>
      </w:r>
    </w:p>
    <w:p w14:paraId="40EDA07E" w14:textId="77777777" w:rsidR="00614CD9" w:rsidRPr="00614CD9" w:rsidRDefault="00614CD9" w:rsidP="00614CD9">
      <w:pPr>
        <w:widowControl w:val="0"/>
        <w:spacing w:after="0" w:line="336" w:lineRule="exact"/>
        <w:rPr>
          <w:rFonts w:ascii="Segoe UI" w:eastAsia="Segoe UI" w:hAnsi="Segoe UI" w:cs="Segoe UI"/>
          <w:color w:val="000000"/>
          <w:kern w:val="0"/>
          <w:sz w:val="21"/>
          <w:szCs w:val="21"/>
          <w:lang w:val="el-GR" w:eastAsia="el-GR" w:bidi="el-GR"/>
          <w14:ligatures w14:val="none"/>
        </w:rPr>
      </w:pPr>
      <w:r w:rsidRPr="00614CD9">
        <w:rPr>
          <w:rFonts w:ascii="Segoe UI" w:eastAsia="Segoe UI" w:hAnsi="Segoe UI" w:cs="Segoe UI"/>
          <w:color w:val="000000"/>
          <w:kern w:val="0"/>
          <w:sz w:val="21"/>
          <w:szCs w:val="21"/>
          <w:lang w:val="el-GR" w:eastAsia="el-GR" w:bidi="el-GR"/>
          <w14:ligatures w14:val="none"/>
        </w:rPr>
        <w:t>Να συζητήσετε στην ομάδα σας για να εκτιμήσετε ποιες από τις παρακάτω δυσμενείς μεταβολές συνδέονται με την κλιματική αλλαγή.</w:t>
      </w:r>
    </w:p>
    <w:p w14:paraId="7732DA56" w14:textId="77777777" w:rsidR="00614CD9" w:rsidRPr="00614CD9" w:rsidRDefault="00614CD9" w:rsidP="00614CD9">
      <w:pPr>
        <w:widowControl w:val="0"/>
        <w:numPr>
          <w:ilvl w:val="0"/>
          <w:numId w:val="1"/>
        </w:numPr>
        <w:tabs>
          <w:tab w:val="left" w:pos="265"/>
        </w:tabs>
        <w:spacing w:after="0" w:line="336" w:lineRule="exact"/>
        <w:rPr>
          <w:rFonts w:ascii="Segoe UI" w:eastAsia="Segoe UI" w:hAnsi="Segoe UI" w:cs="Segoe UI"/>
          <w:color w:val="000000"/>
          <w:kern w:val="0"/>
          <w:sz w:val="21"/>
          <w:szCs w:val="21"/>
          <w:lang w:val="el-GR" w:eastAsia="el-GR" w:bidi="el-GR"/>
          <w14:ligatures w14:val="none"/>
        </w:rPr>
      </w:pPr>
      <w:r w:rsidRPr="00614CD9">
        <w:rPr>
          <w:rFonts w:ascii="Segoe UI" w:eastAsia="Segoe UI" w:hAnsi="Segoe UI" w:cs="Segoe UI"/>
          <w:color w:val="000000"/>
          <w:kern w:val="0"/>
          <w:sz w:val="21"/>
          <w:szCs w:val="21"/>
          <w:lang w:val="el-GR" w:eastAsia="el-GR" w:bidi="el-GR"/>
          <w14:ligatures w14:val="none"/>
        </w:rPr>
        <w:t>Εύφορες περιοχές θα γίνουν άγονες και αντίστροφα.</w:t>
      </w:r>
    </w:p>
    <w:p w14:paraId="74EF09E7" w14:textId="77777777" w:rsidR="00614CD9" w:rsidRPr="00614CD9" w:rsidRDefault="00614CD9" w:rsidP="00614CD9">
      <w:pPr>
        <w:widowControl w:val="0"/>
        <w:numPr>
          <w:ilvl w:val="0"/>
          <w:numId w:val="1"/>
        </w:numPr>
        <w:tabs>
          <w:tab w:val="left" w:pos="265"/>
        </w:tabs>
        <w:spacing w:after="0" w:line="336" w:lineRule="exact"/>
        <w:rPr>
          <w:rFonts w:ascii="Segoe UI" w:eastAsia="Segoe UI" w:hAnsi="Segoe UI" w:cs="Segoe UI"/>
          <w:color w:val="000000"/>
          <w:kern w:val="0"/>
          <w:sz w:val="21"/>
          <w:szCs w:val="21"/>
          <w:lang w:val="el-GR" w:eastAsia="el-GR" w:bidi="el-GR"/>
          <w14:ligatures w14:val="none"/>
        </w:rPr>
      </w:pPr>
      <w:r w:rsidRPr="00614CD9">
        <w:rPr>
          <w:rFonts w:ascii="Segoe UI" w:eastAsia="Segoe UI" w:hAnsi="Segoe UI" w:cs="Segoe UI"/>
          <w:color w:val="000000"/>
          <w:kern w:val="0"/>
          <w:sz w:val="21"/>
          <w:szCs w:val="21"/>
          <w:lang w:val="el-GR" w:eastAsia="el-GR" w:bidi="el-GR"/>
          <w14:ligatures w14:val="none"/>
        </w:rPr>
        <w:t>Αύξηση της στάθμης της θάλασσας.</w:t>
      </w:r>
    </w:p>
    <w:p w14:paraId="115BDC15" w14:textId="77777777" w:rsidR="00614CD9" w:rsidRPr="00614CD9" w:rsidRDefault="00614CD9" w:rsidP="00614CD9">
      <w:pPr>
        <w:widowControl w:val="0"/>
        <w:numPr>
          <w:ilvl w:val="0"/>
          <w:numId w:val="1"/>
        </w:numPr>
        <w:tabs>
          <w:tab w:val="left" w:pos="265"/>
        </w:tabs>
        <w:spacing w:after="0" w:line="336" w:lineRule="exact"/>
        <w:rPr>
          <w:rFonts w:ascii="Segoe UI" w:eastAsia="Segoe UI" w:hAnsi="Segoe UI" w:cs="Segoe UI"/>
          <w:color w:val="000000"/>
          <w:kern w:val="0"/>
          <w:sz w:val="21"/>
          <w:szCs w:val="21"/>
          <w:lang w:val="el-GR" w:eastAsia="el-GR" w:bidi="el-GR"/>
          <w14:ligatures w14:val="none"/>
        </w:rPr>
      </w:pPr>
      <w:r w:rsidRPr="00614CD9">
        <w:rPr>
          <w:rFonts w:ascii="Segoe UI" w:eastAsia="Segoe UI" w:hAnsi="Segoe UI" w:cs="Segoe UI"/>
          <w:color w:val="000000"/>
          <w:kern w:val="0"/>
          <w:sz w:val="21"/>
          <w:szCs w:val="21"/>
          <w:lang w:val="el-GR" w:eastAsia="el-GR" w:bidi="el-GR"/>
          <w14:ligatures w14:val="none"/>
        </w:rPr>
        <w:t>Μείωση της παγκόσμιας παραγωγής τροφίμων.</w:t>
      </w:r>
    </w:p>
    <w:p w14:paraId="0C16BA2B" w14:textId="77777777" w:rsidR="00614CD9" w:rsidRPr="00614CD9" w:rsidRDefault="00614CD9" w:rsidP="00614CD9">
      <w:pPr>
        <w:widowControl w:val="0"/>
        <w:numPr>
          <w:ilvl w:val="0"/>
          <w:numId w:val="1"/>
        </w:numPr>
        <w:tabs>
          <w:tab w:val="left" w:pos="265"/>
        </w:tabs>
        <w:spacing w:after="120" w:line="336" w:lineRule="exact"/>
        <w:rPr>
          <w:rFonts w:ascii="Segoe UI" w:eastAsia="Segoe UI" w:hAnsi="Segoe UI" w:cs="Segoe UI"/>
          <w:color w:val="000000"/>
          <w:kern w:val="0"/>
          <w:sz w:val="21"/>
          <w:szCs w:val="21"/>
          <w:lang w:val="el-GR" w:eastAsia="el-GR" w:bidi="el-GR"/>
          <w14:ligatures w14:val="none"/>
        </w:rPr>
      </w:pPr>
      <w:r w:rsidRPr="00614CD9">
        <w:rPr>
          <w:rFonts w:ascii="Segoe UI" w:eastAsia="Segoe UI" w:hAnsi="Segoe UI" w:cs="Segoe UI"/>
          <w:color w:val="000000"/>
          <w:kern w:val="0"/>
          <w:sz w:val="21"/>
          <w:szCs w:val="21"/>
          <w:lang w:val="el-GR" w:eastAsia="el-GR" w:bidi="el-GR"/>
          <w14:ligatures w14:val="none"/>
        </w:rPr>
        <w:t>Μετακινήσεις πληθυσμών.</w:t>
      </w:r>
    </w:p>
    <w:p w14:paraId="5EF0C15C" w14:textId="77777777" w:rsidR="00614CD9" w:rsidRPr="00614CD9" w:rsidRDefault="00614CD9" w:rsidP="00614CD9">
      <w:pPr>
        <w:widowControl w:val="0"/>
        <w:spacing w:after="0" w:line="336" w:lineRule="exact"/>
        <w:rPr>
          <w:rFonts w:ascii="Segoe UI" w:eastAsia="Segoe UI" w:hAnsi="Segoe UI" w:cs="Segoe UI"/>
          <w:color w:val="000000"/>
          <w:kern w:val="0"/>
          <w:sz w:val="21"/>
          <w:szCs w:val="21"/>
          <w:lang w:val="el-GR" w:eastAsia="el-GR" w:bidi="el-GR"/>
          <w14:ligatures w14:val="none"/>
        </w:rPr>
      </w:pPr>
      <w:r w:rsidRPr="00614CD9">
        <w:rPr>
          <w:rFonts w:ascii="Segoe UI" w:eastAsia="Segoe UI" w:hAnsi="Segoe UI" w:cs="Segoe UI"/>
          <w:color w:val="000000"/>
          <w:kern w:val="0"/>
          <w:sz w:val="21"/>
          <w:szCs w:val="21"/>
          <w:lang w:val="el-GR" w:eastAsia="el-GR" w:bidi="el-GR"/>
          <w14:ligatures w14:val="none"/>
        </w:rPr>
        <w:t>Ερώτηση 2</w:t>
      </w:r>
      <w:r w:rsidRPr="00614CD9">
        <w:rPr>
          <w:rFonts w:ascii="Segoe UI" w:eastAsia="Segoe UI" w:hAnsi="Segoe UI" w:cs="Segoe UI"/>
          <w:color w:val="000000"/>
          <w:kern w:val="0"/>
          <w:sz w:val="21"/>
          <w:szCs w:val="21"/>
          <w:vertAlign w:val="superscript"/>
          <w:lang w:val="el-GR" w:eastAsia="el-GR" w:bidi="el-GR"/>
          <w14:ligatures w14:val="none"/>
        </w:rPr>
        <w:t>η</w:t>
      </w:r>
      <w:r w:rsidRPr="00614CD9">
        <w:rPr>
          <w:rFonts w:ascii="Segoe UI" w:eastAsia="Segoe UI" w:hAnsi="Segoe UI" w:cs="Segoe UI"/>
          <w:color w:val="000000"/>
          <w:kern w:val="0"/>
          <w:sz w:val="21"/>
          <w:szCs w:val="21"/>
          <w:lang w:val="el-GR" w:eastAsia="el-GR" w:bidi="el-GR"/>
          <w14:ligatures w14:val="none"/>
        </w:rPr>
        <w:t>:</w:t>
      </w:r>
    </w:p>
    <w:p w14:paraId="5536DA09" w14:textId="77777777" w:rsidR="00614CD9" w:rsidRPr="00614CD9" w:rsidRDefault="00614CD9" w:rsidP="00614CD9">
      <w:pPr>
        <w:widowControl w:val="0"/>
        <w:spacing w:after="0" w:line="336" w:lineRule="exact"/>
        <w:jc w:val="both"/>
        <w:rPr>
          <w:rFonts w:ascii="Segoe UI" w:eastAsia="Segoe UI" w:hAnsi="Segoe UI" w:cs="Segoe UI"/>
          <w:color w:val="000000"/>
          <w:kern w:val="0"/>
          <w:sz w:val="21"/>
          <w:szCs w:val="21"/>
          <w:lang w:val="el-GR" w:eastAsia="el-GR" w:bidi="el-GR"/>
          <w14:ligatures w14:val="none"/>
        </w:rPr>
      </w:pPr>
      <w:r w:rsidRPr="00614CD9">
        <w:rPr>
          <w:rFonts w:ascii="Segoe UI" w:eastAsia="Segoe UI" w:hAnsi="Segoe UI" w:cs="Segoe UI"/>
          <w:color w:val="000000"/>
          <w:kern w:val="0"/>
          <w:sz w:val="21"/>
          <w:szCs w:val="21"/>
          <w:lang w:val="el-GR" w:eastAsia="el-GR" w:bidi="el-GR"/>
          <w14:ligatures w14:val="none"/>
        </w:rPr>
        <w:t>Οι πάγοι στο Βόρειο και στο Νότιο Πόλο περιέχουν σημαντικές ποσότητες μεθανίου. Οι επιστήμονες ανησυχούν ότι το λιώσιμο σημαντικών τμημάτων των πολικών πάγων θα ενισχύσει σημαντικά την κλιματική αλλαγή και τις επιπτώσεις της.</w:t>
      </w:r>
    </w:p>
    <w:p w14:paraId="34576F86" w14:textId="77777777" w:rsidR="00614CD9" w:rsidRPr="00CA267A" w:rsidRDefault="00614CD9" w:rsidP="00614CD9">
      <w:pPr>
        <w:widowControl w:val="0"/>
        <w:spacing w:after="851" w:line="336" w:lineRule="exact"/>
        <w:rPr>
          <w:rFonts w:ascii="Segoe UI" w:eastAsia="Segoe UI" w:hAnsi="Segoe UI" w:cs="Segoe UI"/>
          <w:color w:val="000000"/>
          <w:kern w:val="0"/>
          <w:sz w:val="21"/>
          <w:szCs w:val="21"/>
          <w:lang w:val="el-GR" w:eastAsia="el-GR" w:bidi="el-GR"/>
          <w14:ligatures w14:val="none"/>
        </w:rPr>
      </w:pPr>
      <w:r w:rsidRPr="00614CD9">
        <w:rPr>
          <w:rFonts w:ascii="Segoe UI" w:eastAsia="Segoe UI" w:hAnsi="Segoe UI" w:cs="Segoe UI"/>
          <w:color w:val="000000"/>
          <w:kern w:val="0"/>
          <w:sz w:val="21"/>
          <w:szCs w:val="21"/>
          <w:lang w:val="el-GR" w:eastAsia="el-GR" w:bidi="el-GR"/>
          <w14:ligatures w14:val="none"/>
        </w:rPr>
        <w:t xml:space="preserve">Να δώσετε μια εξήγηση γιατί οι επιστήμονες υποστηρίζουν την άποψη αυτή. </w:t>
      </w:r>
      <w:r w:rsidRPr="00614CD9">
        <w:rPr>
          <w:rFonts w:ascii="Bookman Old Style" w:eastAsia="Bookman Old Style" w:hAnsi="Bookman Old Style" w:cs="Bookman Old Style"/>
          <w:i/>
          <w:iCs/>
          <w:color w:val="000000"/>
          <w:kern w:val="0"/>
          <w:sz w:val="21"/>
          <w:szCs w:val="21"/>
          <w:lang w:val="el-GR" w:eastAsia="el-GR" w:bidi="el-GR"/>
          <w14:ligatures w14:val="none"/>
        </w:rPr>
        <w:t>Υπόδειξη:</w:t>
      </w:r>
      <w:r w:rsidRPr="00614CD9">
        <w:rPr>
          <w:rFonts w:ascii="Segoe UI" w:eastAsia="Segoe UI" w:hAnsi="Segoe UI" w:cs="Segoe UI"/>
          <w:color w:val="000000"/>
          <w:kern w:val="0"/>
          <w:sz w:val="21"/>
          <w:szCs w:val="21"/>
          <w:lang w:val="el-GR" w:eastAsia="el-GR" w:bidi="el-GR"/>
          <w14:ligatures w14:val="none"/>
        </w:rPr>
        <w:t xml:space="preserve"> Ανατρέξτε στο 2</w:t>
      </w:r>
      <w:r w:rsidRPr="00614CD9">
        <w:rPr>
          <w:rFonts w:ascii="Segoe UI" w:eastAsia="Segoe UI" w:hAnsi="Segoe UI" w:cs="Segoe UI"/>
          <w:color w:val="000000"/>
          <w:kern w:val="0"/>
          <w:sz w:val="21"/>
          <w:szCs w:val="21"/>
          <w:vertAlign w:val="superscript"/>
          <w:lang w:val="el-GR" w:eastAsia="el-GR" w:bidi="el-GR"/>
          <w14:ligatures w14:val="none"/>
        </w:rPr>
        <w:t>ο</w:t>
      </w:r>
      <w:r w:rsidRPr="00614CD9">
        <w:rPr>
          <w:rFonts w:ascii="Segoe UI" w:eastAsia="Segoe UI" w:hAnsi="Segoe UI" w:cs="Segoe UI"/>
          <w:color w:val="000000"/>
          <w:kern w:val="0"/>
          <w:sz w:val="21"/>
          <w:szCs w:val="21"/>
          <w:lang w:val="el-GR" w:eastAsia="el-GR" w:bidi="el-GR"/>
          <w14:ligatures w14:val="none"/>
        </w:rPr>
        <w:t xml:space="preserve"> εργαστήριο.</w:t>
      </w:r>
    </w:p>
    <w:p w14:paraId="3111C566" w14:textId="77777777" w:rsidR="00BF588C" w:rsidRPr="00BF588C" w:rsidRDefault="00BF588C" w:rsidP="00BF588C">
      <w:pPr>
        <w:spacing w:after="55" w:line="280" w:lineRule="exact"/>
        <w:jc w:val="both"/>
        <w:rPr>
          <w:lang w:val="el-GR"/>
        </w:rPr>
      </w:pPr>
      <w:r w:rsidRPr="00BF588C">
        <w:rPr>
          <w:rStyle w:val="2Exact"/>
          <w:lang w:val="el-GR"/>
        </w:rPr>
        <w:t>Ερώτηση 3η</w:t>
      </w:r>
    </w:p>
    <w:p w14:paraId="11CEA164" w14:textId="77777777" w:rsidR="00BF588C" w:rsidRPr="00BF588C" w:rsidRDefault="00BF588C" w:rsidP="00BF588C">
      <w:pPr>
        <w:jc w:val="both"/>
        <w:rPr>
          <w:lang w:val="el-GR"/>
        </w:rPr>
      </w:pPr>
      <w:r w:rsidRPr="00BF588C">
        <w:rPr>
          <w:rStyle w:val="2Exact"/>
          <w:lang w:val="el-GR"/>
        </w:rPr>
        <w:t>Παρόλο που από επιστημονική άποψη το θέμα είναι ξεκάθαρο, πολλές χώρες δεν φαίνονται διατεθειμένες να περιορίσουν την κατανάλωση ενέργειας από ορυκτά καύσιμα, άρα και να μειώσουν τις εκπομπές διοξειδίου του άνθρακα.</w:t>
      </w:r>
    </w:p>
    <w:p w14:paraId="3F1229CF" w14:textId="77777777" w:rsidR="00BF588C" w:rsidRPr="00BF588C" w:rsidRDefault="00BF588C" w:rsidP="00BF588C">
      <w:pPr>
        <w:spacing w:after="104" w:line="341" w:lineRule="exact"/>
        <w:jc w:val="both"/>
        <w:rPr>
          <w:lang w:val="el-GR"/>
        </w:rPr>
      </w:pPr>
      <w:r w:rsidRPr="00BF588C">
        <w:rPr>
          <w:rStyle w:val="2Exact"/>
          <w:lang w:val="el-GR"/>
        </w:rPr>
        <w:t>Γιατί νομίζετε ότι οι κυβερνήσεις των χωρών αυτών τείνουν να μην αναλαμβάνουν τις ευθύνες τους για το πρόβλημα της κλιματικής αλλαγής.</w:t>
      </w:r>
    </w:p>
    <w:p w14:paraId="36DAB1AF" w14:textId="77777777" w:rsidR="00BF588C" w:rsidRPr="00BF588C" w:rsidRDefault="00BF588C" w:rsidP="00BF588C">
      <w:pPr>
        <w:spacing w:after="145"/>
        <w:jc w:val="both"/>
        <w:rPr>
          <w:lang w:val="el-GR"/>
        </w:rPr>
      </w:pPr>
      <w:r>
        <w:rPr>
          <w:rStyle w:val="2Exact0"/>
        </w:rPr>
        <w:t xml:space="preserve">Β. </w:t>
      </w:r>
      <w:r w:rsidRPr="00BF588C">
        <w:rPr>
          <w:rStyle w:val="2Exact"/>
          <w:lang w:val="el-GR"/>
        </w:rPr>
        <w:t>Οι ομάδες παρουσιάζουν τις απόψεις τους στην ολομέλεια και ακολουθεί συζήτηση.</w:t>
      </w:r>
    </w:p>
    <w:p w14:paraId="43230208" w14:textId="77777777" w:rsidR="00BF588C" w:rsidRPr="00614CD9" w:rsidRDefault="00BF588C" w:rsidP="00614CD9">
      <w:pPr>
        <w:widowControl w:val="0"/>
        <w:spacing w:after="851" w:line="336" w:lineRule="exact"/>
        <w:rPr>
          <w:rFonts w:ascii="Segoe UI" w:eastAsia="Segoe UI" w:hAnsi="Segoe UI" w:cs="Segoe UI"/>
          <w:color w:val="000000"/>
          <w:kern w:val="0"/>
          <w:sz w:val="21"/>
          <w:szCs w:val="21"/>
          <w:lang w:val="el-GR" w:eastAsia="el-GR" w:bidi="el-GR"/>
          <w14:ligatures w14:val="none"/>
        </w:rPr>
      </w:pPr>
    </w:p>
    <w:p w14:paraId="531D6351" w14:textId="77777777" w:rsidR="003967FA" w:rsidRPr="00CA267A" w:rsidRDefault="003967FA" w:rsidP="002C7BD5">
      <w:pPr>
        <w:rPr>
          <w:lang w:val="el-GR"/>
        </w:rPr>
      </w:pPr>
    </w:p>
    <w:p w14:paraId="31E020C5" w14:textId="77777777" w:rsidR="002E3103" w:rsidRPr="00CA267A" w:rsidRDefault="002E3103" w:rsidP="002C7BD5">
      <w:pPr>
        <w:rPr>
          <w:lang w:val="el-GR"/>
        </w:rPr>
      </w:pPr>
    </w:p>
    <w:p w14:paraId="43EF0D8F" w14:textId="77777777" w:rsidR="002E3103" w:rsidRPr="00CA267A" w:rsidRDefault="002E3103" w:rsidP="002C7BD5">
      <w:pPr>
        <w:rPr>
          <w:lang w:val="el-GR"/>
        </w:rPr>
      </w:pPr>
    </w:p>
    <w:p w14:paraId="10FAB382" w14:textId="77777777" w:rsidR="002E3103" w:rsidRPr="00CA267A" w:rsidRDefault="002E3103" w:rsidP="002C7BD5">
      <w:pPr>
        <w:rPr>
          <w:lang w:val="el-GR"/>
        </w:rPr>
      </w:pPr>
    </w:p>
    <w:p w14:paraId="383C22F0" w14:textId="77777777" w:rsidR="002E3103" w:rsidRPr="00CA267A" w:rsidRDefault="002E3103" w:rsidP="002C7BD5">
      <w:pPr>
        <w:rPr>
          <w:lang w:val="el-GR"/>
        </w:rPr>
      </w:pPr>
    </w:p>
    <w:p w14:paraId="24238899" w14:textId="77777777" w:rsidR="002E3103" w:rsidRPr="00CA267A" w:rsidRDefault="002E3103" w:rsidP="002C7BD5">
      <w:pPr>
        <w:rPr>
          <w:lang w:val="el-GR"/>
        </w:rPr>
      </w:pPr>
    </w:p>
    <w:p w14:paraId="56C3B8A2" w14:textId="77777777" w:rsidR="002E3103" w:rsidRPr="00CA267A" w:rsidRDefault="002E3103" w:rsidP="002C7BD5">
      <w:pPr>
        <w:rPr>
          <w:lang w:val="el-GR"/>
        </w:rPr>
      </w:pPr>
    </w:p>
    <w:p w14:paraId="63C1A620" w14:textId="77777777" w:rsidR="002E3103" w:rsidRPr="00CA267A" w:rsidRDefault="002E3103" w:rsidP="002C7BD5">
      <w:pPr>
        <w:rPr>
          <w:lang w:val="el-GR"/>
        </w:rPr>
      </w:pPr>
    </w:p>
    <w:p w14:paraId="364DEEFF" w14:textId="77777777" w:rsidR="002E3103" w:rsidRPr="00CA267A" w:rsidRDefault="002E3103" w:rsidP="002C7BD5">
      <w:pPr>
        <w:rPr>
          <w:lang w:val="el-GR"/>
        </w:rPr>
      </w:pPr>
    </w:p>
    <w:p w14:paraId="4B00D563" w14:textId="77777777" w:rsidR="002E3103" w:rsidRPr="00CA267A" w:rsidRDefault="002E3103" w:rsidP="002C7BD5">
      <w:pPr>
        <w:rPr>
          <w:lang w:val="el-GR"/>
        </w:rPr>
      </w:pPr>
    </w:p>
    <w:p w14:paraId="7A5934CF" w14:textId="77777777" w:rsidR="002E3103" w:rsidRPr="00CA267A" w:rsidRDefault="002E3103" w:rsidP="002C7BD5">
      <w:pPr>
        <w:rPr>
          <w:lang w:val="el-GR"/>
        </w:rPr>
      </w:pPr>
    </w:p>
    <w:p w14:paraId="39712FBC" w14:textId="77777777" w:rsidR="002E3103" w:rsidRPr="00CA267A" w:rsidRDefault="002E3103" w:rsidP="002C7BD5">
      <w:pPr>
        <w:rPr>
          <w:lang w:val="el-GR"/>
        </w:rPr>
      </w:pPr>
    </w:p>
    <w:p w14:paraId="50E11023" w14:textId="77777777" w:rsidR="002E3103" w:rsidRPr="00CA267A" w:rsidRDefault="002E3103" w:rsidP="002E3103">
      <w:pPr>
        <w:keepNext/>
        <w:keepLines/>
        <w:widowControl w:val="0"/>
        <w:spacing w:after="0" w:line="451" w:lineRule="exact"/>
        <w:jc w:val="both"/>
        <w:outlineLvl w:val="3"/>
        <w:rPr>
          <w:rFonts w:ascii="Segoe UI" w:eastAsia="Segoe UI" w:hAnsi="Segoe UI" w:cs="Segoe UI"/>
          <w:b/>
          <w:bCs/>
          <w:color w:val="000000"/>
          <w:kern w:val="0"/>
          <w:sz w:val="21"/>
          <w:szCs w:val="21"/>
          <w:lang w:val="el-GR" w:eastAsia="el-GR" w:bidi="el-GR"/>
          <w14:ligatures w14:val="none"/>
        </w:rPr>
      </w:pPr>
      <w:bookmarkStart w:id="7" w:name="bookmark21"/>
      <w:r w:rsidRPr="002E3103">
        <w:rPr>
          <w:rFonts w:ascii="Segoe UI" w:eastAsia="Segoe UI" w:hAnsi="Segoe UI" w:cs="Segoe UI"/>
          <w:b/>
          <w:bCs/>
          <w:color w:val="000000"/>
          <w:kern w:val="0"/>
          <w:sz w:val="21"/>
          <w:szCs w:val="21"/>
          <w:lang w:val="el-GR" w:eastAsia="el-GR" w:bidi="el-GR"/>
          <w14:ligatures w14:val="none"/>
        </w:rPr>
        <w:lastRenderedPageBreak/>
        <w:t>5</w:t>
      </w:r>
      <w:r w:rsidRPr="002E3103">
        <w:rPr>
          <w:rFonts w:ascii="Segoe UI" w:eastAsia="Segoe UI" w:hAnsi="Segoe UI" w:cs="Segoe UI"/>
          <w:b/>
          <w:bCs/>
          <w:color w:val="000000"/>
          <w:kern w:val="0"/>
          <w:sz w:val="21"/>
          <w:szCs w:val="21"/>
          <w:vertAlign w:val="superscript"/>
          <w:lang w:val="el-GR" w:eastAsia="el-GR" w:bidi="el-GR"/>
          <w14:ligatures w14:val="none"/>
        </w:rPr>
        <w:t>ο</w:t>
      </w:r>
      <w:r w:rsidRPr="002E3103">
        <w:rPr>
          <w:rFonts w:ascii="Segoe UI" w:eastAsia="Segoe UI" w:hAnsi="Segoe UI" w:cs="Segoe UI"/>
          <w:b/>
          <w:bCs/>
          <w:color w:val="000000"/>
          <w:kern w:val="0"/>
          <w:sz w:val="21"/>
          <w:szCs w:val="21"/>
          <w:lang w:val="el-GR" w:eastAsia="el-GR" w:bidi="el-GR"/>
          <w14:ligatures w14:val="none"/>
        </w:rPr>
        <w:t xml:space="preserve"> Εργαστήριο: Ένας κόσμος συνδεδεμένος. </w:t>
      </w:r>
    </w:p>
    <w:p w14:paraId="7F54DFC7" w14:textId="0830BD76" w:rsidR="002E3103" w:rsidRPr="002E3103" w:rsidRDefault="002E3103" w:rsidP="002E3103">
      <w:pPr>
        <w:keepNext/>
        <w:keepLines/>
        <w:widowControl w:val="0"/>
        <w:spacing w:after="0" w:line="451" w:lineRule="exact"/>
        <w:jc w:val="both"/>
        <w:outlineLvl w:val="3"/>
        <w:rPr>
          <w:rFonts w:ascii="Segoe UI" w:eastAsia="Segoe UI" w:hAnsi="Segoe UI" w:cs="Segoe UI"/>
          <w:b/>
          <w:bCs/>
          <w:color w:val="000000"/>
          <w:kern w:val="0"/>
          <w:sz w:val="21"/>
          <w:szCs w:val="21"/>
          <w:lang w:val="el-GR" w:eastAsia="el-GR" w:bidi="el-GR"/>
          <w14:ligatures w14:val="none"/>
        </w:rPr>
      </w:pPr>
      <w:r w:rsidRPr="002E3103">
        <w:rPr>
          <w:rFonts w:ascii="Segoe UI" w:eastAsia="Segoe UI" w:hAnsi="Segoe UI" w:cs="Segoe UI"/>
          <w:b/>
          <w:bCs/>
          <w:color w:val="000000"/>
          <w:kern w:val="0"/>
          <w:sz w:val="21"/>
          <w:szCs w:val="21"/>
          <w:lang w:val="el-GR" w:eastAsia="el-GR" w:bidi="el-GR"/>
          <w14:ligatures w14:val="none"/>
        </w:rPr>
        <w:t>ΔΕΙΓΜΑΤΙΚΟ ΦΥΛΛΟ ΕΡΓΑΣΙΑΣ</w:t>
      </w:r>
      <w:bookmarkEnd w:id="7"/>
    </w:p>
    <w:p w14:paraId="4B1D7D7F" w14:textId="77777777" w:rsidR="002E3103" w:rsidRPr="002E3103" w:rsidRDefault="002E3103" w:rsidP="002C7BD5">
      <w:pPr>
        <w:rPr>
          <w:lang w:val="el-GR"/>
        </w:rPr>
      </w:pPr>
    </w:p>
    <w:p w14:paraId="13813006" w14:textId="77777777" w:rsidR="002E3103" w:rsidRPr="002E3103" w:rsidRDefault="002E3103" w:rsidP="002E3103">
      <w:pPr>
        <w:widowControl w:val="0"/>
        <w:spacing w:after="55" w:line="280" w:lineRule="exact"/>
        <w:rPr>
          <w:rFonts w:ascii="Segoe UI" w:eastAsia="Segoe UI" w:hAnsi="Segoe UI" w:cs="Segoe UI"/>
          <w:color w:val="000000"/>
          <w:kern w:val="0"/>
          <w:sz w:val="21"/>
          <w:szCs w:val="21"/>
          <w:lang w:val="el-GR" w:eastAsia="el-GR" w:bidi="el-GR"/>
          <w14:ligatures w14:val="none"/>
        </w:rPr>
      </w:pPr>
      <w:r w:rsidRPr="002E3103">
        <w:rPr>
          <w:rFonts w:ascii="Segoe UI" w:eastAsia="Segoe UI" w:hAnsi="Segoe UI" w:cs="Segoe UI"/>
          <w:color w:val="000000"/>
          <w:kern w:val="0"/>
          <w:sz w:val="21"/>
          <w:szCs w:val="21"/>
          <w:lang w:val="el-GR" w:eastAsia="el-GR" w:bidi="el-GR"/>
          <w14:ligatures w14:val="none"/>
        </w:rPr>
        <w:t xml:space="preserve">Δραστηριότητα: Η ιστορία της Νίκης και της </w:t>
      </w:r>
      <w:proofErr w:type="spellStart"/>
      <w:r w:rsidRPr="002E3103">
        <w:rPr>
          <w:rFonts w:ascii="Segoe UI" w:eastAsia="Segoe UI" w:hAnsi="Segoe UI" w:cs="Segoe UI"/>
          <w:color w:val="000000"/>
          <w:kern w:val="0"/>
          <w:sz w:val="21"/>
          <w:szCs w:val="21"/>
          <w:lang w:val="el-GR" w:eastAsia="el-GR" w:bidi="el-GR"/>
          <w14:ligatures w14:val="none"/>
        </w:rPr>
        <w:t>κας</w:t>
      </w:r>
      <w:proofErr w:type="spellEnd"/>
      <w:r w:rsidRPr="002E3103">
        <w:rPr>
          <w:rFonts w:ascii="Segoe UI" w:eastAsia="Segoe UI" w:hAnsi="Segoe UI" w:cs="Segoe UI"/>
          <w:color w:val="000000"/>
          <w:kern w:val="0"/>
          <w:sz w:val="21"/>
          <w:szCs w:val="21"/>
          <w:lang w:val="el-GR" w:eastAsia="el-GR" w:bidi="el-GR"/>
          <w14:ligatures w14:val="none"/>
        </w:rPr>
        <w:t xml:space="preserve"> </w:t>
      </w:r>
      <w:r w:rsidRPr="002E3103">
        <w:rPr>
          <w:rFonts w:ascii="Segoe UI" w:eastAsia="Segoe UI" w:hAnsi="Segoe UI" w:cs="Segoe UI"/>
          <w:color w:val="000000"/>
          <w:kern w:val="0"/>
          <w:sz w:val="21"/>
          <w:szCs w:val="21"/>
          <w:lang w:bidi="en-US"/>
          <w14:ligatures w14:val="none"/>
        </w:rPr>
        <w:t>Camara</w:t>
      </w:r>
      <w:r w:rsidRPr="002E3103">
        <w:rPr>
          <w:rFonts w:ascii="Segoe UI" w:eastAsia="Segoe UI" w:hAnsi="Segoe UI" w:cs="Segoe UI"/>
          <w:color w:val="000000"/>
          <w:kern w:val="0"/>
          <w:sz w:val="21"/>
          <w:szCs w:val="21"/>
          <w:lang w:val="el-GR" w:bidi="en-US"/>
          <w14:ligatures w14:val="none"/>
        </w:rPr>
        <w:t xml:space="preserve"> </w:t>
      </w:r>
      <w:r w:rsidRPr="002E3103">
        <w:rPr>
          <w:rFonts w:ascii="Segoe UI" w:eastAsia="Segoe UI" w:hAnsi="Segoe UI" w:cs="Segoe UI"/>
          <w:color w:val="000000"/>
          <w:kern w:val="0"/>
          <w:sz w:val="21"/>
          <w:szCs w:val="21"/>
          <w:lang w:val="el-GR" w:eastAsia="el-GR" w:bidi="el-GR"/>
          <w14:ligatures w14:val="none"/>
        </w:rPr>
        <w:t>(40 λεπτά)</w:t>
      </w:r>
    </w:p>
    <w:p w14:paraId="5E1C133F" w14:textId="77777777" w:rsidR="002E3103" w:rsidRPr="002E3103" w:rsidRDefault="002E3103" w:rsidP="002E3103">
      <w:pPr>
        <w:widowControl w:val="0"/>
        <w:spacing w:after="100" w:line="336" w:lineRule="exact"/>
        <w:rPr>
          <w:rFonts w:ascii="Bookman Old Style" w:eastAsia="Bookman Old Style" w:hAnsi="Bookman Old Style" w:cs="Bookman Old Style"/>
          <w:i/>
          <w:iCs/>
          <w:color w:val="000000"/>
          <w:kern w:val="0"/>
          <w:sz w:val="21"/>
          <w:szCs w:val="21"/>
          <w:lang w:val="el-GR" w:eastAsia="el-GR" w:bidi="el-GR"/>
          <w14:ligatures w14:val="none"/>
        </w:rPr>
      </w:pPr>
      <w:r w:rsidRPr="002E3103">
        <w:rPr>
          <w:rFonts w:ascii="Bookman Old Style" w:eastAsia="Bookman Old Style" w:hAnsi="Bookman Old Style" w:cs="Bookman Old Style"/>
          <w:i/>
          <w:iCs/>
          <w:color w:val="000000"/>
          <w:kern w:val="0"/>
          <w:sz w:val="21"/>
          <w:szCs w:val="21"/>
          <w:lang w:bidi="en-US"/>
          <w14:ligatures w14:val="none"/>
        </w:rPr>
        <w:t>r</w:t>
      </w:r>
      <w:r w:rsidRPr="002E3103">
        <w:rPr>
          <w:rFonts w:ascii="Bookman Old Style" w:eastAsia="Bookman Old Style" w:hAnsi="Bookman Old Style" w:cs="Bookman Old Style"/>
          <w:i/>
          <w:iCs/>
          <w:color w:val="000000"/>
          <w:kern w:val="0"/>
          <w:sz w:val="21"/>
          <w:szCs w:val="21"/>
          <w:lang w:val="el-GR" w:bidi="en-US"/>
          <w14:ligatures w14:val="none"/>
        </w:rPr>
        <w:t xml:space="preserve"> </w:t>
      </w:r>
      <w:r w:rsidRPr="002E3103">
        <w:rPr>
          <w:rFonts w:ascii="Bookman Old Style" w:eastAsia="Bookman Old Style" w:hAnsi="Bookman Old Style" w:cs="Bookman Old Style"/>
          <w:i/>
          <w:iCs/>
          <w:color w:val="000000"/>
          <w:kern w:val="0"/>
          <w:sz w:val="21"/>
          <w:szCs w:val="21"/>
          <w:lang w:val="el-GR" w:eastAsia="el-GR" w:bidi="el-GR"/>
          <w14:ligatures w14:val="none"/>
        </w:rPr>
        <w:t xml:space="preserve">Πρόκειται για τροποποιημένη δραστηριότητα, η οποία προέρχεται περιοδικό </w:t>
      </w:r>
      <w:r w:rsidRPr="002E3103">
        <w:rPr>
          <w:rFonts w:ascii="Bookman Old Style" w:eastAsia="Bookman Old Style" w:hAnsi="Bookman Old Style" w:cs="Bookman Old Style"/>
          <w:i/>
          <w:iCs/>
          <w:color w:val="000000"/>
          <w:kern w:val="0"/>
          <w:sz w:val="21"/>
          <w:szCs w:val="21"/>
          <w:lang w:bidi="en-US"/>
          <w14:ligatures w14:val="none"/>
        </w:rPr>
        <w:t>stride</w:t>
      </w:r>
      <w:r w:rsidRPr="002E3103">
        <w:rPr>
          <w:rFonts w:ascii="Bookman Old Style" w:eastAsia="Bookman Old Style" w:hAnsi="Bookman Old Style" w:cs="Bookman Old Style"/>
          <w:i/>
          <w:iCs/>
          <w:color w:val="000000"/>
          <w:kern w:val="0"/>
          <w:sz w:val="21"/>
          <w:szCs w:val="21"/>
          <w:lang w:val="el-GR" w:bidi="en-US"/>
          <w14:ligatures w14:val="none"/>
        </w:rPr>
        <w:t xml:space="preserve"> (</w:t>
      </w:r>
      <w:r w:rsidRPr="002E3103">
        <w:rPr>
          <w:rFonts w:ascii="Bookman Old Style" w:eastAsia="Bookman Old Style" w:hAnsi="Bookman Old Style" w:cs="Bookman Old Style"/>
          <w:i/>
          <w:iCs/>
          <w:color w:val="000000"/>
          <w:kern w:val="0"/>
          <w:sz w:val="21"/>
          <w:szCs w:val="21"/>
          <w:lang w:bidi="en-US"/>
          <w14:ligatures w14:val="none"/>
        </w:rPr>
        <w:t>UK</w:t>
      </w:r>
      <w:r w:rsidRPr="002E3103">
        <w:rPr>
          <w:rFonts w:ascii="Bookman Old Style" w:eastAsia="Bookman Old Style" w:hAnsi="Bookman Old Style" w:cs="Bookman Old Style"/>
          <w:i/>
          <w:iCs/>
          <w:color w:val="000000"/>
          <w:kern w:val="0"/>
          <w:sz w:val="21"/>
          <w:szCs w:val="21"/>
          <w:lang w:val="el-GR" w:bidi="en-US"/>
          <w14:ligatures w14:val="none"/>
        </w:rPr>
        <w:t xml:space="preserve">) </w:t>
      </w:r>
      <w:r w:rsidRPr="002E3103">
        <w:rPr>
          <w:rFonts w:ascii="Bookman Old Style" w:eastAsia="Bookman Old Style" w:hAnsi="Bookman Old Style" w:cs="Bookman Old Style"/>
          <w:i/>
          <w:iCs/>
          <w:color w:val="000000"/>
          <w:kern w:val="0"/>
          <w:sz w:val="21"/>
          <w:szCs w:val="21"/>
          <w:lang w:val="el-GR" w:eastAsia="el-GR" w:bidi="el-GR"/>
          <w14:ligatures w14:val="none"/>
        </w:rPr>
        <w:t xml:space="preserve">και έχει αξιοποιηθεί παλαιότερα από τους Μ. </w:t>
      </w:r>
      <w:proofErr w:type="spellStart"/>
      <w:r w:rsidRPr="002E3103">
        <w:rPr>
          <w:rFonts w:ascii="Bookman Old Style" w:eastAsia="Bookman Old Style" w:hAnsi="Bookman Old Style" w:cs="Bookman Old Style"/>
          <w:i/>
          <w:iCs/>
          <w:color w:val="000000"/>
          <w:kern w:val="0"/>
          <w:sz w:val="21"/>
          <w:szCs w:val="21"/>
          <w:lang w:val="el-GR" w:eastAsia="el-GR" w:bidi="el-GR"/>
          <w14:ligatures w14:val="none"/>
        </w:rPr>
        <w:t>Δίτσιου</w:t>
      </w:r>
      <w:proofErr w:type="spellEnd"/>
      <w:r w:rsidRPr="002E3103">
        <w:rPr>
          <w:rFonts w:ascii="Bookman Old Style" w:eastAsia="Bookman Old Style" w:hAnsi="Bookman Old Style" w:cs="Bookman Old Style"/>
          <w:i/>
          <w:iCs/>
          <w:color w:val="000000"/>
          <w:kern w:val="0"/>
          <w:sz w:val="21"/>
          <w:szCs w:val="21"/>
          <w:lang w:val="el-GR" w:eastAsia="el-GR" w:bidi="el-GR"/>
          <w14:ligatures w14:val="none"/>
        </w:rPr>
        <w:t xml:space="preserve">, Γ. </w:t>
      </w:r>
      <w:proofErr w:type="spellStart"/>
      <w:r w:rsidRPr="002E3103">
        <w:rPr>
          <w:rFonts w:ascii="Bookman Old Style" w:eastAsia="Bookman Old Style" w:hAnsi="Bookman Old Style" w:cs="Bookman Old Style"/>
          <w:i/>
          <w:iCs/>
          <w:color w:val="000000"/>
          <w:kern w:val="0"/>
          <w:sz w:val="21"/>
          <w:szCs w:val="21"/>
          <w:lang w:val="el-GR" w:eastAsia="el-GR" w:bidi="el-GR"/>
          <w14:ligatures w14:val="none"/>
        </w:rPr>
        <w:t>Παυλικάκη</w:t>
      </w:r>
      <w:proofErr w:type="spellEnd"/>
      <w:r w:rsidRPr="002E3103">
        <w:rPr>
          <w:rFonts w:ascii="Bookman Old Style" w:eastAsia="Bookman Old Style" w:hAnsi="Bookman Old Style" w:cs="Bookman Old Style"/>
          <w:i/>
          <w:iCs/>
          <w:color w:val="000000"/>
          <w:kern w:val="0"/>
          <w:sz w:val="21"/>
          <w:szCs w:val="21"/>
          <w:lang w:val="el-GR" w:eastAsia="el-GR" w:bidi="el-GR"/>
          <w14:ligatures w14:val="none"/>
        </w:rPr>
        <w:t xml:space="preserve"> και Χ. </w:t>
      </w:r>
      <w:proofErr w:type="spellStart"/>
      <w:r w:rsidRPr="002E3103">
        <w:rPr>
          <w:rFonts w:ascii="Bookman Old Style" w:eastAsia="Bookman Old Style" w:hAnsi="Bookman Old Style" w:cs="Bookman Old Style"/>
          <w:i/>
          <w:iCs/>
          <w:color w:val="000000"/>
          <w:kern w:val="0"/>
          <w:sz w:val="21"/>
          <w:szCs w:val="21"/>
          <w:lang w:val="el-GR" w:eastAsia="el-GR" w:bidi="el-GR"/>
          <w14:ligatures w14:val="none"/>
        </w:rPr>
        <w:t>Παπαζήση</w:t>
      </w:r>
      <w:proofErr w:type="spellEnd"/>
      <w:r w:rsidRPr="002E3103">
        <w:rPr>
          <w:rFonts w:ascii="Bookman Old Style" w:eastAsia="Bookman Old Style" w:hAnsi="Bookman Old Style" w:cs="Bookman Old Style"/>
          <w:i/>
          <w:iCs/>
          <w:color w:val="000000"/>
          <w:kern w:val="0"/>
          <w:sz w:val="21"/>
          <w:szCs w:val="21"/>
          <w:lang w:val="el-GR" w:eastAsia="el-GR" w:bidi="el-GR"/>
          <w14:ligatures w14:val="none"/>
        </w:rPr>
        <w:t>.</w:t>
      </w:r>
    </w:p>
    <w:p w14:paraId="761B3325" w14:textId="77777777" w:rsidR="002E3103" w:rsidRPr="002E3103" w:rsidRDefault="002E3103" w:rsidP="002E3103">
      <w:pPr>
        <w:widowControl w:val="0"/>
        <w:spacing w:after="0" w:line="336" w:lineRule="exact"/>
        <w:rPr>
          <w:rFonts w:ascii="Segoe UI" w:eastAsia="Segoe UI" w:hAnsi="Segoe UI" w:cs="Segoe UI"/>
          <w:color w:val="000000"/>
          <w:kern w:val="0"/>
          <w:sz w:val="21"/>
          <w:szCs w:val="21"/>
          <w:lang w:val="el-GR" w:eastAsia="el-GR" w:bidi="el-GR"/>
          <w14:ligatures w14:val="none"/>
        </w:rPr>
      </w:pPr>
      <w:r w:rsidRPr="002E3103">
        <w:rPr>
          <w:rFonts w:ascii="Segoe UI" w:eastAsia="Segoe UI" w:hAnsi="Segoe UI" w:cs="Segoe UI"/>
          <w:b/>
          <w:bCs/>
          <w:color w:val="000000"/>
          <w:kern w:val="0"/>
          <w:sz w:val="21"/>
          <w:szCs w:val="21"/>
          <w:lang w:val="el-GR" w:eastAsia="el-GR" w:bidi="el-GR"/>
          <w14:ligatures w14:val="none"/>
        </w:rPr>
        <w:t xml:space="preserve">Α. </w:t>
      </w:r>
      <w:r w:rsidRPr="002E3103">
        <w:rPr>
          <w:rFonts w:ascii="Segoe UI" w:eastAsia="Segoe UI" w:hAnsi="Segoe UI" w:cs="Segoe UI"/>
          <w:color w:val="000000"/>
          <w:kern w:val="0"/>
          <w:sz w:val="21"/>
          <w:szCs w:val="21"/>
          <w:lang w:val="el-GR" w:eastAsia="el-GR" w:bidi="el-GR"/>
          <w14:ligatures w14:val="none"/>
        </w:rPr>
        <w:t>Ενημέρωση. (6 λεπτά).</w:t>
      </w:r>
    </w:p>
    <w:p w14:paraId="0C861BCA" w14:textId="77777777" w:rsidR="002E3103" w:rsidRPr="002E3103" w:rsidRDefault="002E3103" w:rsidP="002E3103">
      <w:pPr>
        <w:widowControl w:val="0"/>
        <w:spacing w:after="0" w:line="336" w:lineRule="exact"/>
        <w:jc w:val="both"/>
        <w:rPr>
          <w:rFonts w:ascii="Segoe UI" w:eastAsia="Segoe UI" w:hAnsi="Segoe UI" w:cs="Segoe UI"/>
          <w:color w:val="000000"/>
          <w:kern w:val="0"/>
          <w:sz w:val="21"/>
          <w:szCs w:val="21"/>
          <w:lang w:val="el-GR" w:eastAsia="el-GR" w:bidi="el-GR"/>
          <w14:ligatures w14:val="none"/>
        </w:rPr>
      </w:pPr>
      <w:r w:rsidRPr="002E3103">
        <w:rPr>
          <w:rFonts w:ascii="Segoe UI" w:eastAsia="Segoe UI" w:hAnsi="Segoe UI" w:cs="Segoe UI"/>
          <w:color w:val="000000"/>
          <w:kern w:val="0"/>
          <w:sz w:val="21"/>
          <w:szCs w:val="21"/>
          <w:lang w:val="el-GR" w:eastAsia="el-GR" w:bidi="el-GR"/>
          <w14:ligatures w14:val="none"/>
        </w:rPr>
        <w:t xml:space="preserve">Οι μαθητές ενημερώνονται ότι θα εργασθούν σε ομάδες για να συνθέσουν μια ιστορία. Η ιστορία έχει δύο βασικούς χαρακτήρες. Την Νίκη, η οποία είναι μαθήτρια της Β' Γυμνασίου στην Ελλάδα και την κα </w:t>
      </w:r>
      <w:r w:rsidRPr="002E3103">
        <w:rPr>
          <w:rFonts w:ascii="Segoe UI" w:eastAsia="Segoe UI" w:hAnsi="Segoe UI" w:cs="Segoe UI"/>
          <w:color w:val="000000"/>
          <w:kern w:val="0"/>
          <w:sz w:val="21"/>
          <w:szCs w:val="21"/>
          <w:lang w:bidi="en-US"/>
          <w14:ligatures w14:val="none"/>
        </w:rPr>
        <w:t>Camara</w:t>
      </w:r>
      <w:r w:rsidRPr="002E3103">
        <w:rPr>
          <w:rFonts w:ascii="Segoe UI" w:eastAsia="Segoe UI" w:hAnsi="Segoe UI" w:cs="Segoe UI"/>
          <w:color w:val="000000"/>
          <w:kern w:val="0"/>
          <w:sz w:val="21"/>
          <w:szCs w:val="21"/>
          <w:lang w:val="el-GR" w:bidi="en-US"/>
          <w14:ligatures w14:val="none"/>
        </w:rPr>
        <w:t xml:space="preserve">, </w:t>
      </w:r>
      <w:r w:rsidRPr="002E3103">
        <w:rPr>
          <w:rFonts w:ascii="Segoe UI" w:eastAsia="Segoe UI" w:hAnsi="Segoe UI" w:cs="Segoe UI"/>
          <w:color w:val="000000"/>
          <w:kern w:val="0"/>
          <w:sz w:val="21"/>
          <w:szCs w:val="21"/>
          <w:lang w:val="el-GR" w:eastAsia="el-GR" w:bidi="el-GR"/>
          <w14:ligatures w14:val="none"/>
        </w:rPr>
        <w:t xml:space="preserve">η οποία έχει έναν πάγκο μικροπωλητή στην </w:t>
      </w:r>
      <w:proofErr w:type="spellStart"/>
      <w:r w:rsidRPr="002E3103">
        <w:rPr>
          <w:rFonts w:ascii="Segoe UI" w:eastAsia="Segoe UI" w:hAnsi="Segoe UI" w:cs="Segoe UI"/>
          <w:color w:val="000000"/>
          <w:kern w:val="0"/>
          <w:sz w:val="21"/>
          <w:szCs w:val="21"/>
          <w:lang w:val="el-GR" w:eastAsia="el-GR" w:bidi="el-GR"/>
          <w14:ligatures w14:val="none"/>
        </w:rPr>
        <w:t>Μπανζούλ</w:t>
      </w:r>
      <w:proofErr w:type="spellEnd"/>
      <w:r w:rsidRPr="002E3103">
        <w:rPr>
          <w:rFonts w:ascii="Segoe UI" w:eastAsia="Segoe UI" w:hAnsi="Segoe UI" w:cs="Segoe UI"/>
          <w:color w:val="000000"/>
          <w:kern w:val="0"/>
          <w:sz w:val="21"/>
          <w:szCs w:val="21"/>
          <w:lang w:val="el-GR" w:eastAsia="el-GR" w:bidi="el-GR"/>
          <w14:ligatures w14:val="none"/>
        </w:rPr>
        <w:t>, πρωτεύουσα της Γκάμπια (μικρής χώρας στη Δυτική Αφρική). Έχουν στη διάθεσή τους 20 προτάσεις που πρέπει να τις βάλουν σε μία λογική αλληλουχία, ώστε να προκύπτει μία ιστορία με νόημα.</w:t>
      </w:r>
    </w:p>
    <w:p w14:paraId="0FE4C5EA" w14:textId="77777777" w:rsidR="002E3103" w:rsidRPr="002E3103" w:rsidRDefault="002E3103" w:rsidP="002E3103">
      <w:pPr>
        <w:widowControl w:val="0"/>
        <w:numPr>
          <w:ilvl w:val="0"/>
          <w:numId w:val="4"/>
        </w:numPr>
        <w:tabs>
          <w:tab w:val="left" w:pos="139"/>
        </w:tabs>
        <w:spacing w:after="0" w:line="336" w:lineRule="exact"/>
        <w:rPr>
          <w:rFonts w:ascii="Segoe UI" w:eastAsia="Segoe UI" w:hAnsi="Segoe UI" w:cs="Segoe UI"/>
          <w:color w:val="000000"/>
          <w:kern w:val="0"/>
          <w:sz w:val="21"/>
          <w:szCs w:val="21"/>
          <w:lang w:val="el-GR" w:eastAsia="el-GR" w:bidi="el-GR"/>
          <w14:ligatures w14:val="none"/>
        </w:rPr>
      </w:pPr>
      <w:r w:rsidRPr="002E3103">
        <w:rPr>
          <w:rFonts w:ascii="Segoe UI" w:eastAsia="Segoe UI" w:hAnsi="Segoe UI" w:cs="Segoe UI"/>
          <w:color w:val="000000"/>
          <w:kern w:val="0"/>
          <w:sz w:val="21"/>
          <w:szCs w:val="21"/>
          <w:lang w:val="el-GR" w:eastAsia="el-GR" w:bidi="el-GR"/>
          <w14:ligatures w14:val="none"/>
        </w:rPr>
        <w:t>Η ιστορία θα πρέπει να ξεκινά με την πρόταση:</w:t>
      </w:r>
    </w:p>
    <w:p w14:paraId="568957F5" w14:textId="77777777" w:rsidR="002E3103" w:rsidRPr="002E3103" w:rsidRDefault="002E3103" w:rsidP="002E3103">
      <w:pPr>
        <w:widowControl w:val="0"/>
        <w:spacing w:after="0" w:line="336" w:lineRule="exact"/>
        <w:rPr>
          <w:rFonts w:ascii="Bookman Old Style" w:eastAsia="Bookman Old Style" w:hAnsi="Bookman Old Style" w:cs="Bookman Old Style"/>
          <w:i/>
          <w:iCs/>
          <w:color w:val="000000"/>
          <w:kern w:val="0"/>
          <w:sz w:val="21"/>
          <w:szCs w:val="21"/>
          <w:lang w:val="el-GR" w:eastAsia="el-GR" w:bidi="el-GR"/>
          <w14:ligatures w14:val="none"/>
        </w:rPr>
      </w:pPr>
      <w:r w:rsidRPr="002E3103">
        <w:rPr>
          <w:rFonts w:ascii="Bookman Old Style" w:eastAsia="Bookman Old Style" w:hAnsi="Bookman Old Style" w:cs="Bookman Old Style"/>
          <w:i/>
          <w:iCs/>
          <w:color w:val="000000"/>
          <w:kern w:val="0"/>
          <w:sz w:val="21"/>
          <w:szCs w:val="21"/>
          <w:lang w:val="el-GR" w:eastAsia="el-GR" w:bidi="el-GR"/>
          <w14:ligatures w14:val="none"/>
        </w:rPr>
        <w:t>Η Νίκη, μαθήτρια γυμνασίου ζει σε μία μεγάλη πόλη και παρακολουθεί καθημερινά μαθήματα σε ωδείο της περιοχής της, στο οποίο την πηγαίνει και την φέρνει ο πατέρας της με το αυτοκίνητο.</w:t>
      </w:r>
    </w:p>
    <w:p w14:paraId="6E002373" w14:textId="77777777" w:rsidR="002E3103" w:rsidRPr="002E3103" w:rsidRDefault="002E3103" w:rsidP="002E3103">
      <w:pPr>
        <w:widowControl w:val="0"/>
        <w:numPr>
          <w:ilvl w:val="0"/>
          <w:numId w:val="4"/>
        </w:numPr>
        <w:tabs>
          <w:tab w:val="left" w:pos="139"/>
        </w:tabs>
        <w:spacing w:after="0" w:line="336" w:lineRule="exact"/>
        <w:rPr>
          <w:rFonts w:ascii="Segoe UI" w:eastAsia="Segoe UI" w:hAnsi="Segoe UI" w:cs="Segoe UI"/>
          <w:color w:val="000000"/>
          <w:kern w:val="0"/>
          <w:sz w:val="21"/>
          <w:szCs w:val="21"/>
          <w:lang w:val="el-GR" w:eastAsia="el-GR" w:bidi="el-GR"/>
          <w14:ligatures w14:val="none"/>
        </w:rPr>
      </w:pPr>
      <w:r w:rsidRPr="002E3103">
        <w:rPr>
          <w:rFonts w:ascii="Segoe UI" w:eastAsia="Segoe UI" w:hAnsi="Segoe UI" w:cs="Segoe UI"/>
          <w:color w:val="000000"/>
          <w:kern w:val="0"/>
          <w:sz w:val="21"/>
          <w:szCs w:val="21"/>
          <w:lang w:val="el-GR" w:eastAsia="el-GR" w:bidi="el-GR"/>
          <w14:ligatures w14:val="none"/>
        </w:rPr>
        <w:t>Η ιστορία θα πρέπει να κλείνει με την πρόταση:</w:t>
      </w:r>
    </w:p>
    <w:p w14:paraId="165CDDA1" w14:textId="77777777" w:rsidR="002E3103" w:rsidRPr="002E3103" w:rsidRDefault="002E3103" w:rsidP="002E3103">
      <w:pPr>
        <w:widowControl w:val="0"/>
        <w:spacing w:after="0" w:line="336" w:lineRule="exact"/>
        <w:rPr>
          <w:rFonts w:ascii="Bookman Old Style" w:eastAsia="Bookman Old Style" w:hAnsi="Bookman Old Style" w:cs="Bookman Old Style"/>
          <w:i/>
          <w:iCs/>
          <w:color w:val="000000"/>
          <w:kern w:val="0"/>
          <w:sz w:val="21"/>
          <w:szCs w:val="21"/>
          <w:lang w:val="el-GR" w:eastAsia="el-GR" w:bidi="el-GR"/>
          <w14:ligatures w14:val="none"/>
        </w:rPr>
      </w:pPr>
      <w:r w:rsidRPr="002E3103">
        <w:rPr>
          <w:rFonts w:ascii="Bookman Old Style" w:eastAsia="Bookman Old Style" w:hAnsi="Bookman Old Style" w:cs="Bookman Old Style"/>
          <w:i/>
          <w:iCs/>
          <w:color w:val="000000"/>
          <w:kern w:val="0"/>
          <w:sz w:val="21"/>
          <w:szCs w:val="21"/>
          <w:lang w:val="el-GR" w:eastAsia="el-GR" w:bidi="el-GR"/>
          <w14:ligatures w14:val="none"/>
        </w:rPr>
        <w:t xml:space="preserve">Η κα </w:t>
      </w:r>
      <w:r w:rsidRPr="002E3103">
        <w:rPr>
          <w:rFonts w:ascii="Bookman Old Style" w:eastAsia="Bookman Old Style" w:hAnsi="Bookman Old Style" w:cs="Bookman Old Style"/>
          <w:i/>
          <w:iCs/>
          <w:color w:val="000000"/>
          <w:kern w:val="0"/>
          <w:sz w:val="21"/>
          <w:szCs w:val="21"/>
          <w:lang w:bidi="en-US"/>
          <w14:ligatures w14:val="none"/>
        </w:rPr>
        <w:t>Camara</w:t>
      </w:r>
      <w:r w:rsidRPr="002E3103">
        <w:rPr>
          <w:rFonts w:ascii="Bookman Old Style" w:eastAsia="Bookman Old Style" w:hAnsi="Bookman Old Style" w:cs="Bookman Old Style"/>
          <w:i/>
          <w:iCs/>
          <w:color w:val="000000"/>
          <w:kern w:val="0"/>
          <w:sz w:val="21"/>
          <w:szCs w:val="21"/>
          <w:lang w:val="el-GR" w:bidi="en-US"/>
          <w14:ligatures w14:val="none"/>
        </w:rPr>
        <w:t xml:space="preserve"> </w:t>
      </w:r>
      <w:r w:rsidRPr="002E3103">
        <w:rPr>
          <w:rFonts w:ascii="Bookman Old Style" w:eastAsia="Bookman Old Style" w:hAnsi="Bookman Old Style" w:cs="Bookman Old Style"/>
          <w:i/>
          <w:iCs/>
          <w:color w:val="000000"/>
          <w:kern w:val="0"/>
          <w:sz w:val="21"/>
          <w:szCs w:val="21"/>
          <w:lang w:val="el-GR" w:eastAsia="el-GR" w:bidi="el-GR"/>
          <w14:ligatures w14:val="none"/>
        </w:rPr>
        <w:t>αναγκάζεται να εγκαταλείψει τη δουλειά της.</w:t>
      </w:r>
    </w:p>
    <w:p w14:paraId="03AF1DDE" w14:textId="77777777" w:rsidR="002E3103" w:rsidRPr="002E3103" w:rsidRDefault="002E3103" w:rsidP="002E3103">
      <w:pPr>
        <w:widowControl w:val="0"/>
        <w:numPr>
          <w:ilvl w:val="0"/>
          <w:numId w:val="4"/>
        </w:numPr>
        <w:tabs>
          <w:tab w:val="left" w:pos="144"/>
        </w:tabs>
        <w:spacing w:after="0" w:line="336" w:lineRule="exact"/>
        <w:ind w:right="3960"/>
        <w:jc w:val="both"/>
        <w:rPr>
          <w:rFonts w:ascii="Segoe UI" w:eastAsia="Segoe UI" w:hAnsi="Segoe UI" w:cs="Segoe UI"/>
          <w:color w:val="000000"/>
          <w:kern w:val="0"/>
          <w:sz w:val="21"/>
          <w:szCs w:val="21"/>
          <w:lang w:val="el-GR" w:eastAsia="el-GR" w:bidi="el-GR"/>
          <w14:ligatures w14:val="none"/>
        </w:rPr>
      </w:pPr>
      <w:r w:rsidRPr="002E3103">
        <w:rPr>
          <w:rFonts w:ascii="Segoe UI" w:eastAsia="Segoe UI" w:hAnsi="Segoe UI" w:cs="Segoe UI"/>
          <w:color w:val="000000"/>
          <w:kern w:val="0"/>
          <w:sz w:val="21"/>
          <w:szCs w:val="21"/>
          <w:lang w:val="el-GR" w:eastAsia="el-GR" w:bidi="el-GR"/>
          <w14:ligatures w14:val="none"/>
        </w:rPr>
        <w:t xml:space="preserve">Ενδιάμεσα θα εναλλάσσονται οι υπόλοιπες προτάσεις με μία πρόταση να αφορά την κα </w:t>
      </w:r>
      <w:r w:rsidRPr="002E3103">
        <w:rPr>
          <w:rFonts w:ascii="Segoe UI" w:eastAsia="Segoe UI" w:hAnsi="Segoe UI" w:cs="Segoe UI"/>
          <w:color w:val="000000"/>
          <w:kern w:val="0"/>
          <w:sz w:val="21"/>
          <w:szCs w:val="21"/>
          <w:lang w:bidi="en-US"/>
          <w14:ligatures w14:val="none"/>
        </w:rPr>
        <w:t>Camara</w:t>
      </w:r>
      <w:r w:rsidRPr="002E3103">
        <w:rPr>
          <w:rFonts w:ascii="Segoe UI" w:eastAsia="Segoe UI" w:hAnsi="Segoe UI" w:cs="Segoe UI"/>
          <w:color w:val="000000"/>
          <w:kern w:val="0"/>
          <w:sz w:val="21"/>
          <w:szCs w:val="21"/>
          <w:lang w:val="el-GR" w:bidi="en-US"/>
          <w14:ligatures w14:val="none"/>
        </w:rPr>
        <w:t xml:space="preserve"> </w:t>
      </w:r>
      <w:r w:rsidRPr="002E3103">
        <w:rPr>
          <w:rFonts w:ascii="Segoe UI" w:eastAsia="Segoe UI" w:hAnsi="Segoe UI" w:cs="Segoe UI"/>
          <w:color w:val="000000"/>
          <w:kern w:val="0"/>
          <w:sz w:val="21"/>
          <w:szCs w:val="21"/>
          <w:lang w:val="el-GR" w:eastAsia="el-GR" w:bidi="el-GR"/>
          <w14:ligatures w14:val="none"/>
        </w:rPr>
        <w:t>και την επόμενη να αφορά τη Νίκη.</w:t>
      </w:r>
    </w:p>
    <w:p w14:paraId="70197FD9" w14:textId="77777777" w:rsidR="002E3103" w:rsidRPr="002E3103" w:rsidRDefault="002E3103" w:rsidP="002E3103">
      <w:pPr>
        <w:widowControl w:val="0"/>
        <w:numPr>
          <w:ilvl w:val="0"/>
          <w:numId w:val="4"/>
        </w:numPr>
        <w:tabs>
          <w:tab w:val="left" w:pos="149"/>
        </w:tabs>
        <w:spacing w:after="0" w:line="336" w:lineRule="exact"/>
        <w:rPr>
          <w:rFonts w:ascii="Segoe UI" w:eastAsia="Segoe UI" w:hAnsi="Segoe UI" w:cs="Segoe UI"/>
          <w:color w:val="000000"/>
          <w:kern w:val="0"/>
          <w:sz w:val="21"/>
          <w:szCs w:val="21"/>
          <w:lang w:val="el-GR" w:eastAsia="el-GR" w:bidi="el-GR"/>
          <w14:ligatures w14:val="none"/>
        </w:rPr>
      </w:pPr>
      <w:r w:rsidRPr="002E3103">
        <w:rPr>
          <w:rFonts w:ascii="Segoe UI" w:eastAsia="Segoe UI" w:hAnsi="Segoe UI" w:cs="Segoe UI"/>
          <w:color w:val="000000"/>
          <w:kern w:val="0"/>
          <w:sz w:val="21"/>
          <w:szCs w:val="21"/>
          <w:lang w:val="el-GR" w:eastAsia="el-GR" w:bidi="el-GR"/>
          <w14:ligatures w14:val="none"/>
        </w:rPr>
        <w:t>Η αλληλουχία των προτάσεων θα πρέπει να βγάζει νόημα και οι δύο παράλληλες ιστορίες θα πρέπει τελικά να συνδέονται.</w:t>
      </w:r>
    </w:p>
    <w:p w14:paraId="1D4A9C7F" w14:textId="77777777" w:rsidR="002E3103" w:rsidRPr="002E3103" w:rsidRDefault="002E3103" w:rsidP="002E3103">
      <w:pPr>
        <w:widowControl w:val="0"/>
        <w:numPr>
          <w:ilvl w:val="0"/>
          <w:numId w:val="4"/>
        </w:numPr>
        <w:tabs>
          <w:tab w:val="left" w:pos="130"/>
        </w:tabs>
        <w:spacing w:after="0" w:line="336" w:lineRule="exact"/>
        <w:rPr>
          <w:rFonts w:ascii="Segoe UI" w:eastAsia="Segoe UI" w:hAnsi="Segoe UI" w:cs="Segoe UI"/>
          <w:color w:val="000000"/>
          <w:kern w:val="0"/>
          <w:sz w:val="21"/>
          <w:szCs w:val="21"/>
          <w:lang w:val="el-GR" w:eastAsia="el-GR" w:bidi="el-GR"/>
          <w14:ligatures w14:val="none"/>
        </w:rPr>
      </w:pPr>
      <w:r w:rsidRPr="002E3103">
        <w:rPr>
          <w:rFonts w:ascii="Segoe UI" w:eastAsia="Segoe UI" w:hAnsi="Segoe UI" w:cs="Segoe UI"/>
          <w:color w:val="000000"/>
          <w:kern w:val="0"/>
          <w:sz w:val="21"/>
          <w:szCs w:val="21"/>
          <w:lang w:val="el-GR" w:eastAsia="el-GR" w:bidi="el-GR"/>
          <w14:ligatures w14:val="none"/>
        </w:rPr>
        <w:t>Οι μαθητές πρέπει να ξέρουν ότι:</w:t>
      </w:r>
    </w:p>
    <w:p w14:paraId="4755410D" w14:textId="77777777" w:rsidR="002E3103" w:rsidRPr="002E3103" w:rsidRDefault="002E3103" w:rsidP="002E3103">
      <w:pPr>
        <w:jc w:val="both"/>
        <w:rPr>
          <w:lang w:val="el-GR"/>
        </w:rPr>
      </w:pPr>
      <w:r w:rsidRPr="002E3103">
        <w:rPr>
          <w:lang w:val="el-GR"/>
        </w:rPr>
        <w:t>α) υπάρχουν περισσότερες από μία λογικές ιστορίες που μπορούν να φτιάξουν με τις προτάσεις που τους δίνονται.</w:t>
      </w:r>
    </w:p>
    <w:p w14:paraId="2CAD7C5F" w14:textId="77777777" w:rsidR="002E3103" w:rsidRPr="002E3103" w:rsidRDefault="002E3103" w:rsidP="002E3103">
      <w:pPr>
        <w:jc w:val="both"/>
        <w:rPr>
          <w:lang w:val="el-GR"/>
        </w:rPr>
      </w:pPr>
      <w:r w:rsidRPr="002E3103">
        <w:rPr>
          <w:lang w:val="el-GR"/>
        </w:rPr>
        <w:t>β) Είναι ελεύθεροι να αντικαταστήσουν ή να προσθέσουν προτάσεις αν το επιθυμούν.</w:t>
      </w:r>
    </w:p>
    <w:p w14:paraId="16890A87" w14:textId="77777777" w:rsidR="002E3103" w:rsidRPr="002E3103" w:rsidRDefault="002E3103" w:rsidP="002E3103">
      <w:pPr>
        <w:jc w:val="both"/>
        <w:rPr>
          <w:lang w:val="el-GR"/>
        </w:rPr>
      </w:pPr>
      <w:r w:rsidRPr="002E3103">
        <w:rPr>
          <w:lang w:val="el-GR"/>
        </w:rPr>
        <w:t>- Οι προτάσεις που θα πρέπει να χρησιμοποιήσουν οι μαθητές είναι οι εξής:</w:t>
      </w:r>
    </w:p>
    <w:p w14:paraId="2265917F" w14:textId="77777777" w:rsidR="002E3103" w:rsidRPr="002E3103" w:rsidRDefault="002E3103" w:rsidP="002E3103">
      <w:pPr>
        <w:pStyle w:val="30"/>
        <w:numPr>
          <w:ilvl w:val="0"/>
          <w:numId w:val="5"/>
        </w:numPr>
        <w:shd w:val="clear" w:color="auto" w:fill="auto"/>
        <w:tabs>
          <w:tab w:val="left" w:pos="274"/>
        </w:tabs>
        <w:spacing w:after="0" w:line="336" w:lineRule="exact"/>
        <w:jc w:val="both"/>
        <w:rPr>
          <w:lang w:val="el-GR"/>
        </w:rPr>
      </w:pPr>
      <w:r w:rsidRPr="002E3103">
        <w:rPr>
          <w:lang w:val="el-GR"/>
        </w:rPr>
        <w:t>Η Νίκη, μαθήτρια γυμνασίου ζει σε μία μεγάλη πόλη και παρακολουθεί καθημερινά μαθήματα σε ωδείο της περιοχής της, στο οποίο την πηγαίνει και την φέρνει ο πατέρας της με το αυτοκίνητο.</w:t>
      </w:r>
    </w:p>
    <w:p w14:paraId="2D8B6E4F" w14:textId="77777777" w:rsidR="002E3103" w:rsidRPr="002E3103" w:rsidRDefault="002E3103" w:rsidP="002E3103">
      <w:pPr>
        <w:widowControl w:val="0"/>
        <w:numPr>
          <w:ilvl w:val="0"/>
          <w:numId w:val="5"/>
        </w:numPr>
        <w:tabs>
          <w:tab w:val="left" w:pos="270"/>
        </w:tabs>
        <w:spacing w:after="0" w:line="336" w:lineRule="exact"/>
        <w:jc w:val="both"/>
        <w:rPr>
          <w:lang w:val="el-GR"/>
        </w:rPr>
      </w:pPr>
      <w:r w:rsidRPr="002E3103">
        <w:rPr>
          <w:lang w:val="el-GR"/>
        </w:rPr>
        <w:t xml:space="preserve">Η </w:t>
      </w:r>
      <w:r>
        <w:rPr>
          <w:lang w:bidi="en-US"/>
        </w:rPr>
        <w:t>Banjul</w:t>
      </w:r>
      <w:r w:rsidRPr="002E3103">
        <w:rPr>
          <w:lang w:val="el-GR" w:bidi="en-US"/>
        </w:rPr>
        <w:t xml:space="preserve"> </w:t>
      </w:r>
      <w:r w:rsidRPr="002E3103">
        <w:rPr>
          <w:lang w:val="el-GR"/>
        </w:rPr>
        <w:t>η πρωτεύουσα της Γκάμπια είναι ένα νησί 0,5 μέτρα πάνω από την επιφάνεια της θάλασσας.</w:t>
      </w:r>
    </w:p>
    <w:p w14:paraId="591396E1" w14:textId="77777777" w:rsidR="002E3103" w:rsidRPr="002E3103" w:rsidRDefault="002E3103" w:rsidP="002E3103">
      <w:pPr>
        <w:widowControl w:val="0"/>
        <w:numPr>
          <w:ilvl w:val="0"/>
          <w:numId w:val="5"/>
        </w:numPr>
        <w:tabs>
          <w:tab w:val="left" w:pos="260"/>
        </w:tabs>
        <w:spacing w:after="0" w:line="336" w:lineRule="exact"/>
        <w:jc w:val="both"/>
        <w:rPr>
          <w:lang w:val="el-GR"/>
        </w:rPr>
      </w:pPr>
      <w:r w:rsidRPr="002E3103">
        <w:rPr>
          <w:lang w:val="el-GR"/>
        </w:rPr>
        <w:t>Τα αυτοκίνητα παράγουν διοξείδιο του άνθρακα επειδή για να κινηθούν καίνε βενζίνη και παράγουν διοξείδιο του άνθρακα.</w:t>
      </w:r>
    </w:p>
    <w:p w14:paraId="5F9008D5" w14:textId="77777777" w:rsidR="002E3103" w:rsidRPr="002E3103" w:rsidRDefault="002E3103" w:rsidP="002E3103">
      <w:pPr>
        <w:widowControl w:val="0"/>
        <w:numPr>
          <w:ilvl w:val="0"/>
          <w:numId w:val="5"/>
        </w:numPr>
        <w:tabs>
          <w:tab w:val="left" w:pos="260"/>
        </w:tabs>
        <w:spacing w:after="0" w:line="336" w:lineRule="exact"/>
        <w:jc w:val="both"/>
        <w:rPr>
          <w:lang w:val="el-GR"/>
        </w:rPr>
      </w:pPr>
      <w:r w:rsidRPr="002E3103">
        <w:rPr>
          <w:lang w:val="el-GR"/>
        </w:rPr>
        <w:t>Το μάζεμα των φιστικιών τον προηγούμενο χρόνο καταστράφηκε από πολύ δυνατή βροχή.</w:t>
      </w:r>
    </w:p>
    <w:p w14:paraId="33AFBE14" w14:textId="77777777" w:rsidR="002E3103" w:rsidRPr="002E3103" w:rsidRDefault="002E3103" w:rsidP="002E3103">
      <w:pPr>
        <w:widowControl w:val="0"/>
        <w:numPr>
          <w:ilvl w:val="0"/>
          <w:numId w:val="5"/>
        </w:numPr>
        <w:tabs>
          <w:tab w:val="left" w:pos="270"/>
        </w:tabs>
        <w:spacing w:after="0" w:line="336" w:lineRule="exact"/>
        <w:jc w:val="both"/>
        <w:rPr>
          <w:lang w:val="el-GR"/>
        </w:rPr>
      </w:pPr>
      <w:r w:rsidRPr="002E3103">
        <w:rPr>
          <w:lang w:val="el-GR"/>
        </w:rPr>
        <w:t xml:space="preserve">Η </w:t>
      </w:r>
      <w:r>
        <w:rPr>
          <w:lang w:bidi="en-US"/>
        </w:rPr>
        <w:t>Banjul</w:t>
      </w:r>
      <w:r w:rsidRPr="002E3103">
        <w:rPr>
          <w:lang w:val="el-GR" w:bidi="en-US"/>
        </w:rPr>
        <w:t xml:space="preserve"> </w:t>
      </w:r>
      <w:r w:rsidRPr="002E3103">
        <w:rPr>
          <w:lang w:val="el-GR"/>
        </w:rPr>
        <w:t>συνδέεται με την υπόλοιπη χώρα μέσω ενός αυτοκινητόδρομου που διαθέτει μια λωρίδα.</w:t>
      </w:r>
    </w:p>
    <w:p w14:paraId="781BD1EA" w14:textId="77777777" w:rsidR="002E3103" w:rsidRPr="002E3103" w:rsidRDefault="002E3103" w:rsidP="002E3103">
      <w:pPr>
        <w:widowControl w:val="0"/>
        <w:numPr>
          <w:ilvl w:val="0"/>
          <w:numId w:val="5"/>
        </w:numPr>
        <w:tabs>
          <w:tab w:val="left" w:pos="270"/>
        </w:tabs>
        <w:spacing w:after="0" w:line="336" w:lineRule="exact"/>
        <w:jc w:val="both"/>
        <w:rPr>
          <w:lang w:val="el-GR"/>
        </w:rPr>
      </w:pPr>
      <w:r w:rsidRPr="002E3103">
        <w:rPr>
          <w:lang w:val="el-GR"/>
        </w:rPr>
        <w:t>Οι γονείς της Νίκης θεωρούν ότι δεν πρέπει να ταλαιπωρείται η Νίκη να πηγαίνει στο ωδείο με τα πόδια.</w:t>
      </w:r>
    </w:p>
    <w:p w14:paraId="5E50F73E" w14:textId="77777777" w:rsidR="002E3103" w:rsidRPr="002E3103" w:rsidRDefault="002E3103" w:rsidP="002E3103">
      <w:pPr>
        <w:widowControl w:val="0"/>
        <w:numPr>
          <w:ilvl w:val="0"/>
          <w:numId w:val="5"/>
        </w:numPr>
        <w:tabs>
          <w:tab w:val="left" w:pos="270"/>
        </w:tabs>
        <w:spacing w:after="0" w:line="336" w:lineRule="exact"/>
        <w:jc w:val="both"/>
        <w:rPr>
          <w:lang w:val="el-GR"/>
        </w:rPr>
      </w:pPr>
      <w:r w:rsidRPr="002E3103">
        <w:rPr>
          <w:lang w:val="el-GR"/>
        </w:rPr>
        <w:t>Η κλιματική αλλαγή είναι υπεύθυνη για την εμφάνιση ακραίων καιρικών φαινομένων.</w:t>
      </w:r>
    </w:p>
    <w:p w14:paraId="6329DB77" w14:textId="77777777" w:rsidR="002E3103" w:rsidRPr="002E3103" w:rsidRDefault="002E3103" w:rsidP="002E3103">
      <w:pPr>
        <w:widowControl w:val="0"/>
        <w:numPr>
          <w:ilvl w:val="0"/>
          <w:numId w:val="5"/>
        </w:numPr>
        <w:tabs>
          <w:tab w:val="left" w:pos="270"/>
        </w:tabs>
        <w:spacing w:after="0" w:line="336" w:lineRule="exact"/>
        <w:jc w:val="both"/>
        <w:rPr>
          <w:lang w:val="el-GR"/>
        </w:rPr>
      </w:pPr>
      <w:r w:rsidRPr="002E3103">
        <w:rPr>
          <w:lang w:val="el-GR"/>
        </w:rPr>
        <w:t>Οι τουρίστες πηγαίνουν στη Γ κάμπια για τον ήλιο του χειμώνα και τις αμμουδερές ακτές της.</w:t>
      </w:r>
    </w:p>
    <w:p w14:paraId="57D54B2E" w14:textId="77777777" w:rsidR="002E3103" w:rsidRPr="002E3103" w:rsidRDefault="002E3103" w:rsidP="002E3103">
      <w:pPr>
        <w:widowControl w:val="0"/>
        <w:numPr>
          <w:ilvl w:val="0"/>
          <w:numId w:val="5"/>
        </w:numPr>
        <w:tabs>
          <w:tab w:val="left" w:pos="260"/>
        </w:tabs>
        <w:spacing w:after="0" w:line="336" w:lineRule="exact"/>
        <w:jc w:val="both"/>
        <w:rPr>
          <w:lang w:val="el-GR"/>
        </w:rPr>
      </w:pPr>
      <w:r w:rsidRPr="002E3103">
        <w:rPr>
          <w:lang w:val="el-GR"/>
        </w:rPr>
        <w:t>Η Γκάμπια βρίσκεται στη Δ. Αφρική και είναι μια από τις 10 χώρες με την μεγαλύτερη πιθανότητα να κινδυνέψει από την άνοδο της στάθμης της θάλασσας.</w:t>
      </w:r>
    </w:p>
    <w:p w14:paraId="2CB21395" w14:textId="77777777" w:rsidR="002E3103" w:rsidRPr="002E3103" w:rsidRDefault="002E3103" w:rsidP="002E3103">
      <w:pPr>
        <w:widowControl w:val="0"/>
        <w:numPr>
          <w:ilvl w:val="0"/>
          <w:numId w:val="5"/>
        </w:numPr>
        <w:tabs>
          <w:tab w:val="left" w:pos="270"/>
        </w:tabs>
        <w:spacing w:after="0" w:line="336" w:lineRule="exact"/>
        <w:jc w:val="both"/>
        <w:rPr>
          <w:lang w:val="el-GR"/>
        </w:rPr>
      </w:pPr>
      <w:r w:rsidRPr="002E3103">
        <w:rPr>
          <w:lang w:val="el-GR"/>
        </w:rPr>
        <w:t xml:space="preserve">Το δικαστήριο βρίσκεται σε μια πολυσύχναστη πλατεία δίπλα στον αυτοκινητόδρομο της </w:t>
      </w:r>
      <w:r>
        <w:rPr>
          <w:lang w:bidi="en-US"/>
        </w:rPr>
        <w:t>Banjul</w:t>
      </w:r>
      <w:r w:rsidRPr="002E3103">
        <w:rPr>
          <w:lang w:val="el-GR" w:bidi="en-US"/>
        </w:rPr>
        <w:t>.</w:t>
      </w:r>
    </w:p>
    <w:p w14:paraId="46A5F5DF" w14:textId="77777777" w:rsidR="002E3103" w:rsidRPr="002E3103" w:rsidRDefault="002E3103" w:rsidP="002E3103">
      <w:pPr>
        <w:widowControl w:val="0"/>
        <w:numPr>
          <w:ilvl w:val="0"/>
          <w:numId w:val="5"/>
        </w:numPr>
        <w:tabs>
          <w:tab w:val="left" w:pos="270"/>
        </w:tabs>
        <w:spacing w:after="0" w:line="336" w:lineRule="exact"/>
        <w:jc w:val="both"/>
        <w:rPr>
          <w:lang w:val="el-GR"/>
        </w:rPr>
      </w:pPr>
      <w:r w:rsidRPr="002E3103">
        <w:rPr>
          <w:lang w:val="el-GR"/>
        </w:rPr>
        <w:t xml:space="preserve">Άγριες καταιγίδες και καταρρακτώδης βροχές έχουν καταστρέψει τον αυτοκινητόδρομο της </w:t>
      </w:r>
      <w:r>
        <w:rPr>
          <w:lang w:bidi="en-US"/>
        </w:rPr>
        <w:t>Banjul</w:t>
      </w:r>
      <w:r w:rsidRPr="002E3103">
        <w:rPr>
          <w:lang w:val="el-GR" w:bidi="en-US"/>
        </w:rPr>
        <w:t>.</w:t>
      </w:r>
    </w:p>
    <w:p w14:paraId="67D6556F" w14:textId="77777777" w:rsidR="002E3103" w:rsidRPr="002E3103" w:rsidRDefault="002E3103" w:rsidP="002E3103">
      <w:pPr>
        <w:widowControl w:val="0"/>
        <w:numPr>
          <w:ilvl w:val="0"/>
          <w:numId w:val="5"/>
        </w:numPr>
        <w:tabs>
          <w:tab w:val="left" w:pos="260"/>
        </w:tabs>
        <w:spacing w:after="0" w:line="336" w:lineRule="exact"/>
        <w:jc w:val="both"/>
        <w:rPr>
          <w:lang w:val="el-GR"/>
        </w:rPr>
      </w:pPr>
      <w:r w:rsidRPr="002E3103">
        <w:rPr>
          <w:lang w:val="el-GR"/>
        </w:rPr>
        <w:t>Η Νίκη μένει σε απόσταση 1,5 χιλιομέτρου από το ωδείο.</w:t>
      </w:r>
    </w:p>
    <w:p w14:paraId="249872F8" w14:textId="77777777" w:rsidR="002E3103" w:rsidRPr="002E3103" w:rsidRDefault="002E3103" w:rsidP="002E3103">
      <w:pPr>
        <w:widowControl w:val="0"/>
        <w:numPr>
          <w:ilvl w:val="0"/>
          <w:numId w:val="5"/>
        </w:numPr>
        <w:tabs>
          <w:tab w:val="left" w:pos="260"/>
        </w:tabs>
        <w:spacing w:after="0" w:line="336" w:lineRule="exact"/>
        <w:jc w:val="both"/>
        <w:rPr>
          <w:lang w:val="el-GR"/>
        </w:rPr>
      </w:pPr>
      <w:r w:rsidRPr="002E3103">
        <w:rPr>
          <w:lang w:val="el-GR"/>
        </w:rPr>
        <w:t xml:space="preserve">Την προηγούμενη βδομάδα ο πάγκος της κ. </w:t>
      </w:r>
      <w:r>
        <w:rPr>
          <w:lang w:bidi="en-US"/>
        </w:rPr>
        <w:t>Camara</w:t>
      </w:r>
      <w:r w:rsidRPr="002E3103">
        <w:rPr>
          <w:lang w:val="el-GR" w:bidi="en-US"/>
        </w:rPr>
        <w:t xml:space="preserve"> </w:t>
      </w:r>
      <w:r w:rsidRPr="002E3103">
        <w:rPr>
          <w:lang w:val="el-GR"/>
        </w:rPr>
        <w:t>πλημμύρισε για δεύτερη φορά.</w:t>
      </w:r>
    </w:p>
    <w:p w14:paraId="077F604D" w14:textId="77777777" w:rsidR="002E3103" w:rsidRPr="002E3103" w:rsidRDefault="002E3103" w:rsidP="002E3103">
      <w:pPr>
        <w:widowControl w:val="0"/>
        <w:numPr>
          <w:ilvl w:val="0"/>
          <w:numId w:val="5"/>
        </w:numPr>
        <w:tabs>
          <w:tab w:val="left" w:pos="260"/>
        </w:tabs>
        <w:spacing w:after="0" w:line="336" w:lineRule="exact"/>
        <w:jc w:val="both"/>
        <w:rPr>
          <w:lang w:val="el-GR"/>
        </w:rPr>
      </w:pPr>
      <w:r w:rsidRPr="002E3103">
        <w:rPr>
          <w:lang w:val="el-GR"/>
        </w:rPr>
        <w:t>Οι αυξημένες εκπομπές διοξειδίου του άνθρακα ενισχύουν την κλιματική αλλαγή.</w:t>
      </w:r>
    </w:p>
    <w:p w14:paraId="3C9E1309" w14:textId="77777777" w:rsidR="002E3103" w:rsidRPr="002E3103" w:rsidRDefault="002E3103" w:rsidP="002E3103">
      <w:pPr>
        <w:widowControl w:val="0"/>
        <w:numPr>
          <w:ilvl w:val="0"/>
          <w:numId w:val="5"/>
        </w:numPr>
        <w:tabs>
          <w:tab w:val="left" w:pos="279"/>
        </w:tabs>
        <w:spacing w:after="0" w:line="336" w:lineRule="exact"/>
        <w:jc w:val="both"/>
        <w:rPr>
          <w:lang w:val="el-GR"/>
        </w:rPr>
      </w:pPr>
      <w:r w:rsidRPr="002E3103">
        <w:rPr>
          <w:lang w:val="el-GR"/>
        </w:rPr>
        <w:lastRenderedPageBreak/>
        <w:t>Το λεωφορείο με το οποίο θα μπορούσε να πάει η Νίκη στο ωδείο δεν περνά τακτικά και έχει συχνές καθυστερήσεις εξ αιτίας του κυκλοφοριακού προβλήματος της πόλης.</w:t>
      </w:r>
    </w:p>
    <w:p w14:paraId="174D086E" w14:textId="77777777" w:rsidR="002E3103" w:rsidRPr="002E3103" w:rsidRDefault="002E3103" w:rsidP="002E3103">
      <w:pPr>
        <w:widowControl w:val="0"/>
        <w:numPr>
          <w:ilvl w:val="0"/>
          <w:numId w:val="5"/>
        </w:numPr>
        <w:tabs>
          <w:tab w:val="left" w:pos="270"/>
        </w:tabs>
        <w:spacing w:after="0" w:line="336" w:lineRule="exact"/>
        <w:jc w:val="both"/>
        <w:rPr>
          <w:lang w:val="el-GR"/>
        </w:rPr>
      </w:pPr>
      <w:r w:rsidRPr="002E3103">
        <w:rPr>
          <w:lang w:val="el-GR"/>
        </w:rPr>
        <w:t>Το κυκλοφοριακό της πόλης οφείλεται κυρίως στο μεγάλο αριθμό των ιδιωτικών αυτοκινήτων που κυκλοφορούν.</w:t>
      </w:r>
    </w:p>
    <w:p w14:paraId="0149145E" w14:textId="77777777" w:rsidR="002E3103" w:rsidRPr="002E3103" w:rsidRDefault="002E3103" w:rsidP="002E3103">
      <w:pPr>
        <w:widowControl w:val="0"/>
        <w:numPr>
          <w:ilvl w:val="0"/>
          <w:numId w:val="5"/>
        </w:numPr>
        <w:tabs>
          <w:tab w:val="left" w:pos="260"/>
        </w:tabs>
        <w:spacing w:after="0" w:line="336" w:lineRule="exact"/>
        <w:jc w:val="both"/>
        <w:rPr>
          <w:lang w:val="el-GR"/>
        </w:rPr>
      </w:pPr>
      <w:r w:rsidRPr="002E3103">
        <w:rPr>
          <w:lang w:val="el-GR"/>
        </w:rPr>
        <w:t xml:space="preserve">Οι πρόσφατες καταιγίδες δυσκόλεψαν πολύ τα φορτηγά να φθάσουν στη </w:t>
      </w:r>
      <w:r>
        <w:rPr>
          <w:lang w:bidi="en-US"/>
        </w:rPr>
        <w:t>Banjul</w:t>
      </w:r>
      <w:r w:rsidRPr="002E3103">
        <w:rPr>
          <w:lang w:val="el-GR" w:bidi="en-US"/>
        </w:rPr>
        <w:t>.</w:t>
      </w:r>
    </w:p>
    <w:p w14:paraId="6B9F1AA9" w14:textId="77777777" w:rsidR="002E3103" w:rsidRPr="002E3103" w:rsidRDefault="002E3103" w:rsidP="002E3103">
      <w:pPr>
        <w:widowControl w:val="0"/>
        <w:numPr>
          <w:ilvl w:val="0"/>
          <w:numId w:val="5"/>
        </w:numPr>
        <w:tabs>
          <w:tab w:val="left" w:pos="270"/>
        </w:tabs>
        <w:spacing w:after="0" w:line="336" w:lineRule="exact"/>
        <w:jc w:val="both"/>
        <w:rPr>
          <w:lang w:val="el-GR"/>
        </w:rPr>
      </w:pPr>
      <w:r w:rsidRPr="002E3103">
        <w:rPr>
          <w:lang w:val="el-GR"/>
        </w:rPr>
        <w:t>Το επίπεδο της θάλασσας έχει ανεβεί εξ αιτίας της παγκόσμιας αύξησης της θερμοκρασίας.</w:t>
      </w:r>
    </w:p>
    <w:p w14:paraId="51CEAE4B" w14:textId="77777777" w:rsidR="002E3103" w:rsidRPr="002E3103" w:rsidRDefault="002E3103" w:rsidP="002E3103">
      <w:pPr>
        <w:widowControl w:val="0"/>
        <w:numPr>
          <w:ilvl w:val="0"/>
          <w:numId w:val="5"/>
        </w:numPr>
        <w:tabs>
          <w:tab w:val="left" w:pos="279"/>
        </w:tabs>
        <w:spacing w:after="311" w:line="336" w:lineRule="exact"/>
        <w:jc w:val="both"/>
        <w:rPr>
          <w:lang w:val="el-GR"/>
        </w:rPr>
      </w:pPr>
      <w:r w:rsidRPr="002E3103">
        <w:rPr>
          <w:lang w:val="el-GR"/>
        </w:rPr>
        <w:t xml:space="preserve">Η κ. </w:t>
      </w:r>
      <w:r>
        <w:rPr>
          <w:lang w:bidi="en-US"/>
        </w:rPr>
        <w:t>Camara</w:t>
      </w:r>
      <w:r w:rsidRPr="002E3103">
        <w:rPr>
          <w:lang w:val="el-GR" w:bidi="en-US"/>
        </w:rPr>
        <w:t xml:space="preserve">, </w:t>
      </w:r>
      <w:r w:rsidRPr="002E3103">
        <w:rPr>
          <w:lang w:val="el-GR"/>
        </w:rPr>
        <w:t xml:space="preserve">πουλάει φιστίκια και πορτοκάλια σε υπαλλήλους γραφείων και σε τουρίστες, έξω από το δικαστήριο της </w:t>
      </w:r>
      <w:r>
        <w:rPr>
          <w:lang w:bidi="en-US"/>
        </w:rPr>
        <w:t>Banjul</w:t>
      </w:r>
      <w:r w:rsidRPr="002E3103">
        <w:rPr>
          <w:lang w:val="el-GR" w:bidi="en-US"/>
        </w:rPr>
        <w:t>.</w:t>
      </w:r>
    </w:p>
    <w:p w14:paraId="0149E035" w14:textId="77777777" w:rsidR="002E3103" w:rsidRPr="002E3103" w:rsidRDefault="002E3103" w:rsidP="002E3103">
      <w:pPr>
        <w:pStyle w:val="40"/>
        <w:keepNext/>
        <w:keepLines/>
        <w:shd w:val="clear" w:color="auto" w:fill="auto"/>
        <w:spacing w:line="667" w:lineRule="exact"/>
        <w:jc w:val="both"/>
        <w:rPr>
          <w:lang w:val="el-GR"/>
        </w:rPr>
      </w:pPr>
      <w:bookmarkStart w:id="8" w:name="bookmark24"/>
      <w:r w:rsidRPr="002E3103">
        <w:rPr>
          <w:lang w:val="el-GR"/>
        </w:rPr>
        <w:t xml:space="preserve">• Η κα </w:t>
      </w:r>
      <w:r>
        <w:rPr>
          <w:lang w:bidi="en-US"/>
        </w:rPr>
        <w:t>Camara</w:t>
      </w:r>
      <w:r w:rsidRPr="002E3103">
        <w:rPr>
          <w:lang w:val="el-GR" w:bidi="en-US"/>
        </w:rPr>
        <w:t xml:space="preserve"> </w:t>
      </w:r>
      <w:r w:rsidRPr="002E3103">
        <w:rPr>
          <w:lang w:val="el-GR"/>
        </w:rPr>
        <w:t>αναγκάζεται να εγκαταλείψει τη δουλειά της.</w:t>
      </w:r>
      <w:bookmarkEnd w:id="8"/>
    </w:p>
    <w:p w14:paraId="0A2B075B" w14:textId="77777777" w:rsidR="002E3103" w:rsidRPr="002E3103" w:rsidRDefault="002E3103" w:rsidP="002E3103">
      <w:pPr>
        <w:spacing w:line="667" w:lineRule="exact"/>
        <w:ind w:left="720"/>
        <w:jc w:val="both"/>
        <w:rPr>
          <w:lang w:val="el-GR"/>
        </w:rPr>
      </w:pPr>
      <w:r>
        <w:rPr>
          <w:rStyle w:val="22"/>
        </w:rPr>
        <w:t>Β</w:t>
      </w:r>
      <w:r w:rsidRPr="002E3103">
        <w:rPr>
          <w:lang w:val="el-GR"/>
        </w:rPr>
        <w:t>. Σύνθεση των ιστοριών από τις ομάδες (12 λεπτά)</w:t>
      </w:r>
    </w:p>
    <w:p w14:paraId="2FC5E715" w14:textId="77777777" w:rsidR="002E3103" w:rsidRPr="002E3103" w:rsidRDefault="002E3103" w:rsidP="002E3103">
      <w:pPr>
        <w:spacing w:line="667" w:lineRule="exact"/>
        <w:ind w:left="720"/>
        <w:jc w:val="both"/>
        <w:rPr>
          <w:lang w:val="el-GR"/>
        </w:rPr>
      </w:pPr>
      <w:r>
        <w:rPr>
          <w:rStyle w:val="22"/>
        </w:rPr>
        <w:t>Γ</w:t>
      </w:r>
      <w:r w:rsidRPr="002E3103">
        <w:rPr>
          <w:lang w:val="el-GR"/>
        </w:rPr>
        <w:t>. Παρουσίαση των ιστοριών που έφτιαξαν οι ομάδες (12 λεπτά)</w:t>
      </w:r>
    </w:p>
    <w:p w14:paraId="563ED85F" w14:textId="77777777" w:rsidR="002E3103" w:rsidRPr="002E3103" w:rsidRDefault="002E3103" w:rsidP="002E3103">
      <w:pPr>
        <w:ind w:left="720"/>
        <w:jc w:val="both"/>
        <w:rPr>
          <w:lang w:val="el-GR"/>
        </w:rPr>
      </w:pPr>
      <w:r>
        <w:rPr>
          <w:rStyle w:val="22"/>
        </w:rPr>
        <w:t xml:space="preserve">Γ. </w:t>
      </w:r>
      <w:r w:rsidRPr="002E3103">
        <w:rPr>
          <w:lang w:val="el-GR"/>
        </w:rPr>
        <w:t>Συζήτηση στην ολομέλεια (10 λεπτά)</w:t>
      </w:r>
    </w:p>
    <w:p w14:paraId="43FF9E7F" w14:textId="77777777" w:rsidR="002E3103" w:rsidRPr="00CA267A" w:rsidRDefault="002E3103" w:rsidP="002E3103">
      <w:pPr>
        <w:spacing w:after="740"/>
        <w:ind w:left="720"/>
        <w:jc w:val="both"/>
        <w:rPr>
          <w:lang w:val="el-GR"/>
        </w:rPr>
      </w:pPr>
      <w:r w:rsidRPr="002E3103">
        <w:rPr>
          <w:lang w:val="el-GR"/>
        </w:rPr>
        <w:t>Με θέμα πώς οι ενέργειες μας στο χώρο που ζούμε μπορούν να επηρεάσουν ανθρώπους σε άλλες περιοχές του πλανήτη λόγω κλιματικής αλλαγής.</w:t>
      </w:r>
    </w:p>
    <w:p w14:paraId="04F53A62" w14:textId="77777777" w:rsidR="00621070" w:rsidRPr="00CA267A" w:rsidRDefault="00621070" w:rsidP="002E3103">
      <w:pPr>
        <w:spacing w:after="740"/>
        <w:ind w:left="720"/>
        <w:jc w:val="both"/>
        <w:rPr>
          <w:lang w:val="el-GR"/>
        </w:rPr>
      </w:pPr>
    </w:p>
    <w:p w14:paraId="3A98975F" w14:textId="77777777" w:rsidR="00621070" w:rsidRPr="00CA267A" w:rsidRDefault="00621070" w:rsidP="002E3103">
      <w:pPr>
        <w:spacing w:after="740"/>
        <w:ind w:left="720"/>
        <w:jc w:val="both"/>
        <w:rPr>
          <w:lang w:val="el-GR"/>
        </w:rPr>
      </w:pPr>
    </w:p>
    <w:p w14:paraId="5F0030B6" w14:textId="77777777" w:rsidR="00621070" w:rsidRPr="00CA267A" w:rsidRDefault="00621070" w:rsidP="002E3103">
      <w:pPr>
        <w:spacing w:after="740"/>
        <w:ind w:left="720"/>
        <w:jc w:val="both"/>
        <w:rPr>
          <w:lang w:val="el-GR"/>
        </w:rPr>
      </w:pPr>
    </w:p>
    <w:p w14:paraId="75BDDB3A" w14:textId="77777777" w:rsidR="00621070" w:rsidRPr="00CA267A" w:rsidRDefault="00621070" w:rsidP="002E3103">
      <w:pPr>
        <w:spacing w:after="740"/>
        <w:ind w:left="720"/>
        <w:jc w:val="both"/>
        <w:rPr>
          <w:lang w:val="el-GR"/>
        </w:rPr>
      </w:pPr>
    </w:p>
    <w:p w14:paraId="25E69CAC" w14:textId="77777777" w:rsidR="00621070" w:rsidRPr="00CA267A" w:rsidRDefault="00621070" w:rsidP="002E3103">
      <w:pPr>
        <w:spacing w:after="740"/>
        <w:ind w:left="720"/>
        <w:jc w:val="both"/>
        <w:rPr>
          <w:lang w:val="el-GR"/>
        </w:rPr>
      </w:pPr>
    </w:p>
    <w:p w14:paraId="34A74FBF" w14:textId="77777777" w:rsidR="00621070" w:rsidRPr="00CA267A" w:rsidRDefault="00621070" w:rsidP="002E3103">
      <w:pPr>
        <w:spacing w:after="740"/>
        <w:ind w:left="720"/>
        <w:jc w:val="both"/>
        <w:rPr>
          <w:lang w:val="el-GR"/>
        </w:rPr>
      </w:pPr>
    </w:p>
    <w:p w14:paraId="22E50D5B" w14:textId="77777777" w:rsidR="00621070" w:rsidRPr="00CA267A" w:rsidRDefault="00621070" w:rsidP="002E3103">
      <w:pPr>
        <w:spacing w:after="740"/>
        <w:ind w:left="720"/>
        <w:jc w:val="both"/>
        <w:rPr>
          <w:lang w:val="el-GR"/>
        </w:rPr>
      </w:pPr>
    </w:p>
    <w:p w14:paraId="52369AEC" w14:textId="77777777" w:rsidR="00621070" w:rsidRPr="00CA267A" w:rsidRDefault="00621070" w:rsidP="002E3103">
      <w:pPr>
        <w:spacing w:after="740"/>
        <w:ind w:left="720"/>
        <w:jc w:val="both"/>
        <w:rPr>
          <w:lang w:val="el-GR"/>
        </w:rPr>
      </w:pPr>
    </w:p>
    <w:p w14:paraId="756B6097" w14:textId="77777777" w:rsidR="00D01983" w:rsidRPr="00D01983" w:rsidRDefault="00D01983" w:rsidP="00621070">
      <w:pPr>
        <w:keepNext/>
        <w:keepLines/>
        <w:widowControl w:val="0"/>
        <w:spacing w:after="320" w:line="336" w:lineRule="exact"/>
        <w:jc w:val="both"/>
        <w:outlineLvl w:val="3"/>
        <w:rPr>
          <w:rFonts w:ascii="Segoe UI" w:eastAsia="Segoe UI" w:hAnsi="Segoe UI" w:cs="Segoe UI"/>
          <w:b/>
          <w:bCs/>
          <w:color w:val="000000"/>
          <w:kern w:val="0"/>
          <w:sz w:val="21"/>
          <w:szCs w:val="21"/>
          <w:lang w:val="el-GR" w:eastAsia="el-GR" w:bidi="el-GR"/>
          <w14:ligatures w14:val="none"/>
        </w:rPr>
      </w:pPr>
      <w:bookmarkStart w:id="9" w:name="bookmark25"/>
      <w:r w:rsidRPr="00D01983">
        <w:rPr>
          <w:rFonts w:ascii="Segoe UI" w:eastAsia="Segoe UI" w:hAnsi="Segoe UI" w:cs="Segoe UI"/>
          <w:b/>
          <w:bCs/>
          <w:color w:val="000000"/>
          <w:kern w:val="0"/>
          <w:sz w:val="21"/>
          <w:szCs w:val="21"/>
          <w:lang w:val="el-GR" w:eastAsia="el-GR" w:bidi="el-GR"/>
          <w14:ligatures w14:val="none"/>
        </w:rPr>
        <w:lastRenderedPageBreak/>
        <w:t>6ο Εργαστήριο: Πώς μπορώ περιορίσω την κλιματική αλλαγή - Κατασκευή ενημερωτικού φυλλαδίου.</w:t>
      </w:r>
      <w:bookmarkEnd w:id="9"/>
    </w:p>
    <w:p w14:paraId="336569AE" w14:textId="77777777" w:rsidR="00D01983" w:rsidRPr="00D01983" w:rsidRDefault="00D01983" w:rsidP="00621070">
      <w:pPr>
        <w:widowControl w:val="0"/>
        <w:spacing w:after="0" w:line="336" w:lineRule="exact"/>
        <w:jc w:val="both"/>
        <w:rPr>
          <w:rFonts w:ascii="Segoe UI" w:eastAsia="Segoe UI" w:hAnsi="Segoe UI" w:cs="Segoe UI"/>
          <w:color w:val="000000"/>
          <w:kern w:val="0"/>
          <w:sz w:val="21"/>
          <w:szCs w:val="21"/>
          <w:lang w:val="el-GR" w:eastAsia="el-GR" w:bidi="el-GR"/>
          <w14:ligatures w14:val="none"/>
        </w:rPr>
      </w:pPr>
      <w:r w:rsidRPr="00D01983">
        <w:rPr>
          <w:rFonts w:ascii="Segoe UI" w:eastAsia="Segoe UI" w:hAnsi="Segoe UI" w:cs="Segoe UI"/>
          <w:color w:val="000000"/>
          <w:kern w:val="0"/>
          <w:sz w:val="21"/>
          <w:szCs w:val="21"/>
          <w:lang w:val="el-GR" w:eastAsia="el-GR" w:bidi="el-GR"/>
          <w14:ligatures w14:val="none"/>
        </w:rPr>
        <w:t>Διερεύνηση στο διαδίκτυο (15 λεπτά) και σύνθεση φυλλαδίου (25 λεπτά).</w:t>
      </w:r>
    </w:p>
    <w:p w14:paraId="5494168B" w14:textId="77777777" w:rsidR="00D01983" w:rsidRPr="00D01983" w:rsidRDefault="00D01983" w:rsidP="00621070">
      <w:pPr>
        <w:widowControl w:val="0"/>
        <w:numPr>
          <w:ilvl w:val="0"/>
          <w:numId w:val="1"/>
        </w:numPr>
        <w:tabs>
          <w:tab w:val="left" w:pos="256"/>
        </w:tabs>
        <w:spacing w:after="0" w:line="336" w:lineRule="exact"/>
        <w:jc w:val="both"/>
        <w:rPr>
          <w:rFonts w:ascii="Segoe UI" w:eastAsia="Segoe UI" w:hAnsi="Segoe UI" w:cs="Segoe UI"/>
          <w:color w:val="000000"/>
          <w:kern w:val="0"/>
          <w:sz w:val="21"/>
          <w:szCs w:val="21"/>
          <w:lang w:val="el-GR" w:eastAsia="el-GR" w:bidi="el-GR"/>
          <w14:ligatures w14:val="none"/>
        </w:rPr>
      </w:pPr>
      <w:r w:rsidRPr="00D01983">
        <w:rPr>
          <w:rFonts w:ascii="Segoe UI" w:eastAsia="Segoe UI" w:hAnsi="Segoe UI" w:cs="Segoe UI"/>
          <w:color w:val="000000"/>
          <w:kern w:val="0"/>
          <w:sz w:val="21"/>
          <w:szCs w:val="21"/>
          <w:lang w:val="el-GR" w:eastAsia="el-GR" w:bidi="el-GR"/>
          <w14:ligatures w14:val="none"/>
        </w:rPr>
        <w:t>Οι ομάδες εξερευνούν διάφορες ιστοσελίδες με την καθοδήγηση του εκπαιδευτικού.</w:t>
      </w:r>
    </w:p>
    <w:p w14:paraId="5031C6A2" w14:textId="77777777" w:rsidR="00D01983" w:rsidRPr="00D01983" w:rsidRDefault="00D01983" w:rsidP="00621070">
      <w:pPr>
        <w:widowControl w:val="0"/>
        <w:numPr>
          <w:ilvl w:val="0"/>
          <w:numId w:val="1"/>
        </w:numPr>
        <w:tabs>
          <w:tab w:val="left" w:pos="256"/>
        </w:tabs>
        <w:spacing w:after="0" w:line="346" w:lineRule="exact"/>
        <w:jc w:val="both"/>
        <w:rPr>
          <w:rFonts w:ascii="Segoe UI" w:eastAsia="Segoe UI" w:hAnsi="Segoe UI" w:cs="Segoe UI"/>
          <w:color w:val="000000"/>
          <w:kern w:val="0"/>
          <w:sz w:val="21"/>
          <w:szCs w:val="21"/>
          <w:lang w:val="el-GR" w:eastAsia="el-GR" w:bidi="el-GR"/>
          <w14:ligatures w14:val="none"/>
        </w:rPr>
      </w:pPr>
      <w:r w:rsidRPr="00D01983">
        <w:rPr>
          <w:rFonts w:ascii="Segoe UI" w:eastAsia="Segoe UI" w:hAnsi="Segoe UI" w:cs="Segoe UI"/>
          <w:color w:val="000000"/>
          <w:kern w:val="0"/>
          <w:sz w:val="21"/>
          <w:szCs w:val="21"/>
          <w:lang w:val="el-GR" w:eastAsia="el-GR" w:bidi="el-GR"/>
          <w14:ligatures w14:val="none"/>
        </w:rPr>
        <w:t>Κάθε ομάδα εξερευνά μέχρι δύο ιστοσελίδες, και επιλέγει υλικό.</w:t>
      </w:r>
    </w:p>
    <w:p w14:paraId="209E2386" w14:textId="77777777" w:rsidR="00D01983" w:rsidRPr="00D01983" w:rsidRDefault="00D01983" w:rsidP="00621070">
      <w:pPr>
        <w:widowControl w:val="0"/>
        <w:spacing w:after="104" w:line="346" w:lineRule="exact"/>
        <w:ind w:firstLine="320"/>
        <w:jc w:val="both"/>
        <w:rPr>
          <w:rFonts w:ascii="Segoe UI" w:eastAsia="Segoe UI" w:hAnsi="Segoe UI" w:cs="Segoe UI"/>
          <w:color w:val="000000"/>
          <w:kern w:val="0"/>
          <w:sz w:val="21"/>
          <w:szCs w:val="21"/>
          <w:lang w:val="el-GR" w:eastAsia="el-GR" w:bidi="el-GR"/>
          <w14:ligatures w14:val="none"/>
        </w:rPr>
      </w:pPr>
      <w:r w:rsidRPr="00D01983">
        <w:rPr>
          <w:rFonts w:ascii="Segoe UI" w:eastAsia="Segoe UI" w:hAnsi="Segoe UI" w:cs="Segoe UI"/>
          <w:color w:val="000000"/>
          <w:kern w:val="0"/>
          <w:sz w:val="21"/>
          <w:szCs w:val="21"/>
          <w:lang w:val="el-GR" w:eastAsia="el-GR" w:bidi="el-GR"/>
          <w14:ligatures w14:val="none"/>
        </w:rPr>
        <w:t>Σε περίπτωση που η πρόσβαση σε Η/Υ δεν είναι εφικτή οι ομάδες λαμβάνουν και επεξεργάζονται κατάλληλα ολιγοσέλιδα κείμενα που έχει επιλέξει ο εκπαιδευτικός (περίπου όπως αποτυπώνονται στις ιστοσελίδες).</w:t>
      </w:r>
    </w:p>
    <w:p w14:paraId="6DC58A04" w14:textId="77777777" w:rsidR="00D01983" w:rsidRPr="00D01983" w:rsidRDefault="00D01983" w:rsidP="00621070">
      <w:pPr>
        <w:widowControl w:val="0"/>
        <w:spacing w:after="104" w:line="341" w:lineRule="exact"/>
        <w:jc w:val="both"/>
        <w:rPr>
          <w:rFonts w:ascii="Segoe UI" w:eastAsia="Segoe UI" w:hAnsi="Segoe UI" w:cs="Segoe UI"/>
          <w:color w:val="000000"/>
          <w:kern w:val="0"/>
          <w:sz w:val="21"/>
          <w:szCs w:val="21"/>
          <w:lang w:val="el-GR" w:eastAsia="el-GR" w:bidi="el-GR"/>
          <w14:ligatures w14:val="none"/>
        </w:rPr>
      </w:pPr>
      <w:r w:rsidRPr="00D01983">
        <w:rPr>
          <w:rFonts w:ascii="Segoe UI" w:eastAsia="Segoe UI" w:hAnsi="Segoe UI" w:cs="Segoe UI"/>
          <w:color w:val="000000"/>
          <w:kern w:val="0"/>
          <w:sz w:val="21"/>
          <w:szCs w:val="21"/>
          <w:lang w:val="el-GR" w:eastAsia="el-GR" w:bidi="el-GR"/>
          <w14:ligatures w14:val="none"/>
        </w:rPr>
        <w:t>Στη συνέχεια, οι ομάδες καλούνται να φτιάξουν ένα μικρό ενημερωτικό φυλλάδιο που θα αποτελείται από τα εξής μέρη (περίπου 1-2 σελίδες κάθε μέρος):</w:t>
      </w:r>
    </w:p>
    <w:p w14:paraId="4E4CC073" w14:textId="77777777" w:rsidR="00D01983" w:rsidRPr="00D01983" w:rsidRDefault="00D01983" w:rsidP="00621070">
      <w:pPr>
        <w:widowControl w:val="0"/>
        <w:numPr>
          <w:ilvl w:val="0"/>
          <w:numId w:val="5"/>
        </w:numPr>
        <w:tabs>
          <w:tab w:val="left" w:pos="285"/>
        </w:tabs>
        <w:spacing w:after="0" w:line="336" w:lineRule="exact"/>
        <w:jc w:val="both"/>
        <w:rPr>
          <w:rFonts w:ascii="Segoe UI" w:eastAsia="Segoe UI" w:hAnsi="Segoe UI" w:cs="Segoe UI"/>
          <w:color w:val="000000"/>
          <w:kern w:val="0"/>
          <w:sz w:val="21"/>
          <w:szCs w:val="21"/>
          <w:lang w:val="el-GR" w:eastAsia="el-GR" w:bidi="el-GR"/>
          <w14:ligatures w14:val="none"/>
        </w:rPr>
      </w:pPr>
      <w:r w:rsidRPr="00D01983">
        <w:rPr>
          <w:rFonts w:ascii="Segoe UI" w:eastAsia="Segoe UI" w:hAnsi="Segoe UI" w:cs="Segoe UI"/>
          <w:color w:val="000000"/>
          <w:kern w:val="0"/>
          <w:sz w:val="21"/>
          <w:szCs w:val="21"/>
          <w:lang w:val="el-GR" w:eastAsia="el-GR" w:bidi="el-GR"/>
          <w14:ligatures w14:val="none"/>
        </w:rPr>
        <w:t>Οι επιπτώσεις της κλιματικής αλλαγής.</w:t>
      </w:r>
    </w:p>
    <w:p w14:paraId="717FE580" w14:textId="77777777" w:rsidR="00D01983" w:rsidRPr="00D01983" w:rsidRDefault="00D01983" w:rsidP="00621070">
      <w:pPr>
        <w:widowControl w:val="0"/>
        <w:numPr>
          <w:ilvl w:val="0"/>
          <w:numId w:val="5"/>
        </w:numPr>
        <w:tabs>
          <w:tab w:val="left" w:pos="294"/>
        </w:tabs>
        <w:spacing w:after="0" w:line="336" w:lineRule="exact"/>
        <w:jc w:val="both"/>
        <w:rPr>
          <w:rFonts w:ascii="Segoe UI" w:eastAsia="Segoe UI" w:hAnsi="Segoe UI" w:cs="Segoe UI"/>
          <w:color w:val="000000"/>
          <w:kern w:val="0"/>
          <w:sz w:val="21"/>
          <w:szCs w:val="21"/>
          <w:lang w:val="el-GR" w:eastAsia="el-GR" w:bidi="el-GR"/>
          <w14:ligatures w14:val="none"/>
        </w:rPr>
      </w:pPr>
      <w:r w:rsidRPr="00D01983">
        <w:rPr>
          <w:rFonts w:ascii="Segoe UI" w:eastAsia="Segoe UI" w:hAnsi="Segoe UI" w:cs="Segoe UI"/>
          <w:color w:val="000000"/>
          <w:kern w:val="0"/>
          <w:sz w:val="21"/>
          <w:szCs w:val="21"/>
          <w:lang w:val="el-GR" w:eastAsia="el-GR" w:bidi="el-GR"/>
          <w14:ligatures w14:val="none"/>
        </w:rPr>
        <w:t>Προσωπικές πρακτικές που περιορίζουν τις εκπομπές μου σε διοξείδιο του άνθρακα.</w:t>
      </w:r>
    </w:p>
    <w:p w14:paraId="529444A7" w14:textId="77777777" w:rsidR="00D01983" w:rsidRPr="00D01983" w:rsidRDefault="00D01983" w:rsidP="00621070">
      <w:pPr>
        <w:widowControl w:val="0"/>
        <w:numPr>
          <w:ilvl w:val="0"/>
          <w:numId w:val="5"/>
        </w:numPr>
        <w:tabs>
          <w:tab w:val="left" w:pos="294"/>
        </w:tabs>
        <w:spacing w:after="0" w:line="336" w:lineRule="exact"/>
        <w:jc w:val="both"/>
        <w:rPr>
          <w:rFonts w:ascii="Segoe UI" w:eastAsia="Segoe UI" w:hAnsi="Segoe UI" w:cs="Segoe UI"/>
          <w:color w:val="000000"/>
          <w:kern w:val="0"/>
          <w:sz w:val="21"/>
          <w:szCs w:val="21"/>
          <w:lang w:val="el-GR" w:eastAsia="el-GR" w:bidi="el-GR"/>
          <w14:ligatures w14:val="none"/>
        </w:rPr>
      </w:pPr>
      <w:r w:rsidRPr="00D01983">
        <w:rPr>
          <w:rFonts w:ascii="Segoe UI" w:eastAsia="Segoe UI" w:hAnsi="Segoe UI" w:cs="Segoe UI"/>
          <w:color w:val="000000"/>
          <w:kern w:val="0"/>
          <w:sz w:val="21"/>
          <w:szCs w:val="21"/>
          <w:lang w:val="el-GR" w:eastAsia="el-GR" w:bidi="el-GR"/>
          <w14:ligatures w14:val="none"/>
        </w:rPr>
        <w:t>Οικογενειακές πρακτικές που περιορίζουν τις εκπομπές διοξειδίου του άνθρακα στο σπίτι.</w:t>
      </w:r>
    </w:p>
    <w:p w14:paraId="1D1A9CE7" w14:textId="77777777" w:rsidR="00D01983" w:rsidRPr="00D01983" w:rsidRDefault="00D01983" w:rsidP="00621070">
      <w:pPr>
        <w:widowControl w:val="0"/>
        <w:numPr>
          <w:ilvl w:val="0"/>
          <w:numId w:val="5"/>
        </w:numPr>
        <w:tabs>
          <w:tab w:val="left" w:pos="285"/>
        </w:tabs>
        <w:spacing w:after="0" w:line="336" w:lineRule="exact"/>
        <w:jc w:val="both"/>
        <w:rPr>
          <w:rFonts w:ascii="Segoe UI" w:eastAsia="Segoe UI" w:hAnsi="Segoe UI" w:cs="Segoe UI"/>
          <w:color w:val="000000"/>
          <w:kern w:val="0"/>
          <w:sz w:val="21"/>
          <w:szCs w:val="21"/>
          <w:lang w:val="el-GR" w:eastAsia="el-GR" w:bidi="el-GR"/>
          <w14:ligatures w14:val="none"/>
        </w:rPr>
      </w:pPr>
      <w:r w:rsidRPr="00D01983">
        <w:rPr>
          <w:rFonts w:ascii="Segoe UI" w:eastAsia="Segoe UI" w:hAnsi="Segoe UI" w:cs="Segoe UI"/>
          <w:color w:val="000000"/>
          <w:kern w:val="0"/>
          <w:sz w:val="21"/>
          <w:szCs w:val="21"/>
          <w:lang w:val="el-GR" w:eastAsia="el-GR" w:bidi="el-GR"/>
          <w14:ligatures w14:val="none"/>
        </w:rPr>
        <w:t>Πρακτικές που περιορίζουν τις εκπομπές διοξειδίου του άνθρακα στο σχολείο.</w:t>
      </w:r>
    </w:p>
    <w:p w14:paraId="2102026B" w14:textId="77777777" w:rsidR="00D01983" w:rsidRPr="00D01983" w:rsidRDefault="00D01983" w:rsidP="00621070">
      <w:pPr>
        <w:widowControl w:val="0"/>
        <w:numPr>
          <w:ilvl w:val="0"/>
          <w:numId w:val="5"/>
        </w:numPr>
        <w:tabs>
          <w:tab w:val="left" w:pos="285"/>
        </w:tabs>
        <w:spacing w:after="0" w:line="336" w:lineRule="exact"/>
        <w:jc w:val="both"/>
        <w:rPr>
          <w:rFonts w:ascii="Segoe UI" w:eastAsia="Segoe UI" w:hAnsi="Segoe UI" w:cs="Segoe UI"/>
          <w:color w:val="000000"/>
          <w:kern w:val="0"/>
          <w:sz w:val="21"/>
          <w:szCs w:val="21"/>
          <w:lang w:val="el-GR" w:eastAsia="el-GR" w:bidi="el-GR"/>
          <w14:ligatures w14:val="none"/>
        </w:rPr>
      </w:pPr>
      <w:r w:rsidRPr="00D01983">
        <w:rPr>
          <w:rFonts w:ascii="Segoe UI" w:eastAsia="Segoe UI" w:hAnsi="Segoe UI" w:cs="Segoe UI"/>
          <w:color w:val="000000"/>
          <w:kern w:val="0"/>
          <w:sz w:val="21"/>
          <w:szCs w:val="21"/>
          <w:lang w:val="el-GR" w:eastAsia="el-GR" w:bidi="el-GR"/>
          <w14:ligatures w14:val="none"/>
        </w:rPr>
        <w:t>Πρακτικές που περιορίζουν τις εκπομπές διοξειδίου του άνθρακα στην τοπική κοινωνία.</w:t>
      </w:r>
    </w:p>
    <w:p w14:paraId="652374B2" w14:textId="77777777" w:rsidR="00D01983" w:rsidRPr="00621070" w:rsidRDefault="00D01983" w:rsidP="00621070">
      <w:pPr>
        <w:widowControl w:val="0"/>
        <w:numPr>
          <w:ilvl w:val="0"/>
          <w:numId w:val="5"/>
        </w:numPr>
        <w:tabs>
          <w:tab w:val="left" w:pos="294"/>
        </w:tabs>
        <w:spacing w:after="2671" w:line="336" w:lineRule="exact"/>
        <w:jc w:val="both"/>
        <w:rPr>
          <w:rFonts w:ascii="Segoe UI" w:eastAsia="Segoe UI" w:hAnsi="Segoe UI" w:cs="Segoe UI"/>
          <w:color w:val="000000"/>
          <w:kern w:val="0"/>
          <w:sz w:val="21"/>
          <w:szCs w:val="21"/>
          <w:lang w:val="el-GR" w:eastAsia="el-GR" w:bidi="el-GR"/>
          <w14:ligatures w14:val="none"/>
        </w:rPr>
      </w:pPr>
      <w:r w:rsidRPr="00D01983">
        <w:rPr>
          <w:rFonts w:ascii="Segoe UI" w:eastAsia="Segoe UI" w:hAnsi="Segoe UI" w:cs="Segoe UI"/>
          <w:color w:val="000000"/>
          <w:kern w:val="0"/>
          <w:sz w:val="21"/>
          <w:szCs w:val="21"/>
          <w:lang w:val="el-GR" w:eastAsia="el-GR" w:bidi="el-GR"/>
          <w14:ligatures w14:val="none"/>
        </w:rPr>
        <w:t>Τι είναι το αποτύπωμα άνθρακα και πώς το μετράμε ή άλλο θέμα δικής τους επιλογής.</w:t>
      </w:r>
    </w:p>
    <w:p w14:paraId="0ACA8049" w14:textId="77777777" w:rsidR="00621070" w:rsidRPr="00CA267A" w:rsidRDefault="00621070" w:rsidP="00621070">
      <w:pPr>
        <w:widowControl w:val="0"/>
        <w:tabs>
          <w:tab w:val="left" w:pos="294"/>
        </w:tabs>
        <w:spacing w:after="2671" w:line="336" w:lineRule="exact"/>
        <w:jc w:val="both"/>
        <w:rPr>
          <w:rFonts w:ascii="Segoe UI" w:eastAsia="Segoe UI" w:hAnsi="Segoe UI" w:cs="Segoe UI"/>
          <w:color w:val="000000"/>
          <w:kern w:val="0"/>
          <w:sz w:val="21"/>
          <w:szCs w:val="21"/>
          <w:lang w:val="el-GR" w:eastAsia="el-GR" w:bidi="el-GR"/>
          <w14:ligatures w14:val="none"/>
        </w:rPr>
      </w:pPr>
    </w:p>
    <w:p w14:paraId="71CF78E5" w14:textId="77777777" w:rsidR="00621070" w:rsidRPr="00CA267A" w:rsidRDefault="00621070" w:rsidP="00621070">
      <w:pPr>
        <w:widowControl w:val="0"/>
        <w:tabs>
          <w:tab w:val="left" w:pos="294"/>
        </w:tabs>
        <w:spacing w:after="2671" w:line="336" w:lineRule="exact"/>
        <w:jc w:val="both"/>
        <w:rPr>
          <w:rFonts w:ascii="Segoe UI" w:eastAsia="Segoe UI" w:hAnsi="Segoe UI" w:cs="Segoe UI"/>
          <w:color w:val="000000"/>
          <w:kern w:val="0"/>
          <w:sz w:val="21"/>
          <w:szCs w:val="21"/>
          <w:lang w:val="el-GR" w:eastAsia="el-GR" w:bidi="el-GR"/>
          <w14:ligatures w14:val="none"/>
        </w:rPr>
      </w:pPr>
    </w:p>
    <w:p w14:paraId="114B33F5" w14:textId="77777777" w:rsidR="00621070" w:rsidRPr="00CA267A" w:rsidRDefault="00621070" w:rsidP="00621070">
      <w:pPr>
        <w:widowControl w:val="0"/>
        <w:tabs>
          <w:tab w:val="left" w:pos="294"/>
        </w:tabs>
        <w:spacing w:after="2671" w:line="336" w:lineRule="exact"/>
        <w:jc w:val="both"/>
        <w:rPr>
          <w:rFonts w:ascii="Segoe UI" w:eastAsia="Segoe UI" w:hAnsi="Segoe UI" w:cs="Segoe UI"/>
          <w:color w:val="000000"/>
          <w:kern w:val="0"/>
          <w:sz w:val="21"/>
          <w:szCs w:val="21"/>
          <w:lang w:val="el-GR" w:eastAsia="el-GR" w:bidi="el-GR"/>
          <w14:ligatures w14:val="none"/>
        </w:rPr>
      </w:pPr>
    </w:p>
    <w:p w14:paraId="2FD6DE7C" w14:textId="77777777" w:rsidR="003B286B" w:rsidRPr="003B286B" w:rsidRDefault="003B286B" w:rsidP="003B286B">
      <w:pPr>
        <w:widowControl w:val="0"/>
        <w:spacing w:after="0" w:line="280" w:lineRule="exact"/>
        <w:rPr>
          <w:rFonts w:ascii="Segoe UI" w:eastAsia="Segoe UI" w:hAnsi="Segoe UI" w:cs="Segoe UI"/>
          <w:b/>
          <w:bCs/>
          <w:color w:val="000000"/>
          <w:kern w:val="0"/>
          <w:sz w:val="21"/>
          <w:szCs w:val="21"/>
          <w:lang w:val="el-GR" w:eastAsia="el-GR" w:bidi="el-GR"/>
          <w14:ligatures w14:val="none"/>
        </w:rPr>
      </w:pPr>
      <w:r w:rsidRPr="003B286B">
        <w:rPr>
          <w:rFonts w:ascii="Segoe UI" w:eastAsia="Segoe UI" w:hAnsi="Segoe UI" w:cs="Segoe UI"/>
          <w:b/>
          <w:bCs/>
          <w:color w:val="00B0F0"/>
          <w:kern w:val="0"/>
          <w:sz w:val="21"/>
          <w:szCs w:val="21"/>
          <w:lang w:val="el-GR" w:eastAsia="el-GR" w:bidi="el-GR"/>
          <w14:ligatures w14:val="none"/>
        </w:rPr>
        <w:lastRenderedPageBreak/>
        <w:t xml:space="preserve">Περιγραφή ενδεικτικών δραστηριοτήτων για το </w:t>
      </w:r>
      <w:r w:rsidRPr="003B286B">
        <w:rPr>
          <w:rFonts w:ascii="Segoe UI" w:eastAsia="Segoe UI" w:hAnsi="Segoe UI" w:cs="Segoe UI"/>
          <w:b/>
          <w:bCs/>
          <w:color w:val="00B0F0"/>
          <w:kern w:val="0"/>
          <w:sz w:val="21"/>
          <w:szCs w:val="21"/>
          <w:lang w:bidi="en-US"/>
          <w14:ligatures w14:val="none"/>
        </w:rPr>
        <w:t>portfolio</w:t>
      </w:r>
      <w:r w:rsidRPr="003B286B">
        <w:rPr>
          <w:rFonts w:ascii="Segoe UI" w:eastAsia="Segoe UI" w:hAnsi="Segoe UI" w:cs="Segoe UI"/>
          <w:b/>
          <w:bCs/>
          <w:color w:val="00B0F0"/>
          <w:kern w:val="0"/>
          <w:sz w:val="21"/>
          <w:szCs w:val="21"/>
          <w:lang w:val="el-GR" w:bidi="en-US"/>
          <w14:ligatures w14:val="none"/>
        </w:rPr>
        <w:t xml:space="preserve"> </w:t>
      </w:r>
      <w:r w:rsidRPr="003B286B">
        <w:rPr>
          <w:rFonts w:ascii="Segoe UI" w:eastAsia="Segoe UI" w:hAnsi="Segoe UI" w:cs="Segoe UI"/>
          <w:b/>
          <w:bCs/>
          <w:color w:val="00B0F0"/>
          <w:kern w:val="0"/>
          <w:sz w:val="21"/>
          <w:szCs w:val="21"/>
          <w:lang w:val="el-GR" w:eastAsia="el-GR" w:bidi="el-GR"/>
          <w14:ligatures w14:val="none"/>
        </w:rPr>
        <w:t>μαθητή/-</w:t>
      </w:r>
      <w:proofErr w:type="spellStart"/>
      <w:r w:rsidRPr="003B286B">
        <w:rPr>
          <w:rFonts w:ascii="Segoe UI" w:eastAsia="Segoe UI" w:hAnsi="Segoe UI" w:cs="Segoe UI"/>
          <w:b/>
          <w:bCs/>
          <w:color w:val="00B0F0"/>
          <w:kern w:val="0"/>
          <w:sz w:val="21"/>
          <w:szCs w:val="21"/>
          <w:lang w:val="el-GR" w:eastAsia="el-GR" w:bidi="el-GR"/>
          <w14:ligatures w14:val="none"/>
        </w:rPr>
        <w:t>τριας</w:t>
      </w:r>
      <w:proofErr w:type="spellEnd"/>
    </w:p>
    <w:p w14:paraId="6122030D" w14:textId="77777777" w:rsidR="003B286B" w:rsidRPr="00CA267A" w:rsidRDefault="003B286B" w:rsidP="003B286B">
      <w:pPr>
        <w:widowControl w:val="0"/>
        <w:spacing w:after="0" w:line="280" w:lineRule="exact"/>
        <w:rPr>
          <w:rFonts w:ascii="Segoe UI" w:eastAsia="Segoe UI" w:hAnsi="Segoe UI" w:cs="Segoe UI"/>
          <w:color w:val="000000"/>
          <w:kern w:val="0"/>
          <w:sz w:val="21"/>
          <w:szCs w:val="21"/>
          <w:lang w:val="el-GR" w:eastAsia="el-GR" w:bidi="el-GR"/>
          <w14:ligatures w14:val="none"/>
        </w:rPr>
      </w:pPr>
      <w:r w:rsidRPr="003B286B">
        <w:rPr>
          <w:rFonts w:ascii="Segoe UI" w:eastAsia="Segoe UI" w:hAnsi="Segoe UI" w:cs="Segoe UI"/>
          <w:color w:val="000000"/>
          <w:kern w:val="0"/>
          <w:sz w:val="21"/>
          <w:szCs w:val="21"/>
          <w:lang w:val="el-GR" w:eastAsia="el-GR" w:bidi="el-GR"/>
          <w14:ligatures w14:val="none"/>
        </w:rPr>
        <w:t xml:space="preserve">Το </w:t>
      </w:r>
      <w:r w:rsidRPr="003B286B">
        <w:rPr>
          <w:rFonts w:ascii="Segoe UI" w:eastAsia="Segoe UI" w:hAnsi="Segoe UI" w:cs="Segoe UI"/>
          <w:color w:val="000000"/>
          <w:kern w:val="0"/>
          <w:sz w:val="21"/>
          <w:szCs w:val="21"/>
          <w:lang w:bidi="en-US"/>
          <w14:ligatures w14:val="none"/>
        </w:rPr>
        <w:t>portfolio</w:t>
      </w:r>
      <w:r w:rsidRPr="003B286B">
        <w:rPr>
          <w:rFonts w:ascii="Segoe UI" w:eastAsia="Segoe UI" w:hAnsi="Segoe UI" w:cs="Segoe UI"/>
          <w:color w:val="000000"/>
          <w:kern w:val="0"/>
          <w:sz w:val="21"/>
          <w:szCs w:val="21"/>
          <w:lang w:val="el-GR" w:bidi="en-US"/>
          <w14:ligatures w14:val="none"/>
        </w:rPr>
        <w:t xml:space="preserve"> </w:t>
      </w:r>
      <w:r w:rsidRPr="003B286B">
        <w:rPr>
          <w:rFonts w:ascii="Segoe UI" w:eastAsia="Segoe UI" w:hAnsi="Segoe UI" w:cs="Segoe UI"/>
          <w:color w:val="000000"/>
          <w:kern w:val="0"/>
          <w:sz w:val="21"/>
          <w:szCs w:val="21"/>
          <w:lang w:val="el-GR" w:eastAsia="el-GR" w:bidi="el-GR"/>
          <w14:ligatures w14:val="none"/>
        </w:rPr>
        <w:t>του μαθητή θα μπορούσε να έχει την εξής μορφή:</w:t>
      </w:r>
    </w:p>
    <w:p w14:paraId="7621EAE8" w14:textId="77777777" w:rsidR="003B286B" w:rsidRPr="00CA267A" w:rsidRDefault="003B286B" w:rsidP="003B286B">
      <w:pPr>
        <w:widowControl w:val="0"/>
        <w:spacing w:after="0" w:line="280" w:lineRule="exact"/>
        <w:rPr>
          <w:rFonts w:ascii="Segoe UI" w:eastAsia="Segoe UI" w:hAnsi="Segoe UI" w:cs="Segoe UI"/>
          <w:color w:val="000000"/>
          <w:kern w:val="0"/>
          <w:sz w:val="21"/>
          <w:szCs w:val="21"/>
          <w:lang w:val="el-GR" w:bidi="en-US"/>
          <w14:ligatures w14:val="none"/>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109"/>
        <w:gridCol w:w="2419"/>
        <w:gridCol w:w="2702"/>
      </w:tblGrid>
      <w:tr w:rsidR="003B286B" w:rsidRPr="003B286B" w14:paraId="0691B193" w14:textId="77777777" w:rsidTr="007779D9">
        <w:trPr>
          <w:trHeight w:hRule="exact" w:val="470"/>
          <w:jc w:val="center"/>
        </w:trPr>
        <w:tc>
          <w:tcPr>
            <w:tcW w:w="4109" w:type="dxa"/>
            <w:tcBorders>
              <w:top w:val="single" w:sz="4" w:space="0" w:color="auto"/>
              <w:left w:val="single" w:sz="4" w:space="0" w:color="auto"/>
            </w:tcBorders>
            <w:shd w:val="clear" w:color="auto" w:fill="FFFFFF"/>
            <w:vAlign w:val="bottom"/>
          </w:tcPr>
          <w:p w14:paraId="7E98330A" w14:textId="77777777" w:rsidR="003B286B" w:rsidRPr="003B286B" w:rsidRDefault="003B286B" w:rsidP="003B286B">
            <w:pPr>
              <w:widowControl w:val="0"/>
              <w:spacing w:after="0" w:line="280" w:lineRule="exact"/>
              <w:jc w:val="center"/>
              <w:rPr>
                <w:rFonts w:ascii="Segoe UI" w:eastAsia="Segoe UI" w:hAnsi="Segoe UI" w:cs="Segoe UI"/>
                <w:color w:val="000000"/>
                <w:kern w:val="0"/>
                <w:sz w:val="21"/>
                <w:szCs w:val="21"/>
                <w:lang w:val="el-GR" w:eastAsia="el-GR" w:bidi="el-GR"/>
                <w14:ligatures w14:val="none"/>
              </w:rPr>
            </w:pPr>
            <w:r w:rsidRPr="003B286B">
              <w:rPr>
                <w:rFonts w:ascii="Segoe UI" w:eastAsia="Segoe UI" w:hAnsi="Segoe UI" w:cs="Segoe UI"/>
                <w:b/>
                <w:bCs/>
                <w:color w:val="000000"/>
                <w:kern w:val="0"/>
                <w:sz w:val="21"/>
                <w:szCs w:val="21"/>
                <w:lang w:val="el-GR" w:eastAsia="el-GR" w:bidi="el-GR"/>
                <w14:ligatures w14:val="none"/>
              </w:rPr>
              <w:t>Σχόλιο/Ερώτημα</w:t>
            </w:r>
          </w:p>
        </w:tc>
        <w:tc>
          <w:tcPr>
            <w:tcW w:w="2419" w:type="dxa"/>
            <w:tcBorders>
              <w:top w:val="single" w:sz="4" w:space="0" w:color="auto"/>
              <w:left w:val="single" w:sz="4" w:space="0" w:color="auto"/>
            </w:tcBorders>
            <w:shd w:val="clear" w:color="auto" w:fill="FFFFFF"/>
            <w:vAlign w:val="bottom"/>
          </w:tcPr>
          <w:p w14:paraId="2FEAF05C" w14:textId="77777777" w:rsidR="003B286B" w:rsidRPr="003B286B" w:rsidRDefault="003B286B" w:rsidP="003B286B">
            <w:pPr>
              <w:widowControl w:val="0"/>
              <w:spacing w:after="0" w:line="280" w:lineRule="exact"/>
              <w:jc w:val="center"/>
              <w:rPr>
                <w:rFonts w:ascii="Segoe UI" w:eastAsia="Segoe UI" w:hAnsi="Segoe UI" w:cs="Segoe UI"/>
                <w:color w:val="000000"/>
                <w:kern w:val="0"/>
                <w:sz w:val="21"/>
                <w:szCs w:val="21"/>
                <w:lang w:val="el-GR" w:eastAsia="el-GR" w:bidi="el-GR"/>
                <w14:ligatures w14:val="none"/>
              </w:rPr>
            </w:pPr>
            <w:r w:rsidRPr="003B286B">
              <w:rPr>
                <w:rFonts w:ascii="Segoe UI" w:eastAsia="Segoe UI" w:hAnsi="Segoe UI" w:cs="Segoe UI"/>
                <w:b/>
                <w:bCs/>
                <w:color w:val="000000"/>
                <w:kern w:val="0"/>
                <w:sz w:val="21"/>
                <w:szCs w:val="21"/>
                <w:lang w:val="el-GR" w:eastAsia="el-GR" w:bidi="el-GR"/>
                <w14:ligatures w14:val="none"/>
              </w:rPr>
              <w:t>Απάντηση</w:t>
            </w:r>
          </w:p>
        </w:tc>
        <w:tc>
          <w:tcPr>
            <w:tcW w:w="2702" w:type="dxa"/>
            <w:tcBorders>
              <w:top w:val="single" w:sz="4" w:space="0" w:color="auto"/>
              <w:left w:val="single" w:sz="4" w:space="0" w:color="auto"/>
              <w:right w:val="single" w:sz="4" w:space="0" w:color="auto"/>
            </w:tcBorders>
            <w:shd w:val="clear" w:color="auto" w:fill="FFFFFF"/>
            <w:vAlign w:val="bottom"/>
          </w:tcPr>
          <w:p w14:paraId="6313B849" w14:textId="77777777" w:rsidR="003B286B" w:rsidRPr="003B286B" w:rsidRDefault="003B286B" w:rsidP="003B286B">
            <w:pPr>
              <w:widowControl w:val="0"/>
              <w:spacing w:after="0" w:line="280" w:lineRule="exact"/>
              <w:jc w:val="center"/>
              <w:rPr>
                <w:rFonts w:ascii="Segoe UI" w:eastAsia="Segoe UI" w:hAnsi="Segoe UI" w:cs="Segoe UI"/>
                <w:color w:val="000000"/>
                <w:kern w:val="0"/>
                <w:sz w:val="21"/>
                <w:szCs w:val="21"/>
                <w:lang w:val="el-GR" w:eastAsia="el-GR" w:bidi="el-GR"/>
                <w14:ligatures w14:val="none"/>
              </w:rPr>
            </w:pPr>
            <w:r w:rsidRPr="003B286B">
              <w:rPr>
                <w:rFonts w:ascii="Segoe UI" w:eastAsia="Segoe UI" w:hAnsi="Segoe UI" w:cs="Segoe UI"/>
                <w:b/>
                <w:bCs/>
                <w:color w:val="000000"/>
                <w:kern w:val="0"/>
                <w:sz w:val="21"/>
                <w:szCs w:val="21"/>
                <w:lang w:val="el-GR" w:eastAsia="el-GR" w:bidi="el-GR"/>
                <w14:ligatures w14:val="none"/>
              </w:rPr>
              <w:t>Τεκμηρίωση</w:t>
            </w:r>
          </w:p>
        </w:tc>
      </w:tr>
      <w:tr w:rsidR="003B286B" w:rsidRPr="00CA267A" w14:paraId="7097A7B6" w14:textId="77777777" w:rsidTr="007779D9">
        <w:trPr>
          <w:trHeight w:hRule="exact" w:val="595"/>
          <w:jc w:val="center"/>
        </w:trPr>
        <w:tc>
          <w:tcPr>
            <w:tcW w:w="4109" w:type="dxa"/>
            <w:tcBorders>
              <w:top w:val="single" w:sz="4" w:space="0" w:color="auto"/>
              <w:left w:val="single" w:sz="4" w:space="0" w:color="auto"/>
            </w:tcBorders>
            <w:shd w:val="clear" w:color="auto" w:fill="FFFFFF"/>
            <w:vAlign w:val="bottom"/>
          </w:tcPr>
          <w:p w14:paraId="1E55FAD8" w14:textId="77777777" w:rsidR="003B286B" w:rsidRPr="003B286B" w:rsidRDefault="003B286B" w:rsidP="003B286B">
            <w:pPr>
              <w:widowControl w:val="0"/>
              <w:spacing w:after="0" w:line="293" w:lineRule="exact"/>
              <w:rPr>
                <w:rFonts w:ascii="Segoe UI" w:eastAsia="Segoe UI" w:hAnsi="Segoe UI" w:cs="Segoe UI"/>
                <w:color w:val="000000"/>
                <w:kern w:val="0"/>
                <w:sz w:val="21"/>
                <w:szCs w:val="21"/>
                <w:lang w:val="el-GR" w:eastAsia="el-GR" w:bidi="el-GR"/>
                <w14:ligatures w14:val="none"/>
              </w:rPr>
            </w:pPr>
            <w:r w:rsidRPr="003B286B">
              <w:rPr>
                <w:rFonts w:ascii="Segoe UI" w:eastAsia="Segoe UI" w:hAnsi="Segoe UI" w:cs="Segoe UI"/>
                <w:color w:val="000000"/>
                <w:kern w:val="0"/>
                <w:sz w:val="21"/>
                <w:szCs w:val="21"/>
                <w:lang w:val="el-GR" w:eastAsia="el-GR" w:bidi="el-GR"/>
                <w14:ligatures w14:val="none"/>
              </w:rPr>
              <w:t>Ο σημαντικότερος για μένα στόχος του προγράμματος είναι:</w:t>
            </w:r>
          </w:p>
        </w:tc>
        <w:tc>
          <w:tcPr>
            <w:tcW w:w="2419" w:type="dxa"/>
            <w:tcBorders>
              <w:top w:val="single" w:sz="4" w:space="0" w:color="auto"/>
              <w:left w:val="single" w:sz="4" w:space="0" w:color="auto"/>
            </w:tcBorders>
            <w:shd w:val="clear" w:color="auto" w:fill="FFFFFF"/>
          </w:tcPr>
          <w:p w14:paraId="6384EAE9" w14:textId="77777777" w:rsidR="003B286B" w:rsidRPr="003B286B" w:rsidRDefault="003B286B" w:rsidP="003B286B">
            <w:pPr>
              <w:widowControl w:val="0"/>
              <w:spacing w:after="0" w:line="240" w:lineRule="auto"/>
              <w:rPr>
                <w:rFonts w:ascii="Courier New" w:eastAsia="Courier New" w:hAnsi="Courier New" w:cs="Courier New"/>
                <w:color w:val="000000"/>
                <w:kern w:val="0"/>
                <w:sz w:val="10"/>
                <w:szCs w:val="10"/>
                <w:lang w:val="el-GR" w:eastAsia="el-GR" w:bidi="el-GR"/>
                <w14:ligatures w14:val="none"/>
              </w:rPr>
            </w:pPr>
          </w:p>
        </w:tc>
        <w:tc>
          <w:tcPr>
            <w:tcW w:w="2702" w:type="dxa"/>
            <w:tcBorders>
              <w:top w:val="single" w:sz="4" w:space="0" w:color="auto"/>
              <w:left w:val="single" w:sz="4" w:space="0" w:color="auto"/>
              <w:right w:val="single" w:sz="4" w:space="0" w:color="auto"/>
            </w:tcBorders>
            <w:shd w:val="clear" w:color="auto" w:fill="FFFFFF"/>
          </w:tcPr>
          <w:p w14:paraId="7D34E08E" w14:textId="77777777" w:rsidR="003B286B" w:rsidRPr="003B286B" w:rsidRDefault="003B286B" w:rsidP="003B286B">
            <w:pPr>
              <w:widowControl w:val="0"/>
              <w:spacing w:after="0" w:line="240" w:lineRule="auto"/>
              <w:rPr>
                <w:rFonts w:ascii="Courier New" w:eastAsia="Courier New" w:hAnsi="Courier New" w:cs="Courier New"/>
                <w:color w:val="000000"/>
                <w:kern w:val="0"/>
                <w:sz w:val="10"/>
                <w:szCs w:val="10"/>
                <w:lang w:val="el-GR" w:eastAsia="el-GR" w:bidi="el-GR"/>
                <w14:ligatures w14:val="none"/>
              </w:rPr>
            </w:pPr>
          </w:p>
        </w:tc>
      </w:tr>
      <w:tr w:rsidR="003B286B" w:rsidRPr="00CA267A" w14:paraId="4D24C38A" w14:textId="77777777" w:rsidTr="007779D9">
        <w:trPr>
          <w:trHeight w:hRule="exact" w:val="595"/>
          <w:jc w:val="center"/>
        </w:trPr>
        <w:tc>
          <w:tcPr>
            <w:tcW w:w="4109" w:type="dxa"/>
            <w:tcBorders>
              <w:top w:val="single" w:sz="4" w:space="0" w:color="auto"/>
              <w:left w:val="single" w:sz="4" w:space="0" w:color="auto"/>
            </w:tcBorders>
            <w:shd w:val="clear" w:color="auto" w:fill="FFFFFF"/>
            <w:vAlign w:val="bottom"/>
          </w:tcPr>
          <w:p w14:paraId="0509E256" w14:textId="77777777" w:rsidR="003B286B" w:rsidRPr="003B286B" w:rsidRDefault="003B286B" w:rsidP="003B286B">
            <w:pPr>
              <w:widowControl w:val="0"/>
              <w:spacing w:after="0" w:line="293" w:lineRule="exact"/>
              <w:rPr>
                <w:rFonts w:ascii="Segoe UI" w:eastAsia="Segoe UI" w:hAnsi="Segoe UI" w:cs="Segoe UI"/>
                <w:color w:val="000000"/>
                <w:kern w:val="0"/>
                <w:sz w:val="21"/>
                <w:szCs w:val="21"/>
                <w:lang w:val="el-GR" w:eastAsia="el-GR" w:bidi="el-GR"/>
                <w14:ligatures w14:val="none"/>
              </w:rPr>
            </w:pPr>
            <w:r w:rsidRPr="003B286B">
              <w:rPr>
                <w:rFonts w:ascii="Segoe UI" w:eastAsia="Segoe UI" w:hAnsi="Segoe UI" w:cs="Segoe UI"/>
                <w:color w:val="000000"/>
                <w:kern w:val="0"/>
                <w:sz w:val="21"/>
                <w:szCs w:val="21"/>
                <w:lang w:val="el-GR" w:eastAsia="el-GR" w:bidi="el-GR"/>
                <w14:ligatures w14:val="none"/>
              </w:rPr>
              <w:t>Το πιο ενδιαφέρον εργαστήριο από τα επτά ήταν:</w:t>
            </w:r>
          </w:p>
        </w:tc>
        <w:tc>
          <w:tcPr>
            <w:tcW w:w="2419" w:type="dxa"/>
            <w:tcBorders>
              <w:top w:val="single" w:sz="4" w:space="0" w:color="auto"/>
              <w:left w:val="single" w:sz="4" w:space="0" w:color="auto"/>
            </w:tcBorders>
            <w:shd w:val="clear" w:color="auto" w:fill="FFFFFF"/>
          </w:tcPr>
          <w:p w14:paraId="673CC266" w14:textId="77777777" w:rsidR="003B286B" w:rsidRPr="003B286B" w:rsidRDefault="003B286B" w:rsidP="003B286B">
            <w:pPr>
              <w:widowControl w:val="0"/>
              <w:spacing w:after="0" w:line="240" w:lineRule="auto"/>
              <w:rPr>
                <w:rFonts w:ascii="Courier New" w:eastAsia="Courier New" w:hAnsi="Courier New" w:cs="Courier New"/>
                <w:color w:val="000000"/>
                <w:kern w:val="0"/>
                <w:sz w:val="10"/>
                <w:szCs w:val="10"/>
                <w:lang w:val="el-GR" w:eastAsia="el-GR" w:bidi="el-GR"/>
                <w14:ligatures w14:val="none"/>
              </w:rPr>
            </w:pPr>
          </w:p>
        </w:tc>
        <w:tc>
          <w:tcPr>
            <w:tcW w:w="2702" w:type="dxa"/>
            <w:tcBorders>
              <w:top w:val="single" w:sz="4" w:space="0" w:color="auto"/>
              <w:left w:val="single" w:sz="4" w:space="0" w:color="auto"/>
              <w:right w:val="single" w:sz="4" w:space="0" w:color="auto"/>
            </w:tcBorders>
            <w:shd w:val="clear" w:color="auto" w:fill="FFFFFF"/>
          </w:tcPr>
          <w:p w14:paraId="20FAB5FF" w14:textId="77777777" w:rsidR="003B286B" w:rsidRPr="003B286B" w:rsidRDefault="003B286B" w:rsidP="003B286B">
            <w:pPr>
              <w:widowControl w:val="0"/>
              <w:spacing w:after="0" w:line="240" w:lineRule="auto"/>
              <w:rPr>
                <w:rFonts w:ascii="Courier New" w:eastAsia="Courier New" w:hAnsi="Courier New" w:cs="Courier New"/>
                <w:color w:val="000000"/>
                <w:kern w:val="0"/>
                <w:sz w:val="10"/>
                <w:szCs w:val="10"/>
                <w:lang w:val="el-GR" w:eastAsia="el-GR" w:bidi="el-GR"/>
                <w14:ligatures w14:val="none"/>
              </w:rPr>
            </w:pPr>
          </w:p>
        </w:tc>
      </w:tr>
      <w:tr w:rsidR="003B286B" w:rsidRPr="00CA267A" w14:paraId="770EEEAA" w14:textId="77777777" w:rsidTr="007779D9">
        <w:trPr>
          <w:trHeight w:hRule="exact" w:val="595"/>
          <w:jc w:val="center"/>
        </w:trPr>
        <w:tc>
          <w:tcPr>
            <w:tcW w:w="4109" w:type="dxa"/>
            <w:tcBorders>
              <w:top w:val="single" w:sz="4" w:space="0" w:color="auto"/>
              <w:left w:val="single" w:sz="4" w:space="0" w:color="auto"/>
            </w:tcBorders>
            <w:shd w:val="clear" w:color="auto" w:fill="FFFFFF"/>
            <w:vAlign w:val="bottom"/>
          </w:tcPr>
          <w:p w14:paraId="166E5F0D" w14:textId="77777777" w:rsidR="003B286B" w:rsidRPr="003B286B" w:rsidRDefault="003B286B" w:rsidP="003B286B">
            <w:pPr>
              <w:widowControl w:val="0"/>
              <w:spacing w:after="0" w:line="293" w:lineRule="exact"/>
              <w:rPr>
                <w:rFonts w:ascii="Segoe UI" w:eastAsia="Segoe UI" w:hAnsi="Segoe UI" w:cs="Segoe UI"/>
                <w:color w:val="000000"/>
                <w:kern w:val="0"/>
                <w:sz w:val="21"/>
                <w:szCs w:val="21"/>
                <w:lang w:val="el-GR" w:eastAsia="el-GR" w:bidi="el-GR"/>
                <w14:ligatures w14:val="none"/>
              </w:rPr>
            </w:pPr>
            <w:r w:rsidRPr="003B286B">
              <w:rPr>
                <w:rFonts w:ascii="Segoe UI" w:eastAsia="Segoe UI" w:hAnsi="Segoe UI" w:cs="Segoe UI"/>
                <w:color w:val="000000"/>
                <w:kern w:val="0"/>
                <w:sz w:val="21"/>
                <w:szCs w:val="21"/>
                <w:lang w:val="el-GR" w:eastAsia="el-GR" w:bidi="el-GR"/>
                <w14:ligatures w14:val="none"/>
              </w:rPr>
              <w:t>Η πιο ενδιαφέρουσα δραστηριότητα ήταν:</w:t>
            </w:r>
          </w:p>
        </w:tc>
        <w:tc>
          <w:tcPr>
            <w:tcW w:w="2419" w:type="dxa"/>
            <w:tcBorders>
              <w:top w:val="single" w:sz="4" w:space="0" w:color="auto"/>
              <w:left w:val="single" w:sz="4" w:space="0" w:color="auto"/>
            </w:tcBorders>
            <w:shd w:val="clear" w:color="auto" w:fill="FFFFFF"/>
          </w:tcPr>
          <w:p w14:paraId="23412800" w14:textId="77777777" w:rsidR="003B286B" w:rsidRPr="003B286B" w:rsidRDefault="003B286B" w:rsidP="003B286B">
            <w:pPr>
              <w:widowControl w:val="0"/>
              <w:spacing w:after="0" w:line="240" w:lineRule="auto"/>
              <w:rPr>
                <w:rFonts w:ascii="Courier New" w:eastAsia="Courier New" w:hAnsi="Courier New" w:cs="Courier New"/>
                <w:color w:val="000000"/>
                <w:kern w:val="0"/>
                <w:sz w:val="10"/>
                <w:szCs w:val="10"/>
                <w:lang w:val="el-GR" w:eastAsia="el-GR" w:bidi="el-GR"/>
                <w14:ligatures w14:val="none"/>
              </w:rPr>
            </w:pPr>
          </w:p>
        </w:tc>
        <w:tc>
          <w:tcPr>
            <w:tcW w:w="2702" w:type="dxa"/>
            <w:tcBorders>
              <w:top w:val="single" w:sz="4" w:space="0" w:color="auto"/>
              <w:left w:val="single" w:sz="4" w:space="0" w:color="auto"/>
              <w:right w:val="single" w:sz="4" w:space="0" w:color="auto"/>
            </w:tcBorders>
            <w:shd w:val="clear" w:color="auto" w:fill="FFFFFF"/>
          </w:tcPr>
          <w:p w14:paraId="15A85D45" w14:textId="77777777" w:rsidR="003B286B" w:rsidRPr="003B286B" w:rsidRDefault="003B286B" w:rsidP="003B286B">
            <w:pPr>
              <w:widowControl w:val="0"/>
              <w:spacing w:after="0" w:line="240" w:lineRule="auto"/>
              <w:rPr>
                <w:rFonts w:ascii="Courier New" w:eastAsia="Courier New" w:hAnsi="Courier New" w:cs="Courier New"/>
                <w:color w:val="000000"/>
                <w:kern w:val="0"/>
                <w:sz w:val="10"/>
                <w:szCs w:val="10"/>
                <w:lang w:val="el-GR" w:eastAsia="el-GR" w:bidi="el-GR"/>
                <w14:ligatures w14:val="none"/>
              </w:rPr>
            </w:pPr>
          </w:p>
        </w:tc>
      </w:tr>
      <w:tr w:rsidR="003B286B" w:rsidRPr="00CA267A" w14:paraId="68DC7BC1" w14:textId="77777777" w:rsidTr="007779D9">
        <w:trPr>
          <w:trHeight w:hRule="exact" w:val="600"/>
          <w:jc w:val="center"/>
        </w:trPr>
        <w:tc>
          <w:tcPr>
            <w:tcW w:w="4109" w:type="dxa"/>
            <w:tcBorders>
              <w:top w:val="single" w:sz="4" w:space="0" w:color="auto"/>
              <w:left w:val="single" w:sz="4" w:space="0" w:color="auto"/>
            </w:tcBorders>
            <w:shd w:val="clear" w:color="auto" w:fill="FFFFFF"/>
            <w:vAlign w:val="bottom"/>
          </w:tcPr>
          <w:p w14:paraId="12E6DE5B" w14:textId="77777777" w:rsidR="003B286B" w:rsidRPr="003B286B" w:rsidRDefault="003B286B" w:rsidP="003B286B">
            <w:pPr>
              <w:widowControl w:val="0"/>
              <w:spacing w:after="0" w:line="293" w:lineRule="exact"/>
              <w:rPr>
                <w:rFonts w:ascii="Segoe UI" w:eastAsia="Segoe UI" w:hAnsi="Segoe UI" w:cs="Segoe UI"/>
                <w:color w:val="000000"/>
                <w:kern w:val="0"/>
                <w:sz w:val="21"/>
                <w:szCs w:val="21"/>
                <w:lang w:val="el-GR" w:eastAsia="el-GR" w:bidi="el-GR"/>
                <w14:ligatures w14:val="none"/>
              </w:rPr>
            </w:pPr>
            <w:r w:rsidRPr="003B286B">
              <w:rPr>
                <w:rFonts w:ascii="Segoe UI" w:eastAsia="Segoe UI" w:hAnsi="Segoe UI" w:cs="Segoe UI"/>
                <w:color w:val="000000"/>
                <w:kern w:val="0"/>
                <w:sz w:val="21"/>
                <w:szCs w:val="21"/>
                <w:lang w:val="el-GR" w:eastAsia="el-GR" w:bidi="el-GR"/>
                <w14:ligatures w14:val="none"/>
              </w:rPr>
              <w:t>Το σημαντικότερο πράγμα που έμαθα από το πρόγραμμα ήταν:</w:t>
            </w:r>
          </w:p>
        </w:tc>
        <w:tc>
          <w:tcPr>
            <w:tcW w:w="2419" w:type="dxa"/>
            <w:tcBorders>
              <w:top w:val="single" w:sz="4" w:space="0" w:color="auto"/>
              <w:left w:val="single" w:sz="4" w:space="0" w:color="auto"/>
            </w:tcBorders>
            <w:shd w:val="clear" w:color="auto" w:fill="FFFFFF"/>
          </w:tcPr>
          <w:p w14:paraId="3DED006E" w14:textId="77777777" w:rsidR="003B286B" w:rsidRPr="003B286B" w:rsidRDefault="003B286B" w:rsidP="003B286B">
            <w:pPr>
              <w:widowControl w:val="0"/>
              <w:spacing w:after="0" w:line="240" w:lineRule="auto"/>
              <w:rPr>
                <w:rFonts w:ascii="Courier New" w:eastAsia="Courier New" w:hAnsi="Courier New" w:cs="Courier New"/>
                <w:color w:val="000000"/>
                <w:kern w:val="0"/>
                <w:sz w:val="10"/>
                <w:szCs w:val="10"/>
                <w:lang w:val="el-GR" w:eastAsia="el-GR" w:bidi="el-GR"/>
                <w14:ligatures w14:val="none"/>
              </w:rPr>
            </w:pPr>
          </w:p>
        </w:tc>
        <w:tc>
          <w:tcPr>
            <w:tcW w:w="2702" w:type="dxa"/>
            <w:tcBorders>
              <w:top w:val="single" w:sz="4" w:space="0" w:color="auto"/>
              <w:left w:val="single" w:sz="4" w:space="0" w:color="auto"/>
              <w:right w:val="single" w:sz="4" w:space="0" w:color="auto"/>
            </w:tcBorders>
            <w:shd w:val="clear" w:color="auto" w:fill="FFFFFF"/>
          </w:tcPr>
          <w:p w14:paraId="48365EB7" w14:textId="77777777" w:rsidR="003B286B" w:rsidRPr="003B286B" w:rsidRDefault="003B286B" w:rsidP="003B286B">
            <w:pPr>
              <w:widowControl w:val="0"/>
              <w:spacing w:after="0" w:line="240" w:lineRule="auto"/>
              <w:rPr>
                <w:rFonts w:ascii="Courier New" w:eastAsia="Courier New" w:hAnsi="Courier New" w:cs="Courier New"/>
                <w:color w:val="000000"/>
                <w:kern w:val="0"/>
                <w:sz w:val="10"/>
                <w:szCs w:val="10"/>
                <w:lang w:val="el-GR" w:eastAsia="el-GR" w:bidi="el-GR"/>
                <w14:ligatures w14:val="none"/>
              </w:rPr>
            </w:pPr>
          </w:p>
        </w:tc>
      </w:tr>
      <w:tr w:rsidR="003B286B" w:rsidRPr="00CA267A" w14:paraId="248DE987" w14:textId="77777777" w:rsidTr="007779D9">
        <w:trPr>
          <w:trHeight w:hRule="exact" w:val="1181"/>
          <w:jc w:val="center"/>
        </w:trPr>
        <w:tc>
          <w:tcPr>
            <w:tcW w:w="4109" w:type="dxa"/>
            <w:tcBorders>
              <w:top w:val="single" w:sz="4" w:space="0" w:color="auto"/>
              <w:left w:val="single" w:sz="4" w:space="0" w:color="auto"/>
            </w:tcBorders>
            <w:shd w:val="clear" w:color="auto" w:fill="FFFFFF"/>
            <w:vAlign w:val="bottom"/>
          </w:tcPr>
          <w:p w14:paraId="6D847CD1" w14:textId="77777777" w:rsidR="003B286B" w:rsidRPr="003B286B" w:rsidRDefault="003B286B" w:rsidP="003B286B">
            <w:pPr>
              <w:widowControl w:val="0"/>
              <w:spacing w:after="0" w:line="293" w:lineRule="exact"/>
              <w:rPr>
                <w:rFonts w:ascii="Segoe UI" w:eastAsia="Segoe UI" w:hAnsi="Segoe UI" w:cs="Segoe UI"/>
                <w:color w:val="000000"/>
                <w:kern w:val="0"/>
                <w:sz w:val="21"/>
                <w:szCs w:val="21"/>
                <w:lang w:val="el-GR" w:eastAsia="el-GR" w:bidi="el-GR"/>
                <w14:ligatures w14:val="none"/>
              </w:rPr>
            </w:pPr>
            <w:r w:rsidRPr="003B286B">
              <w:rPr>
                <w:rFonts w:ascii="Segoe UI" w:eastAsia="Segoe UI" w:hAnsi="Segoe UI" w:cs="Segoe UI"/>
                <w:color w:val="000000"/>
                <w:kern w:val="0"/>
                <w:sz w:val="21"/>
                <w:szCs w:val="21"/>
                <w:lang w:val="el-GR" w:eastAsia="el-GR" w:bidi="el-GR"/>
                <w14:ligatures w14:val="none"/>
              </w:rPr>
              <w:t>Το πρόγραμμα με βοήθησε να βγάζω συμπεράσματα από πληροφορίες που υπάρχουν σε κείμενα και διαγράμματα.</w:t>
            </w:r>
          </w:p>
        </w:tc>
        <w:tc>
          <w:tcPr>
            <w:tcW w:w="2419" w:type="dxa"/>
            <w:tcBorders>
              <w:top w:val="single" w:sz="4" w:space="0" w:color="auto"/>
              <w:left w:val="single" w:sz="4" w:space="0" w:color="auto"/>
            </w:tcBorders>
            <w:shd w:val="clear" w:color="auto" w:fill="FFFFFF"/>
          </w:tcPr>
          <w:p w14:paraId="0EB558BD" w14:textId="77777777" w:rsidR="003B286B" w:rsidRPr="003B286B" w:rsidRDefault="003B286B" w:rsidP="003B286B">
            <w:pPr>
              <w:widowControl w:val="0"/>
              <w:spacing w:after="0" w:line="240" w:lineRule="auto"/>
              <w:rPr>
                <w:rFonts w:ascii="Courier New" w:eastAsia="Courier New" w:hAnsi="Courier New" w:cs="Courier New"/>
                <w:color w:val="000000"/>
                <w:kern w:val="0"/>
                <w:sz w:val="10"/>
                <w:szCs w:val="10"/>
                <w:lang w:val="el-GR" w:eastAsia="el-GR" w:bidi="el-GR"/>
                <w14:ligatures w14:val="none"/>
              </w:rPr>
            </w:pPr>
          </w:p>
        </w:tc>
        <w:tc>
          <w:tcPr>
            <w:tcW w:w="2702" w:type="dxa"/>
            <w:tcBorders>
              <w:top w:val="single" w:sz="4" w:space="0" w:color="auto"/>
              <w:left w:val="single" w:sz="4" w:space="0" w:color="auto"/>
              <w:right w:val="single" w:sz="4" w:space="0" w:color="auto"/>
            </w:tcBorders>
            <w:shd w:val="clear" w:color="auto" w:fill="FFFFFF"/>
          </w:tcPr>
          <w:p w14:paraId="5E19F30C" w14:textId="77777777" w:rsidR="003B286B" w:rsidRPr="003B286B" w:rsidRDefault="003B286B" w:rsidP="003B286B">
            <w:pPr>
              <w:widowControl w:val="0"/>
              <w:spacing w:after="0" w:line="240" w:lineRule="auto"/>
              <w:rPr>
                <w:rFonts w:ascii="Courier New" w:eastAsia="Courier New" w:hAnsi="Courier New" w:cs="Courier New"/>
                <w:color w:val="000000"/>
                <w:kern w:val="0"/>
                <w:sz w:val="10"/>
                <w:szCs w:val="10"/>
                <w:lang w:val="el-GR" w:eastAsia="el-GR" w:bidi="el-GR"/>
                <w14:ligatures w14:val="none"/>
              </w:rPr>
            </w:pPr>
          </w:p>
        </w:tc>
      </w:tr>
      <w:tr w:rsidR="003B286B" w:rsidRPr="00CA267A" w14:paraId="55B94141" w14:textId="77777777" w:rsidTr="007779D9">
        <w:trPr>
          <w:trHeight w:hRule="exact" w:val="888"/>
          <w:jc w:val="center"/>
        </w:trPr>
        <w:tc>
          <w:tcPr>
            <w:tcW w:w="4109" w:type="dxa"/>
            <w:tcBorders>
              <w:top w:val="single" w:sz="4" w:space="0" w:color="auto"/>
              <w:left w:val="single" w:sz="4" w:space="0" w:color="auto"/>
            </w:tcBorders>
            <w:shd w:val="clear" w:color="auto" w:fill="FFFFFF"/>
            <w:vAlign w:val="bottom"/>
          </w:tcPr>
          <w:p w14:paraId="7344B589" w14:textId="77777777" w:rsidR="003B286B" w:rsidRPr="003B286B" w:rsidRDefault="003B286B" w:rsidP="003B286B">
            <w:pPr>
              <w:widowControl w:val="0"/>
              <w:spacing w:after="0" w:line="293" w:lineRule="exact"/>
              <w:rPr>
                <w:rFonts w:ascii="Segoe UI" w:eastAsia="Segoe UI" w:hAnsi="Segoe UI" w:cs="Segoe UI"/>
                <w:color w:val="000000"/>
                <w:kern w:val="0"/>
                <w:sz w:val="21"/>
                <w:szCs w:val="21"/>
                <w:lang w:val="el-GR" w:eastAsia="el-GR" w:bidi="el-GR"/>
                <w14:ligatures w14:val="none"/>
              </w:rPr>
            </w:pPr>
            <w:r w:rsidRPr="003B286B">
              <w:rPr>
                <w:rFonts w:ascii="Segoe UI" w:eastAsia="Segoe UI" w:hAnsi="Segoe UI" w:cs="Segoe UI"/>
                <w:color w:val="000000"/>
                <w:kern w:val="0"/>
                <w:sz w:val="21"/>
                <w:szCs w:val="21"/>
                <w:lang w:val="el-GR" w:eastAsia="el-GR" w:bidi="el-GR"/>
                <w14:ligatures w14:val="none"/>
              </w:rPr>
              <w:t>Το πρόγραμμα με βοήθησε να σκεφτώ και να διατυπώνω τεκμηριωμένες προτάσεις.</w:t>
            </w:r>
          </w:p>
        </w:tc>
        <w:tc>
          <w:tcPr>
            <w:tcW w:w="2419" w:type="dxa"/>
            <w:tcBorders>
              <w:top w:val="single" w:sz="4" w:space="0" w:color="auto"/>
              <w:left w:val="single" w:sz="4" w:space="0" w:color="auto"/>
            </w:tcBorders>
            <w:shd w:val="clear" w:color="auto" w:fill="FFFFFF"/>
          </w:tcPr>
          <w:p w14:paraId="2DF52C47" w14:textId="77777777" w:rsidR="003B286B" w:rsidRPr="003B286B" w:rsidRDefault="003B286B" w:rsidP="003B286B">
            <w:pPr>
              <w:widowControl w:val="0"/>
              <w:spacing w:after="0" w:line="240" w:lineRule="auto"/>
              <w:rPr>
                <w:rFonts w:ascii="Courier New" w:eastAsia="Courier New" w:hAnsi="Courier New" w:cs="Courier New"/>
                <w:color w:val="000000"/>
                <w:kern w:val="0"/>
                <w:sz w:val="10"/>
                <w:szCs w:val="10"/>
                <w:lang w:val="el-GR" w:eastAsia="el-GR" w:bidi="el-GR"/>
                <w14:ligatures w14:val="none"/>
              </w:rPr>
            </w:pPr>
          </w:p>
        </w:tc>
        <w:tc>
          <w:tcPr>
            <w:tcW w:w="2702" w:type="dxa"/>
            <w:tcBorders>
              <w:top w:val="single" w:sz="4" w:space="0" w:color="auto"/>
              <w:left w:val="single" w:sz="4" w:space="0" w:color="auto"/>
              <w:right w:val="single" w:sz="4" w:space="0" w:color="auto"/>
            </w:tcBorders>
            <w:shd w:val="clear" w:color="auto" w:fill="FFFFFF"/>
          </w:tcPr>
          <w:p w14:paraId="31B05BA9" w14:textId="77777777" w:rsidR="003B286B" w:rsidRPr="003B286B" w:rsidRDefault="003B286B" w:rsidP="003B286B">
            <w:pPr>
              <w:widowControl w:val="0"/>
              <w:spacing w:after="0" w:line="240" w:lineRule="auto"/>
              <w:rPr>
                <w:rFonts w:ascii="Courier New" w:eastAsia="Courier New" w:hAnsi="Courier New" w:cs="Courier New"/>
                <w:color w:val="000000"/>
                <w:kern w:val="0"/>
                <w:sz w:val="10"/>
                <w:szCs w:val="10"/>
                <w:lang w:val="el-GR" w:eastAsia="el-GR" w:bidi="el-GR"/>
                <w14:ligatures w14:val="none"/>
              </w:rPr>
            </w:pPr>
          </w:p>
        </w:tc>
      </w:tr>
      <w:tr w:rsidR="003B286B" w:rsidRPr="00CA267A" w14:paraId="2562FD68" w14:textId="77777777" w:rsidTr="007779D9">
        <w:trPr>
          <w:trHeight w:hRule="exact" w:val="595"/>
          <w:jc w:val="center"/>
        </w:trPr>
        <w:tc>
          <w:tcPr>
            <w:tcW w:w="4109" w:type="dxa"/>
            <w:tcBorders>
              <w:top w:val="single" w:sz="4" w:space="0" w:color="auto"/>
              <w:left w:val="single" w:sz="4" w:space="0" w:color="auto"/>
            </w:tcBorders>
            <w:shd w:val="clear" w:color="auto" w:fill="FFFFFF"/>
            <w:vAlign w:val="bottom"/>
          </w:tcPr>
          <w:p w14:paraId="3F0932CE" w14:textId="77777777" w:rsidR="003B286B" w:rsidRPr="003B286B" w:rsidRDefault="003B286B" w:rsidP="003B286B">
            <w:pPr>
              <w:widowControl w:val="0"/>
              <w:spacing w:after="0" w:line="293" w:lineRule="exact"/>
              <w:rPr>
                <w:rFonts w:ascii="Segoe UI" w:eastAsia="Segoe UI" w:hAnsi="Segoe UI" w:cs="Segoe UI"/>
                <w:color w:val="000000"/>
                <w:kern w:val="0"/>
                <w:sz w:val="21"/>
                <w:szCs w:val="21"/>
                <w:lang w:val="el-GR" w:eastAsia="el-GR" w:bidi="el-GR"/>
                <w14:ligatures w14:val="none"/>
              </w:rPr>
            </w:pPr>
            <w:r w:rsidRPr="003B286B">
              <w:rPr>
                <w:rFonts w:ascii="Segoe UI" w:eastAsia="Segoe UI" w:hAnsi="Segoe UI" w:cs="Segoe UI"/>
                <w:color w:val="000000"/>
                <w:kern w:val="0"/>
                <w:sz w:val="21"/>
                <w:szCs w:val="21"/>
                <w:lang w:val="el-GR" w:eastAsia="el-GR" w:bidi="el-GR"/>
                <w14:ligatures w14:val="none"/>
              </w:rPr>
              <w:t>Στο να μάθω νέα πράγματα με βοήθησε/σαν το/τα εξής:</w:t>
            </w:r>
          </w:p>
        </w:tc>
        <w:tc>
          <w:tcPr>
            <w:tcW w:w="2419" w:type="dxa"/>
            <w:tcBorders>
              <w:top w:val="single" w:sz="4" w:space="0" w:color="auto"/>
              <w:left w:val="single" w:sz="4" w:space="0" w:color="auto"/>
            </w:tcBorders>
            <w:shd w:val="clear" w:color="auto" w:fill="FFFFFF"/>
          </w:tcPr>
          <w:p w14:paraId="5EEEDAA8" w14:textId="77777777" w:rsidR="003B286B" w:rsidRPr="003B286B" w:rsidRDefault="003B286B" w:rsidP="003B286B">
            <w:pPr>
              <w:widowControl w:val="0"/>
              <w:spacing w:after="0" w:line="240" w:lineRule="auto"/>
              <w:rPr>
                <w:rFonts w:ascii="Courier New" w:eastAsia="Courier New" w:hAnsi="Courier New" w:cs="Courier New"/>
                <w:color w:val="000000"/>
                <w:kern w:val="0"/>
                <w:sz w:val="10"/>
                <w:szCs w:val="10"/>
                <w:lang w:val="el-GR" w:eastAsia="el-GR" w:bidi="el-GR"/>
                <w14:ligatures w14:val="none"/>
              </w:rPr>
            </w:pPr>
          </w:p>
        </w:tc>
        <w:tc>
          <w:tcPr>
            <w:tcW w:w="2702" w:type="dxa"/>
            <w:tcBorders>
              <w:top w:val="single" w:sz="4" w:space="0" w:color="auto"/>
              <w:left w:val="single" w:sz="4" w:space="0" w:color="auto"/>
              <w:right w:val="single" w:sz="4" w:space="0" w:color="auto"/>
            </w:tcBorders>
            <w:shd w:val="clear" w:color="auto" w:fill="FFFFFF"/>
          </w:tcPr>
          <w:p w14:paraId="0C47465C" w14:textId="77777777" w:rsidR="003B286B" w:rsidRPr="003B286B" w:rsidRDefault="003B286B" w:rsidP="003B286B">
            <w:pPr>
              <w:widowControl w:val="0"/>
              <w:spacing w:after="0" w:line="240" w:lineRule="auto"/>
              <w:rPr>
                <w:rFonts w:ascii="Courier New" w:eastAsia="Courier New" w:hAnsi="Courier New" w:cs="Courier New"/>
                <w:color w:val="000000"/>
                <w:kern w:val="0"/>
                <w:sz w:val="10"/>
                <w:szCs w:val="10"/>
                <w:lang w:val="el-GR" w:eastAsia="el-GR" w:bidi="el-GR"/>
                <w14:ligatures w14:val="none"/>
              </w:rPr>
            </w:pPr>
          </w:p>
        </w:tc>
      </w:tr>
      <w:tr w:rsidR="003B286B" w:rsidRPr="00CA267A" w14:paraId="37886A9D" w14:textId="77777777" w:rsidTr="007779D9">
        <w:trPr>
          <w:trHeight w:hRule="exact" w:val="595"/>
          <w:jc w:val="center"/>
        </w:trPr>
        <w:tc>
          <w:tcPr>
            <w:tcW w:w="4109" w:type="dxa"/>
            <w:tcBorders>
              <w:top w:val="single" w:sz="4" w:space="0" w:color="auto"/>
              <w:left w:val="single" w:sz="4" w:space="0" w:color="auto"/>
            </w:tcBorders>
            <w:shd w:val="clear" w:color="auto" w:fill="FFFFFF"/>
            <w:vAlign w:val="bottom"/>
          </w:tcPr>
          <w:p w14:paraId="61A04B48" w14:textId="77777777" w:rsidR="003B286B" w:rsidRPr="003B286B" w:rsidRDefault="003B286B" w:rsidP="003B286B">
            <w:pPr>
              <w:widowControl w:val="0"/>
              <w:spacing w:after="0" w:line="293" w:lineRule="exact"/>
              <w:rPr>
                <w:rFonts w:ascii="Segoe UI" w:eastAsia="Segoe UI" w:hAnsi="Segoe UI" w:cs="Segoe UI"/>
                <w:color w:val="000000"/>
                <w:kern w:val="0"/>
                <w:sz w:val="21"/>
                <w:szCs w:val="21"/>
                <w:lang w:val="el-GR" w:eastAsia="el-GR" w:bidi="el-GR"/>
                <w14:ligatures w14:val="none"/>
              </w:rPr>
            </w:pPr>
            <w:r w:rsidRPr="003B286B">
              <w:rPr>
                <w:rFonts w:ascii="Segoe UI" w:eastAsia="Segoe UI" w:hAnsi="Segoe UI" w:cs="Segoe UI"/>
                <w:color w:val="000000"/>
                <w:kern w:val="0"/>
                <w:sz w:val="21"/>
                <w:szCs w:val="21"/>
                <w:lang w:val="el-GR" w:eastAsia="el-GR" w:bidi="el-GR"/>
                <w14:ligatures w14:val="none"/>
              </w:rPr>
              <w:t>Από τα έργα που έκανα θα επέλεγα να παρουσιάσω στην Τάξη:</w:t>
            </w:r>
          </w:p>
        </w:tc>
        <w:tc>
          <w:tcPr>
            <w:tcW w:w="2419" w:type="dxa"/>
            <w:tcBorders>
              <w:top w:val="single" w:sz="4" w:space="0" w:color="auto"/>
              <w:left w:val="single" w:sz="4" w:space="0" w:color="auto"/>
            </w:tcBorders>
            <w:shd w:val="clear" w:color="auto" w:fill="FFFFFF"/>
          </w:tcPr>
          <w:p w14:paraId="5D74F474" w14:textId="77777777" w:rsidR="003B286B" w:rsidRPr="003B286B" w:rsidRDefault="003B286B" w:rsidP="003B286B">
            <w:pPr>
              <w:widowControl w:val="0"/>
              <w:spacing w:after="0" w:line="240" w:lineRule="auto"/>
              <w:rPr>
                <w:rFonts w:ascii="Courier New" w:eastAsia="Courier New" w:hAnsi="Courier New" w:cs="Courier New"/>
                <w:color w:val="000000"/>
                <w:kern w:val="0"/>
                <w:sz w:val="10"/>
                <w:szCs w:val="10"/>
                <w:lang w:val="el-GR" w:eastAsia="el-GR" w:bidi="el-GR"/>
                <w14:ligatures w14:val="none"/>
              </w:rPr>
            </w:pPr>
          </w:p>
        </w:tc>
        <w:tc>
          <w:tcPr>
            <w:tcW w:w="2702" w:type="dxa"/>
            <w:tcBorders>
              <w:top w:val="single" w:sz="4" w:space="0" w:color="auto"/>
              <w:left w:val="single" w:sz="4" w:space="0" w:color="auto"/>
              <w:right w:val="single" w:sz="4" w:space="0" w:color="auto"/>
            </w:tcBorders>
            <w:shd w:val="clear" w:color="auto" w:fill="FFFFFF"/>
          </w:tcPr>
          <w:p w14:paraId="6AD2E42C" w14:textId="77777777" w:rsidR="003B286B" w:rsidRPr="003B286B" w:rsidRDefault="003B286B" w:rsidP="003B286B">
            <w:pPr>
              <w:widowControl w:val="0"/>
              <w:spacing w:after="0" w:line="240" w:lineRule="auto"/>
              <w:rPr>
                <w:rFonts w:ascii="Courier New" w:eastAsia="Courier New" w:hAnsi="Courier New" w:cs="Courier New"/>
                <w:color w:val="000000"/>
                <w:kern w:val="0"/>
                <w:sz w:val="10"/>
                <w:szCs w:val="10"/>
                <w:lang w:val="el-GR" w:eastAsia="el-GR" w:bidi="el-GR"/>
                <w14:ligatures w14:val="none"/>
              </w:rPr>
            </w:pPr>
          </w:p>
        </w:tc>
      </w:tr>
      <w:tr w:rsidR="003B286B" w:rsidRPr="00CA267A" w14:paraId="73A2E78A" w14:textId="77777777" w:rsidTr="007779D9">
        <w:trPr>
          <w:trHeight w:hRule="exact" w:val="595"/>
          <w:jc w:val="center"/>
        </w:trPr>
        <w:tc>
          <w:tcPr>
            <w:tcW w:w="4109" w:type="dxa"/>
            <w:tcBorders>
              <w:top w:val="single" w:sz="4" w:space="0" w:color="auto"/>
              <w:left w:val="single" w:sz="4" w:space="0" w:color="auto"/>
            </w:tcBorders>
            <w:shd w:val="clear" w:color="auto" w:fill="FFFFFF"/>
            <w:vAlign w:val="bottom"/>
          </w:tcPr>
          <w:p w14:paraId="076EE1FB" w14:textId="77777777" w:rsidR="003B286B" w:rsidRPr="003B286B" w:rsidRDefault="003B286B" w:rsidP="003B286B">
            <w:pPr>
              <w:widowControl w:val="0"/>
              <w:spacing w:after="0" w:line="293" w:lineRule="exact"/>
              <w:rPr>
                <w:rFonts w:ascii="Segoe UI" w:eastAsia="Segoe UI" w:hAnsi="Segoe UI" w:cs="Segoe UI"/>
                <w:color w:val="000000"/>
                <w:kern w:val="0"/>
                <w:sz w:val="21"/>
                <w:szCs w:val="21"/>
                <w:lang w:val="el-GR" w:eastAsia="el-GR" w:bidi="el-GR"/>
                <w14:ligatures w14:val="none"/>
              </w:rPr>
            </w:pPr>
            <w:r w:rsidRPr="003B286B">
              <w:rPr>
                <w:rFonts w:ascii="Segoe UI" w:eastAsia="Segoe UI" w:hAnsi="Segoe UI" w:cs="Segoe UI"/>
                <w:color w:val="000000"/>
                <w:kern w:val="0"/>
                <w:sz w:val="21"/>
                <w:szCs w:val="21"/>
                <w:lang w:val="el-GR" w:eastAsia="el-GR" w:bidi="el-GR"/>
                <w14:ligatures w14:val="none"/>
              </w:rPr>
              <w:t>Τι θα άλλαζα στο περιεχόμενο του κεφαλαίου;</w:t>
            </w:r>
          </w:p>
        </w:tc>
        <w:tc>
          <w:tcPr>
            <w:tcW w:w="2419" w:type="dxa"/>
            <w:tcBorders>
              <w:top w:val="single" w:sz="4" w:space="0" w:color="auto"/>
              <w:left w:val="single" w:sz="4" w:space="0" w:color="auto"/>
            </w:tcBorders>
            <w:shd w:val="clear" w:color="auto" w:fill="FFFFFF"/>
          </w:tcPr>
          <w:p w14:paraId="43DFFE99" w14:textId="77777777" w:rsidR="003B286B" w:rsidRPr="003B286B" w:rsidRDefault="003B286B" w:rsidP="003B286B">
            <w:pPr>
              <w:widowControl w:val="0"/>
              <w:spacing w:after="0" w:line="240" w:lineRule="auto"/>
              <w:rPr>
                <w:rFonts w:ascii="Courier New" w:eastAsia="Courier New" w:hAnsi="Courier New" w:cs="Courier New"/>
                <w:color w:val="000000"/>
                <w:kern w:val="0"/>
                <w:sz w:val="10"/>
                <w:szCs w:val="10"/>
                <w:lang w:val="el-GR" w:eastAsia="el-GR" w:bidi="el-GR"/>
                <w14:ligatures w14:val="none"/>
              </w:rPr>
            </w:pPr>
          </w:p>
        </w:tc>
        <w:tc>
          <w:tcPr>
            <w:tcW w:w="2702" w:type="dxa"/>
            <w:tcBorders>
              <w:top w:val="single" w:sz="4" w:space="0" w:color="auto"/>
              <w:left w:val="single" w:sz="4" w:space="0" w:color="auto"/>
              <w:right w:val="single" w:sz="4" w:space="0" w:color="auto"/>
            </w:tcBorders>
            <w:shd w:val="clear" w:color="auto" w:fill="FFFFFF"/>
          </w:tcPr>
          <w:p w14:paraId="03371811" w14:textId="77777777" w:rsidR="003B286B" w:rsidRPr="003B286B" w:rsidRDefault="003B286B" w:rsidP="003B286B">
            <w:pPr>
              <w:widowControl w:val="0"/>
              <w:spacing w:after="0" w:line="240" w:lineRule="auto"/>
              <w:rPr>
                <w:rFonts w:ascii="Courier New" w:eastAsia="Courier New" w:hAnsi="Courier New" w:cs="Courier New"/>
                <w:color w:val="000000"/>
                <w:kern w:val="0"/>
                <w:sz w:val="10"/>
                <w:szCs w:val="10"/>
                <w:lang w:val="el-GR" w:eastAsia="el-GR" w:bidi="el-GR"/>
                <w14:ligatures w14:val="none"/>
              </w:rPr>
            </w:pPr>
          </w:p>
        </w:tc>
      </w:tr>
      <w:tr w:rsidR="003B286B" w:rsidRPr="00CA267A" w14:paraId="37C0CB23" w14:textId="77777777" w:rsidTr="007779D9">
        <w:trPr>
          <w:trHeight w:hRule="exact" w:val="600"/>
          <w:jc w:val="center"/>
        </w:trPr>
        <w:tc>
          <w:tcPr>
            <w:tcW w:w="4109" w:type="dxa"/>
            <w:tcBorders>
              <w:top w:val="single" w:sz="4" w:space="0" w:color="auto"/>
              <w:left w:val="single" w:sz="4" w:space="0" w:color="auto"/>
            </w:tcBorders>
            <w:shd w:val="clear" w:color="auto" w:fill="FFFFFF"/>
            <w:vAlign w:val="bottom"/>
          </w:tcPr>
          <w:p w14:paraId="4B998F26" w14:textId="77777777" w:rsidR="003B286B" w:rsidRPr="003B286B" w:rsidRDefault="003B286B" w:rsidP="003B286B">
            <w:pPr>
              <w:widowControl w:val="0"/>
              <w:spacing w:after="0" w:line="298" w:lineRule="exact"/>
              <w:rPr>
                <w:rFonts w:ascii="Segoe UI" w:eastAsia="Segoe UI" w:hAnsi="Segoe UI" w:cs="Segoe UI"/>
                <w:color w:val="000000"/>
                <w:kern w:val="0"/>
                <w:sz w:val="21"/>
                <w:szCs w:val="21"/>
                <w:lang w:val="el-GR" w:eastAsia="el-GR" w:bidi="el-GR"/>
                <w14:ligatures w14:val="none"/>
              </w:rPr>
            </w:pPr>
            <w:r w:rsidRPr="003B286B">
              <w:rPr>
                <w:rFonts w:ascii="Segoe UI" w:eastAsia="Segoe UI" w:hAnsi="Segoe UI" w:cs="Segoe UI"/>
                <w:color w:val="000000"/>
                <w:kern w:val="0"/>
                <w:sz w:val="21"/>
                <w:szCs w:val="21"/>
                <w:lang w:val="el-GR" w:eastAsia="el-GR" w:bidi="el-GR"/>
                <w14:ligatures w14:val="none"/>
              </w:rPr>
              <w:t xml:space="preserve">Τι </w:t>
            </w:r>
            <w:r w:rsidRPr="003B286B">
              <w:rPr>
                <w:rFonts w:ascii="Segoe UI" w:eastAsia="Segoe UI" w:hAnsi="Segoe UI" w:cs="Segoe UI"/>
                <w:b/>
                <w:bCs/>
                <w:color w:val="000000"/>
                <w:kern w:val="0"/>
                <w:sz w:val="21"/>
                <w:szCs w:val="21"/>
                <w:lang w:val="el-GR" w:eastAsia="el-GR" w:bidi="el-GR"/>
                <w14:ligatures w14:val="none"/>
              </w:rPr>
              <w:t xml:space="preserve">δεν </w:t>
            </w:r>
            <w:r w:rsidRPr="003B286B">
              <w:rPr>
                <w:rFonts w:ascii="Segoe UI" w:eastAsia="Segoe UI" w:hAnsi="Segoe UI" w:cs="Segoe UI"/>
                <w:color w:val="000000"/>
                <w:kern w:val="0"/>
                <w:sz w:val="21"/>
                <w:szCs w:val="21"/>
                <w:lang w:val="el-GR" w:eastAsia="el-GR" w:bidi="el-GR"/>
                <w14:ligatures w14:val="none"/>
              </w:rPr>
              <w:t>θα άλλαζα στο περιεχόμενο του κεφαλαίου;</w:t>
            </w:r>
          </w:p>
        </w:tc>
        <w:tc>
          <w:tcPr>
            <w:tcW w:w="2419" w:type="dxa"/>
            <w:tcBorders>
              <w:top w:val="single" w:sz="4" w:space="0" w:color="auto"/>
              <w:left w:val="single" w:sz="4" w:space="0" w:color="auto"/>
            </w:tcBorders>
            <w:shd w:val="clear" w:color="auto" w:fill="FFFFFF"/>
          </w:tcPr>
          <w:p w14:paraId="5D157281" w14:textId="77777777" w:rsidR="003B286B" w:rsidRPr="003B286B" w:rsidRDefault="003B286B" w:rsidP="003B286B">
            <w:pPr>
              <w:widowControl w:val="0"/>
              <w:spacing w:after="0" w:line="240" w:lineRule="auto"/>
              <w:rPr>
                <w:rFonts w:ascii="Courier New" w:eastAsia="Courier New" w:hAnsi="Courier New" w:cs="Courier New"/>
                <w:color w:val="000000"/>
                <w:kern w:val="0"/>
                <w:sz w:val="10"/>
                <w:szCs w:val="10"/>
                <w:lang w:val="el-GR" w:eastAsia="el-GR" w:bidi="el-GR"/>
                <w14:ligatures w14:val="none"/>
              </w:rPr>
            </w:pPr>
          </w:p>
        </w:tc>
        <w:tc>
          <w:tcPr>
            <w:tcW w:w="2702" w:type="dxa"/>
            <w:tcBorders>
              <w:top w:val="single" w:sz="4" w:space="0" w:color="auto"/>
              <w:left w:val="single" w:sz="4" w:space="0" w:color="auto"/>
              <w:right w:val="single" w:sz="4" w:space="0" w:color="auto"/>
            </w:tcBorders>
            <w:shd w:val="clear" w:color="auto" w:fill="FFFFFF"/>
          </w:tcPr>
          <w:p w14:paraId="1AD6A691" w14:textId="77777777" w:rsidR="003B286B" w:rsidRPr="003B286B" w:rsidRDefault="003B286B" w:rsidP="003B286B">
            <w:pPr>
              <w:widowControl w:val="0"/>
              <w:spacing w:after="0" w:line="240" w:lineRule="auto"/>
              <w:rPr>
                <w:rFonts w:ascii="Courier New" w:eastAsia="Courier New" w:hAnsi="Courier New" w:cs="Courier New"/>
                <w:color w:val="000000"/>
                <w:kern w:val="0"/>
                <w:sz w:val="10"/>
                <w:szCs w:val="10"/>
                <w:lang w:val="el-GR" w:eastAsia="el-GR" w:bidi="el-GR"/>
                <w14:ligatures w14:val="none"/>
              </w:rPr>
            </w:pPr>
          </w:p>
        </w:tc>
      </w:tr>
      <w:tr w:rsidR="003B286B" w:rsidRPr="00CA267A" w14:paraId="1E6CBD36" w14:textId="77777777" w:rsidTr="007779D9">
        <w:trPr>
          <w:trHeight w:hRule="exact" w:val="595"/>
          <w:jc w:val="center"/>
        </w:trPr>
        <w:tc>
          <w:tcPr>
            <w:tcW w:w="4109" w:type="dxa"/>
            <w:tcBorders>
              <w:top w:val="single" w:sz="4" w:space="0" w:color="auto"/>
              <w:left w:val="single" w:sz="4" w:space="0" w:color="auto"/>
            </w:tcBorders>
            <w:shd w:val="clear" w:color="auto" w:fill="FFFFFF"/>
            <w:vAlign w:val="bottom"/>
          </w:tcPr>
          <w:p w14:paraId="7A3DDBF9" w14:textId="77777777" w:rsidR="003B286B" w:rsidRPr="003B286B" w:rsidRDefault="003B286B" w:rsidP="003B286B">
            <w:pPr>
              <w:widowControl w:val="0"/>
              <w:spacing w:after="0" w:line="293" w:lineRule="exact"/>
              <w:rPr>
                <w:rFonts w:ascii="Segoe UI" w:eastAsia="Segoe UI" w:hAnsi="Segoe UI" w:cs="Segoe UI"/>
                <w:color w:val="000000"/>
                <w:kern w:val="0"/>
                <w:sz w:val="21"/>
                <w:szCs w:val="21"/>
                <w:lang w:val="el-GR" w:eastAsia="el-GR" w:bidi="el-GR"/>
                <w14:ligatures w14:val="none"/>
              </w:rPr>
            </w:pPr>
            <w:r w:rsidRPr="003B286B">
              <w:rPr>
                <w:rFonts w:ascii="Segoe UI" w:eastAsia="Segoe UI" w:hAnsi="Segoe UI" w:cs="Segoe UI"/>
                <w:color w:val="000000"/>
                <w:kern w:val="0"/>
                <w:sz w:val="21"/>
                <w:szCs w:val="21"/>
                <w:lang w:val="el-GR" w:eastAsia="el-GR" w:bidi="el-GR"/>
                <w14:ligatures w14:val="none"/>
              </w:rPr>
              <w:t>Τι θα άλλαζα στον τρόπο που δουλέψαμε στο πρόγραμμα.</w:t>
            </w:r>
          </w:p>
        </w:tc>
        <w:tc>
          <w:tcPr>
            <w:tcW w:w="2419" w:type="dxa"/>
            <w:tcBorders>
              <w:top w:val="single" w:sz="4" w:space="0" w:color="auto"/>
              <w:left w:val="single" w:sz="4" w:space="0" w:color="auto"/>
            </w:tcBorders>
            <w:shd w:val="clear" w:color="auto" w:fill="FFFFFF"/>
          </w:tcPr>
          <w:p w14:paraId="322CCCA1" w14:textId="77777777" w:rsidR="003B286B" w:rsidRPr="003B286B" w:rsidRDefault="003B286B" w:rsidP="003B286B">
            <w:pPr>
              <w:widowControl w:val="0"/>
              <w:spacing w:after="0" w:line="240" w:lineRule="auto"/>
              <w:rPr>
                <w:rFonts w:ascii="Courier New" w:eastAsia="Courier New" w:hAnsi="Courier New" w:cs="Courier New"/>
                <w:color w:val="000000"/>
                <w:kern w:val="0"/>
                <w:sz w:val="10"/>
                <w:szCs w:val="10"/>
                <w:lang w:val="el-GR" w:eastAsia="el-GR" w:bidi="el-GR"/>
                <w14:ligatures w14:val="none"/>
              </w:rPr>
            </w:pPr>
          </w:p>
        </w:tc>
        <w:tc>
          <w:tcPr>
            <w:tcW w:w="2702" w:type="dxa"/>
            <w:tcBorders>
              <w:top w:val="single" w:sz="4" w:space="0" w:color="auto"/>
              <w:left w:val="single" w:sz="4" w:space="0" w:color="auto"/>
              <w:right w:val="single" w:sz="4" w:space="0" w:color="auto"/>
            </w:tcBorders>
            <w:shd w:val="clear" w:color="auto" w:fill="FFFFFF"/>
          </w:tcPr>
          <w:p w14:paraId="7BB308FD" w14:textId="77777777" w:rsidR="003B286B" w:rsidRPr="003B286B" w:rsidRDefault="003B286B" w:rsidP="003B286B">
            <w:pPr>
              <w:widowControl w:val="0"/>
              <w:spacing w:after="0" w:line="240" w:lineRule="auto"/>
              <w:rPr>
                <w:rFonts w:ascii="Courier New" w:eastAsia="Courier New" w:hAnsi="Courier New" w:cs="Courier New"/>
                <w:color w:val="000000"/>
                <w:kern w:val="0"/>
                <w:sz w:val="10"/>
                <w:szCs w:val="10"/>
                <w:lang w:val="el-GR" w:eastAsia="el-GR" w:bidi="el-GR"/>
                <w14:ligatures w14:val="none"/>
              </w:rPr>
            </w:pPr>
          </w:p>
        </w:tc>
      </w:tr>
      <w:tr w:rsidR="003B286B" w:rsidRPr="00CA267A" w14:paraId="108ACB6D" w14:textId="77777777" w:rsidTr="007779D9">
        <w:trPr>
          <w:trHeight w:hRule="exact" w:val="605"/>
          <w:jc w:val="center"/>
        </w:trPr>
        <w:tc>
          <w:tcPr>
            <w:tcW w:w="4109" w:type="dxa"/>
            <w:tcBorders>
              <w:top w:val="single" w:sz="4" w:space="0" w:color="auto"/>
              <w:left w:val="single" w:sz="4" w:space="0" w:color="auto"/>
              <w:bottom w:val="single" w:sz="4" w:space="0" w:color="auto"/>
            </w:tcBorders>
            <w:shd w:val="clear" w:color="auto" w:fill="FFFFFF"/>
            <w:vAlign w:val="bottom"/>
          </w:tcPr>
          <w:p w14:paraId="4CA3784A" w14:textId="77777777" w:rsidR="003B286B" w:rsidRPr="003B286B" w:rsidRDefault="003B286B" w:rsidP="003B286B">
            <w:pPr>
              <w:widowControl w:val="0"/>
              <w:spacing w:after="0" w:line="293" w:lineRule="exact"/>
              <w:rPr>
                <w:rFonts w:ascii="Segoe UI" w:eastAsia="Segoe UI" w:hAnsi="Segoe UI" w:cs="Segoe UI"/>
                <w:color w:val="000000"/>
                <w:kern w:val="0"/>
                <w:sz w:val="21"/>
                <w:szCs w:val="21"/>
                <w:lang w:val="el-GR" w:eastAsia="el-GR" w:bidi="el-GR"/>
                <w14:ligatures w14:val="none"/>
              </w:rPr>
            </w:pPr>
            <w:r w:rsidRPr="003B286B">
              <w:rPr>
                <w:rFonts w:ascii="Segoe UI" w:eastAsia="Segoe UI" w:hAnsi="Segoe UI" w:cs="Segoe UI"/>
                <w:color w:val="000000"/>
                <w:kern w:val="0"/>
                <w:sz w:val="21"/>
                <w:szCs w:val="21"/>
                <w:lang w:val="el-GR" w:eastAsia="el-GR" w:bidi="el-GR"/>
                <w14:ligatures w14:val="none"/>
              </w:rPr>
              <w:t xml:space="preserve">Τι </w:t>
            </w:r>
            <w:r w:rsidRPr="003B286B">
              <w:rPr>
                <w:rFonts w:ascii="Segoe UI" w:eastAsia="Segoe UI" w:hAnsi="Segoe UI" w:cs="Segoe UI"/>
                <w:b/>
                <w:bCs/>
                <w:color w:val="000000"/>
                <w:kern w:val="0"/>
                <w:sz w:val="21"/>
                <w:szCs w:val="21"/>
                <w:lang w:val="el-GR" w:eastAsia="el-GR" w:bidi="el-GR"/>
                <w14:ligatures w14:val="none"/>
              </w:rPr>
              <w:t xml:space="preserve">δεν </w:t>
            </w:r>
            <w:r w:rsidRPr="003B286B">
              <w:rPr>
                <w:rFonts w:ascii="Segoe UI" w:eastAsia="Segoe UI" w:hAnsi="Segoe UI" w:cs="Segoe UI"/>
                <w:color w:val="000000"/>
                <w:kern w:val="0"/>
                <w:sz w:val="21"/>
                <w:szCs w:val="21"/>
                <w:lang w:val="el-GR" w:eastAsia="el-GR" w:bidi="el-GR"/>
                <w14:ligatures w14:val="none"/>
              </w:rPr>
              <w:t>θα άλλαζα στον τρόπο που δουλέψαμε στο πρόγραμμα.</w:t>
            </w:r>
          </w:p>
        </w:tc>
        <w:tc>
          <w:tcPr>
            <w:tcW w:w="2419" w:type="dxa"/>
            <w:tcBorders>
              <w:top w:val="single" w:sz="4" w:space="0" w:color="auto"/>
              <w:left w:val="single" w:sz="4" w:space="0" w:color="auto"/>
              <w:bottom w:val="single" w:sz="4" w:space="0" w:color="auto"/>
            </w:tcBorders>
            <w:shd w:val="clear" w:color="auto" w:fill="FFFFFF"/>
          </w:tcPr>
          <w:p w14:paraId="364A8726" w14:textId="77777777" w:rsidR="003B286B" w:rsidRPr="003B286B" w:rsidRDefault="003B286B" w:rsidP="003B286B">
            <w:pPr>
              <w:widowControl w:val="0"/>
              <w:spacing w:after="0" w:line="240" w:lineRule="auto"/>
              <w:rPr>
                <w:rFonts w:ascii="Courier New" w:eastAsia="Courier New" w:hAnsi="Courier New" w:cs="Courier New"/>
                <w:color w:val="000000"/>
                <w:kern w:val="0"/>
                <w:sz w:val="10"/>
                <w:szCs w:val="10"/>
                <w:lang w:val="el-GR" w:eastAsia="el-GR" w:bidi="el-GR"/>
                <w14:ligatures w14:val="none"/>
              </w:rPr>
            </w:pPr>
          </w:p>
        </w:tc>
        <w:tc>
          <w:tcPr>
            <w:tcW w:w="2702" w:type="dxa"/>
            <w:tcBorders>
              <w:top w:val="single" w:sz="4" w:space="0" w:color="auto"/>
              <w:left w:val="single" w:sz="4" w:space="0" w:color="auto"/>
              <w:bottom w:val="single" w:sz="4" w:space="0" w:color="auto"/>
              <w:right w:val="single" w:sz="4" w:space="0" w:color="auto"/>
            </w:tcBorders>
            <w:shd w:val="clear" w:color="auto" w:fill="FFFFFF"/>
          </w:tcPr>
          <w:p w14:paraId="642F9598" w14:textId="77777777" w:rsidR="003B286B" w:rsidRPr="003B286B" w:rsidRDefault="003B286B" w:rsidP="003B286B">
            <w:pPr>
              <w:widowControl w:val="0"/>
              <w:spacing w:after="0" w:line="240" w:lineRule="auto"/>
              <w:rPr>
                <w:rFonts w:ascii="Courier New" w:eastAsia="Courier New" w:hAnsi="Courier New" w:cs="Courier New"/>
                <w:color w:val="000000"/>
                <w:kern w:val="0"/>
                <w:sz w:val="10"/>
                <w:szCs w:val="10"/>
                <w:lang w:val="el-GR" w:eastAsia="el-GR" w:bidi="el-GR"/>
                <w14:ligatures w14:val="none"/>
              </w:rPr>
            </w:pPr>
          </w:p>
        </w:tc>
      </w:tr>
    </w:tbl>
    <w:p w14:paraId="59D26B7B" w14:textId="77777777" w:rsidR="00621070" w:rsidRPr="00621070" w:rsidRDefault="00621070" w:rsidP="00621070">
      <w:pPr>
        <w:widowControl w:val="0"/>
        <w:tabs>
          <w:tab w:val="left" w:pos="294"/>
        </w:tabs>
        <w:spacing w:after="2671" w:line="336" w:lineRule="exact"/>
        <w:jc w:val="both"/>
        <w:rPr>
          <w:rFonts w:ascii="Segoe UI" w:eastAsia="Segoe UI" w:hAnsi="Segoe UI" w:cs="Segoe UI"/>
          <w:color w:val="000000"/>
          <w:kern w:val="0"/>
          <w:sz w:val="21"/>
          <w:szCs w:val="21"/>
          <w:lang w:val="el-GR" w:eastAsia="el-GR" w:bidi="el-GR"/>
          <w14:ligatures w14:val="none"/>
        </w:rPr>
      </w:pPr>
    </w:p>
    <w:p w14:paraId="75F6FF12" w14:textId="77777777" w:rsidR="00621070" w:rsidRPr="00D01983" w:rsidRDefault="00621070" w:rsidP="00621070">
      <w:pPr>
        <w:widowControl w:val="0"/>
        <w:tabs>
          <w:tab w:val="left" w:pos="294"/>
        </w:tabs>
        <w:spacing w:after="2671" w:line="336" w:lineRule="exact"/>
        <w:jc w:val="both"/>
        <w:rPr>
          <w:rFonts w:ascii="Segoe UI" w:eastAsia="Segoe UI" w:hAnsi="Segoe UI" w:cs="Segoe UI"/>
          <w:color w:val="000000"/>
          <w:kern w:val="0"/>
          <w:sz w:val="21"/>
          <w:szCs w:val="21"/>
          <w:lang w:val="el-GR" w:eastAsia="el-GR" w:bidi="el-GR"/>
          <w14:ligatures w14:val="none"/>
        </w:rPr>
      </w:pPr>
    </w:p>
    <w:p w14:paraId="361E2DA7" w14:textId="77777777" w:rsidR="002E3103" w:rsidRPr="002E3103" w:rsidRDefault="002E3103" w:rsidP="002C7BD5">
      <w:pPr>
        <w:rPr>
          <w:lang w:val="el-GR"/>
        </w:rPr>
      </w:pPr>
    </w:p>
    <w:sectPr w:rsidR="002E3103" w:rsidRPr="002E3103" w:rsidSect="00EB7E28">
      <w:pgSz w:w="12240" w:h="15840"/>
      <w:pgMar w:top="567" w:right="567" w:bottom="567"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w:panose1 w:val="020B0502040204020203"/>
    <w:charset w:val="A1"/>
    <w:family w:val="swiss"/>
    <w:pitch w:val="variable"/>
    <w:sig w:usb0="E4002EFF" w:usb1="C000E47F" w:usb2="00000009" w:usb3="00000000" w:csb0="000001FF" w:csb1="00000000"/>
  </w:font>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Bookman Old Style">
    <w:panose1 w:val="02050604050505020204"/>
    <w:charset w:val="A1"/>
    <w:family w:val="roman"/>
    <w:pitch w:val="variable"/>
    <w:sig w:usb0="00000287" w:usb1="00000000" w:usb2="00000000" w:usb3="00000000" w:csb0="0000009F" w:csb1="00000000"/>
  </w:font>
  <w:font w:name="Verdana">
    <w:panose1 w:val="020B0604030504040204"/>
    <w:charset w:val="A1"/>
    <w:family w:val="swiss"/>
    <w:pitch w:val="variable"/>
    <w:sig w:usb0="A00006FF" w:usb1="4000205B" w:usb2="00000010" w:usb3="00000000" w:csb0="0000019F" w:csb1="00000000"/>
  </w:font>
  <w:font w:name="Courier New">
    <w:panose1 w:val="02070309020205020404"/>
    <w:charset w:val="A1"/>
    <w:family w:val="modern"/>
    <w:pitch w:val="fixed"/>
    <w:sig w:usb0="E0002EFF" w:usb1="C0007843"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C9495F"/>
    <w:multiLevelType w:val="multilevel"/>
    <w:tmpl w:val="312E3602"/>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1"/>
        <w:szCs w:val="21"/>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F7F44A4"/>
    <w:multiLevelType w:val="multilevel"/>
    <w:tmpl w:val="EE7004EC"/>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1"/>
        <w:szCs w:val="21"/>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43B5019"/>
    <w:multiLevelType w:val="multilevel"/>
    <w:tmpl w:val="3F96C706"/>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1"/>
        <w:szCs w:val="21"/>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F0B1443"/>
    <w:multiLevelType w:val="multilevel"/>
    <w:tmpl w:val="FA6C927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7"/>
        <w:szCs w:val="17"/>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76515E0E"/>
    <w:multiLevelType w:val="multilevel"/>
    <w:tmpl w:val="1A1645AC"/>
    <w:lvl w:ilvl="0">
      <w:start w:val="1"/>
      <w:numFmt w:val="lowerRoman"/>
      <w:lvlText w:val="%1)"/>
      <w:lvlJc w:val="left"/>
      <w:rPr>
        <w:rFonts w:ascii="Segoe UI" w:eastAsia="Segoe UI" w:hAnsi="Segoe UI" w:cs="Segoe UI"/>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058317170">
    <w:abstractNumId w:val="3"/>
  </w:num>
  <w:num w:numId="2" w16cid:durableId="143086870">
    <w:abstractNumId w:val="4"/>
  </w:num>
  <w:num w:numId="3" w16cid:durableId="671101074">
    <w:abstractNumId w:val="0"/>
  </w:num>
  <w:num w:numId="4" w16cid:durableId="1136487832">
    <w:abstractNumId w:val="2"/>
  </w:num>
  <w:num w:numId="5" w16cid:durableId="19458463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465"/>
    <w:rsid w:val="001501C2"/>
    <w:rsid w:val="002C7BD5"/>
    <w:rsid w:val="002E3103"/>
    <w:rsid w:val="003967FA"/>
    <w:rsid w:val="003B286B"/>
    <w:rsid w:val="0041567A"/>
    <w:rsid w:val="00527465"/>
    <w:rsid w:val="00614CD9"/>
    <w:rsid w:val="00621070"/>
    <w:rsid w:val="00787EEC"/>
    <w:rsid w:val="007A5E0F"/>
    <w:rsid w:val="007E6978"/>
    <w:rsid w:val="008A77AE"/>
    <w:rsid w:val="009A53BD"/>
    <w:rsid w:val="00A91B0E"/>
    <w:rsid w:val="00B061BA"/>
    <w:rsid w:val="00B17A99"/>
    <w:rsid w:val="00B41EF6"/>
    <w:rsid w:val="00BD1F12"/>
    <w:rsid w:val="00BF588C"/>
    <w:rsid w:val="00CA267A"/>
    <w:rsid w:val="00CB668E"/>
    <w:rsid w:val="00D01983"/>
    <w:rsid w:val="00DF031B"/>
    <w:rsid w:val="00E532A7"/>
    <w:rsid w:val="00E90503"/>
    <w:rsid w:val="00EB7E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98CFC"/>
  <w15:chartTrackingRefBased/>
  <w15:docId w15:val="{7AE801D2-9DBC-47D4-8733-FC0305FD1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Σώμα κειμένου (2)_"/>
    <w:basedOn w:val="a0"/>
    <w:rsid w:val="00527465"/>
    <w:rPr>
      <w:rFonts w:ascii="Segoe UI" w:eastAsia="Segoe UI" w:hAnsi="Segoe UI" w:cs="Segoe UI"/>
      <w:b w:val="0"/>
      <w:bCs w:val="0"/>
      <w:i w:val="0"/>
      <w:iCs w:val="0"/>
      <w:smallCaps w:val="0"/>
      <w:strike w:val="0"/>
      <w:sz w:val="21"/>
      <w:szCs w:val="21"/>
      <w:u w:val="none"/>
    </w:rPr>
  </w:style>
  <w:style w:type="character" w:customStyle="1" w:styleId="4">
    <w:name w:val="Επικεφαλίδα #4_"/>
    <w:basedOn w:val="a0"/>
    <w:link w:val="40"/>
    <w:rsid w:val="00527465"/>
    <w:rPr>
      <w:rFonts w:ascii="Segoe UI" w:eastAsia="Segoe UI" w:hAnsi="Segoe UI" w:cs="Segoe UI"/>
      <w:b/>
      <w:bCs/>
      <w:sz w:val="21"/>
      <w:szCs w:val="21"/>
      <w:shd w:val="clear" w:color="auto" w:fill="FFFFFF"/>
    </w:rPr>
  </w:style>
  <w:style w:type="character" w:customStyle="1" w:styleId="20">
    <w:name w:val="Σώμα κειμένου (2)"/>
    <w:basedOn w:val="2"/>
    <w:rsid w:val="00527465"/>
    <w:rPr>
      <w:rFonts w:ascii="Segoe UI" w:eastAsia="Segoe UI" w:hAnsi="Segoe UI" w:cs="Segoe UI"/>
      <w:b w:val="0"/>
      <w:bCs w:val="0"/>
      <w:i w:val="0"/>
      <w:iCs w:val="0"/>
      <w:smallCaps w:val="0"/>
      <w:strike w:val="0"/>
      <w:color w:val="000000"/>
      <w:spacing w:val="0"/>
      <w:w w:val="100"/>
      <w:position w:val="0"/>
      <w:sz w:val="21"/>
      <w:szCs w:val="21"/>
      <w:u w:val="single"/>
      <w:lang w:val="el-GR" w:eastAsia="el-GR" w:bidi="el-GR"/>
    </w:rPr>
  </w:style>
  <w:style w:type="paragraph" w:customStyle="1" w:styleId="40">
    <w:name w:val="Επικεφαλίδα #4"/>
    <w:basedOn w:val="a"/>
    <w:link w:val="4"/>
    <w:rsid w:val="00527465"/>
    <w:pPr>
      <w:widowControl w:val="0"/>
      <w:shd w:val="clear" w:color="auto" w:fill="FFFFFF"/>
      <w:spacing w:after="0" w:line="288" w:lineRule="exact"/>
      <w:outlineLvl w:val="3"/>
    </w:pPr>
    <w:rPr>
      <w:rFonts w:ascii="Segoe UI" w:eastAsia="Segoe UI" w:hAnsi="Segoe UI" w:cs="Segoe UI"/>
      <w:b/>
      <w:bCs/>
      <w:sz w:val="21"/>
      <w:szCs w:val="21"/>
    </w:rPr>
  </w:style>
  <w:style w:type="character" w:customStyle="1" w:styleId="20Exact">
    <w:name w:val="Σώμα κειμένου (20) Exact"/>
    <w:basedOn w:val="a0"/>
    <w:rsid w:val="002C7BD5"/>
    <w:rPr>
      <w:rFonts w:ascii="Bookman Old Style" w:eastAsia="Bookman Old Style" w:hAnsi="Bookman Old Style" w:cs="Bookman Old Style"/>
      <w:b w:val="0"/>
      <w:bCs w:val="0"/>
      <w:i/>
      <w:iCs/>
      <w:smallCaps w:val="0"/>
      <w:strike w:val="0"/>
      <w:sz w:val="21"/>
      <w:szCs w:val="21"/>
      <w:u w:val="none"/>
    </w:rPr>
  </w:style>
  <w:style w:type="character" w:customStyle="1" w:styleId="2Exact">
    <w:name w:val="Σώμα κειμένου (2) Exact"/>
    <w:basedOn w:val="a0"/>
    <w:rsid w:val="002C7BD5"/>
    <w:rPr>
      <w:rFonts w:ascii="Segoe UI" w:eastAsia="Segoe UI" w:hAnsi="Segoe UI" w:cs="Segoe UI"/>
      <w:b w:val="0"/>
      <w:bCs w:val="0"/>
      <w:i w:val="0"/>
      <w:iCs w:val="0"/>
      <w:smallCaps w:val="0"/>
      <w:strike w:val="0"/>
      <w:sz w:val="21"/>
      <w:szCs w:val="21"/>
      <w:u w:val="none"/>
    </w:rPr>
  </w:style>
  <w:style w:type="character" w:customStyle="1" w:styleId="21Exact">
    <w:name w:val="Σώμα κειμένου (21) Exact"/>
    <w:basedOn w:val="a0"/>
    <w:rsid w:val="002C7BD5"/>
    <w:rPr>
      <w:rFonts w:ascii="Bookman Old Style" w:eastAsia="Bookman Old Style" w:hAnsi="Bookman Old Style" w:cs="Bookman Old Style"/>
      <w:b w:val="0"/>
      <w:bCs w:val="0"/>
      <w:i w:val="0"/>
      <w:iCs w:val="0"/>
      <w:smallCaps w:val="0"/>
      <w:strike w:val="0"/>
      <w:sz w:val="12"/>
      <w:szCs w:val="12"/>
      <w:u w:val="none"/>
    </w:rPr>
  </w:style>
  <w:style w:type="character" w:customStyle="1" w:styleId="21SegoeUI8Exact">
    <w:name w:val="Σώμα κειμένου (21) + Segoe UI;8 στ.;Πλάγια γραφή Exact"/>
    <w:basedOn w:val="21"/>
    <w:rsid w:val="002C7BD5"/>
    <w:rPr>
      <w:rFonts w:ascii="Segoe UI" w:eastAsia="Segoe UI" w:hAnsi="Segoe UI" w:cs="Segoe UI"/>
      <w:i/>
      <w:iCs/>
      <w:color w:val="E4834C"/>
      <w:sz w:val="16"/>
      <w:szCs w:val="16"/>
      <w:shd w:val="clear" w:color="auto" w:fill="FFFFFF"/>
    </w:rPr>
  </w:style>
  <w:style w:type="character" w:customStyle="1" w:styleId="21SegoeUI8Exact0">
    <w:name w:val="Σώμα κειμένου (21) + Segoe UI;8 στ.;Πλάγια γραφή;Μικρά κεφαλαία Exact"/>
    <w:basedOn w:val="21"/>
    <w:rsid w:val="002C7BD5"/>
    <w:rPr>
      <w:rFonts w:ascii="Segoe UI" w:eastAsia="Segoe UI" w:hAnsi="Segoe UI" w:cs="Segoe UI"/>
      <w:i/>
      <w:iCs/>
      <w:smallCaps/>
      <w:sz w:val="16"/>
      <w:szCs w:val="16"/>
      <w:shd w:val="clear" w:color="auto" w:fill="FFFFFF"/>
    </w:rPr>
  </w:style>
  <w:style w:type="character" w:customStyle="1" w:styleId="2Verdana8Exact">
    <w:name w:val="Σώμα κειμένου (2) + Verdana;8 στ.;Πλάγια γραφή Exact"/>
    <w:basedOn w:val="2"/>
    <w:rsid w:val="002C7BD5"/>
    <w:rPr>
      <w:rFonts w:ascii="Verdana" w:eastAsia="Verdana" w:hAnsi="Verdana" w:cs="Verdana"/>
      <w:b w:val="0"/>
      <w:bCs w:val="0"/>
      <w:i/>
      <w:iCs/>
      <w:smallCaps w:val="0"/>
      <w:strike w:val="0"/>
      <w:color w:val="000000"/>
      <w:spacing w:val="0"/>
      <w:w w:val="100"/>
      <w:position w:val="0"/>
      <w:sz w:val="16"/>
      <w:szCs w:val="16"/>
      <w:u w:val="none"/>
      <w:lang w:val="el-GR" w:eastAsia="el-GR" w:bidi="el-GR"/>
    </w:rPr>
  </w:style>
  <w:style w:type="character" w:customStyle="1" w:styleId="285Exact">
    <w:name w:val="Σώμα κειμένου (2) + 8;5 στ. Exact"/>
    <w:basedOn w:val="2"/>
    <w:rsid w:val="002C7BD5"/>
    <w:rPr>
      <w:rFonts w:ascii="Segoe UI" w:eastAsia="Segoe UI" w:hAnsi="Segoe UI" w:cs="Segoe UI"/>
      <w:b w:val="0"/>
      <w:bCs w:val="0"/>
      <w:i w:val="0"/>
      <w:iCs w:val="0"/>
      <w:smallCaps w:val="0"/>
      <w:strike w:val="0"/>
      <w:color w:val="000000"/>
      <w:spacing w:val="0"/>
      <w:w w:val="100"/>
      <w:position w:val="0"/>
      <w:sz w:val="17"/>
      <w:szCs w:val="17"/>
      <w:u w:val="none"/>
      <w:lang w:val="el-GR" w:eastAsia="el-GR" w:bidi="el-GR"/>
    </w:rPr>
  </w:style>
  <w:style w:type="character" w:customStyle="1" w:styleId="22">
    <w:name w:val="Σώμα κειμένου (2) + Έντονη γραφή"/>
    <w:basedOn w:val="2"/>
    <w:rsid w:val="002C7BD5"/>
    <w:rPr>
      <w:rFonts w:ascii="Segoe UI" w:eastAsia="Segoe UI" w:hAnsi="Segoe UI" w:cs="Segoe UI"/>
      <w:b/>
      <w:bCs/>
      <w:i w:val="0"/>
      <w:iCs w:val="0"/>
      <w:smallCaps w:val="0"/>
      <w:strike w:val="0"/>
      <w:color w:val="000000"/>
      <w:spacing w:val="0"/>
      <w:w w:val="100"/>
      <w:position w:val="0"/>
      <w:sz w:val="21"/>
      <w:szCs w:val="21"/>
      <w:u w:val="none"/>
      <w:lang w:val="el-GR" w:eastAsia="el-GR" w:bidi="el-GR"/>
    </w:rPr>
  </w:style>
  <w:style w:type="character" w:customStyle="1" w:styleId="200">
    <w:name w:val="Σώμα κειμένου (20)_"/>
    <w:basedOn w:val="a0"/>
    <w:link w:val="201"/>
    <w:rsid w:val="002C7BD5"/>
    <w:rPr>
      <w:rFonts w:ascii="Bookman Old Style" w:eastAsia="Bookman Old Style" w:hAnsi="Bookman Old Style" w:cs="Bookman Old Style"/>
      <w:i/>
      <w:iCs/>
      <w:sz w:val="21"/>
      <w:szCs w:val="21"/>
      <w:shd w:val="clear" w:color="auto" w:fill="FFFFFF"/>
    </w:rPr>
  </w:style>
  <w:style w:type="character" w:customStyle="1" w:styleId="21">
    <w:name w:val="Σώμα κειμένου (21)_"/>
    <w:basedOn w:val="a0"/>
    <w:link w:val="210"/>
    <w:rsid w:val="002C7BD5"/>
    <w:rPr>
      <w:rFonts w:ascii="Bookman Old Style" w:eastAsia="Bookman Old Style" w:hAnsi="Bookman Old Style" w:cs="Bookman Old Style"/>
      <w:sz w:val="12"/>
      <w:szCs w:val="12"/>
      <w:shd w:val="clear" w:color="auto" w:fill="FFFFFF"/>
    </w:rPr>
  </w:style>
  <w:style w:type="paragraph" w:customStyle="1" w:styleId="201">
    <w:name w:val="Σώμα κειμένου (20)"/>
    <w:basedOn w:val="a"/>
    <w:link w:val="200"/>
    <w:rsid w:val="002C7BD5"/>
    <w:pPr>
      <w:widowControl w:val="0"/>
      <w:shd w:val="clear" w:color="auto" w:fill="FFFFFF"/>
      <w:spacing w:after="0" w:line="232" w:lineRule="exact"/>
    </w:pPr>
    <w:rPr>
      <w:rFonts w:ascii="Bookman Old Style" w:eastAsia="Bookman Old Style" w:hAnsi="Bookman Old Style" w:cs="Bookman Old Style"/>
      <w:i/>
      <w:iCs/>
      <w:sz w:val="21"/>
      <w:szCs w:val="21"/>
    </w:rPr>
  </w:style>
  <w:style w:type="paragraph" w:customStyle="1" w:styleId="210">
    <w:name w:val="Σώμα κειμένου (21)"/>
    <w:basedOn w:val="a"/>
    <w:link w:val="21"/>
    <w:rsid w:val="002C7BD5"/>
    <w:pPr>
      <w:widowControl w:val="0"/>
      <w:shd w:val="clear" w:color="auto" w:fill="FFFFFF"/>
      <w:spacing w:after="0" w:line="134" w:lineRule="exact"/>
    </w:pPr>
    <w:rPr>
      <w:rFonts w:ascii="Bookman Old Style" w:eastAsia="Bookman Old Style" w:hAnsi="Bookman Old Style" w:cs="Bookman Old Style"/>
      <w:sz w:val="12"/>
      <w:szCs w:val="12"/>
    </w:rPr>
  </w:style>
  <w:style w:type="character" w:customStyle="1" w:styleId="3">
    <w:name w:val="Σώμα κειμένου (3)_"/>
    <w:basedOn w:val="a0"/>
    <w:link w:val="30"/>
    <w:rsid w:val="009A53BD"/>
    <w:rPr>
      <w:rFonts w:ascii="Segoe UI" w:eastAsia="Segoe UI" w:hAnsi="Segoe UI" w:cs="Segoe UI"/>
      <w:b/>
      <w:bCs/>
      <w:sz w:val="21"/>
      <w:szCs w:val="21"/>
      <w:shd w:val="clear" w:color="auto" w:fill="FFFFFF"/>
    </w:rPr>
  </w:style>
  <w:style w:type="paragraph" w:customStyle="1" w:styleId="30">
    <w:name w:val="Σώμα κειμένου (3)"/>
    <w:basedOn w:val="a"/>
    <w:link w:val="3"/>
    <w:rsid w:val="009A53BD"/>
    <w:pPr>
      <w:widowControl w:val="0"/>
      <w:shd w:val="clear" w:color="auto" w:fill="FFFFFF"/>
      <w:spacing w:after="2140" w:line="280" w:lineRule="exact"/>
      <w:jc w:val="center"/>
    </w:pPr>
    <w:rPr>
      <w:rFonts w:ascii="Segoe UI" w:eastAsia="Segoe UI" w:hAnsi="Segoe UI" w:cs="Segoe UI"/>
      <w:b/>
      <w:bCs/>
      <w:sz w:val="21"/>
      <w:szCs w:val="21"/>
    </w:rPr>
  </w:style>
  <w:style w:type="character" w:customStyle="1" w:styleId="3BookmanOldStyle14">
    <w:name w:val="Σώμα κειμένου (3) + Bookman Old Style;14 στ.;Χωρίς έντονη γραφή"/>
    <w:basedOn w:val="3"/>
    <w:rsid w:val="009A53BD"/>
    <w:rPr>
      <w:rFonts w:ascii="Bookman Old Style" w:eastAsia="Bookman Old Style" w:hAnsi="Bookman Old Style" w:cs="Bookman Old Style"/>
      <w:b/>
      <w:bCs/>
      <w:i w:val="0"/>
      <w:iCs w:val="0"/>
      <w:smallCaps w:val="0"/>
      <w:strike w:val="0"/>
      <w:color w:val="000000"/>
      <w:spacing w:val="0"/>
      <w:w w:val="100"/>
      <w:position w:val="0"/>
      <w:sz w:val="28"/>
      <w:szCs w:val="28"/>
      <w:u w:val="none"/>
      <w:shd w:val="clear" w:color="auto" w:fill="FFFFFF"/>
      <w:lang w:val="el-GR" w:eastAsia="el-GR" w:bidi="el-GR"/>
    </w:rPr>
  </w:style>
  <w:style w:type="character" w:customStyle="1" w:styleId="31">
    <w:name w:val="Σώμα κειμένου (3) + Χωρίς έντονη γραφή"/>
    <w:basedOn w:val="3"/>
    <w:rsid w:val="009A53BD"/>
    <w:rPr>
      <w:rFonts w:ascii="Segoe UI" w:eastAsia="Segoe UI" w:hAnsi="Segoe UI" w:cs="Segoe UI"/>
      <w:b/>
      <w:bCs/>
      <w:i w:val="0"/>
      <w:iCs w:val="0"/>
      <w:smallCaps w:val="0"/>
      <w:strike w:val="0"/>
      <w:color w:val="000000"/>
      <w:spacing w:val="0"/>
      <w:w w:val="100"/>
      <w:position w:val="0"/>
      <w:sz w:val="21"/>
      <w:szCs w:val="21"/>
      <w:u w:val="none"/>
      <w:shd w:val="clear" w:color="auto" w:fill="FFFFFF"/>
      <w:lang w:val="el-GR" w:eastAsia="el-GR" w:bidi="el-GR"/>
    </w:rPr>
  </w:style>
  <w:style w:type="character" w:customStyle="1" w:styleId="32">
    <w:name w:val="Σώμα κειμένου (3) + Χωρίς έντονη γραφή;Μικρά κεφαλαία"/>
    <w:basedOn w:val="3"/>
    <w:rsid w:val="009A53BD"/>
    <w:rPr>
      <w:rFonts w:ascii="Segoe UI" w:eastAsia="Segoe UI" w:hAnsi="Segoe UI" w:cs="Segoe UI"/>
      <w:b/>
      <w:bCs/>
      <w:i w:val="0"/>
      <w:iCs w:val="0"/>
      <w:smallCaps/>
      <w:strike w:val="0"/>
      <w:color w:val="000000"/>
      <w:spacing w:val="0"/>
      <w:w w:val="100"/>
      <w:position w:val="0"/>
      <w:sz w:val="21"/>
      <w:szCs w:val="21"/>
      <w:u w:val="none"/>
      <w:shd w:val="clear" w:color="auto" w:fill="FFFFFF"/>
      <w:lang w:val="el-GR" w:eastAsia="el-GR" w:bidi="el-GR"/>
    </w:rPr>
  </w:style>
  <w:style w:type="character" w:customStyle="1" w:styleId="Exact">
    <w:name w:val="Λεζάντα εικόνας Exact"/>
    <w:basedOn w:val="a0"/>
    <w:link w:val="a3"/>
    <w:rsid w:val="009A53BD"/>
    <w:rPr>
      <w:rFonts w:ascii="Segoe UI" w:eastAsia="Segoe UI" w:hAnsi="Segoe UI" w:cs="Segoe UI"/>
      <w:sz w:val="21"/>
      <w:szCs w:val="21"/>
      <w:shd w:val="clear" w:color="auto" w:fill="FFFFFF"/>
      <w:lang w:bidi="en-US"/>
    </w:rPr>
  </w:style>
  <w:style w:type="character" w:customStyle="1" w:styleId="6Exact">
    <w:name w:val="Λεζάντα εικόνας (6) Exact"/>
    <w:basedOn w:val="a0"/>
    <w:link w:val="6"/>
    <w:rsid w:val="009A53BD"/>
    <w:rPr>
      <w:rFonts w:ascii="Segoe UI" w:eastAsia="Segoe UI" w:hAnsi="Segoe UI" w:cs="Segoe UI"/>
      <w:sz w:val="17"/>
      <w:szCs w:val="17"/>
      <w:shd w:val="clear" w:color="auto" w:fill="FFFFFF"/>
    </w:rPr>
  </w:style>
  <w:style w:type="paragraph" w:customStyle="1" w:styleId="a3">
    <w:name w:val="Λεζάντα εικόνας"/>
    <w:basedOn w:val="a"/>
    <w:link w:val="Exact"/>
    <w:rsid w:val="009A53BD"/>
    <w:pPr>
      <w:widowControl w:val="0"/>
      <w:shd w:val="clear" w:color="auto" w:fill="FFFFFF"/>
      <w:spacing w:after="0" w:line="336" w:lineRule="exact"/>
      <w:jc w:val="both"/>
    </w:pPr>
    <w:rPr>
      <w:rFonts w:ascii="Segoe UI" w:eastAsia="Segoe UI" w:hAnsi="Segoe UI" w:cs="Segoe UI"/>
      <w:sz w:val="21"/>
      <w:szCs w:val="21"/>
      <w:lang w:bidi="en-US"/>
    </w:rPr>
  </w:style>
  <w:style w:type="paragraph" w:customStyle="1" w:styleId="6">
    <w:name w:val="Λεζάντα εικόνας (6)"/>
    <w:basedOn w:val="a"/>
    <w:link w:val="6Exact"/>
    <w:rsid w:val="009A53BD"/>
    <w:pPr>
      <w:widowControl w:val="0"/>
      <w:shd w:val="clear" w:color="auto" w:fill="FFFFFF"/>
      <w:spacing w:after="0" w:line="226" w:lineRule="exact"/>
      <w:jc w:val="both"/>
    </w:pPr>
    <w:rPr>
      <w:rFonts w:ascii="Segoe UI" w:eastAsia="Segoe UI" w:hAnsi="Segoe UI" w:cs="Segoe UI"/>
      <w:sz w:val="17"/>
      <w:szCs w:val="17"/>
    </w:rPr>
  </w:style>
  <w:style w:type="character" w:customStyle="1" w:styleId="33">
    <w:name w:val="Λεζάντα πίνακα (3)_"/>
    <w:basedOn w:val="a0"/>
    <w:link w:val="34"/>
    <w:rsid w:val="001501C2"/>
    <w:rPr>
      <w:rFonts w:ascii="Segoe UI" w:eastAsia="Segoe UI" w:hAnsi="Segoe UI" w:cs="Segoe UI"/>
      <w:sz w:val="21"/>
      <w:szCs w:val="21"/>
      <w:shd w:val="clear" w:color="auto" w:fill="FFFFFF"/>
    </w:rPr>
  </w:style>
  <w:style w:type="character" w:customStyle="1" w:styleId="Exact0">
    <w:name w:val="Λεζάντα πίνακα Exact"/>
    <w:basedOn w:val="a0"/>
    <w:rsid w:val="001501C2"/>
    <w:rPr>
      <w:rFonts w:ascii="Segoe UI" w:eastAsia="Segoe UI" w:hAnsi="Segoe UI" w:cs="Segoe UI"/>
      <w:b w:val="0"/>
      <w:bCs w:val="0"/>
      <w:i w:val="0"/>
      <w:iCs w:val="0"/>
      <w:smallCaps w:val="0"/>
      <w:strike w:val="0"/>
      <w:color w:val="0000FF"/>
      <w:sz w:val="17"/>
      <w:szCs w:val="17"/>
      <w:u w:val="none"/>
      <w:lang w:val="en-US" w:eastAsia="en-US" w:bidi="en-US"/>
    </w:rPr>
  </w:style>
  <w:style w:type="character" w:customStyle="1" w:styleId="3Exact">
    <w:name w:val="Λεζάντα πίνακα (3) Exact"/>
    <w:basedOn w:val="a0"/>
    <w:rsid w:val="001501C2"/>
    <w:rPr>
      <w:rFonts w:ascii="Segoe UI" w:eastAsia="Segoe UI" w:hAnsi="Segoe UI" w:cs="Segoe UI"/>
      <w:b w:val="0"/>
      <w:bCs w:val="0"/>
      <w:i w:val="0"/>
      <w:iCs w:val="0"/>
      <w:smallCaps w:val="0"/>
      <w:strike w:val="0"/>
      <w:sz w:val="21"/>
      <w:szCs w:val="21"/>
      <w:u w:val="none"/>
    </w:rPr>
  </w:style>
  <w:style w:type="paragraph" w:customStyle="1" w:styleId="34">
    <w:name w:val="Λεζάντα πίνακα (3)"/>
    <w:basedOn w:val="a"/>
    <w:link w:val="33"/>
    <w:rsid w:val="001501C2"/>
    <w:pPr>
      <w:widowControl w:val="0"/>
      <w:shd w:val="clear" w:color="auto" w:fill="FFFFFF"/>
      <w:spacing w:after="0" w:line="280" w:lineRule="exact"/>
    </w:pPr>
    <w:rPr>
      <w:rFonts w:ascii="Segoe UI" w:eastAsia="Segoe UI" w:hAnsi="Segoe UI" w:cs="Segoe UI"/>
      <w:sz w:val="21"/>
      <w:szCs w:val="21"/>
    </w:rPr>
  </w:style>
  <w:style w:type="character" w:customStyle="1" w:styleId="3Exact0">
    <w:name w:val="Λεζάντα πίνακα (3) + Έντονη γραφή Exact"/>
    <w:basedOn w:val="33"/>
    <w:rsid w:val="007E6978"/>
    <w:rPr>
      <w:rFonts w:ascii="Segoe UI" w:eastAsia="Segoe UI" w:hAnsi="Segoe UI" w:cs="Segoe UI"/>
      <w:b/>
      <w:bCs/>
      <w:color w:val="000000"/>
      <w:spacing w:val="0"/>
      <w:w w:val="100"/>
      <w:position w:val="0"/>
      <w:sz w:val="21"/>
      <w:szCs w:val="21"/>
      <w:shd w:val="clear" w:color="auto" w:fill="FFFFFF"/>
      <w:lang w:val="el-GR" w:eastAsia="el-GR" w:bidi="el-GR"/>
    </w:rPr>
  </w:style>
  <w:style w:type="character" w:customStyle="1" w:styleId="a4">
    <w:name w:val="Λεζάντα πίνακα_"/>
    <w:basedOn w:val="a0"/>
    <w:rsid w:val="007E6978"/>
    <w:rPr>
      <w:rFonts w:ascii="Segoe UI" w:eastAsia="Segoe UI" w:hAnsi="Segoe UI" w:cs="Segoe UI"/>
      <w:b w:val="0"/>
      <w:bCs w:val="0"/>
      <w:i w:val="0"/>
      <w:iCs w:val="0"/>
      <w:smallCaps w:val="0"/>
      <w:strike w:val="0"/>
      <w:sz w:val="17"/>
      <w:szCs w:val="17"/>
      <w:u w:val="none"/>
      <w:lang w:val="en-US" w:eastAsia="en-US" w:bidi="en-US"/>
    </w:rPr>
  </w:style>
  <w:style w:type="character" w:customStyle="1" w:styleId="a5">
    <w:name w:val="Λεζάντα πίνακα"/>
    <w:basedOn w:val="a4"/>
    <w:rsid w:val="007E6978"/>
    <w:rPr>
      <w:rFonts w:ascii="Segoe UI" w:eastAsia="Segoe UI" w:hAnsi="Segoe UI" w:cs="Segoe UI"/>
      <w:b w:val="0"/>
      <w:bCs w:val="0"/>
      <w:i w:val="0"/>
      <w:iCs w:val="0"/>
      <w:smallCaps w:val="0"/>
      <w:strike w:val="0"/>
      <w:color w:val="0000FF"/>
      <w:spacing w:val="0"/>
      <w:w w:val="100"/>
      <w:position w:val="0"/>
      <w:sz w:val="17"/>
      <w:szCs w:val="17"/>
      <w:u w:val="single"/>
      <w:lang w:val="en-US" w:eastAsia="en-US" w:bidi="en-US"/>
    </w:rPr>
  </w:style>
  <w:style w:type="character" w:customStyle="1" w:styleId="7Exact">
    <w:name w:val="Λεζάντα εικόνας (7) Exact"/>
    <w:basedOn w:val="a0"/>
    <w:link w:val="7"/>
    <w:rsid w:val="00614CD9"/>
    <w:rPr>
      <w:rFonts w:ascii="Segoe UI" w:eastAsia="Segoe UI" w:hAnsi="Segoe UI" w:cs="Segoe UI"/>
      <w:sz w:val="16"/>
      <w:szCs w:val="16"/>
      <w:shd w:val="clear" w:color="auto" w:fill="FFFFFF"/>
      <w:lang w:bidi="en-US"/>
    </w:rPr>
  </w:style>
  <w:style w:type="character" w:customStyle="1" w:styleId="7BookmanOldStyle6Exact">
    <w:name w:val="Λεζάντα εικόνας (7) + Bookman Old Style;6 στ. Exact"/>
    <w:basedOn w:val="7Exact"/>
    <w:rsid w:val="00614CD9"/>
    <w:rPr>
      <w:rFonts w:ascii="Bookman Old Style" w:eastAsia="Bookman Old Style" w:hAnsi="Bookman Old Style" w:cs="Bookman Old Style"/>
      <w:color w:val="000000"/>
      <w:spacing w:val="0"/>
      <w:w w:val="100"/>
      <w:position w:val="0"/>
      <w:sz w:val="12"/>
      <w:szCs w:val="12"/>
      <w:shd w:val="clear" w:color="auto" w:fill="FFFFFF"/>
      <w:lang w:bidi="en-US"/>
    </w:rPr>
  </w:style>
  <w:style w:type="paragraph" w:customStyle="1" w:styleId="7">
    <w:name w:val="Λεζάντα εικόνας (7)"/>
    <w:basedOn w:val="a"/>
    <w:link w:val="7Exact"/>
    <w:rsid w:val="00614CD9"/>
    <w:pPr>
      <w:widowControl w:val="0"/>
      <w:shd w:val="clear" w:color="auto" w:fill="FFFFFF"/>
      <w:spacing w:after="0" w:line="336" w:lineRule="exact"/>
      <w:jc w:val="center"/>
    </w:pPr>
    <w:rPr>
      <w:rFonts w:ascii="Segoe UI" w:eastAsia="Segoe UI" w:hAnsi="Segoe UI" w:cs="Segoe UI"/>
      <w:sz w:val="16"/>
      <w:szCs w:val="16"/>
      <w:lang w:bidi="en-US"/>
    </w:rPr>
  </w:style>
  <w:style w:type="character" w:customStyle="1" w:styleId="2Exact0">
    <w:name w:val="Σώμα κειμένου (2) + Έντονη γραφή Exact"/>
    <w:basedOn w:val="2"/>
    <w:rsid w:val="00BF588C"/>
    <w:rPr>
      <w:rFonts w:ascii="Segoe UI" w:eastAsia="Segoe UI" w:hAnsi="Segoe UI" w:cs="Segoe UI"/>
      <w:b/>
      <w:bCs/>
      <w:i w:val="0"/>
      <w:iCs w:val="0"/>
      <w:smallCaps w:val="0"/>
      <w:strike w:val="0"/>
      <w:color w:val="000000"/>
      <w:spacing w:val="0"/>
      <w:w w:val="100"/>
      <w:position w:val="0"/>
      <w:sz w:val="21"/>
      <w:szCs w:val="21"/>
      <w:u w:val="none"/>
      <w:lang w:val="el-GR" w:eastAsia="el-GR" w:bidi="el-GR"/>
    </w:rPr>
  </w:style>
  <w:style w:type="paragraph" w:styleId="a6">
    <w:name w:val="List Paragraph"/>
    <w:basedOn w:val="a"/>
    <w:uiPriority w:val="34"/>
    <w:qFormat/>
    <w:rsid w:val="002E31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imate.nasa.gov/evidence/" TargetMode="External"/><Relationship Id="rId13" Type="http://schemas.openxmlformats.org/officeDocument/2006/relationships/hyperlink" Target="https://worldpopulationreview.com/continents" TargetMode="External"/><Relationship Id="rId18" Type="http://schemas.openxmlformats.org/officeDocument/2006/relationships/hyperlink" Target="https://ourworldindata.org/grapher/annual-co-emissions-by-region?tab=table&amp;country=SRB~SVK~SVN~ESP~SWE~HUN~IRL~ITA~OWID_KOS~LVA~CHE~UKR~GBR"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https://climate.nasa.gov/evidence/" TargetMode="External"/><Relationship Id="rId12" Type="http://schemas.openxmlformats.org/officeDocument/2006/relationships/hyperlink" Target="https://svs.gsfc.nasa.gov/4750" TargetMode="External"/><Relationship Id="rId17" Type="http://schemas.openxmlformats.org/officeDocument/2006/relationships/hyperlink" Target="https://ourworldindata.org/grapher/annual-co-emissions-by-region?tab=table&amp;country=SRB~SVK~SVN~ESP~SWE~HUN~IRL~ITA~OWID_KOS~LVA~CHE~UKR~GBR" TargetMode="External"/><Relationship Id="rId2" Type="http://schemas.openxmlformats.org/officeDocument/2006/relationships/styles" Target="styles.xml"/><Relationship Id="rId16" Type="http://schemas.openxmlformats.org/officeDocument/2006/relationships/hyperlink" Target="https://www.imf.org/external/datamapper/NGDPD@WEO/OEMDC/ADVEC/WEOWORLD%202021" TargetMode="Externa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svs.gsfc.nasa.gov/4882" TargetMode="External"/><Relationship Id="rId5" Type="http://schemas.openxmlformats.org/officeDocument/2006/relationships/image" Target="media/image1.png"/><Relationship Id="rId15" Type="http://schemas.openxmlformats.org/officeDocument/2006/relationships/hyperlink" Target="https://www.imf.org/external/datamapper/NGDPD@WEO/OEMDC/ADVEC/WEOWORLD%202021"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photodentro.edu.gr/v/item/ds/8521/10874"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orldpopulationreview.com/continents" TargetMode="External"/><Relationship Id="rId22"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16</Pages>
  <Words>2772</Words>
  <Characters>15807</Characters>
  <Application>Microsoft Office Word</Application>
  <DocSecurity>0</DocSecurity>
  <Lines>131</Lines>
  <Paragraphs>37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18542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ΚΩΝΣΤΑΝΤΙΝΑ ΠΛΕΣΣΑ</dc:creator>
  <cp:keywords/>
  <dc:description/>
  <cp:lastModifiedBy>ΚΩΝΣΤΑΝΤΙΝΑ ΠΛΕΣΣΑ</cp:lastModifiedBy>
  <cp:revision>24</cp:revision>
  <dcterms:created xsi:type="dcterms:W3CDTF">2024-09-07T17:19:00Z</dcterms:created>
  <dcterms:modified xsi:type="dcterms:W3CDTF">2024-10-02T10:53:00Z</dcterms:modified>
</cp:coreProperties>
</file>