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285" w:rsidRPr="005D4F67" w:rsidRDefault="008A2016" w:rsidP="00093285">
      <w:pPr>
        <w:rPr>
          <w:color w:val="808080" w:themeColor="background1" w:themeShade="80"/>
          <w:sz w:val="28"/>
          <w:szCs w:val="28"/>
        </w:rPr>
      </w:pPr>
      <w:r w:rsidRPr="005D4F67">
        <w:rPr>
          <w:color w:val="808080" w:themeColor="background1" w:themeShade="80"/>
          <w:sz w:val="28"/>
          <w:szCs w:val="28"/>
        </w:rPr>
        <w:t>Η ΚΑΘΗΜΕΡΙΝΗ ΖΩΗ ΣΤΟ ΒΥΖΑΝΤΙΟ</w:t>
      </w:r>
    </w:p>
    <w:p w:rsidR="00093285" w:rsidRPr="00093285" w:rsidRDefault="00093285" w:rsidP="00093285">
      <w:pPr>
        <w:rPr>
          <w:color w:val="44546A" w:themeColor="text2"/>
          <w:sz w:val="28"/>
          <w:szCs w:val="28"/>
        </w:rPr>
      </w:pPr>
      <w:r w:rsidRPr="00093285">
        <w:rPr>
          <w:color w:val="44546A" w:themeColor="text2"/>
          <w:sz w:val="28"/>
          <w:szCs w:val="28"/>
          <w:highlight w:val="cyan"/>
        </w:rPr>
        <w:t xml:space="preserve">Πατήστε </w:t>
      </w:r>
      <w:r w:rsidRPr="00093285">
        <w:rPr>
          <w:color w:val="44546A" w:themeColor="text2"/>
          <w:sz w:val="28"/>
          <w:szCs w:val="28"/>
          <w:highlight w:val="cyan"/>
          <w:lang w:val="en-US"/>
        </w:rPr>
        <w:t>ctrl</w:t>
      </w:r>
      <w:r w:rsidRPr="00093285">
        <w:rPr>
          <w:color w:val="44546A" w:themeColor="text2"/>
          <w:sz w:val="28"/>
          <w:szCs w:val="28"/>
          <w:highlight w:val="cyan"/>
        </w:rPr>
        <w:t>+κλικ , δείτε το βίντεο  και απαντήστε στις ερωτήσεις</w:t>
      </w:r>
      <w:bookmarkStart w:id="0" w:name="_GoBack"/>
      <w:bookmarkEnd w:id="0"/>
    </w:p>
    <w:p w:rsidR="008A2016" w:rsidRDefault="005D4F67">
      <w:pPr>
        <w:rPr>
          <w:sz w:val="24"/>
          <w:szCs w:val="24"/>
        </w:rPr>
      </w:pPr>
      <w:hyperlink r:id="rId4" w:history="1">
        <w:r w:rsidR="00BB0E1A" w:rsidRPr="004A5246">
          <w:rPr>
            <w:rStyle w:val="-"/>
            <w:sz w:val="24"/>
            <w:szCs w:val="24"/>
          </w:rPr>
          <w:t>https://www.youtube.com/watch?v=i35zkewPpWQ</w:t>
        </w:r>
      </w:hyperlink>
    </w:p>
    <w:p w:rsidR="00BB0E1A" w:rsidRPr="00BB0E1A" w:rsidRDefault="00BB0E1A">
      <w:pPr>
        <w:rPr>
          <w:color w:val="0000FF"/>
          <w:sz w:val="24"/>
          <w:szCs w:val="24"/>
          <w:u w:val="single"/>
        </w:rPr>
      </w:pPr>
    </w:p>
    <w:p w:rsidR="00093285" w:rsidRDefault="00093285">
      <w:pPr>
        <w:rPr>
          <w:sz w:val="24"/>
          <w:szCs w:val="24"/>
        </w:rPr>
      </w:pPr>
      <w:r>
        <w:rPr>
          <w:sz w:val="24"/>
          <w:szCs w:val="24"/>
        </w:rPr>
        <w:t>1.Πόσο χρονών παντρεύονταν τα αγόρια και πόσο τα κορίτσια στο Βυζάντιο; Επιτρεπόταν το διαζύγιο;</w:t>
      </w:r>
    </w:p>
    <w:p w:rsidR="00093285" w:rsidRDefault="0009328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093285" w:rsidRDefault="0009328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093285" w:rsidRDefault="0009328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0959CB" w:rsidRDefault="000959CB">
      <w:pPr>
        <w:rPr>
          <w:sz w:val="24"/>
          <w:szCs w:val="24"/>
        </w:rPr>
      </w:pPr>
      <w:r>
        <w:rPr>
          <w:sz w:val="24"/>
          <w:szCs w:val="24"/>
        </w:rPr>
        <w:t>2.Ποια ήταν η θέση της γυναίκας στη βυζαντινή κοινωνία;</w:t>
      </w:r>
    </w:p>
    <w:p w:rsidR="000959CB" w:rsidRDefault="000959C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0959CB" w:rsidRDefault="000959C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……………………………………………………………………………………………………………………………….</w:t>
      </w:r>
    </w:p>
    <w:p w:rsidR="000959CB" w:rsidRDefault="000959CB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</w:t>
      </w:r>
    </w:p>
    <w:p w:rsidR="000959CB" w:rsidRDefault="000959C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………………………………………………………………………………………………………………………………..</w:t>
      </w:r>
    </w:p>
    <w:p w:rsidR="000959CB" w:rsidRDefault="000959C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0959CB" w:rsidRDefault="000959CB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2C071A">
        <w:rPr>
          <w:sz w:val="24"/>
          <w:szCs w:val="24"/>
        </w:rPr>
        <w:t>Τι μαθήματα διδάσκονταν τα παιδιά στη βασική εκπαίδευση</w:t>
      </w:r>
      <w:r w:rsidR="00951C27">
        <w:rPr>
          <w:sz w:val="24"/>
          <w:szCs w:val="24"/>
        </w:rPr>
        <w:t>;</w:t>
      </w:r>
    </w:p>
    <w:p w:rsidR="00951C27" w:rsidRDefault="00951C2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951C27" w:rsidRDefault="00951C2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951C27" w:rsidRDefault="00951C27">
      <w:pPr>
        <w:rPr>
          <w:sz w:val="24"/>
          <w:szCs w:val="24"/>
        </w:rPr>
      </w:pPr>
      <w:r>
        <w:rPr>
          <w:sz w:val="24"/>
          <w:szCs w:val="24"/>
        </w:rPr>
        <w:t>4. Η υγεία ήταν δημόσια ή ιδιωτική;</w:t>
      </w:r>
    </w:p>
    <w:p w:rsidR="00951C27" w:rsidRDefault="00951C2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951C27" w:rsidRDefault="00951C2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951C27" w:rsidRDefault="00951C27">
      <w:pPr>
        <w:rPr>
          <w:sz w:val="24"/>
          <w:szCs w:val="24"/>
        </w:rPr>
      </w:pPr>
      <w:r>
        <w:rPr>
          <w:sz w:val="24"/>
          <w:szCs w:val="24"/>
        </w:rPr>
        <w:t>5. Π</w:t>
      </w:r>
      <w:r w:rsidR="00410315">
        <w:rPr>
          <w:sz w:val="24"/>
          <w:szCs w:val="24"/>
        </w:rPr>
        <w:t>ώ</w:t>
      </w:r>
      <w:r>
        <w:rPr>
          <w:sz w:val="24"/>
          <w:szCs w:val="24"/>
        </w:rPr>
        <w:t>ς ήταν τα σπίτια των πλούσιων και πώς των φτωχών;</w:t>
      </w:r>
    </w:p>
    <w:p w:rsidR="00951C27" w:rsidRDefault="00951C2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951C27" w:rsidRDefault="00951C2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951C27" w:rsidRDefault="00951C2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951C27" w:rsidRDefault="00951C2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951C27" w:rsidRDefault="00951C2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………………………………………………………………………………………………………………………………..</w:t>
      </w:r>
    </w:p>
    <w:p w:rsidR="00BB0E1A" w:rsidRDefault="00BB0E1A">
      <w:pPr>
        <w:rPr>
          <w:sz w:val="24"/>
          <w:szCs w:val="24"/>
        </w:rPr>
      </w:pPr>
      <w:r>
        <w:rPr>
          <w:sz w:val="24"/>
          <w:szCs w:val="24"/>
        </w:rPr>
        <w:t>6. Τι συνήθιζαν να κάνουν οι βυζαντινοί τις Απόκριες;</w:t>
      </w:r>
    </w:p>
    <w:p w:rsidR="00BB0E1A" w:rsidRDefault="00BB0E1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BB0E1A" w:rsidRDefault="00BB0E1A">
      <w:pPr>
        <w:rPr>
          <w:sz w:val="24"/>
          <w:szCs w:val="24"/>
        </w:rPr>
      </w:pPr>
    </w:p>
    <w:p w:rsidR="00BB0E1A" w:rsidRDefault="00BB0E1A">
      <w:pPr>
        <w:rPr>
          <w:sz w:val="24"/>
          <w:szCs w:val="24"/>
        </w:rPr>
      </w:pPr>
    </w:p>
    <w:p w:rsidR="000959CB" w:rsidRPr="00093285" w:rsidRDefault="000959CB">
      <w:pPr>
        <w:rPr>
          <w:sz w:val="24"/>
          <w:szCs w:val="24"/>
        </w:rPr>
      </w:pPr>
    </w:p>
    <w:sectPr w:rsidR="000959CB" w:rsidRPr="000932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16"/>
    <w:rsid w:val="00093285"/>
    <w:rsid w:val="000959CB"/>
    <w:rsid w:val="002C071A"/>
    <w:rsid w:val="00410315"/>
    <w:rsid w:val="005D4F67"/>
    <w:rsid w:val="0088505A"/>
    <w:rsid w:val="008A2016"/>
    <w:rsid w:val="00951C27"/>
    <w:rsid w:val="00BB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ED186-E14B-43FA-9328-78CF50AD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A2016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0932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i35zkewPpWQ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Dionisia Mpitsakou</dc:creator>
  <cp:keywords/>
  <dc:description/>
  <cp:lastModifiedBy>Dionisia Mpitsakou</cp:lastModifiedBy>
  <cp:revision>8</cp:revision>
  <dcterms:created xsi:type="dcterms:W3CDTF">2020-05-01T19:42:00Z</dcterms:created>
  <dcterms:modified xsi:type="dcterms:W3CDTF">2020-05-02T19:49:00Z</dcterms:modified>
</cp:coreProperties>
</file>