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3106057"/>
        <w:docPartObj>
          <w:docPartGallery w:val="Cover Pages"/>
          <w:docPartUnique/>
        </w:docPartObj>
      </w:sdtPr>
      <w:sdtEndPr>
        <w:rPr>
          <w:noProof/>
          <w:sz w:val="24"/>
          <w:szCs w:val="24"/>
          <w:lang w:eastAsia="el-GR"/>
        </w:rPr>
      </w:sdtEndPr>
      <w:sdtContent>
        <w:p w:rsidR="005B570F" w:rsidRDefault="005B570F"/>
        <w:p w:rsidR="005B570F" w:rsidRDefault="004D66FA">
          <w:r>
            <w:rPr>
              <w:noProof/>
              <w:lang w:eastAsia="el-G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0260" cy="10139680"/>
                    <wp:effectExtent l="9525" t="9525" r="1270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0139680"/>
                              <a:chOff x="316" y="406"/>
                              <a:chExt cx="11608" cy="15028"/>
                            </a:xfrm>
                          </wpg:grpSpPr>
                          <wpg:grpSp>
                            <wpg:cNvPr id="3" name="Group 3"/>
                            <wpg:cNvGrpSpPr>
                              <a:grpSpLocks/>
                            </wpg:cNvGrpSpPr>
                            <wpg:grpSpPr bwMode="auto">
                              <a:xfrm>
                                <a:off x="316" y="406"/>
                                <a:ext cx="11608" cy="15028"/>
                                <a:chOff x="321" y="406"/>
                                <a:chExt cx="11600" cy="15025"/>
                              </a:xfrm>
                            </wpg:grpSpPr>
                            <wps:wsp>
                              <wps:cNvPr id="4"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Τίτλος"/>
                                      <w:id w:val="16962279"/>
                                      <w:placeholder>
                                        <w:docPart w:val="DC4C11CFE57F42968FC8B375BDD87422"/>
                                      </w:placeholder>
                                      <w:dataBinding w:prefixMappings="xmlns:ns0='http://schemas.openxmlformats.org/package/2006/metadata/core-properties' xmlns:ns1='http://purl.org/dc/elements/1.1/'" w:xpath="/ns0:coreProperties[1]/ns1:title[1]" w:storeItemID="{6C3C8BC8-F283-45AE-878A-BAB7291924A1}"/>
                                      <w:text/>
                                    </w:sdtPr>
                                    <w:sdtEndPr/>
                                    <w:sdtContent>
                                      <w:p w:rsidR="005B570F" w:rsidRDefault="005B570F">
                                        <w:pPr>
                                          <w:pStyle w:val="a8"/>
                                          <w:rPr>
                                            <w:color w:val="FFFFFF" w:themeColor="background1"/>
                                            <w:sz w:val="80"/>
                                            <w:szCs w:val="80"/>
                                          </w:rPr>
                                        </w:pPr>
                                        <w:proofErr w:type="spellStart"/>
                                        <w:r>
                                          <w:rPr>
                                            <w:color w:val="FFFFFF" w:themeColor="background1"/>
                                            <w:sz w:val="80"/>
                                            <w:szCs w:val="80"/>
                                          </w:rPr>
                                          <w:t>Αλατότητα</w:t>
                                        </w:r>
                                        <w:proofErr w:type="spellEnd"/>
                                        <w:r>
                                          <w:rPr>
                                            <w:color w:val="FFFFFF" w:themeColor="background1"/>
                                            <w:sz w:val="80"/>
                                            <w:szCs w:val="80"/>
                                          </w:rPr>
                                          <w:t xml:space="preserve"> στα φυτά</w:t>
                                        </w:r>
                                      </w:p>
                                    </w:sdtContent>
                                  </w:sdt>
                                  <w:sdt>
                                    <w:sdtPr>
                                      <w:rPr>
                                        <w:color w:val="FFFFFF" w:themeColor="background1"/>
                                        <w:sz w:val="40"/>
                                        <w:szCs w:val="40"/>
                                      </w:rPr>
                                      <w:alias w:val="Υπότιτλος"/>
                                      <w:id w:val="16962284"/>
                                      <w:placeholder>
                                        <w:docPart w:val="C59D69565D7B46B38E5FCA6D21C9F64C"/>
                                      </w:placeholder>
                                      <w:dataBinding w:prefixMappings="xmlns:ns0='http://schemas.openxmlformats.org/package/2006/metadata/core-properties' xmlns:ns1='http://purl.org/dc/elements/1.1/'" w:xpath="/ns0:coreProperties[1]/ns1:subject[1]" w:storeItemID="{6C3C8BC8-F283-45AE-878A-BAB7291924A1}"/>
                                      <w:text/>
                                    </w:sdtPr>
                                    <w:sdtEndPr/>
                                    <w:sdtContent>
                                      <w:p w:rsidR="005B570F" w:rsidRDefault="000B2B1D">
                                        <w:pPr>
                                          <w:pStyle w:val="a8"/>
                                          <w:rPr>
                                            <w:color w:val="FFFFFF" w:themeColor="background1"/>
                                            <w:sz w:val="40"/>
                                            <w:szCs w:val="40"/>
                                          </w:rPr>
                                        </w:pPr>
                                        <w:r>
                                          <w:rPr>
                                            <w:color w:val="FFFFFF" w:themeColor="background1"/>
                                            <w:sz w:val="40"/>
                                            <w:szCs w:val="40"/>
                                          </w:rPr>
                                          <w:t xml:space="preserve">Μέτρηση </w:t>
                                        </w:r>
                                        <w:proofErr w:type="spellStart"/>
                                        <w:r>
                                          <w:rPr>
                                            <w:color w:val="FFFFFF" w:themeColor="background1"/>
                                            <w:sz w:val="40"/>
                                            <w:szCs w:val="40"/>
                                          </w:rPr>
                                          <w:t>αλατότητας</w:t>
                                        </w:r>
                                        <w:proofErr w:type="spellEnd"/>
                                        <w:r>
                                          <w:rPr>
                                            <w:color w:val="FFFFFF" w:themeColor="background1"/>
                                            <w:sz w:val="40"/>
                                            <w:szCs w:val="40"/>
                                          </w:rPr>
                                          <w:t xml:space="preserve"> στις φακές</w:t>
                                        </w:r>
                                      </w:p>
                                    </w:sdtContent>
                                  </w:sdt>
                                  <w:p w:rsidR="005B570F" w:rsidRDefault="005B570F">
                                    <w:pPr>
                                      <w:pStyle w:val="a8"/>
                                      <w:rPr>
                                        <w:color w:val="FFFFFF" w:themeColor="background1"/>
                                      </w:rPr>
                                    </w:pPr>
                                  </w:p>
                                  <w:sdt>
                                    <w:sdtPr>
                                      <w:rPr>
                                        <w:color w:val="FFFFFF" w:themeColor="background1"/>
                                      </w:rPr>
                                      <w:alias w:val="Απόσπασμα"/>
                                      <w:id w:val="16962290"/>
                                      <w:placeholder>
                                        <w:docPart w:val="D84AE727BE51462AA9684D9D91203CB7"/>
                                      </w:placeholder>
                                      <w:dataBinding w:prefixMappings="xmlns:ns0='http://schemas.microsoft.com/office/2006/coverPageProps'" w:xpath="/ns0:CoverPageProperties[1]/ns0:Abstract[1]" w:storeItemID="{55AF091B-3C7A-41E3-B477-F2FDAA23CFDA}"/>
                                      <w:text/>
                                    </w:sdtPr>
                                    <w:sdtEndPr/>
                                    <w:sdtContent>
                                      <w:p w:rsidR="005B570F" w:rsidRDefault="005B570F">
                                        <w:pPr>
                                          <w:pStyle w:val="a8"/>
                                          <w:rPr>
                                            <w:color w:val="FFFFFF" w:themeColor="background1"/>
                                          </w:rPr>
                                        </w:pPr>
                                        <w:r>
                                          <w:rPr>
                                            <w:color w:val="FFFFFF" w:themeColor="background1"/>
                                          </w:rPr>
                                          <w:t>Η ομάδα μας εργάστηκε σύμφωνα με τις υποδείξεις της καθηγήτριάς μας κ.</w:t>
                                        </w:r>
                                        <w:r w:rsidR="00C12D4A">
                                          <w:rPr>
                                            <w:color w:val="FFFFFF" w:themeColor="background1"/>
                                          </w:rPr>
                                          <w:t xml:space="preserve"> </w:t>
                                        </w:r>
                                        <w:proofErr w:type="spellStart"/>
                                        <w:r>
                                          <w:rPr>
                                            <w:color w:val="FFFFFF" w:themeColor="background1"/>
                                          </w:rPr>
                                          <w:t>Μπερδέ</w:t>
                                        </w:r>
                                        <w:proofErr w:type="spellEnd"/>
                                        <w:r w:rsidR="00C12D4A">
                                          <w:rPr>
                                            <w:color w:val="FFFFFF" w:themeColor="background1"/>
                                          </w:rPr>
                                          <w:t xml:space="preserve"> </w:t>
                                        </w:r>
                                        <w:r>
                                          <w:rPr>
                                            <w:color w:val="FFFFFF" w:themeColor="background1"/>
                                          </w:rPr>
                                          <w:t xml:space="preserve"> σχετικά με τη </w:t>
                                        </w:r>
                                        <w:proofErr w:type="spellStart"/>
                                        <w:r>
                                          <w:rPr>
                                            <w:color w:val="FFFFFF" w:themeColor="background1"/>
                                          </w:rPr>
                                          <w:t>μετρηση</w:t>
                                        </w:r>
                                        <w:proofErr w:type="spellEnd"/>
                                        <w:r>
                                          <w:rPr>
                                            <w:color w:val="FFFFFF" w:themeColor="background1"/>
                                          </w:rPr>
                                          <w:t xml:space="preserve"> της </w:t>
                                        </w:r>
                                        <w:proofErr w:type="spellStart"/>
                                        <w:r>
                                          <w:rPr>
                                            <w:color w:val="FFFFFF" w:themeColor="background1"/>
                                          </w:rPr>
                                          <w:t>αλατότητας</w:t>
                                        </w:r>
                                        <w:proofErr w:type="spellEnd"/>
                                        <w:r>
                                          <w:rPr>
                                            <w:color w:val="FFFFFF" w:themeColor="background1"/>
                                          </w:rPr>
                                          <w:t xml:space="preserve"> στις φακές και την καταγραφή των αποτελεσμάτων της έρευνάς μας.</w:t>
                                        </w:r>
                                      </w:p>
                                    </w:sdtContent>
                                  </w:sdt>
                                  <w:sdt>
                                    <w:sdtPr>
                                      <w:rPr>
                                        <w:b/>
                                        <w:color w:val="FFFFFF" w:themeColor="background1"/>
                                      </w:rPr>
                                      <w:alias w:val="Συντάκτης"/>
                                      <w:id w:val="16962296"/>
                                      <w:placeholder>
                                        <w:docPart w:val="181776337C654EAA8F1C6A3B12AD4AD3"/>
                                      </w:placeholder>
                                      <w:dataBinding w:prefixMappings="xmlns:ns0='http://schemas.openxmlformats.org/package/2006/metadata/core-properties' xmlns:ns1='http://purl.org/dc/elements/1.1/'" w:xpath="/ns0:coreProperties[1]/ns1:creator[1]" w:storeItemID="{6C3C8BC8-F283-45AE-878A-BAB7291924A1}"/>
                                      <w:text/>
                                    </w:sdtPr>
                                    <w:sdtEndPr/>
                                    <w:sdtContent>
                                      <w:p w:rsidR="005B570F" w:rsidRDefault="005B570F" w:rsidP="005B570F">
                                        <w:pPr>
                                          <w:pStyle w:val="a8"/>
                                          <w:jc w:val="center"/>
                                          <w:rPr>
                                            <w:rFonts w:eastAsiaTheme="minorHAnsi"/>
                                            <w:color w:val="FFFFFF" w:themeColor="background1"/>
                                          </w:rPr>
                                        </w:pPr>
                                        <w:r w:rsidRPr="005B570F">
                                          <w:rPr>
                                            <w:b/>
                                            <w:color w:val="FFFFFF" w:themeColor="background1"/>
                                          </w:rPr>
                                          <w:t xml:space="preserve">Μαθητές: Ζαχαράκη Εύα, </w:t>
                                        </w:r>
                                        <w:proofErr w:type="spellStart"/>
                                        <w:r w:rsidRPr="005B570F">
                                          <w:rPr>
                                            <w:b/>
                                            <w:color w:val="FFFFFF" w:themeColor="background1"/>
                                          </w:rPr>
                                          <w:t>Μενούνου</w:t>
                                        </w:r>
                                        <w:proofErr w:type="spellEnd"/>
                                        <w:r w:rsidRPr="005B570F">
                                          <w:rPr>
                                            <w:b/>
                                            <w:color w:val="FFFFFF" w:themeColor="background1"/>
                                          </w:rPr>
                                          <w:t xml:space="preserve"> Λυδία, </w:t>
                                        </w:r>
                                        <w:proofErr w:type="spellStart"/>
                                        <w:r w:rsidRPr="005B570F">
                                          <w:rPr>
                                            <w:b/>
                                            <w:color w:val="FFFFFF" w:themeColor="background1"/>
                                          </w:rPr>
                                          <w:t>Μητσοπούλου</w:t>
                                        </w:r>
                                        <w:proofErr w:type="spellEnd"/>
                                        <w:r w:rsidRPr="005B570F">
                                          <w:rPr>
                                            <w:b/>
                                            <w:color w:val="FFFFFF" w:themeColor="background1"/>
                                          </w:rPr>
                                          <w:t xml:space="preserve"> Εριέττα, </w:t>
                                        </w:r>
                                        <w:proofErr w:type="spellStart"/>
                                        <w:r w:rsidRPr="005B570F">
                                          <w:rPr>
                                            <w:b/>
                                            <w:color w:val="FFFFFF" w:themeColor="background1"/>
                                          </w:rPr>
                                          <w:t>Μπεγκάι</w:t>
                                        </w:r>
                                        <w:proofErr w:type="spellEnd"/>
                                        <w:r w:rsidRPr="005B570F">
                                          <w:rPr>
                                            <w:b/>
                                            <w:color w:val="FFFFFF" w:themeColor="background1"/>
                                          </w:rPr>
                                          <w:t xml:space="preserve"> Στέλιος, </w:t>
                                        </w:r>
                                        <w:proofErr w:type="spellStart"/>
                                        <w:r w:rsidRPr="005B570F">
                                          <w:rPr>
                                            <w:b/>
                                            <w:color w:val="FFFFFF" w:themeColor="background1"/>
                                          </w:rPr>
                                          <w:t>Σπυροπούλου</w:t>
                                        </w:r>
                                        <w:proofErr w:type="spellEnd"/>
                                        <w:r w:rsidRPr="005B570F">
                                          <w:rPr>
                                            <w:b/>
                                            <w:color w:val="FFFFFF" w:themeColor="background1"/>
                                          </w:rPr>
                                          <w:t xml:space="preserve"> Χαρά, Τζοβάνι Κώστας, </w:t>
                                        </w:r>
                                        <w:proofErr w:type="spellStart"/>
                                        <w:r w:rsidRPr="005B570F">
                                          <w:rPr>
                                            <w:b/>
                                            <w:color w:val="FFFFFF" w:themeColor="background1"/>
                                          </w:rPr>
                                          <w:t>Τζούδα</w:t>
                                        </w:r>
                                        <w:proofErr w:type="spellEnd"/>
                                        <w:r w:rsidRPr="005B570F">
                                          <w:rPr>
                                            <w:b/>
                                            <w:color w:val="FFFFFF" w:themeColor="background1"/>
                                          </w:rPr>
                                          <w:t xml:space="preserve"> Ειρήνη</w:t>
                                        </w:r>
                                      </w:p>
                                    </w:sdtContent>
                                  </w:sdt>
                                  <w:p w:rsidR="005B570F" w:rsidRDefault="005B570F">
                                    <w:pPr>
                                      <w:pStyle w:val="a8"/>
                                      <w:rPr>
                                        <w:color w:val="FFFFFF" w:themeColor="background1"/>
                                      </w:rPr>
                                    </w:pPr>
                                  </w:p>
                                  <w:p w:rsidR="005B570F" w:rsidRDefault="005B570F"/>
                                  <w:p w:rsidR="005B570F" w:rsidRDefault="005B570F"/>
                                </w:txbxContent>
                              </wps:txbx>
                              <wps:bodyPr rot="0" vert="horz" wrap="square" lIns="228600" tIns="1371600" rIns="457200" bIns="45720" anchor="t" anchorCtr="0" upright="1">
                                <a:noAutofit/>
                              </wps:bodyPr>
                            </wps:wsp>
                            <wpg:grpSp>
                              <wpg:cNvPr id="6" name="Group 6"/>
                              <wpg:cNvGrpSpPr>
                                <a:grpSpLocks/>
                              </wpg:cNvGrpSpPr>
                              <wpg:grpSpPr bwMode="auto">
                                <a:xfrm>
                                  <a:off x="321" y="3424"/>
                                  <a:ext cx="3125" cy="6069"/>
                                  <a:chOff x="654" y="3599"/>
                                  <a:chExt cx="2880" cy="5760"/>
                                </a:xfrm>
                              </wpg:grpSpPr>
                              <wps:wsp>
                                <wps:cNvPr id="7"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Έτος"/>
                                      <w:id w:val="16962274"/>
                                      <w:dataBinding w:prefixMappings="xmlns:ns0='http://schemas.microsoft.com/office/2006/coverPageProps'" w:xpath="/ns0:CoverPageProperties[1]/ns0:PublishDate[1]" w:storeItemID="{55AF091B-3C7A-41E3-B477-F2FDAA23CFDA}"/>
                                      <w:date w:fullDate="2016-04-22T00:00:00Z">
                                        <w:dateFormat w:val="yyyy"/>
                                        <w:lid w:val="el-GR"/>
                                        <w:storeMappedDataAs w:val="dateTime"/>
                                        <w:calendar w:val="gregorian"/>
                                      </w:date>
                                    </w:sdtPr>
                                    <w:sdtEndPr/>
                                    <w:sdtContent>
                                      <w:p w:rsidR="005B570F" w:rsidRDefault="005B570F">
                                        <w:pPr>
                                          <w:jc w:val="center"/>
                                          <w:rPr>
                                            <w:color w:val="FFFFFF" w:themeColor="background1"/>
                                            <w:sz w:val="48"/>
                                            <w:szCs w:val="52"/>
                                          </w:rPr>
                                        </w:pPr>
                                        <w:r>
                                          <w:rPr>
                                            <w:color w:val="FFFFFF" w:themeColor="background1"/>
                                            <w:sz w:val="52"/>
                                            <w:szCs w:val="52"/>
                                          </w:rPr>
                                          <w:t>2016</w:t>
                                        </w:r>
                                      </w:p>
                                    </w:sdtContent>
                                  </w:sdt>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6" name="Group 15"/>
                              <wpg:cNvGrpSpPr>
                                <a:grpSpLocks/>
                              </wpg:cNvGrpSpPr>
                              <wpg:grpSpPr bwMode="auto">
                                <a:xfrm flipH="1" flipV="1">
                                  <a:off x="10833" y="14380"/>
                                  <a:ext cx="782" cy="760"/>
                                  <a:chOff x="8754" y="11945"/>
                                  <a:chExt cx="2880" cy="2859"/>
                                </a:xfrm>
                              </wpg:grpSpPr>
                              <wps:wsp>
                                <wps:cNvPr id="17"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0"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1"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B570F" w:rsidRDefault="005B570F" w:rsidP="005B570F">
                                    <w:pPr>
                                      <w:pStyle w:val="a8"/>
                                      <w:jc w:val="center"/>
                                      <w:rPr>
                                        <w:color w:val="FFFFFF" w:themeColor="background1"/>
                                      </w:rPr>
                                    </w:pPr>
                                  </w:p>
                                  <w:sdt>
                                    <w:sdtPr>
                                      <w:rPr>
                                        <w:color w:val="FFFFFF" w:themeColor="background1"/>
                                      </w:rPr>
                                      <w:alias w:val="Εταιρεία"/>
                                      <w:id w:val="16962301"/>
                                      <w:dataBinding w:prefixMappings="xmlns:ns0='http://schemas.openxmlformats.org/officeDocument/2006/extended-properties'" w:xpath="/ns0:Properties[1]/ns0:Company[1]" w:storeItemID="{6668398D-A668-4E3E-A5EB-62B293D839F1}"/>
                                      <w:text/>
                                    </w:sdtPr>
                                    <w:sdtEndPr/>
                                    <w:sdtContent>
                                      <w:p w:rsidR="005B570F" w:rsidRDefault="005B570F">
                                        <w:pPr>
                                          <w:pStyle w:val="a8"/>
                                          <w:jc w:val="right"/>
                                          <w:rPr>
                                            <w:color w:val="FFFFFF" w:themeColor="background1"/>
                                          </w:rPr>
                                        </w:pPr>
                                        <w:r>
                                          <w:rPr>
                                            <w:color w:val="FFFFFF" w:themeColor="background1"/>
                                          </w:rPr>
                                          <w:t>Τμήμα: Γ3</w:t>
                                        </w:r>
                                      </w:p>
                                    </w:sdtContent>
                                  </w:sdt>
                                  <w:sdt>
                                    <w:sdtPr>
                                      <w:rPr>
                                        <w:color w:val="FFFFFF" w:themeColor="background1"/>
                                      </w:rPr>
                                      <w:alias w:val="Ημερομηνία"/>
                                      <w:id w:val="16962306"/>
                                      <w:dataBinding w:prefixMappings="xmlns:ns0='http://schemas.microsoft.com/office/2006/coverPageProps'" w:xpath="/ns0:CoverPageProperties[1]/ns0:PublishDate[1]" w:storeItemID="{55AF091B-3C7A-41E3-B477-F2FDAA23CFDA}"/>
                                      <w:date w:fullDate="2016-04-22T00:00:00Z">
                                        <w:dateFormat w:val="d/M/yyyy"/>
                                        <w:lid w:val="el-GR"/>
                                        <w:storeMappedDataAs w:val="dateTime"/>
                                        <w:calendar w:val="gregorian"/>
                                      </w:date>
                                    </w:sdtPr>
                                    <w:sdtEndPr/>
                                    <w:sdtContent>
                                      <w:p w:rsidR="005B570F" w:rsidRDefault="004D66FA">
                                        <w:pPr>
                                          <w:pStyle w:val="a8"/>
                                          <w:jc w:val="right"/>
                                          <w:rPr>
                                            <w:color w:val="FFFFFF" w:themeColor="background1"/>
                                          </w:rPr>
                                        </w:pPr>
                                        <w:r>
                                          <w:rPr>
                                            <w:color w:val="FFFFFF" w:themeColor="background1"/>
                                          </w:rPr>
                                          <w:t>22/4/2016</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3.8pt;height:798.4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oCoAcAAFdGAAAOAAAAZHJzL2Uyb0RvYy54bWzsXFuPozYUfq/U/4B4zwZzJ9rMaiaXbaXd&#10;dtXtRdo3BwigEqDATLJb9b/3+NhccpnpzGSSdCS/RBgHYx/bnz8ff4e37zarVLkLyyrJs7FK3miq&#10;EmZ+HiRZNFZ/+3U+cFWlqmkW0DTPwrH6NazUd1fff/d2XYxCPY/zNAhLBQrJqtG6GKtxXRej4bDy&#10;43BFqzd5EWaQuczLFa0hWUbDoKRrKH2VDnVNs4frvAyKMvfDqoK7U56pXmH5y2Xo1z8vl1VYK+lY&#10;hbrV+Fvi74L9Dq/e0lFU0iJOfFEN+oxarGiSwUvboqa0psptmewVtUr8Mq/yZf3Gz1fDfLlM/BDb&#10;AK0h2k5r3pf5bYFtiUbrqGjNBKbdsdOzi/V/uvtUKkkwVnVVyegKugjfqujMNOsiGsE/3pfF5+JT&#10;ydsHlx9y/88Ksoe7+Swd8T8ri/XHPIDi6G2do2k2y3LFioBGKxvsga9tD4SbWvHhpkNsTbeho3zI&#10;IxoxPNsVneTH0JPsQYPYqgLZpmbz7vPjmXicwOMw4PBhS9Ndlj+kI/5mrK2oHW8aJtpWCjsY23Yw&#10;Tm2HveY0tjjUGDrqzKCTh8zQ2BDMYD1oBph3VTe0quOG1ueYFiGO2IoNHGFSszHpLzAfaRaloQK3&#10;grDyYSZ+SSLlG424mfGpZqxVfKApWT6J4anwuizzdRzSACpJsE3rovcAS1QwTP9z5BmGt225zuKW&#10;C9OgGT7bdqOjoqzq92G+UtjFWC2hMTiw6d2HquYjrfkLG+cFret5kqbi79+S6As0k+Uso0lasguE&#10;uRASyh0FgFpEBPPT2xXMHX7PsjRNzAC4zaYA/hVvwdBuS8CB3ha8eMIbnKe8QRQMb26ax9qRZsoa&#10;+kR3oKrYrjxNAtb2RzaSQBsf38qqX/oqqWEBSZPVWHV7pbBhMssC6BU6qmmS8muodpqxWyEuDbzb&#10;ILWp4RLvA5AgbP99Pbc0xzTcgeNYxsA0Ztrgxp1PBtcTYtvO7GZyMyP/sMYScxQnQRBmMyyzalYR&#10;Yj5uKon1jON/u460FWS1ym+hjZ/jYK0ECRt5luGycRokMH2YzZntFJpGsAL7dakqZV7/kdQxTkYG&#10;sayMdqDcP9TcpwyEtk448HrVHe5ZhP9jAwYG+ze2BjTm05XhbzVa5MFXmLpQc1wZgFHARZyX31Rl&#10;DavzWK3+uqVlqCrpjxlMf4+YJlvOMWFajg6Jsp+z6OfQzIeihHF4YlJDGh66LcokiuFdfOZl+TUs&#10;V8sEp3NXL6g5SwBQ8tqeHDGtfcRENGK1AFw9OUKa5s4a20CkazpQtxdCyK2JvDNA682jsdBsxu0e&#10;Hm69QIKUBClYshHpnwdS9WaxgRWlw4VH45WuuzYDaQ5YxGA8t4UsxC9IHcSsGpAd4esYxBKsfJfq&#10;whzvU36k07uUnm1pXoryG4KyGqZuMv6GqwHyfoMAS0VYsTXb43kt07UtYItA+A3La7NmgvHrLuwP&#10;8EHLgX0DZ2GH+f4ZiK7TGLQjug6r0ylhW1mmSfFDs4CJzZWuedxmtukImzUIzldORHC2hvYt9mSK&#10;u4WvOwBOfT/M6gMgjnQFe79PaBmGC55L0yKmnKYgpRN1bMtHHrH1agntEtqPg3bJPzmzFDt2cKLw&#10;laEDMnSmXA7ILA127YgarxLIWniTHFVupJlzm3l9cCGTG2nh/D+J6xE8fbtAhjBydiBrSOwrxzFJ&#10;yKRDsNk0bBNyiWOnxDECu9xdIIN7l9hbNkjWbcclI7vfqS6PNiJ5tCGPNrrDYALH1ntIhse5F+Nk&#10;r9xJJveWkpNJTsZ20wxBzndIS1rJVOclg3uX4GStv9/xiHSTCfeKJGWHxIZSb8JQ4vX4+zvZ4pm0&#10;J6RVQPZgTcggT6c+OXyMaXuw7+1rPdutpmVDNbkOhWzrPE9wiqmjhKovyztiWycPK+Vh5XGHlUyH&#10;gprtdtt0FjhbHC9F2Qaze2QpBKQLfIfIpeiQRk51Oi260ejdQJljIZp00hSXgCCFI40Bqks8gmyl&#10;KYce7OTo+4/C6d9hccp9ptiR6BChAnxhU3Tgi1e/76hJiOYagLZMkg+KWKHSaJDYaSTTQn/Tk6i7&#10;jlDuEOKZWHOWOduT7uiuhaT1XuucQbpDDmh3INDgEmQe4h6Eeqdnt8bc55LvHNKiP6QUp6OebEd6&#10;JKRHQnokLuCROKDbAWC7MIgZhr0j9zwXiHENomTvqHpG5gLLiAx1gVAhtkJxLtcXoUrMOj9msdCd&#10;vfOgy4gNO756OciSvEuG68lwvZcL19v2OJxhI8liXPbw7OSaQwwTFfHxDzgzHKI14XvCmdHuuZ/s&#10;Ns1yFuGLrIIH1bY3oMzHhtl6mjdzZ645MHV7NjC16XRwPZ+YA3tOHGtqTCeT6U6YLYZU8w9GQKTp&#10;MTG2WyEkrZjtmadGW/vfR6kkezFoPFQazAb0rAmL4mHIHtFN7Ub3BnPbdQbm3LQGnqO5A3AR3Hi2&#10;ZnrmdL4dhvwhycLjY5BfSzx3G33Nmo166j0T/l8iuWGm9LpcRIt3Vea9z6MT2QkV+5QBP/Fp3b3t&#10;2fIx7l6gWwcipeFuEyX9wm5eBGD4egm2VHxphX0epZ+G6/73YK7+BQAA//8DAFBLAwQUAAYACAAA&#10;ACEA/+GuL94AAAAHAQAADwAAAGRycy9kb3ducmV2LnhtbEyPQU/DMAyF70j7D5GRuLF0E3RbaTqx&#10;SUhcQGKAuHqNacsap0qytvDrybiwi/WsZ733OV+PphU9Od9YVjCbJiCIS6sbrhS8vT5cL0H4gKyx&#10;tUwKvsnDuphc5JhpO/AL9btQiRjCPkMFdQhdJqUvazLop7Yjjt6ndQZDXF0ltcMhhptWzpMklQYb&#10;jg01drStqTzsjkbBz+YRx+F987Rtbqqv9KMP7tmtlLq6HO/vQAQaw/8xnPAjOhSRaW+PrL1oFcRH&#10;wt88ebP5IgWxj+p2lS5BFrk85y9+AQAA//8DAFBLAQItABQABgAIAAAAIQC2gziS/gAAAOEBAAAT&#10;AAAAAAAAAAAAAAAAAAAAAABbQ29udGVudF9UeXBlc10ueG1sUEsBAi0AFAAGAAgAAAAhADj9If/W&#10;AAAAlAEAAAsAAAAAAAAAAAAAAAAALwEAAF9yZWxzLy5yZWxzUEsBAi0AFAAGAAgAAAAhAMUfmgKg&#10;BwAAV0YAAA4AAAAAAAAAAAAAAAAALgIAAGRycy9lMm9Eb2MueG1sUEsBAi0AFAAGAAgAAAAhAP/h&#10;ri/eAAAABwEAAA8AAAAAAAAAAAAAAAAA+gkAAGRycy9kb3ducmV2LnhtbFBLBQYAAAAABAAEAPMA&#10;AAAF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gZcIA&#10;AADaAAAADwAAAGRycy9kb3ducmV2LnhtbESPT2sCMRTE7wW/Q3gFbzXbdamyNYpYBHv0z8Hjc/N2&#10;s3TzsiSprt/eFIQeh5n5DbNYDbYTV/KhdazgfZKBIK6cbrlRcDpu3+YgQkTW2DkmBXcKsFqOXhZY&#10;anfjPV0PsREJwqFEBSbGvpQyVIYshonriZNXO28xJukbqT3eEtx2Ms+yD2mx5bRgsKeNoern8GsV&#10;1OvL7Pw1FKae0uXkiy7vv2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aBlwgAAANoAAAAPAAAAAAAAAAAAAAAAAJgCAABkcnMvZG93&#10;bnJldi54bWxQSwUGAAAAAAQABAD1AAAAhwMAAAAA&#10;" fillcolor="#8c8c8c [1772]" strokecolor="white [3212]" strokeweight="1pt">
                        <v:fill r:id="rId10" o:title="" color2="#bfbfbf [2412]" type="pattern"/>
                        <v:shadow color="#d8d8d8 [2732]"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fC8IA&#10;AADaAAAADwAAAGRycy9kb3ducmV2LnhtbESPS2vCQBSF90L/w3AFd2aiUJHUibS1pd2J9gHuLpmb&#10;TDBzJ82MJv57RxC6PJzHx1mtB9uIM3W+dqxglqQgiAuna64UfH+9T5cgfEDW2DgmBRfysM4fRivM&#10;tOt5R+d9qEQcYZ+hAhNCm0npC0MWfeJa4uiVrrMYouwqqTvs47ht5DxNF9JizZFgsKVXQ8Vxf7KR&#10;28ttb/QWN398fCt/Xg6Lj9+DUpPx8PwEItAQ/sP39qdW8Ai3K/EG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F8LwgAAANoAAAAPAAAAAAAAAAAAAAAAAJgCAABkcnMvZG93&#10;bnJldi54bWxQSwUGAAAAAAQABAD1AAAAhwMAAAAA&#10;" fillcolor="#737373 [1789]" strokecolor="white [3212]" strokeweight="1pt">
                        <v:shadow color="#d8d8d8 [2732]" offset="3pt,3pt"/>
                        <v:textbox inset="18pt,108pt,36pt">
                          <w:txbxContent>
                            <w:sdt>
                              <w:sdtPr>
                                <w:rPr>
                                  <w:color w:val="FFFFFF" w:themeColor="background1"/>
                                  <w:sz w:val="80"/>
                                  <w:szCs w:val="80"/>
                                </w:rPr>
                                <w:alias w:val="Τίτλος"/>
                                <w:id w:val="16962279"/>
                                <w:placeholder>
                                  <w:docPart w:val="DC4C11CFE57F42968FC8B375BDD87422"/>
                                </w:placeholder>
                                <w:dataBinding w:prefixMappings="xmlns:ns0='http://schemas.openxmlformats.org/package/2006/metadata/core-properties' xmlns:ns1='http://purl.org/dc/elements/1.1/'" w:xpath="/ns0:coreProperties[1]/ns1:title[1]" w:storeItemID="{6C3C8BC8-F283-45AE-878A-BAB7291924A1}"/>
                                <w:text/>
                              </w:sdtPr>
                              <w:sdtEndPr/>
                              <w:sdtContent>
                                <w:p w:rsidR="005B570F" w:rsidRDefault="005B570F">
                                  <w:pPr>
                                    <w:pStyle w:val="a8"/>
                                    <w:rPr>
                                      <w:color w:val="FFFFFF" w:themeColor="background1"/>
                                      <w:sz w:val="80"/>
                                      <w:szCs w:val="80"/>
                                    </w:rPr>
                                  </w:pPr>
                                  <w:proofErr w:type="spellStart"/>
                                  <w:r>
                                    <w:rPr>
                                      <w:color w:val="FFFFFF" w:themeColor="background1"/>
                                      <w:sz w:val="80"/>
                                      <w:szCs w:val="80"/>
                                    </w:rPr>
                                    <w:t>Αλατότητα</w:t>
                                  </w:r>
                                  <w:proofErr w:type="spellEnd"/>
                                  <w:r>
                                    <w:rPr>
                                      <w:color w:val="FFFFFF" w:themeColor="background1"/>
                                      <w:sz w:val="80"/>
                                      <w:szCs w:val="80"/>
                                    </w:rPr>
                                    <w:t xml:space="preserve"> στα φυτά</w:t>
                                  </w:r>
                                </w:p>
                              </w:sdtContent>
                            </w:sdt>
                            <w:sdt>
                              <w:sdtPr>
                                <w:rPr>
                                  <w:color w:val="FFFFFF" w:themeColor="background1"/>
                                  <w:sz w:val="40"/>
                                  <w:szCs w:val="40"/>
                                </w:rPr>
                                <w:alias w:val="Υπότιτλος"/>
                                <w:id w:val="16962284"/>
                                <w:placeholder>
                                  <w:docPart w:val="C59D69565D7B46B38E5FCA6D21C9F64C"/>
                                </w:placeholder>
                                <w:dataBinding w:prefixMappings="xmlns:ns0='http://schemas.openxmlformats.org/package/2006/metadata/core-properties' xmlns:ns1='http://purl.org/dc/elements/1.1/'" w:xpath="/ns0:coreProperties[1]/ns1:subject[1]" w:storeItemID="{6C3C8BC8-F283-45AE-878A-BAB7291924A1}"/>
                                <w:text/>
                              </w:sdtPr>
                              <w:sdtEndPr/>
                              <w:sdtContent>
                                <w:p w:rsidR="005B570F" w:rsidRDefault="000B2B1D">
                                  <w:pPr>
                                    <w:pStyle w:val="a8"/>
                                    <w:rPr>
                                      <w:color w:val="FFFFFF" w:themeColor="background1"/>
                                      <w:sz w:val="40"/>
                                      <w:szCs w:val="40"/>
                                    </w:rPr>
                                  </w:pPr>
                                  <w:r>
                                    <w:rPr>
                                      <w:color w:val="FFFFFF" w:themeColor="background1"/>
                                      <w:sz w:val="40"/>
                                      <w:szCs w:val="40"/>
                                    </w:rPr>
                                    <w:t xml:space="preserve">Μέτρηση </w:t>
                                  </w:r>
                                  <w:proofErr w:type="spellStart"/>
                                  <w:r>
                                    <w:rPr>
                                      <w:color w:val="FFFFFF" w:themeColor="background1"/>
                                      <w:sz w:val="40"/>
                                      <w:szCs w:val="40"/>
                                    </w:rPr>
                                    <w:t>αλατότητας</w:t>
                                  </w:r>
                                  <w:proofErr w:type="spellEnd"/>
                                  <w:r>
                                    <w:rPr>
                                      <w:color w:val="FFFFFF" w:themeColor="background1"/>
                                      <w:sz w:val="40"/>
                                      <w:szCs w:val="40"/>
                                    </w:rPr>
                                    <w:t xml:space="preserve"> στις φακές</w:t>
                                  </w:r>
                                </w:p>
                              </w:sdtContent>
                            </w:sdt>
                            <w:p w:rsidR="005B570F" w:rsidRDefault="005B570F">
                              <w:pPr>
                                <w:pStyle w:val="a8"/>
                                <w:rPr>
                                  <w:color w:val="FFFFFF" w:themeColor="background1"/>
                                </w:rPr>
                              </w:pPr>
                            </w:p>
                            <w:sdt>
                              <w:sdtPr>
                                <w:rPr>
                                  <w:color w:val="FFFFFF" w:themeColor="background1"/>
                                </w:rPr>
                                <w:alias w:val="Απόσπασμα"/>
                                <w:id w:val="16962290"/>
                                <w:placeholder>
                                  <w:docPart w:val="D84AE727BE51462AA9684D9D91203CB7"/>
                                </w:placeholder>
                                <w:dataBinding w:prefixMappings="xmlns:ns0='http://schemas.microsoft.com/office/2006/coverPageProps'" w:xpath="/ns0:CoverPageProperties[1]/ns0:Abstract[1]" w:storeItemID="{55AF091B-3C7A-41E3-B477-F2FDAA23CFDA}"/>
                                <w:text/>
                              </w:sdtPr>
                              <w:sdtEndPr/>
                              <w:sdtContent>
                                <w:p w:rsidR="005B570F" w:rsidRDefault="005B570F">
                                  <w:pPr>
                                    <w:pStyle w:val="a8"/>
                                    <w:rPr>
                                      <w:color w:val="FFFFFF" w:themeColor="background1"/>
                                    </w:rPr>
                                  </w:pPr>
                                  <w:r>
                                    <w:rPr>
                                      <w:color w:val="FFFFFF" w:themeColor="background1"/>
                                    </w:rPr>
                                    <w:t>Η ομάδα μας εργάστηκε σύμφωνα με τις υποδείξεις της καθηγήτριάς μας κ.</w:t>
                                  </w:r>
                                  <w:r w:rsidR="00C12D4A">
                                    <w:rPr>
                                      <w:color w:val="FFFFFF" w:themeColor="background1"/>
                                    </w:rPr>
                                    <w:t xml:space="preserve"> </w:t>
                                  </w:r>
                                  <w:proofErr w:type="spellStart"/>
                                  <w:r>
                                    <w:rPr>
                                      <w:color w:val="FFFFFF" w:themeColor="background1"/>
                                    </w:rPr>
                                    <w:t>Μπερδέ</w:t>
                                  </w:r>
                                  <w:proofErr w:type="spellEnd"/>
                                  <w:r w:rsidR="00C12D4A">
                                    <w:rPr>
                                      <w:color w:val="FFFFFF" w:themeColor="background1"/>
                                    </w:rPr>
                                    <w:t xml:space="preserve"> </w:t>
                                  </w:r>
                                  <w:r>
                                    <w:rPr>
                                      <w:color w:val="FFFFFF" w:themeColor="background1"/>
                                    </w:rPr>
                                    <w:t xml:space="preserve"> σχετικά με τη </w:t>
                                  </w:r>
                                  <w:proofErr w:type="spellStart"/>
                                  <w:r>
                                    <w:rPr>
                                      <w:color w:val="FFFFFF" w:themeColor="background1"/>
                                    </w:rPr>
                                    <w:t>μετρηση</w:t>
                                  </w:r>
                                  <w:proofErr w:type="spellEnd"/>
                                  <w:r>
                                    <w:rPr>
                                      <w:color w:val="FFFFFF" w:themeColor="background1"/>
                                    </w:rPr>
                                    <w:t xml:space="preserve"> της </w:t>
                                  </w:r>
                                  <w:proofErr w:type="spellStart"/>
                                  <w:r>
                                    <w:rPr>
                                      <w:color w:val="FFFFFF" w:themeColor="background1"/>
                                    </w:rPr>
                                    <w:t>αλατότητας</w:t>
                                  </w:r>
                                  <w:proofErr w:type="spellEnd"/>
                                  <w:r>
                                    <w:rPr>
                                      <w:color w:val="FFFFFF" w:themeColor="background1"/>
                                    </w:rPr>
                                    <w:t xml:space="preserve"> στις φακές και την καταγραφή των αποτελεσμάτων της έρευνάς μας.</w:t>
                                  </w:r>
                                </w:p>
                              </w:sdtContent>
                            </w:sdt>
                            <w:sdt>
                              <w:sdtPr>
                                <w:rPr>
                                  <w:b/>
                                  <w:color w:val="FFFFFF" w:themeColor="background1"/>
                                </w:rPr>
                                <w:alias w:val="Συντάκτης"/>
                                <w:id w:val="16962296"/>
                                <w:placeholder>
                                  <w:docPart w:val="181776337C654EAA8F1C6A3B12AD4AD3"/>
                                </w:placeholder>
                                <w:dataBinding w:prefixMappings="xmlns:ns0='http://schemas.openxmlformats.org/package/2006/metadata/core-properties' xmlns:ns1='http://purl.org/dc/elements/1.1/'" w:xpath="/ns0:coreProperties[1]/ns1:creator[1]" w:storeItemID="{6C3C8BC8-F283-45AE-878A-BAB7291924A1}"/>
                                <w:text/>
                              </w:sdtPr>
                              <w:sdtEndPr/>
                              <w:sdtContent>
                                <w:p w:rsidR="005B570F" w:rsidRDefault="005B570F" w:rsidP="005B570F">
                                  <w:pPr>
                                    <w:pStyle w:val="a8"/>
                                    <w:jc w:val="center"/>
                                    <w:rPr>
                                      <w:rFonts w:eastAsiaTheme="minorHAnsi"/>
                                      <w:color w:val="FFFFFF" w:themeColor="background1"/>
                                    </w:rPr>
                                  </w:pPr>
                                  <w:r w:rsidRPr="005B570F">
                                    <w:rPr>
                                      <w:b/>
                                      <w:color w:val="FFFFFF" w:themeColor="background1"/>
                                    </w:rPr>
                                    <w:t xml:space="preserve">Μαθητές: Ζαχαράκη Εύα, </w:t>
                                  </w:r>
                                  <w:proofErr w:type="spellStart"/>
                                  <w:r w:rsidRPr="005B570F">
                                    <w:rPr>
                                      <w:b/>
                                      <w:color w:val="FFFFFF" w:themeColor="background1"/>
                                    </w:rPr>
                                    <w:t>Μενούνου</w:t>
                                  </w:r>
                                  <w:proofErr w:type="spellEnd"/>
                                  <w:r w:rsidRPr="005B570F">
                                    <w:rPr>
                                      <w:b/>
                                      <w:color w:val="FFFFFF" w:themeColor="background1"/>
                                    </w:rPr>
                                    <w:t xml:space="preserve"> Λυδία, </w:t>
                                  </w:r>
                                  <w:proofErr w:type="spellStart"/>
                                  <w:r w:rsidRPr="005B570F">
                                    <w:rPr>
                                      <w:b/>
                                      <w:color w:val="FFFFFF" w:themeColor="background1"/>
                                    </w:rPr>
                                    <w:t>Μητσοπούλου</w:t>
                                  </w:r>
                                  <w:proofErr w:type="spellEnd"/>
                                  <w:r w:rsidRPr="005B570F">
                                    <w:rPr>
                                      <w:b/>
                                      <w:color w:val="FFFFFF" w:themeColor="background1"/>
                                    </w:rPr>
                                    <w:t xml:space="preserve"> Εριέττα, </w:t>
                                  </w:r>
                                  <w:proofErr w:type="spellStart"/>
                                  <w:r w:rsidRPr="005B570F">
                                    <w:rPr>
                                      <w:b/>
                                      <w:color w:val="FFFFFF" w:themeColor="background1"/>
                                    </w:rPr>
                                    <w:t>Μπεγκάι</w:t>
                                  </w:r>
                                  <w:proofErr w:type="spellEnd"/>
                                  <w:r w:rsidRPr="005B570F">
                                    <w:rPr>
                                      <w:b/>
                                      <w:color w:val="FFFFFF" w:themeColor="background1"/>
                                    </w:rPr>
                                    <w:t xml:space="preserve"> Στέλιος, </w:t>
                                  </w:r>
                                  <w:proofErr w:type="spellStart"/>
                                  <w:r w:rsidRPr="005B570F">
                                    <w:rPr>
                                      <w:b/>
                                      <w:color w:val="FFFFFF" w:themeColor="background1"/>
                                    </w:rPr>
                                    <w:t>Σπυροπούλου</w:t>
                                  </w:r>
                                  <w:proofErr w:type="spellEnd"/>
                                  <w:r w:rsidRPr="005B570F">
                                    <w:rPr>
                                      <w:b/>
                                      <w:color w:val="FFFFFF" w:themeColor="background1"/>
                                    </w:rPr>
                                    <w:t xml:space="preserve"> Χαρά, Τζοβάνι Κώστας, </w:t>
                                  </w:r>
                                  <w:proofErr w:type="spellStart"/>
                                  <w:r w:rsidRPr="005B570F">
                                    <w:rPr>
                                      <w:b/>
                                      <w:color w:val="FFFFFF" w:themeColor="background1"/>
                                    </w:rPr>
                                    <w:t>Τζούδα</w:t>
                                  </w:r>
                                  <w:proofErr w:type="spellEnd"/>
                                  <w:r w:rsidRPr="005B570F">
                                    <w:rPr>
                                      <w:b/>
                                      <w:color w:val="FFFFFF" w:themeColor="background1"/>
                                    </w:rPr>
                                    <w:t xml:space="preserve"> Ειρήνη</w:t>
                                  </w:r>
                                </w:p>
                              </w:sdtContent>
                            </w:sdt>
                            <w:p w:rsidR="005B570F" w:rsidRDefault="005B570F">
                              <w:pPr>
                                <w:pStyle w:val="a8"/>
                                <w:rPr>
                                  <w:color w:val="FFFFFF" w:themeColor="background1"/>
                                </w:rPr>
                              </w:pPr>
                            </w:p>
                            <w:p w:rsidR="005B570F" w:rsidRDefault="005B570F"/>
                            <w:p w:rsidR="005B570F" w:rsidRDefault="005B570F"/>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OgcMA&#10;AADaAAAADwAAAGRycy9kb3ducmV2LnhtbESP3YrCMBSE7xd8h3AEbxZNV0GlGkV0RQUR/Ls/NMe2&#10;2JyUJrb17TcLC3s5zMw3zHzZmkLUVLncsoKvQQSCOLE651TB7brtT0E4j6yxsEwK3uRgueh8zDHW&#10;tuEz1RefigBhF6OCzPsyltIlGRl0A1sSB+9hK4M+yCqVusImwE0hh1E0lgZzDgsZlrTOKHleXkbB&#10;5/v7WO/XcjN6HTa366nZ3Us5UqrXbVczEJ5a/x/+a++1gg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9OgcMAAADaAAAADwAAAAAAAAAAAAAAAACYAgAAZHJzL2Rv&#10;d25yZXYueG1sUEsFBgAAAAAEAAQA9QAAAIgDAAAAAA==&#10;" fillcolor="#a5a5c9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0IcEA&#10;AADaAAAADwAAAGRycy9kb3ducmV2LnhtbERPPW/CMBDdK/EfrEPqVhw6UEgxCJCQWEAilKHbNb4m&#10;gfgujV0I/fV4QOr49L6n887V6kKtr4QNDAcJKOJcbMWFgY/D+mUMygdki7UwGbiRh/ms9zTF1MqV&#10;93TJQqFiCPsUDZQhNKnWPi/JoR9IQxy5b2kdhgjbQtsWrzHc1fo1SUbaYcWxocSGViXl5+zXGZDd&#10;eDk5ViJv27+N/vo8ZPvTz82Y5363eAcVqAv/4od7Yw3ErfFKvAF6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h9CHBAAAA2gAAAA8AAAAAAAAAAAAAAAAAmAIAAGRycy9kb3du&#10;cmV2LnhtbFBLBQYAAAAABAAEAPUAAACGAwAAAAA=&#10;" fillcolor="#a5a5c9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aMMA&#10;AADaAAAADwAAAGRycy9kb3ducmV2LnhtbESP3YrCMBSE7xd8h3AEbxZNV0G0GkV0RQUR/Ls/NMe2&#10;2JyUJrb17TcLC3s5zMw3zHzZmkLUVLncsoKvQQSCOLE651TB7brtT0A4j6yxsEwK3uRgueh8zDHW&#10;tuEz1RefigBhF6OCzPsyltIlGRl0A1sSB+9hK4M+yCqVusImwE0hh1E0lgZzDgsZlrTOKHleXkbB&#10;5/v7WO/XcjN6HTa366nZ3Us5UqrXbVczEJ5a/x/+a++1gi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aMMAAADaAAAADwAAAAAAAAAAAAAAAACYAgAAZHJzL2Rv&#10;d25yZXYueG1sUEsFBgAAAAAEAAQA9QAAAIgDAAAAAA==&#10;" fillcolor="#a5a5c9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NLcUA&#10;AADbAAAADwAAAGRycy9kb3ducmV2LnhtbESPQU/CQBCF7yb8h82QeJMtHhQqC0ETEy6aUOTgbeyO&#10;baE7U7srFH+9czDxNpP35r1vFqshtOZEfWyEHUwnGRjiUnzDlYO33fPNDExMyB5bYXJwoQir5ehq&#10;gbmXM2/pVKTKaAjHHB3UKXW5tbGsKWCcSEes2qf0AZOufWV9j2cND629zbI7G7Bhbaixo6eaymPx&#10;HRzI6+xxvm9E7l9+NvbjfVdsD18X567Hw/oBTKIh/Zv/rjde8ZVe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o0txQAAANsAAAAPAAAAAAAAAAAAAAAAAJgCAABkcnMv&#10;ZG93bnJldi54bWxQSwUGAAAAAAQABAD1AAAAigMAAAAA&#10;" fillcolor="#a5a5c9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otsMA&#10;AADbAAAADwAAAGRycy9kb3ducmV2LnhtbERPTWvCQBC9C/0Pywi91Y09VI2uYgsFLxWMeuhtmh2T&#10;tNmZNLvV6K/vCoK3ebzPmS06V6sjtb4SNjAcJKCIc7EVFwZ22/enMSgfkC3WwmTgTB4W84feDFMr&#10;J97QMQuFiiHsUzRQhtCkWvu8JId+IA1x5A7SOgwRtoW2LZ5iuKv1c5K8aIcVx4YSG3orKf/J/pwB&#10;WY9fJ/tKZPRxWemvz222+f49G/PY75ZTUIG6cBff3Csb5w/h+ks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otsMAAADbAAAADwAAAAAAAAAAAAAAAACYAgAAZHJzL2Rv&#10;d25yZXYueG1sUEsFBgAAAAAEAAQA9QAAAIgDAAAAAA==&#10;" fillcolor="#a5a5c9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2wcMA&#10;AADbAAAADwAAAGRycy9kb3ducmV2LnhtbERPS2vCQBC+F/oflil4qxs9+IiuYgsFLxWM9eBtzI5J&#10;NDuTZrca++u7hUJv8/E9Z77sXK2u1PpK2MCgn4AizsVWXBj42L09T0D5gGyxFiYDd/KwXDw+zDG1&#10;cuMtXbNQqBjCPkUDZQhNqrXPS3Lo+9IQR+4krcMQYVto2+IthrtaD5NkpB1WHBtKbOi1pPySfTkD&#10;spm8TPeVyPj9e62Ph122PX/ejek9dasZqEBd+Bf/udc2zh/C7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2wcMAAADbAAAADwAAAAAAAAAAAAAAAACYAgAAZHJzL2Rv&#10;d25yZXYueG1sUEsFBgAAAAAEAAQA9QAAAIgDAAAAAA==&#10;" fillcolor="#a5a5c9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bRMIA&#10;AADbAAAADwAAAGRycy9kb3ducmV2LnhtbERPTWvCQBC9C/6HZQq96aaWlpK6SjVUPAlaS3scdqdJ&#10;MDMbsluN/fWuUPA2j/c503nPjTpSF2ovBh7GGSgS610tpYH9x/voBVSIKA4bL2TgTAHms+Fgirnz&#10;J9nScRdLlUIk5GigirHNtQ62IsYw9i1J4n58xxgT7ErtOjylcG70JMueNWMtqaHClpYV2cPulw3E&#10;Ba6++uKT/w77p2LD35bXhTXm/q5/ewUVqY838b977dL8R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VtEwgAAANsAAAAPAAAAAAAAAAAAAAAAAJgCAABkcnMvZG93&#10;bnJldi54bWxQSwUGAAAAAAQABAD1AAAAhwMAAAAA&#10;" fillcolor="#438086 [3205]" strokecolor="white [3212]" strokeweight="1pt">
                        <v:shadow color="#d8d8d8 [2732]" offset="3pt,3pt"/>
                        <v:textbox>
                          <w:txbxContent>
                            <w:sdt>
                              <w:sdtPr>
                                <w:rPr>
                                  <w:color w:val="FFFFFF" w:themeColor="background1"/>
                                  <w:sz w:val="52"/>
                                  <w:szCs w:val="52"/>
                                </w:rPr>
                                <w:alias w:val="Έτος"/>
                                <w:id w:val="16962274"/>
                                <w:dataBinding w:prefixMappings="xmlns:ns0='http://schemas.microsoft.com/office/2006/coverPageProps'" w:xpath="/ns0:CoverPageProperties[1]/ns0:PublishDate[1]" w:storeItemID="{55AF091B-3C7A-41E3-B477-F2FDAA23CFDA}"/>
                                <w:date w:fullDate="2016-04-22T00:00:00Z">
                                  <w:dateFormat w:val="yyyy"/>
                                  <w:lid w:val="el-GR"/>
                                  <w:storeMappedDataAs w:val="dateTime"/>
                                  <w:calendar w:val="gregorian"/>
                                </w:date>
                              </w:sdtPr>
                              <w:sdtEndPr/>
                              <w:sdtContent>
                                <w:p w:rsidR="005B570F" w:rsidRDefault="005B570F">
                                  <w:pPr>
                                    <w:jc w:val="center"/>
                                    <w:rPr>
                                      <w:color w:val="FFFFFF" w:themeColor="background1"/>
                                      <w:sz w:val="48"/>
                                      <w:szCs w:val="52"/>
                                    </w:rPr>
                                  </w:pPr>
                                  <w:r>
                                    <w:rPr>
                                      <w:color w:val="FFFFFF" w:themeColor="background1"/>
                                      <w:sz w:val="52"/>
                                      <w:szCs w:val="52"/>
                                    </w:rPr>
                                    <w:t>2016</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YHa8MAAADbAAAADwAAAGRycy9kb3ducmV2LnhtbERPTUvDQBC9C/6HZQQv&#10;0m4UGiTtthSLoHjK1kOPQ3aaTZudDdk1if56t1DobR7vc1abybVioD40nhU8zzMQxJU3DdcKvvfv&#10;s1cQISIbbD2Tgl8KsFnf362wMH7kkgYda5FCOBSowMbYFVKGypLDMPcdceKOvncYE+xraXocU7hr&#10;5UuW5dJhw6nBYkdvlqqz/nEKov4snw67ctAL/fc17re73IaTUo8P03YJItIUb+Kr+8Ok+TlcfkkH&#10;yP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Fgdr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dG7wA&#10;AADbAAAADwAAAGRycy9kb3ducmV2LnhtbERPvQrCMBDeBd8hnOBmUx2sVqOIILg4+IPz0ZxNsbmU&#10;Jmp9eyMIbvfx/d5y3dlaPKn1lWMF4yQFQVw4XXGp4HLejWYgfEDWWDsmBW/ysF71e0vMtXvxkZ6n&#10;UIoYwj5HBSaEJpfSF4Ys+sQ1xJG7udZiiLAtpW7xFcNtLSdpOpUWK44NBhvaGirup4dVEOpDZWbu&#10;/cj2GzbuOplnYz4oNRx0mwWIQF34i3/uvY7zM/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kV0bvAAAANsAAAAPAAAAAAAAAAAAAAAAAJgCAABkcnMvZG93bnJldi54&#10;bWxQSwUGAAAAAAQABAD1AAAAgQM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3sUA&#10;AADbAAAADwAAAGRycy9kb3ducmV2LnhtbESPT2sCMRDF74V+hzCCl1KzLSiyNYoUChYR/NOLt2Ez&#10;3V3cTEIS1/XbO4dCbzO8N+/9ZrEaXKd6iqn1bOBtUoAirrxtuTbwc/p6nYNKGdli55kM3CnBavn8&#10;tMDS+hsfqD/mWkkIpxINNDmHUutUNeQwTXwgFu3XR4dZ1lhrG/Em4a7T70Ux0w5bloYGA302VF2O&#10;V2dgq0/n/W4av/PLYX2uij7spj4YMx4N6w9QmYb8b/673ljBF1j5RQ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exQAAANsAAAAPAAAAAAAAAAAAAAAAAJgCAABkcnMv&#10;ZG93bnJldi54bWxQSwUGAAAAAAQABAD1AAAAigMAAAAA&#10;" fillcolor="#438086 [3205]" strokecolor="white [3212]" strokeweight="1pt">
                          <v:shadow color="#d8d8d8 [2732]"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P0rsA&#10;AADbAAAADwAAAGRycy9kb3ducmV2LnhtbERPuwrCMBTdBf8hXMFNUzv4qKZFBMHFwQfOl+baFJub&#10;0kStf28GwfFw3puit414Uedrxwpm0wQEcel0zZWC62U/WYLwAVlj45gUfMhDkQ8HG8y0e/OJXudQ&#10;iRjCPkMFJoQ2k9KXhiz6qWuJI3d3ncUQYVdJ3eE7httGpkkylxZrjg0GW9oZKh/np1UQmmNtlu7z&#10;XBy2bNwtXS1mfFRqPOq3axCB+vAX/9wHrSCN6+OX+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UD9K7AAAA2wAAAA8AAAAAAAAAAAAAAAAAmAIAAGRycy9kb3ducmV2Lnht&#10;bFBLBQYAAAAABAAEAPUAAACAAw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nFsIA&#10;AADbAAAADwAAAGRycy9kb3ducmV2LnhtbESPT4vCMBTE78J+h/AWvGlqEZGuqSwLgqIX/+H1bfPa&#10;FJuX0kSt394IC3scZuY3zGLZ20bcqfO1YwWTcQKCuHC65krB6bgazUH4gKyxcUwKnuRhmX8MFphp&#10;9+A93Q+hEhHCPkMFJoQ2k9IXhiz6sWuJo1e6zmKIsquk7vAR4baRaZLMpMWa44LBln4MFdfDzSrY&#10;0mV3ctdnet5cSkp/b9PezJxSw8/++wtEoD78h//aa60gncD7S/wB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OcWwgAAANsAAAAPAAAAAAAAAAAAAAAAAJgCAABkcnMvZG93&#10;bnJldi54bWxQSwUGAAAAAAQABAD1AAAAhwMAAAAA&#10;" filled="f" fillcolor="white [3212]" stroked="f" strokecolor="white [3212]" strokeweight="1pt">
                        <v:fill opacity="52428f"/>
                        <v:textbox inset=",0,,0">
                          <w:txbxContent>
                            <w:p w:rsidR="005B570F" w:rsidRDefault="005B570F" w:rsidP="005B570F">
                              <w:pPr>
                                <w:pStyle w:val="a8"/>
                                <w:jc w:val="center"/>
                                <w:rPr>
                                  <w:color w:val="FFFFFF" w:themeColor="background1"/>
                                </w:rPr>
                              </w:pPr>
                            </w:p>
                            <w:sdt>
                              <w:sdtPr>
                                <w:rPr>
                                  <w:color w:val="FFFFFF" w:themeColor="background1"/>
                                </w:rPr>
                                <w:alias w:val="Εταιρεία"/>
                                <w:id w:val="16962301"/>
                                <w:dataBinding w:prefixMappings="xmlns:ns0='http://schemas.openxmlformats.org/officeDocument/2006/extended-properties'" w:xpath="/ns0:Properties[1]/ns0:Company[1]" w:storeItemID="{6668398D-A668-4E3E-A5EB-62B293D839F1}"/>
                                <w:text/>
                              </w:sdtPr>
                              <w:sdtEndPr/>
                              <w:sdtContent>
                                <w:p w:rsidR="005B570F" w:rsidRDefault="005B570F">
                                  <w:pPr>
                                    <w:pStyle w:val="a8"/>
                                    <w:jc w:val="right"/>
                                    <w:rPr>
                                      <w:color w:val="FFFFFF" w:themeColor="background1"/>
                                    </w:rPr>
                                  </w:pPr>
                                  <w:r>
                                    <w:rPr>
                                      <w:color w:val="FFFFFF" w:themeColor="background1"/>
                                    </w:rPr>
                                    <w:t>Τμήμα: Γ3</w:t>
                                  </w:r>
                                </w:p>
                              </w:sdtContent>
                            </w:sdt>
                            <w:sdt>
                              <w:sdtPr>
                                <w:rPr>
                                  <w:color w:val="FFFFFF" w:themeColor="background1"/>
                                </w:rPr>
                                <w:alias w:val="Ημερομηνία"/>
                                <w:id w:val="16962306"/>
                                <w:dataBinding w:prefixMappings="xmlns:ns0='http://schemas.microsoft.com/office/2006/coverPageProps'" w:xpath="/ns0:CoverPageProperties[1]/ns0:PublishDate[1]" w:storeItemID="{55AF091B-3C7A-41E3-B477-F2FDAA23CFDA}"/>
                                <w:date w:fullDate="2016-04-22T00:00:00Z">
                                  <w:dateFormat w:val="d/M/yyyy"/>
                                  <w:lid w:val="el-GR"/>
                                  <w:storeMappedDataAs w:val="dateTime"/>
                                  <w:calendar w:val="gregorian"/>
                                </w:date>
                              </w:sdtPr>
                              <w:sdtEndPr/>
                              <w:sdtContent>
                                <w:p w:rsidR="005B570F" w:rsidRDefault="004D66FA">
                                  <w:pPr>
                                    <w:pStyle w:val="a8"/>
                                    <w:jc w:val="right"/>
                                    <w:rPr>
                                      <w:color w:val="FFFFFF" w:themeColor="background1"/>
                                    </w:rPr>
                                  </w:pPr>
                                  <w:r>
                                    <w:rPr>
                                      <w:color w:val="FFFFFF" w:themeColor="background1"/>
                                    </w:rPr>
                                    <w:t>22/4/2016</w:t>
                                  </w:r>
                                </w:p>
                              </w:sdtContent>
                            </w:sdt>
                          </w:txbxContent>
                        </v:textbox>
                      </v:rect>
                    </v:group>
                    <w10:wrap anchorx="page" anchory="page"/>
                  </v:group>
                </w:pict>
              </mc:Fallback>
            </mc:AlternateContent>
          </w:r>
        </w:p>
        <w:p w:rsidR="005B570F" w:rsidRDefault="005B570F">
          <w:pPr>
            <w:rPr>
              <w:noProof/>
              <w:sz w:val="24"/>
              <w:szCs w:val="24"/>
              <w:lang w:eastAsia="el-GR"/>
            </w:rPr>
          </w:pPr>
          <w:r>
            <w:rPr>
              <w:noProof/>
              <w:sz w:val="24"/>
              <w:szCs w:val="24"/>
              <w:lang w:eastAsia="el-GR"/>
            </w:rPr>
            <w:br w:type="page"/>
          </w:r>
        </w:p>
      </w:sdtContent>
    </w:sdt>
    <w:p w:rsidR="0001128F" w:rsidRPr="00BA5BEB" w:rsidRDefault="00BA5BEB" w:rsidP="0001128F">
      <w:pPr>
        <w:pStyle w:val="a3"/>
        <w:rPr>
          <w:b/>
          <w:color w:val="E0A07B" w:themeColor="accent4" w:themeTint="99"/>
          <w:sz w:val="28"/>
          <w:szCs w:val="28"/>
          <w:u w:val="single"/>
        </w:rPr>
      </w:pPr>
      <w:r>
        <w:rPr>
          <w:b/>
          <w:sz w:val="28"/>
          <w:szCs w:val="28"/>
        </w:rPr>
        <w:lastRenderedPageBreak/>
        <w:t xml:space="preserve"> </w:t>
      </w:r>
      <w:r w:rsidR="0001128F" w:rsidRPr="00BA5BEB">
        <w:rPr>
          <w:b/>
          <w:color w:val="E0A07B" w:themeColor="accent4" w:themeTint="99"/>
          <w:sz w:val="28"/>
          <w:szCs w:val="28"/>
          <w:u w:val="single"/>
        </w:rPr>
        <w:t>ΑΛΑΤΟΤΗΤΑ</w:t>
      </w:r>
    </w:p>
    <w:p w:rsidR="0001128F" w:rsidRPr="00BA5BEB" w:rsidRDefault="0001128F" w:rsidP="00C74936">
      <w:pPr>
        <w:pStyle w:val="a3"/>
        <w:rPr>
          <w:sz w:val="28"/>
          <w:szCs w:val="28"/>
        </w:rPr>
      </w:pPr>
      <w:r w:rsidRPr="00BA5BEB">
        <w:rPr>
          <w:sz w:val="28"/>
          <w:szCs w:val="28"/>
        </w:rPr>
        <w:t xml:space="preserve">                   </w:t>
      </w:r>
    </w:p>
    <w:p w:rsidR="00C74936" w:rsidRPr="00187DAE" w:rsidRDefault="0001128F" w:rsidP="00120285">
      <w:pPr>
        <w:jc w:val="both"/>
        <w:rPr>
          <w:sz w:val="28"/>
          <w:szCs w:val="28"/>
        </w:rPr>
      </w:pPr>
      <w:r>
        <w:t xml:space="preserve">        </w:t>
      </w:r>
      <w:r w:rsidRPr="00187DAE">
        <w:rPr>
          <w:sz w:val="28"/>
          <w:szCs w:val="28"/>
        </w:rPr>
        <w:t>Το θαλασσινό νερό είναι νερό στο οποίο βρίσκεται διαλυμένη μια ποικιλία στερεών και αερίων.</w:t>
      </w:r>
      <w:r w:rsidR="00120285">
        <w:rPr>
          <w:sz w:val="28"/>
          <w:szCs w:val="28"/>
        </w:rPr>
        <w:t xml:space="preserve"> </w:t>
      </w:r>
      <w:r w:rsidRPr="00187DAE">
        <w:rPr>
          <w:sz w:val="28"/>
          <w:szCs w:val="28"/>
        </w:rPr>
        <w:t xml:space="preserve"> διαλυμένα 35 γραμμάρια ενώσεων που συνολικά ονομάζονται άλατα. Με άλλα λόγια, το 96.5% είναι νερό και το 3.5% άλατα. Η συνολική ποσότητα διαλυμένου υλικού ονομάζεται </w:t>
      </w:r>
      <w:proofErr w:type="spellStart"/>
      <w:r w:rsidRPr="00187DAE">
        <w:rPr>
          <w:b/>
          <w:sz w:val="28"/>
          <w:szCs w:val="28"/>
        </w:rPr>
        <w:t>αλατότητα</w:t>
      </w:r>
      <w:proofErr w:type="spellEnd"/>
      <w:r w:rsidRPr="00187DAE">
        <w:rPr>
          <w:sz w:val="28"/>
          <w:szCs w:val="28"/>
        </w:rPr>
        <w:t xml:space="preserve"> και εκφράζεται ως εκατοστ</w:t>
      </w:r>
      <w:r w:rsidR="00120285">
        <w:rPr>
          <w:sz w:val="28"/>
          <w:szCs w:val="28"/>
        </w:rPr>
        <w:t>ιαία αναλογία σε 1000 γραμμάρια</w:t>
      </w:r>
      <w:r w:rsidRPr="00187DAE">
        <w:rPr>
          <w:sz w:val="28"/>
          <w:szCs w:val="28"/>
        </w:rPr>
        <w:t>. Όμως ένας ορισμός ο οποίος είναι αποδεκτός από την επιστημονική κοινότητα είναι ο εξής: «</w:t>
      </w:r>
      <w:proofErr w:type="spellStart"/>
      <w:r w:rsidRPr="00187DAE">
        <w:rPr>
          <w:sz w:val="28"/>
          <w:szCs w:val="28"/>
        </w:rPr>
        <w:t>Αλατότητα</w:t>
      </w:r>
      <w:proofErr w:type="spellEnd"/>
      <w:r w:rsidRPr="00187DAE">
        <w:rPr>
          <w:sz w:val="28"/>
          <w:szCs w:val="28"/>
        </w:rPr>
        <w:t xml:space="preserve"> είναι το συνολικό ποσό στερεών υλικών του θαλασσινού νερού όταν όλες οι ανθρακικές</w:t>
      </w:r>
      <w:r w:rsidR="006E4BFE" w:rsidRPr="00187DAE">
        <w:rPr>
          <w:sz w:val="28"/>
          <w:szCs w:val="28"/>
        </w:rPr>
        <w:t xml:space="preserve"> </w:t>
      </w:r>
      <w:r w:rsidRPr="00187DAE">
        <w:rPr>
          <w:sz w:val="28"/>
          <w:szCs w:val="28"/>
        </w:rPr>
        <w:t xml:space="preserve"> ρίζες έχουν μετατραπεί σε οξείδια, το βρώμιο και το ιώδιο έχουν αντικατασταθεί από χλώριο και όλα τα οργανικά υλικά έχουν πλήρως οξειδωθεί»</w:t>
      </w:r>
      <w:r w:rsidR="006E4BFE" w:rsidRPr="00187DAE">
        <w:rPr>
          <w:sz w:val="28"/>
          <w:szCs w:val="28"/>
        </w:rPr>
        <w:t xml:space="preserve">. </w:t>
      </w:r>
      <w:r w:rsidRPr="00187DAE">
        <w:rPr>
          <w:sz w:val="28"/>
          <w:szCs w:val="28"/>
        </w:rPr>
        <w:t xml:space="preserve">Όμως, έχει πρόσφατα καθιερωθεί </w:t>
      </w:r>
      <w:proofErr w:type="spellStart"/>
      <w:r w:rsidRPr="00187DAE">
        <w:rPr>
          <w:sz w:val="28"/>
          <w:szCs w:val="28"/>
        </w:rPr>
        <w:t>απο</w:t>
      </w:r>
      <w:proofErr w:type="spellEnd"/>
      <w:r w:rsidRPr="00187DAE">
        <w:rPr>
          <w:sz w:val="28"/>
          <w:szCs w:val="28"/>
        </w:rPr>
        <w:t xml:space="preserve"> τους θαλάσσιους βιολόγους  ο όρος πρακτικές μονάδες </w:t>
      </w:r>
      <w:proofErr w:type="spellStart"/>
      <w:r w:rsidRPr="00187DAE">
        <w:rPr>
          <w:sz w:val="28"/>
          <w:szCs w:val="28"/>
        </w:rPr>
        <w:t>αλατότητας</w:t>
      </w:r>
      <w:proofErr w:type="spellEnd"/>
      <w:r w:rsidRPr="00187DAE">
        <w:rPr>
          <w:sz w:val="28"/>
          <w:szCs w:val="28"/>
        </w:rPr>
        <w:t xml:space="preserve"> ή </w:t>
      </w:r>
      <w:proofErr w:type="spellStart"/>
      <w:r w:rsidRPr="00187DAE">
        <w:rPr>
          <w:sz w:val="28"/>
          <w:szCs w:val="28"/>
        </w:rPr>
        <w:t>psu</w:t>
      </w:r>
      <w:proofErr w:type="spellEnd"/>
      <w:r w:rsidRPr="00187DAE">
        <w:rPr>
          <w:sz w:val="28"/>
          <w:szCs w:val="28"/>
        </w:rPr>
        <w:t xml:space="preserve">. Οι διαλυμένες ενώσεις μπορούν να είναι ιόντα, </w:t>
      </w:r>
      <w:r w:rsidR="006E4BFE" w:rsidRPr="00187DAE">
        <w:rPr>
          <w:sz w:val="28"/>
          <w:szCs w:val="28"/>
        </w:rPr>
        <w:t xml:space="preserve">διαλυμένα αέρια και τμήματα από </w:t>
      </w:r>
      <w:r w:rsidRPr="00187DAE">
        <w:rPr>
          <w:sz w:val="28"/>
          <w:szCs w:val="28"/>
        </w:rPr>
        <w:t>οργανισμούς.</w:t>
      </w:r>
      <w:r w:rsidR="006E4BFE" w:rsidRPr="00187DAE">
        <w:rPr>
          <w:sz w:val="28"/>
          <w:szCs w:val="28"/>
        </w:rPr>
        <w:t xml:space="preserve"> </w:t>
      </w:r>
      <w:r w:rsidR="00120285">
        <w:rPr>
          <w:sz w:val="28"/>
          <w:szCs w:val="28"/>
        </w:rPr>
        <w:t xml:space="preserve">Η </w:t>
      </w:r>
      <w:r w:rsidRPr="00187DAE">
        <w:rPr>
          <w:sz w:val="28"/>
          <w:szCs w:val="28"/>
        </w:rPr>
        <w:t xml:space="preserve">μεγαλύτερη ποσότητα βέβαια αποτελείται </w:t>
      </w:r>
      <w:proofErr w:type="spellStart"/>
      <w:r w:rsidRPr="00187DAE">
        <w:rPr>
          <w:sz w:val="28"/>
          <w:szCs w:val="28"/>
        </w:rPr>
        <w:t>απο</w:t>
      </w:r>
      <w:proofErr w:type="spellEnd"/>
      <w:r w:rsidRPr="00187DAE">
        <w:rPr>
          <w:sz w:val="28"/>
          <w:szCs w:val="28"/>
        </w:rPr>
        <w:t xml:space="preserve"> ανόργανες ενώσεις με τη μορφή ιόντων.</w:t>
      </w:r>
      <w:r w:rsidR="006E4BFE" w:rsidRPr="00187DAE">
        <w:rPr>
          <w:sz w:val="28"/>
          <w:szCs w:val="28"/>
        </w:rPr>
        <w:t xml:space="preserve"> </w:t>
      </w:r>
      <w:r w:rsidRPr="00187DAE">
        <w:rPr>
          <w:sz w:val="28"/>
          <w:szCs w:val="28"/>
        </w:rPr>
        <w:t>Έξι ανόργανα ιόντα αποτελούν το 99.28% του βάρους του στερεού υλικού. Αυτά είναι ιόντα χλωρίου, νατρίου, θείου, μαγνησίου, ασβεστίου και καλίου.</w:t>
      </w:r>
    </w:p>
    <w:p w:rsidR="00C74936" w:rsidRPr="00BA5BEB" w:rsidRDefault="00C74936" w:rsidP="00BA5BEB">
      <w:pPr>
        <w:pStyle w:val="1"/>
        <w:rPr>
          <w:b/>
          <w:sz w:val="28"/>
          <w:szCs w:val="28"/>
        </w:rPr>
      </w:pPr>
      <w:r w:rsidRPr="00BA5BEB">
        <w:rPr>
          <w:b/>
          <w:sz w:val="28"/>
          <w:szCs w:val="28"/>
        </w:rPr>
        <w:t xml:space="preserve">ΠΟΣΑ </w:t>
      </w:r>
      <w:r w:rsidR="00BA5BEB">
        <w:rPr>
          <w:b/>
          <w:sz w:val="28"/>
          <w:szCs w:val="28"/>
        </w:rPr>
        <w:t xml:space="preserve"> </w:t>
      </w:r>
      <w:r w:rsidRPr="00BA5BEB">
        <w:rPr>
          <w:b/>
          <w:sz w:val="28"/>
          <w:szCs w:val="28"/>
        </w:rPr>
        <w:t>ΑΛΑΤΟΤΗΤΑΣ</w:t>
      </w:r>
    </w:p>
    <w:p w:rsidR="00E4217B" w:rsidRPr="00E4217B" w:rsidRDefault="00E4217B" w:rsidP="00E4217B"/>
    <w:p w:rsidR="00C74936" w:rsidRDefault="0001128F" w:rsidP="00120285">
      <w:pPr>
        <w:jc w:val="both"/>
        <w:rPr>
          <w:sz w:val="28"/>
          <w:szCs w:val="28"/>
        </w:rPr>
      </w:pPr>
      <w:r w:rsidRPr="00187DAE">
        <w:rPr>
          <w:sz w:val="28"/>
          <w:szCs w:val="28"/>
        </w:rPr>
        <w:t xml:space="preserve">Η </w:t>
      </w:r>
      <w:proofErr w:type="spellStart"/>
      <w:r w:rsidRPr="00187DAE">
        <w:rPr>
          <w:sz w:val="28"/>
          <w:szCs w:val="28"/>
        </w:rPr>
        <w:t>αλατότητα</w:t>
      </w:r>
      <w:proofErr w:type="spellEnd"/>
      <w:r w:rsidRPr="00187DAE">
        <w:rPr>
          <w:sz w:val="28"/>
          <w:szCs w:val="28"/>
        </w:rPr>
        <w:t xml:space="preserve"> στα ανοικτά ωκεάνια τμήματα είναι σχετικά σταθερή με μία μέση τιμή 35 </w:t>
      </w:r>
      <w:proofErr w:type="spellStart"/>
      <w:r w:rsidRPr="00187DAE">
        <w:rPr>
          <w:sz w:val="28"/>
          <w:szCs w:val="28"/>
        </w:rPr>
        <w:t>psu</w:t>
      </w:r>
      <w:proofErr w:type="spellEnd"/>
      <w:r w:rsidRPr="00187DAE">
        <w:rPr>
          <w:sz w:val="28"/>
          <w:szCs w:val="28"/>
        </w:rPr>
        <w:t xml:space="preserve">. Διακυμάνσεις </w:t>
      </w:r>
      <w:proofErr w:type="spellStart"/>
      <w:r w:rsidRPr="00187DAE">
        <w:rPr>
          <w:sz w:val="28"/>
          <w:szCs w:val="28"/>
        </w:rPr>
        <w:t>αλατότητας</w:t>
      </w:r>
      <w:proofErr w:type="spellEnd"/>
      <w:r w:rsidRPr="00187DAE">
        <w:rPr>
          <w:sz w:val="28"/>
          <w:szCs w:val="28"/>
        </w:rPr>
        <w:t xml:space="preserve"> παρατηρούνται σε παράκτιες περιοχές και </w:t>
      </w:r>
      <w:proofErr w:type="spellStart"/>
      <w:r w:rsidRPr="00187DAE">
        <w:rPr>
          <w:sz w:val="28"/>
          <w:szCs w:val="28"/>
        </w:rPr>
        <w:t>κατα</w:t>
      </w:r>
      <w:proofErr w:type="spellEnd"/>
      <w:r w:rsidRPr="00187DAE">
        <w:rPr>
          <w:sz w:val="28"/>
          <w:szCs w:val="28"/>
        </w:rPr>
        <w:t xml:space="preserve"> κανόνα υπάρχει μία διαβάθμιση ανάλογα με το γεωγραφικό πλάτος. Οι περιοχές που βρίσκονται εγγύτερα στον ισημερινό έχουν μεγαλύτερη εξάτμιση υδάτων, λόγω υψηλότερων </w:t>
      </w:r>
      <w:proofErr w:type="spellStart"/>
      <w:r w:rsidRPr="00187DAE">
        <w:rPr>
          <w:sz w:val="28"/>
          <w:szCs w:val="28"/>
        </w:rPr>
        <w:t>θερμακρασιών</w:t>
      </w:r>
      <w:proofErr w:type="spellEnd"/>
      <w:r w:rsidRPr="00187DAE">
        <w:rPr>
          <w:sz w:val="28"/>
          <w:szCs w:val="28"/>
        </w:rPr>
        <w:t xml:space="preserve">, γεγονός που προκαλεί </w:t>
      </w:r>
      <w:proofErr w:type="spellStart"/>
      <w:r w:rsidRPr="00187DAE">
        <w:rPr>
          <w:sz w:val="28"/>
          <w:szCs w:val="28"/>
        </w:rPr>
        <w:t>άυξηση</w:t>
      </w:r>
      <w:proofErr w:type="spellEnd"/>
      <w:r w:rsidRPr="00187DAE">
        <w:rPr>
          <w:sz w:val="28"/>
          <w:szCs w:val="28"/>
        </w:rPr>
        <w:t xml:space="preserve"> της </w:t>
      </w:r>
      <w:proofErr w:type="spellStart"/>
      <w:r w:rsidRPr="00187DAE">
        <w:rPr>
          <w:sz w:val="28"/>
          <w:szCs w:val="28"/>
        </w:rPr>
        <w:t>αλατότητας</w:t>
      </w:r>
      <w:proofErr w:type="spellEnd"/>
      <w:r w:rsidRPr="00187DAE">
        <w:rPr>
          <w:sz w:val="28"/>
          <w:szCs w:val="28"/>
        </w:rPr>
        <w:t>.</w:t>
      </w:r>
      <w:r w:rsidR="006E4BFE" w:rsidRPr="00187DAE">
        <w:rPr>
          <w:sz w:val="28"/>
          <w:szCs w:val="28"/>
        </w:rPr>
        <w:t xml:space="preserve"> </w:t>
      </w:r>
      <w:r w:rsidRPr="00187DAE">
        <w:rPr>
          <w:sz w:val="28"/>
          <w:szCs w:val="28"/>
        </w:rPr>
        <w:t xml:space="preserve">Αντίθετα, περιοχές </w:t>
      </w:r>
      <w:r w:rsidR="006E4BFE" w:rsidRPr="00187DAE">
        <w:rPr>
          <w:sz w:val="28"/>
          <w:szCs w:val="28"/>
        </w:rPr>
        <w:t xml:space="preserve"> </w:t>
      </w:r>
      <w:r w:rsidRPr="00187DAE">
        <w:rPr>
          <w:sz w:val="28"/>
          <w:szCs w:val="28"/>
        </w:rPr>
        <w:t xml:space="preserve">που αποκλίνουν </w:t>
      </w:r>
      <w:proofErr w:type="spellStart"/>
      <w:r w:rsidRPr="00187DAE">
        <w:rPr>
          <w:sz w:val="28"/>
          <w:szCs w:val="28"/>
        </w:rPr>
        <w:t>απο</w:t>
      </w:r>
      <w:proofErr w:type="spellEnd"/>
      <w:r w:rsidRPr="00187DAE">
        <w:rPr>
          <w:sz w:val="28"/>
          <w:szCs w:val="28"/>
        </w:rPr>
        <w:t xml:space="preserve"> τον ισημερινό έχουν μικρότερη θερμοκρασία, άρα μικρότερη εξάτμιση και επομένως χαμηλότερη </w:t>
      </w:r>
      <w:proofErr w:type="spellStart"/>
      <w:r w:rsidRPr="00187DAE">
        <w:rPr>
          <w:sz w:val="28"/>
          <w:szCs w:val="28"/>
        </w:rPr>
        <w:t>αλατότητα</w:t>
      </w:r>
      <w:proofErr w:type="spellEnd"/>
      <w:r w:rsidRPr="00187DAE">
        <w:rPr>
          <w:sz w:val="28"/>
          <w:szCs w:val="28"/>
        </w:rPr>
        <w:t xml:space="preserve">. Εξαίρεση αποτελούν περιοχές που βρίσκονται πολύ κοντά στον ισημερινό και παρουσιάζουν αυξημένες </w:t>
      </w:r>
      <w:r w:rsidR="006E4BFE" w:rsidRPr="00187DAE">
        <w:rPr>
          <w:sz w:val="28"/>
          <w:szCs w:val="28"/>
        </w:rPr>
        <w:t xml:space="preserve"> </w:t>
      </w:r>
      <w:r w:rsidRPr="00187DAE">
        <w:rPr>
          <w:sz w:val="28"/>
          <w:szCs w:val="28"/>
        </w:rPr>
        <w:t>βροχοπτώσεις άρα και χαμηλή</w:t>
      </w:r>
      <w:r w:rsidR="006E4BFE" w:rsidRPr="00187DAE">
        <w:rPr>
          <w:sz w:val="28"/>
          <w:szCs w:val="28"/>
        </w:rPr>
        <w:t xml:space="preserve"> </w:t>
      </w:r>
      <w:r w:rsidRPr="00187DAE">
        <w:rPr>
          <w:sz w:val="28"/>
          <w:szCs w:val="28"/>
        </w:rPr>
        <w:t xml:space="preserve"> </w:t>
      </w:r>
      <w:proofErr w:type="spellStart"/>
      <w:r w:rsidRPr="00187DAE">
        <w:rPr>
          <w:sz w:val="28"/>
          <w:szCs w:val="28"/>
        </w:rPr>
        <w:t>αλατότητα</w:t>
      </w:r>
      <w:proofErr w:type="spellEnd"/>
      <w:r w:rsidRPr="00187DAE">
        <w:rPr>
          <w:sz w:val="28"/>
          <w:szCs w:val="28"/>
        </w:rPr>
        <w:t xml:space="preserve"> λόγω του βρόχινου νερού. Το ίδιο γεγονός </w:t>
      </w:r>
      <w:r w:rsidR="006E4BFE" w:rsidRPr="00187DAE">
        <w:rPr>
          <w:sz w:val="28"/>
          <w:szCs w:val="28"/>
        </w:rPr>
        <w:t xml:space="preserve">της </w:t>
      </w:r>
      <w:r w:rsidRPr="00187DAE">
        <w:rPr>
          <w:sz w:val="28"/>
          <w:szCs w:val="28"/>
        </w:rPr>
        <w:t xml:space="preserve"> χαμηλής </w:t>
      </w:r>
      <w:proofErr w:type="spellStart"/>
      <w:r w:rsidRPr="00187DAE">
        <w:rPr>
          <w:sz w:val="28"/>
          <w:szCs w:val="28"/>
        </w:rPr>
        <w:t>αλατότητας</w:t>
      </w:r>
      <w:proofErr w:type="spellEnd"/>
      <w:r w:rsidRPr="00187DAE">
        <w:rPr>
          <w:sz w:val="28"/>
          <w:szCs w:val="28"/>
        </w:rPr>
        <w:t>, παρατηρείται και σε περιοχές όπου εκβάλλουν μεγάλοι ποταμοί.</w:t>
      </w:r>
    </w:p>
    <w:p w:rsidR="00187DAE" w:rsidRPr="00187DAE" w:rsidRDefault="00187DAE" w:rsidP="00C74936">
      <w:pPr>
        <w:rPr>
          <w:sz w:val="28"/>
          <w:szCs w:val="28"/>
        </w:rPr>
      </w:pPr>
    </w:p>
    <w:p w:rsidR="00C74936" w:rsidRPr="00BA5BEB" w:rsidRDefault="00C74936" w:rsidP="00BA5BEB">
      <w:pPr>
        <w:pStyle w:val="1"/>
        <w:rPr>
          <w:b/>
          <w:sz w:val="28"/>
          <w:szCs w:val="28"/>
        </w:rPr>
      </w:pPr>
      <w:r w:rsidRPr="00BA5BEB">
        <w:rPr>
          <w:b/>
          <w:sz w:val="28"/>
          <w:szCs w:val="28"/>
        </w:rPr>
        <w:lastRenderedPageBreak/>
        <w:t>ΜΕΤΡΗΣΗ ΑΛΑΤΟΤΗΤΑΣ</w:t>
      </w:r>
    </w:p>
    <w:p w:rsidR="00187DAE" w:rsidRPr="00C12D4A" w:rsidRDefault="00187DAE" w:rsidP="00187DAE">
      <w:pPr>
        <w:rPr>
          <w:sz w:val="28"/>
          <w:szCs w:val="28"/>
        </w:rPr>
      </w:pPr>
    </w:p>
    <w:p w:rsidR="00187DAE" w:rsidRPr="00187DAE" w:rsidRDefault="0001128F" w:rsidP="00120285">
      <w:pPr>
        <w:jc w:val="both"/>
        <w:rPr>
          <w:sz w:val="28"/>
          <w:szCs w:val="28"/>
        </w:rPr>
      </w:pPr>
      <w:r>
        <w:t xml:space="preserve"> </w:t>
      </w:r>
      <w:r w:rsidR="00C74936" w:rsidRPr="00187DAE">
        <w:rPr>
          <w:sz w:val="28"/>
          <w:szCs w:val="28"/>
        </w:rPr>
        <w:t xml:space="preserve">Αρχικά ήταν πολύ δύσκολο να μετρηθεί η συγκέντρωση της </w:t>
      </w:r>
      <w:proofErr w:type="spellStart"/>
      <w:r w:rsidR="00C74936" w:rsidRPr="00187DAE">
        <w:rPr>
          <w:sz w:val="28"/>
          <w:szCs w:val="28"/>
        </w:rPr>
        <w:t>αλατότητας</w:t>
      </w:r>
      <w:proofErr w:type="spellEnd"/>
      <w:r w:rsidR="00C74936" w:rsidRPr="00187DAE">
        <w:rPr>
          <w:sz w:val="28"/>
          <w:szCs w:val="28"/>
        </w:rPr>
        <w:t>. Οι ωκεανογράφοι χρησιμοποίησαν πολλούς τρόπους για να την προσδιορίσουν, όμως δεν ήταν και πολύ ακριβείς. Σήμερα όμως η μέθοδος που χρησιμοποιείται είναι η μέθοδος μέτρησης</w:t>
      </w:r>
      <w:r w:rsidR="006E4BFE" w:rsidRPr="00187DAE">
        <w:rPr>
          <w:sz w:val="28"/>
          <w:szCs w:val="28"/>
        </w:rPr>
        <w:t xml:space="preserve"> </w:t>
      </w:r>
      <w:r w:rsidR="00C74936" w:rsidRPr="00187DAE">
        <w:rPr>
          <w:sz w:val="28"/>
          <w:szCs w:val="28"/>
        </w:rPr>
        <w:t xml:space="preserve"> της </w:t>
      </w:r>
      <w:proofErr w:type="spellStart"/>
      <w:r w:rsidR="00C74936" w:rsidRPr="00187DAE">
        <w:rPr>
          <w:sz w:val="28"/>
          <w:szCs w:val="28"/>
        </w:rPr>
        <w:t>αλατότητας</w:t>
      </w:r>
      <w:proofErr w:type="spellEnd"/>
      <w:r w:rsidR="00C74936" w:rsidRPr="00187DAE">
        <w:rPr>
          <w:sz w:val="28"/>
          <w:szCs w:val="28"/>
        </w:rPr>
        <w:t xml:space="preserve"> διαμέσου της αγωγιμότητας (</w:t>
      </w:r>
      <w:proofErr w:type="spellStart"/>
      <w:r w:rsidR="00C74936" w:rsidRPr="00187DAE">
        <w:rPr>
          <w:sz w:val="28"/>
          <w:szCs w:val="28"/>
        </w:rPr>
        <w:t>conductivity</w:t>
      </w:r>
      <w:proofErr w:type="spellEnd"/>
      <w:r w:rsidR="00C74936" w:rsidRPr="00187DAE">
        <w:rPr>
          <w:sz w:val="28"/>
          <w:szCs w:val="28"/>
        </w:rPr>
        <w:t>). Χρησιμοποιείται ένα ειδικό όργανο το οποίο ονομάζεται CTD (</w:t>
      </w:r>
      <w:proofErr w:type="spellStart"/>
      <w:r w:rsidR="00C74936" w:rsidRPr="00187DAE">
        <w:rPr>
          <w:sz w:val="28"/>
          <w:szCs w:val="28"/>
        </w:rPr>
        <w:t>Conductivity</w:t>
      </w:r>
      <w:proofErr w:type="spellEnd"/>
      <w:r w:rsidR="00C74936" w:rsidRPr="00187DAE">
        <w:rPr>
          <w:sz w:val="28"/>
          <w:szCs w:val="28"/>
        </w:rPr>
        <w:t xml:space="preserve"> </w:t>
      </w:r>
      <w:proofErr w:type="spellStart"/>
      <w:r w:rsidR="00C74936" w:rsidRPr="00187DAE">
        <w:rPr>
          <w:sz w:val="28"/>
          <w:szCs w:val="28"/>
        </w:rPr>
        <w:t>Temperature</w:t>
      </w:r>
      <w:proofErr w:type="spellEnd"/>
      <w:r w:rsidR="00C74936" w:rsidRPr="00187DAE">
        <w:rPr>
          <w:sz w:val="28"/>
          <w:szCs w:val="28"/>
        </w:rPr>
        <w:t xml:space="preserve"> </w:t>
      </w:r>
      <w:proofErr w:type="spellStart"/>
      <w:r w:rsidR="00C74936" w:rsidRPr="00187DAE">
        <w:rPr>
          <w:sz w:val="28"/>
          <w:szCs w:val="28"/>
        </w:rPr>
        <w:t>Depth</w:t>
      </w:r>
      <w:proofErr w:type="spellEnd"/>
      <w:r w:rsidR="00C74936" w:rsidRPr="00187DAE">
        <w:rPr>
          <w:sz w:val="28"/>
          <w:szCs w:val="28"/>
        </w:rPr>
        <w:t xml:space="preserve">), το οποίο μετρά την αγωγιμότητα και μετά υπολογίζει την </w:t>
      </w:r>
      <w:proofErr w:type="spellStart"/>
      <w:r w:rsidR="00C74936" w:rsidRPr="00187DAE">
        <w:rPr>
          <w:sz w:val="28"/>
          <w:szCs w:val="28"/>
        </w:rPr>
        <w:t>αλατότητα</w:t>
      </w:r>
      <w:proofErr w:type="spellEnd"/>
      <w:r w:rsidR="00C74936" w:rsidRPr="00187DAE">
        <w:rPr>
          <w:sz w:val="28"/>
          <w:szCs w:val="28"/>
        </w:rPr>
        <w:t>.</w:t>
      </w:r>
    </w:p>
    <w:p w:rsidR="006E4BFE" w:rsidRPr="00C12D4A" w:rsidRDefault="006E4BFE" w:rsidP="0001128F">
      <w:pPr>
        <w:rPr>
          <w:sz w:val="28"/>
          <w:szCs w:val="28"/>
        </w:rPr>
      </w:pPr>
    </w:p>
    <w:p w:rsidR="006E4BFE" w:rsidRPr="00C12D4A" w:rsidRDefault="00187DAE" w:rsidP="00BA5BEB">
      <w:pPr>
        <w:rPr>
          <w:b/>
          <w:i/>
          <w:color w:val="ACD2D5" w:themeColor="accent2" w:themeTint="66"/>
          <w:sz w:val="28"/>
          <w:szCs w:val="28"/>
          <w:u w:val="single"/>
        </w:rPr>
      </w:pPr>
      <w:r w:rsidRPr="00C12D4A">
        <w:rPr>
          <w:b/>
          <w:i/>
          <w:color w:val="ACD2D5" w:themeColor="accent2" w:themeTint="66"/>
          <w:sz w:val="28"/>
          <w:szCs w:val="28"/>
          <w:u w:val="single"/>
        </w:rPr>
        <w:t>ΕΠΙΠΤΩΣΕΙΣ ΤΗΣ ΑΛΑΤΟΤΗΤΑΣ</w:t>
      </w:r>
    </w:p>
    <w:p w:rsidR="006E4BFE" w:rsidRDefault="006E4BFE" w:rsidP="0001128F"/>
    <w:p w:rsidR="00A209D1" w:rsidRPr="00187DAE" w:rsidRDefault="006E4BFE" w:rsidP="00120285">
      <w:pPr>
        <w:jc w:val="both"/>
        <w:rPr>
          <w:sz w:val="28"/>
          <w:szCs w:val="28"/>
        </w:rPr>
      </w:pPr>
      <w:r w:rsidRPr="00187DAE">
        <w:rPr>
          <w:sz w:val="28"/>
          <w:szCs w:val="28"/>
        </w:rPr>
        <w:t>•  Αλλοίωση των χαρακτηριστικών των εδαφών όπως το πορώδες με συνέπειες στον αε</w:t>
      </w:r>
      <w:r w:rsidR="00A209D1" w:rsidRPr="00187DAE">
        <w:rPr>
          <w:sz w:val="28"/>
          <w:szCs w:val="28"/>
        </w:rPr>
        <w:t>ρισμό και την αποστράγγισή τους.</w:t>
      </w:r>
    </w:p>
    <w:p w:rsidR="00A209D1" w:rsidRPr="00187DAE" w:rsidRDefault="006E4BFE" w:rsidP="00120285">
      <w:pPr>
        <w:jc w:val="both"/>
        <w:rPr>
          <w:sz w:val="28"/>
          <w:szCs w:val="28"/>
        </w:rPr>
      </w:pPr>
      <w:r w:rsidRPr="00187DAE">
        <w:rPr>
          <w:sz w:val="28"/>
          <w:szCs w:val="28"/>
        </w:rPr>
        <w:t>Μείωση του δυναμικού νερού του εδάφους με αποτέλεσμα την ωσμωτική καταπόνηση τ</w:t>
      </w:r>
      <w:r w:rsidR="00A209D1" w:rsidRPr="00187DAE">
        <w:rPr>
          <w:sz w:val="28"/>
          <w:szCs w:val="28"/>
        </w:rPr>
        <w:t>ων φυτών.</w:t>
      </w:r>
    </w:p>
    <w:p w:rsidR="00A209D1" w:rsidRPr="00187DAE" w:rsidRDefault="00A209D1" w:rsidP="00120285">
      <w:pPr>
        <w:jc w:val="both"/>
        <w:rPr>
          <w:sz w:val="28"/>
          <w:szCs w:val="28"/>
        </w:rPr>
      </w:pPr>
      <w:r w:rsidRPr="00187DAE">
        <w:rPr>
          <w:sz w:val="28"/>
          <w:szCs w:val="28"/>
        </w:rPr>
        <w:t xml:space="preserve"> </w:t>
      </w:r>
      <w:proofErr w:type="spellStart"/>
      <w:r w:rsidR="006E4BFE" w:rsidRPr="00187DAE">
        <w:rPr>
          <w:sz w:val="28"/>
          <w:szCs w:val="28"/>
        </w:rPr>
        <w:t>Φυτοτοξικότητα</w:t>
      </w:r>
      <w:proofErr w:type="spellEnd"/>
      <w:r w:rsidR="006E4BFE" w:rsidRPr="00187DAE">
        <w:rPr>
          <w:sz w:val="28"/>
          <w:szCs w:val="28"/>
        </w:rPr>
        <w:t xml:space="preserve"> λόγω της παρουσίας ιόντων </w:t>
      </w:r>
      <w:proofErr w:type="spellStart"/>
      <w:r w:rsidR="006E4BFE" w:rsidRPr="00187DAE">
        <w:rPr>
          <w:sz w:val="28"/>
          <w:szCs w:val="28"/>
        </w:rPr>
        <w:t>Na</w:t>
      </w:r>
      <w:proofErr w:type="spellEnd"/>
      <w:r w:rsidR="006E4BFE" w:rsidRPr="00187DAE">
        <w:rPr>
          <w:sz w:val="28"/>
          <w:szCs w:val="28"/>
        </w:rPr>
        <w:t>+ και Cl- λόγω παρεμπόδισης της εκλεκτικότητας των πλασματικών μεμβρανών και της λειτουργίας των πρωτεϊνικών μεταφορέων</w:t>
      </w:r>
      <w:r w:rsidRPr="00187DAE">
        <w:rPr>
          <w:sz w:val="28"/>
          <w:szCs w:val="28"/>
        </w:rPr>
        <w:t>.</w:t>
      </w:r>
    </w:p>
    <w:p w:rsidR="006E4BFE" w:rsidRPr="00187DAE" w:rsidRDefault="006E4BFE" w:rsidP="00120285">
      <w:pPr>
        <w:jc w:val="both"/>
        <w:rPr>
          <w:sz w:val="28"/>
          <w:szCs w:val="28"/>
        </w:rPr>
      </w:pPr>
      <w:r w:rsidRPr="00187DAE">
        <w:rPr>
          <w:sz w:val="28"/>
          <w:szCs w:val="28"/>
        </w:rPr>
        <w:t xml:space="preserve"> Η συσσώρευση ιόντων </w:t>
      </w:r>
      <w:proofErr w:type="spellStart"/>
      <w:r w:rsidRPr="00187DAE">
        <w:rPr>
          <w:sz w:val="28"/>
          <w:szCs w:val="28"/>
        </w:rPr>
        <w:t>Na</w:t>
      </w:r>
      <w:proofErr w:type="spellEnd"/>
      <w:r w:rsidRPr="00187DAE">
        <w:rPr>
          <w:sz w:val="28"/>
          <w:szCs w:val="28"/>
        </w:rPr>
        <w:t xml:space="preserve">+ και Cl- εντός των κυττάρων </w:t>
      </w:r>
      <w:proofErr w:type="spellStart"/>
      <w:r w:rsidRPr="00187DAE">
        <w:rPr>
          <w:sz w:val="28"/>
          <w:szCs w:val="28"/>
        </w:rPr>
        <w:t>διαταράσει</w:t>
      </w:r>
      <w:proofErr w:type="spellEnd"/>
      <w:r w:rsidRPr="00187DAE">
        <w:rPr>
          <w:sz w:val="28"/>
          <w:szCs w:val="28"/>
        </w:rPr>
        <w:t xml:space="preserve"> σταδιακά την κυτταρική ιοντική ομοιόσταση δηλαδή την κατανομή των ιόντων μεταξύ </w:t>
      </w:r>
      <w:proofErr w:type="spellStart"/>
      <w:r w:rsidRPr="00187DAE">
        <w:rPr>
          <w:sz w:val="28"/>
          <w:szCs w:val="28"/>
        </w:rPr>
        <w:t>αποπλαστικού</w:t>
      </w:r>
      <w:proofErr w:type="spellEnd"/>
      <w:r w:rsidRPr="00187DAE">
        <w:rPr>
          <w:sz w:val="28"/>
          <w:szCs w:val="28"/>
        </w:rPr>
        <w:t xml:space="preserve"> χώρου, κυτταροπλάσματος και χυμοτοπίου καθώς επίσης και την ηλεκτροχημική πολικότητα των πλασματικών μεμβρανών.</w:t>
      </w:r>
    </w:p>
    <w:p w:rsidR="00F12629" w:rsidRDefault="00F12629" w:rsidP="00120285">
      <w:pPr>
        <w:jc w:val="both"/>
      </w:pPr>
    </w:p>
    <w:p w:rsidR="00F12629" w:rsidRDefault="00F12629" w:rsidP="00120285">
      <w:pPr>
        <w:jc w:val="both"/>
      </w:pPr>
    </w:p>
    <w:p w:rsidR="00F12629" w:rsidRPr="00C12D4A" w:rsidRDefault="00F12629" w:rsidP="00BA5BEB">
      <w:pPr>
        <w:pStyle w:val="a3"/>
        <w:rPr>
          <w:b/>
          <w:color w:val="A6A6A6" w:themeColor="background2" w:themeShade="BF"/>
          <w:sz w:val="28"/>
          <w:szCs w:val="28"/>
          <w:u w:val="single"/>
        </w:rPr>
      </w:pPr>
      <w:r w:rsidRPr="00C12D4A">
        <w:rPr>
          <w:b/>
          <w:color w:val="A6A6A6" w:themeColor="background2" w:themeShade="BF"/>
          <w:sz w:val="28"/>
          <w:szCs w:val="28"/>
          <w:u w:val="single"/>
        </w:rPr>
        <w:t>ΓΕΝΙΚΑ ΣΤΟΙΧΕΙΑ ΓΙΑ ΤΗΝ ΑΛΑΤΟΤΗΤΑ ΤΟΥ ΕΔΑΦΟΥΣ</w:t>
      </w:r>
    </w:p>
    <w:p w:rsidR="00A209D1" w:rsidRDefault="00A209D1" w:rsidP="00120285">
      <w:pPr>
        <w:pStyle w:val="a3"/>
        <w:jc w:val="both"/>
      </w:pPr>
    </w:p>
    <w:p w:rsidR="00F12629" w:rsidRPr="00F12629" w:rsidRDefault="00F12629" w:rsidP="00120285">
      <w:pPr>
        <w:shd w:val="clear" w:color="auto" w:fill="FFFFFF"/>
        <w:spacing w:after="0" w:line="270" w:lineRule="atLeast"/>
        <w:ind w:firstLine="284"/>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Σαν αλατούχα χαρακτηρίζονται τα εδάφη που έχουν τόση περιεκτικότητα σε διαλυτά άλατα ώστε οι καλλιέργειες να βλάπτονται. Διαλυτά άλατα είναι τα χλωριούχα, τα θειικά και τα </w:t>
      </w:r>
      <w:r w:rsidRPr="00F12629">
        <w:rPr>
          <w:rFonts w:ascii="Arial" w:eastAsia="Times New Roman" w:hAnsi="Arial" w:cs="Arial"/>
          <w:color w:val="333333"/>
          <w:sz w:val="28"/>
          <w:szCs w:val="28"/>
          <w:lang w:eastAsia="el-GR"/>
        </w:rPr>
        <w:lastRenderedPageBreak/>
        <w:t>ανθρακικά άλατα του</w:t>
      </w:r>
      <w:r w:rsidRPr="00187DAE">
        <w:rPr>
          <w:rFonts w:ascii="Arial" w:eastAsia="Times New Roman" w:hAnsi="Arial" w:cs="Arial"/>
          <w:color w:val="333333"/>
          <w:sz w:val="28"/>
          <w:szCs w:val="28"/>
          <w:lang w:eastAsia="el-GR"/>
        </w:rPr>
        <w:t> </w:t>
      </w:r>
      <w:proofErr w:type="spellStart"/>
      <w:r w:rsidRPr="00F12629">
        <w:rPr>
          <w:rFonts w:ascii="Arial" w:eastAsia="Times New Roman" w:hAnsi="Arial" w:cs="Arial"/>
          <w:color w:val="333333"/>
          <w:sz w:val="28"/>
          <w:szCs w:val="28"/>
          <w:lang w:eastAsia="el-GR"/>
        </w:rPr>
        <w:t>Ca</w:t>
      </w:r>
      <w:proofErr w:type="spellEnd"/>
      <w:r w:rsidRPr="00187DAE">
        <w:rPr>
          <w:rFonts w:ascii="Arial" w:eastAsia="Times New Roman" w:hAnsi="Arial" w:cs="Arial"/>
          <w:color w:val="333333"/>
          <w:sz w:val="28"/>
          <w:szCs w:val="28"/>
          <w:lang w:eastAsia="el-GR"/>
        </w:rPr>
        <w:t> </w:t>
      </w:r>
      <w:r w:rsidRPr="00F12629">
        <w:rPr>
          <w:rFonts w:ascii="Arial" w:eastAsia="Times New Roman" w:hAnsi="Arial" w:cs="Arial"/>
          <w:color w:val="333333"/>
          <w:sz w:val="28"/>
          <w:szCs w:val="28"/>
          <w:lang w:eastAsia="el-GR"/>
        </w:rPr>
        <w:t>και</w:t>
      </w:r>
      <w:r w:rsidRPr="00187DAE">
        <w:rPr>
          <w:rFonts w:ascii="Arial" w:eastAsia="Times New Roman" w:hAnsi="Arial" w:cs="Arial"/>
          <w:color w:val="333333"/>
          <w:sz w:val="28"/>
          <w:szCs w:val="28"/>
          <w:lang w:eastAsia="el-GR"/>
        </w:rPr>
        <w:t> </w:t>
      </w:r>
      <w:proofErr w:type="spellStart"/>
      <w:r w:rsidRPr="00F12629">
        <w:rPr>
          <w:rFonts w:ascii="Arial" w:eastAsia="Times New Roman" w:hAnsi="Arial" w:cs="Arial"/>
          <w:color w:val="333333"/>
          <w:sz w:val="28"/>
          <w:szCs w:val="28"/>
          <w:lang w:eastAsia="el-GR"/>
        </w:rPr>
        <w:t>Mg</w:t>
      </w:r>
      <w:proofErr w:type="spellEnd"/>
      <w:r w:rsidRPr="00F12629">
        <w:rPr>
          <w:rFonts w:ascii="Arial" w:eastAsia="Times New Roman" w:hAnsi="Arial" w:cs="Arial"/>
          <w:color w:val="333333"/>
          <w:sz w:val="28"/>
          <w:szCs w:val="28"/>
          <w:lang w:eastAsia="el-GR"/>
        </w:rPr>
        <w:t>, τα οποία προέρχονται από την μεταφορά προϊόντων αποσάθρωσης πρωτογενών ορυκτών.</w:t>
      </w:r>
    </w:p>
    <w:p w:rsidR="00F12629" w:rsidRPr="00F12629" w:rsidRDefault="00F12629" w:rsidP="00120285">
      <w:pPr>
        <w:shd w:val="clear" w:color="auto" w:fill="FFFFFF"/>
        <w:spacing w:after="0" w:line="270" w:lineRule="atLeast"/>
        <w:ind w:firstLine="284"/>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Η παρουσία των διαλυτών αλάτων προκαλεί τη θρόμβωση των κολλοειδών, άρα καλή δομή και συνεπώς καλή </w:t>
      </w:r>
      <w:proofErr w:type="spellStart"/>
      <w:r w:rsidRPr="00F12629">
        <w:rPr>
          <w:rFonts w:ascii="Arial" w:eastAsia="Times New Roman" w:hAnsi="Arial" w:cs="Arial"/>
          <w:color w:val="333333"/>
          <w:sz w:val="28"/>
          <w:szCs w:val="28"/>
          <w:lang w:eastAsia="el-GR"/>
        </w:rPr>
        <w:t>διηθητικότητα</w:t>
      </w:r>
      <w:proofErr w:type="spellEnd"/>
      <w:r w:rsidRPr="00F12629">
        <w:rPr>
          <w:rFonts w:ascii="Arial" w:eastAsia="Times New Roman" w:hAnsi="Arial" w:cs="Arial"/>
          <w:color w:val="333333"/>
          <w:sz w:val="28"/>
          <w:szCs w:val="28"/>
          <w:lang w:eastAsia="el-GR"/>
        </w:rPr>
        <w:t xml:space="preserve"> και περατότητα, αλλά βλάπτει την ανάπτυξη των φυτών με δύο τρόπους:</w:t>
      </w:r>
    </w:p>
    <w:p w:rsidR="00F12629" w:rsidRPr="00F12629" w:rsidRDefault="00F12629" w:rsidP="00120285">
      <w:pPr>
        <w:shd w:val="clear" w:color="auto" w:fill="FFFFFF"/>
        <w:spacing w:after="0" w:line="270" w:lineRule="atLeast"/>
        <w:ind w:left="720" w:hanging="720"/>
        <w:jc w:val="both"/>
        <w:rPr>
          <w:rFonts w:ascii="Arial" w:eastAsia="Times New Roman" w:hAnsi="Arial" w:cs="Arial"/>
          <w:color w:val="333333"/>
          <w:sz w:val="28"/>
          <w:szCs w:val="28"/>
          <w:lang w:eastAsia="el-GR"/>
        </w:rPr>
      </w:pPr>
      <w:r w:rsidRPr="00F12629">
        <w:rPr>
          <w:rFonts w:ascii="Georgia" w:eastAsia="Times New Roman" w:hAnsi="Georgia" w:cs="Arial"/>
          <w:color w:val="333333"/>
          <w:sz w:val="28"/>
          <w:szCs w:val="28"/>
          <w:lang w:eastAsia="el-GR"/>
        </w:rPr>
        <w:t>–</w:t>
      </w:r>
      <w:r w:rsidRPr="00187DAE">
        <w:rPr>
          <w:rFonts w:ascii="Georgia" w:eastAsia="Times New Roman" w:hAnsi="Georgia" w:cs="Arial"/>
          <w:color w:val="333333"/>
          <w:sz w:val="28"/>
          <w:szCs w:val="28"/>
          <w:lang w:eastAsia="el-GR"/>
        </w:rPr>
        <w:t> </w:t>
      </w:r>
      <w:r w:rsidRPr="00F12629">
        <w:rPr>
          <w:rFonts w:ascii="Arial" w:eastAsia="Times New Roman" w:hAnsi="Arial" w:cs="Arial"/>
          <w:color w:val="333333"/>
          <w:sz w:val="28"/>
          <w:szCs w:val="28"/>
          <w:lang w:eastAsia="el-GR"/>
        </w:rPr>
        <w:t>Ανικανότητα πρόσληψης νερού και θρεπτικών στοιχείων από τα φυτά, λόγω αύξησης οσμωτικής πίεσης.</w:t>
      </w:r>
    </w:p>
    <w:p w:rsidR="00F12629" w:rsidRPr="00F12629" w:rsidRDefault="00F12629" w:rsidP="00120285">
      <w:pPr>
        <w:shd w:val="clear" w:color="auto" w:fill="FFFFFF"/>
        <w:spacing w:after="0" w:line="270" w:lineRule="atLeast"/>
        <w:ind w:left="720" w:hanging="720"/>
        <w:jc w:val="both"/>
        <w:rPr>
          <w:rFonts w:ascii="Arial" w:eastAsia="Times New Roman" w:hAnsi="Arial" w:cs="Arial"/>
          <w:color w:val="333333"/>
          <w:sz w:val="28"/>
          <w:szCs w:val="28"/>
          <w:lang w:eastAsia="el-GR"/>
        </w:rPr>
      </w:pPr>
      <w:r w:rsidRPr="00F12629">
        <w:rPr>
          <w:rFonts w:ascii="Georgia" w:eastAsia="Times New Roman" w:hAnsi="Georgia" w:cs="Arial"/>
          <w:color w:val="333333"/>
          <w:sz w:val="28"/>
          <w:szCs w:val="28"/>
          <w:lang w:eastAsia="el-GR"/>
        </w:rPr>
        <w:t>–</w:t>
      </w:r>
      <w:r w:rsidRPr="00187DAE">
        <w:rPr>
          <w:rFonts w:ascii="Georgia" w:eastAsia="Times New Roman" w:hAnsi="Georgia" w:cs="Arial"/>
          <w:color w:val="333333"/>
          <w:sz w:val="28"/>
          <w:szCs w:val="28"/>
          <w:lang w:eastAsia="el-GR"/>
        </w:rPr>
        <w:t> </w:t>
      </w:r>
      <w:r w:rsidRPr="00F12629">
        <w:rPr>
          <w:rFonts w:ascii="Arial" w:eastAsia="Times New Roman" w:hAnsi="Arial" w:cs="Arial"/>
          <w:color w:val="333333"/>
          <w:sz w:val="28"/>
          <w:szCs w:val="28"/>
          <w:lang w:eastAsia="el-GR"/>
        </w:rPr>
        <w:t>Αντιμετώπιση υψηλής συγκέντρωσης μερικών τοξικών ιόντων (βορικά και ουδέτερα ανθρακικά).</w:t>
      </w:r>
    </w:p>
    <w:p w:rsidR="00F12629" w:rsidRPr="00F12629" w:rsidRDefault="00F12629" w:rsidP="00120285">
      <w:pPr>
        <w:shd w:val="clear" w:color="auto" w:fill="FFFFFF"/>
        <w:spacing w:after="0" w:line="270" w:lineRule="atLeast"/>
        <w:ind w:firstLine="284"/>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Η αυξημένη </w:t>
      </w:r>
      <w:proofErr w:type="spellStart"/>
      <w:r w:rsidRPr="00F12629">
        <w:rPr>
          <w:rFonts w:ascii="Arial" w:eastAsia="Times New Roman" w:hAnsi="Arial" w:cs="Arial"/>
          <w:color w:val="333333"/>
          <w:sz w:val="28"/>
          <w:szCs w:val="28"/>
          <w:lang w:eastAsia="el-GR"/>
        </w:rPr>
        <w:t>αλατότητα</w:t>
      </w:r>
      <w:proofErr w:type="spellEnd"/>
      <w:r w:rsidRPr="00F12629">
        <w:rPr>
          <w:rFonts w:ascii="Arial" w:eastAsia="Times New Roman" w:hAnsi="Arial" w:cs="Arial"/>
          <w:color w:val="333333"/>
          <w:sz w:val="28"/>
          <w:szCs w:val="28"/>
          <w:lang w:eastAsia="el-GR"/>
        </w:rPr>
        <w:t xml:space="preserve"> είναι ένα πολύ συχνό φαινόμενο στις έρημους αλλά και σε πολύ θερμές περιοχές (</w:t>
      </w:r>
      <w:proofErr w:type="spellStart"/>
      <w:r w:rsidRPr="00F12629">
        <w:rPr>
          <w:rFonts w:ascii="Arial" w:eastAsia="Times New Roman" w:hAnsi="Arial" w:cs="Arial"/>
          <w:color w:val="333333"/>
          <w:sz w:val="28"/>
          <w:szCs w:val="28"/>
          <w:lang w:eastAsia="el-GR"/>
        </w:rPr>
        <w:t>Greenways</w:t>
      </w:r>
      <w:proofErr w:type="spellEnd"/>
      <w:r w:rsidRPr="00187DAE">
        <w:rPr>
          <w:rFonts w:ascii="Arial" w:eastAsia="Times New Roman" w:hAnsi="Arial" w:cs="Arial"/>
          <w:color w:val="333333"/>
          <w:sz w:val="28"/>
          <w:szCs w:val="28"/>
          <w:lang w:eastAsia="el-GR"/>
        </w:rPr>
        <w:t> </w:t>
      </w:r>
      <w:proofErr w:type="spellStart"/>
      <w:r w:rsidRPr="00F12629">
        <w:rPr>
          <w:rFonts w:ascii="Arial" w:eastAsia="Times New Roman" w:hAnsi="Arial" w:cs="Arial"/>
          <w:color w:val="333333"/>
          <w:sz w:val="28"/>
          <w:szCs w:val="28"/>
          <w:lang w:eastAsia="el-GR"/>
        </w:rPr>
        <w:t>and</w:t>
      </w:r>
      <w:proofErr w:type="spellEnd"/>
      <w:r w:rsidRPr="00187DAE">
        <w:rPr>
          <w:rFonts w:ascii="Arial" w:eastAsia="Times New Roman" w:hAnsi="Arial" w:cs="Arial"/>
          <w:color w:val="333333"/>
          <w:sz w:val="28"/>
          <w:szCs w:val="28"/>
          <w:lang w:eastAsia="el-GR"/>
        </w:rPr>
        <w:t> </w:t>
      </w:r>
      <w:proofErr w:type="spellStart"/>
      <w:r w:rsidRPr="00F12629">
        <w:rPr>
          <w:rFonts w:ascii="Arial" w:eastAsia="Times New Roman" w:hAnsi="Arial" w:cs="Arial"/>
          <w:color w:val="333333"/>
          <w:sz w:val="28"/>
          <w:szCs w:val="28"/>
          <w:lang w:eastAsia="el-GR"/>
        </w:rPr>
        <w:t>Munns</w:t>
      </w:r>
      <w:proofErr w:type="spellEnd"/>
      <w:r w:rsidRPr="00F12629">
        <w:rPr>
          <w:rFonts w:ascii="Arial" w:eastAsia="Times New Roman" w:hAnsi="Arial" w:cs="Arial"/>
          <w:color w:val="333333"/>
          <w:sz w:val="28"/>
          <w:szCs w:val="28"/>
          <w:lang w:eastAsia="el-GR"/>
        </w:rPr>
        <w:t xml:space="preserve">, 1980). Εδάφη αλατούχα συναντώνται στα δέλτα ποταμών, στις παραποτάμιες </w:t>
      </w:r>
      <w:proofErr w:type="spellStart"/>
      <w:r w:rsidRPr="00F12629">
        <w:rPr>
          <w:rFonts w:ascii="Arial" w:eastAsia="Times New Roman" w:hAnsi="Arial" w:cs="Arial"/>
          <w:color w:val="333333"/>
          <w:sz w:val="28"/>
          <w:szCs w:val="28"/>
          <w:lang w:eastAsia="el-GR"/>
        </w:rPr>
        <w:t>κατακλυζόμενες</w:t>
      </w:r>
      <w:proofErr w:type="spellEnd"/>
      <w:r w:rsidRPr="00F12629">
        <w:rPr>
          <w:rFonts w:ascii="Arial" w:eastAsia="Times New Roman" w:hAnsi="Arial" w:cs="Arial"/>
          <w:color w:val="333333"/>
          <w:sz w:val="28"/>
          <w:szCs w:val="28"/>
          <w:lang w:eastAsia="el-GR"/>
        </w:rPr>
        <w:t xml:space="preserve"> περιοχές και στις παραθαλάσσιες περιοχές.</w:t>
      </w:r>
    </w:p>
    <w:p w:rsidR="00F12629" w:rsidRPr="00F12629" w:rsidRDefault="00F12629" w:rsidP="00120285">
      <w:pPr>
        <w:shd w:val="clear" w:color="auto" w:fill="FFFFFF"/>
        <w:spacing w:after="0" w:line="270" w:lineRule="atLeast"/>
        <w:ind w:firstLine="284"/>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Όσον αφορά τον τρόπο που αντιμετωπίζουν τα φυτά αυξημένες συνθήκες </w:t>
      </w:r>
      <w:proofErr w:type="spellStart"/>
      <w:r w:rsidRPr="00F12629">
        <w:rPr>
          <w:rFonts w:ascii="Arial" w:eastAsia="Times New Roman" w:hAnsi="Arial" w:cs="Arial"/>
          <w:color w:val="333333"/>
          <w:sz w:val="28"/>
          <w:szCs w:val="28"/>
          <w:lang w:eastAsia="el-GR"/>
        </w:rPr>
        <w:t>αλατότητας</w:t>
      </w:r>
      <w:proofErr w:type="spellEnd"/>
      <w:r w:rsidRPr="00F12629">
        <w:rPr>
          <w:rFonts w:ascii="Arial" w:eastAsia="Times New Roman" w:hAnsi="Arial" w:cs="Arial"/>
          <w:color w:val="333333"/>
          <w:sz w:val="28"/>
          <w:szCs w:val="28"/>
          <w:lang w:eastAsia="el-GR"/>
        </w:rPr>
        <w:t>, έχουν χωριστεί σε τρεις κατηγορίες:</w:t>
      </w:r>
    </w:p>
    <w:p w:rsidR="00BA5BEB" w:rsidRDefault="00BA5BEB" w:rsidP="00BA5BEB">
      <w:pPr>
        <w:shd w:val="clear" w:color="auto" w:fill="FFFFFF"/>
        <w:spacing w:after="0" w:line="270" w:lineRule="atLeast"/>
        <w:jc w:val="both"/>
        <w:rPr>
          <w:rFonts w:ascii="Arial" w:eastAsia="Times New Roman" w:hAnsi="Arial" w:cs="Arial"/>
          <w:color w:val="333333"/>
          <w:sz w:val="28"/>
          <w:szCs w:val="28"/>
          <w:lang w:eastAsia="el-GR"/>
        </w:rPr>
      </w:pPr>
      <w:r>
        <w:rPr>
          <w:rFonts w:ascii="Arial" w:eastAsia="Times New Roman" w:hAnsi="Arial" w:cs="Arial"/>
          <w:color w:val="333333"/>
          <w:sz w:val="28"/>
          <w:szCs w:val="28"/>
          <w:lang w:eastAsia="el-GR"/>
        </w:rPr>
        <w:t xml:space="preserve"> </w:t>
      </w:r>
      <w:r w:rsidR="00F12629" w:rsidRPr="00F12629">
        <w:rPr>
          <w:rFonts w:ascii="Arial" w:eastAsia="Times New Roman" w:hAnsi="Arial" w:cs="Arial"/>
          <w:color w:val="333333"/>
          <w:sz w:val="28"/>
          <w:szCs w:val="28"/>
          <w:lang w:eastAsia="el-GR"/>
        </w:rPr>
        <w:t>–</w:t>
      </w:r>
      <w:r w:rsidR="00F12629" w:rsidRPr="00187DAE">
        <w:rPr>
          <w:rFonts w:ascii="Arial" w:eastAsia="Times New Roman" w:hAnsi="Arial" w:cs="Arial"/>
          <w:color w:val="333333"/>
          <w:sz w:val="28"/>
          <w:szCs w:val="28"/>
          <w:lang w:eastAsia="el-GR"/>
        </w:rPr>
        <w:t> </w:t>
      </w:r>
      <w:r>
        <w:rPr>
          <w:rFonts w:ascii="Arial" w:eastAsia="Times New Roman" w:hAnsi="Arial" w:cs="Arial"/>
          <w:color w:val="333333"/>
          <w:sz w:val="28"/>
          <w:szCs w:val="28"/>
          <w:lang w:eastAsia="el-GR"/>
        </w:rPr>
        <w:t>Στα πολύ ανθεκτικά</w:t>
      </w:r>
    </w:p>
    <w:p w:rsidR="00F12629" w:rsidRPr="00F12629" w:rsidRDefault="00F12629" w:rsidP="00BA5BEB">
      <w:pPr>
        <w:shd w:val="clear" w:color="auto" w:fill="FFFFFF"/>
        <w:spacing w:after="0" w:line="270" w:lineRule="atLeast"/>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 – Στα ανθεκτικά</w:t>
      </w:r>
    </w:p>
    <w:p w:rsidR="00F12629" w:rsidRPr="00F12629" w:rsidRDefault="00BA5BEB" w:rsidP="00120285">
      <w:pPr>
        <w:shd w:val="clear" w:color="auto" w:fill="FFFFFF"/>
        <w:spacing w:after="0" w:line="270" w:lineRule="atLeast"/>
        <w:ind w:left="1320" w:hanging="1320"/>
        <w:jc w:val="both"/>
        <w:rPr>
          <w:rFonts w:ascii="Arial" w:eastAsia="Times New Roman" w:hAnsi="Arial" w:cs="Arial"/>
          <w:color w:val="333333"/>
          <w:sz w:val="28"/>
          <w:szCs w:val="28"/>
          <w:lang w:eastAsia="el-GR"/>
        </w:rPr>
      </w:pPr>
      <w:r w:rsidRPr="00BA5BEB">
        <w:rPr>
          <w:rFonts w:ascii="Georgia" w:eastAsia="Times New Roman" w:hAnsi="Georgia" w:cs="Arial"/>
          <w:b/>
          <w:color w:val="333333"/>
          <w:sz w:val="28"/>
          <w:szCs w:val="28"/>
          <w:lang w:eastAsia="el-GR"/>
        </w:rPr>
        <w:t xml:space="preserve"> </w:t>
      </w:r>
      <w:r w:rsidR="00F12629" w:rsidRPr="00BA5BEB">
        <w:rPr>
          <w:rFonts w:ascii="Georgia" w:eastAsia="Times New Roman" w:hAnsi="Georgia" w:cs="Arial"/>
          <w:b/>
          <w:color w:val="333333"/>
          <w:sz w:val="28"/>
          <w:szCs w:val="28"/>
          <w:lang w:eastAsia="el-GR"/>
        </w:rPr>
        <w:t>–</w:t>
      </w:r>
      <w:r w:rsidR="00F12629" w:rsidRPr="00187DAE">
        <w:rPr>
          <w:rFonts w:ascii="Georgia" w:eastAsia="Times New Roman" w:hAnsi="Georgia" w:cs="Arial"/>
          <w:color w:val="333333"/>
          <w:sz w:val="28"/>
          <w:szCs w:val="28"/>
          <w:lang w:eastAsia="el-GR"/>
        </w:rPr>
        <w:t> </w:t>
      </w:r>
      <w:r w:rsidR="00F12629" w:rsidRPr="00F12629">
        <w:rPr>
          <w:rFonts w:ascii="Arial" w:eastAsia="Times New Roman" w:hAnsi="Arial" w:cs="Arial"/>
          <w:color w:val="333333"/>
          <w:sz w:val="28"/>
          <w:szCs w:val="28"/>
          <w:lang w:eastAsia="el-GR"/>
        </w:rPr>
        <w:t>Στα ευπαθή</w:t>
      </w:r>
    </w:p>
    <w:p w:rsidR="00F12629" w:rsidRPr="00F12629" w:rsidRDefault="00F12629" w:rsidP="00120285">
      <w:pPr>
        <w:shd w:val="clear" w:color="auto" w:fill="FFFFFF"/>
        <w:spacing w:after="0" w:line="270" w:lineRule="atLeast"/>
        <w:ind w:firstLine="284"/>
        <w:jc w:val="both"/>
        <w:rPr>
          <w:rFonts w:ascii="Arial" w:eastAsia="Times New Roman" w:hAnsi="Arial" w:cs="Arial"/>
          <w:color w:val="333333"/>
          <w:sz w:val="28"/>
          <w:szCs w:val="28"/>
          <w:lang w:eastAsia="el-GR"/>
        </w:rPr>
      </w:pPr>
      <w:r w:rsidRPr="00F12629">
        <w:rPr>
          <w:rFonts w:ascii="Arial" w:eastAsia="Times New Roman" w:hAnsi="Arial" w:cs="Arial"/>
          <w:color w:val="333333"/>
          <w:sz w:val="28"/>
          <w:szCs w:val="28"/>
          <w:lang w:eastAsia="el-GR"/>
        </w:rPr>
        <w:t xml:space="preserve">Υπάρχουν όμως και κάποιες κατηγορίες φυτών που ανέχονται ή αντέχουν σε υψηλές συγκεντρώσεις </w:t>
      </w:r>
      <w:proofErr w:type="spellStart"/>
      <w:r w:rsidRPr="00F12629">
        <w:rPr>
          <w:rFonts w:ascii="Arial" w:eastAsia="Times New Roman" w:hAnsi="Arial" w:cs="Arial"/>
          <w:color w:val="333333"/>
          <w:sz w:val="28"/>
          <w:szCs w:val="28"/>
          <w:lang w:eastAsia="el-GR"/>
        </w:rPr>
        <w:t>αλατότητας</w:t>
      </w:r>
      <w:proofErr w:type="spellEnd"/>
      <w:r w:rsidRPr="00F12629">
        <w:rPr>
          <w:rFonts w:ascii="Arial" w:eastAsia="Times New Roman" w:hAnsi="Arial" w:cs="Arial"/>
          <w:color w:val="333333"/>
          <w:sz w:val="28"/>
          <w:szCs w:val="28"/>
          <w:lang w:eastAsia="el-GR"/>
        </w:rPr>
        <w:t xml:space="preserve"> και αναπτύσσονται πολύ καλύτερα κάτω από αυτές τις συνθήκες. Τα φυτά αυτά ονομάζονται </w:t>
      </w:r>
      <w:proofErr w:type="spellStart"/>
      <w:r w:rsidRPr="00F12629">
        <w:rPr>
          <w:rFonts w:ascii="Arial" w:eastAsia="Times New Roman" w:hAnsi="Arial" w:cs="Arial"/>
          <w:color w:val="333333"/>
          <w:sz w:val="28"/>
          <w:szCs w:val="28"/>
          <w:lang w:eastAsia="el-GR"/>
        </w:rPr>
        <w:t>αλόφυτα</w:t>
      </w:r>
      <w:proofErr w:type="spellEnd"/>
      <w:r w:rsidRPr="00F12629">
        <w:rPr>
          <w:rFonts w:ascii="Arial" w:eastAsia="Times New Roman" w:hAnsi="Arial" w:cs="Arial"/>
          <w:color w:val="333333"/>
          <w:sz w:val="28"/>
          <w:szCs w:val="28"/>
          <w:lang w:eastAsia="el-GR"/>
        </w:rPr>
        <w:t xml:space="preserve"> και μπορούν να αναπτυχθούν και σε περιοχές όπου τα επίπεδα </w:t>
      </w:r>
      <w:proofErr w:type="spellStart"/>
      <w:r w:rsidRPr="00F12629">
        <w:rPr>
          <w:rFonts w:ascii="Arial" w:eastAsia="Times New Roman" w:hAnsi="Arial" w:cs="Arial"/>
          <w:color w:val="333333"/>
          <w:sz w:val="28"/>
          <w:szCs w:val="28"/>
          <w:lang w:eastAsia="el-GR"/>
        </w:rPr>
        <w:t>αλατότητας</w:t>
      </w:r>
      <w:proofErr w:type="spellEnd"/>
      <w:r w:rsidRPr="00F12629">
        <w:rPr>
          <w:rFonts w:ascii="Arial" w:eastAsia="Times New Roman" w:hAnsi="Arial" w:cs="Arial"/>
          <w:color w:val="333333"/>
          <w:sz w:val="28"/>
          <w:szCs w:val="28"/>
          <w:lang w:eastAsia="el-GR"/>
        </w:rPr>
        <w:t xml:space="preserve"> είναι φυσιολογικά. Παρ’ όλα αυτά δεν υπάρχει μεγάλος αριθμός τέτοιων φυτών στις περιοχές αυτές λόγω του ανταγωνισμού με τα φυτά που αναπτύσσονται εκεί κανονικά.</w:t>
      </w:r>
    </w:p>
    <w:p w:rsidR="00F12629" w:rsidRPr="00E4217B" w:rsidRDefault="00F12629" w:rsidP="00120285">
      <w:pPr>
        <w:jc w:val="both"/>
      </w:pPr>
    </w:p>
    <w:p w:rsidR="00F12629" w:rsidRDefault="00F12629" w:rsidP="00F12629">
      <w:r>
        <w:rPr>
          <w:noProof/>
          <w:lang w:eastAsia="el-GR"/>
        </w:rPr>
        <w:lastRenderedPageBreak/>
        <w:drawing>
          <wp:inline distT="0" distB="0" distL="0" distR="0">
            <wp:extent cx="4562475" cy="2533650"/>
            <wp:effectExtent l="171450" t="133350" r="371475" b="304800"/>
            <wp:docPr id="1" name="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1" cstate="print"/>
                    <a:stretch>
                      <a:fillRect/>
                    </a:stretch>
                  </pic:blipFill>
                  <pic:spPr>
                    <a:xfrm>
                      <a:off x="0" y="0"/>
                      <a:ext cx="4562475" cy="2533650"/>
                    </a:xfrm>
                    <a:prstGeom prst="rect">
                      <a:avLst/>
                    </a:prstGeom>
                    <a:ln>
                      <a:noFill/>
                    </a:ln>
                    <a:effectLst>
                      <a:outerShdw blurRad="292100" dist="139700" dir="2700000" algn="tl" rotWithShape="0">
                        <a:srgbClr val="333333">
                          <a:alpha val="65000"/>
                        </a:srgbClr>
                      </a:outerShdw>
                    </a:effectLst>
                  </pic:spPr>
                </pic:pic>
              </a:graphicData>
            </a:graphic>
          </wp:inline>
        </w:drawing>
      </w:r>
    </w:p>
    <w:p w:rsidR="00F12629" w:rsidRDefault="00F12629" w:rsidP="00F12629"/>
    <w:p w:rsidR="00F12629" w:rsidRDefault="00F12629" w:rsidP="00F12629"/>
    <w:p w:rsidR="00C6664B" w:rsidRPr="00BA5BEB" w:rsidRDefault="00F12629" w:rsidP="00BA5BEB">
      <w:pPr>
        <w:rPr>
          <w:b/>
          <w:color w:val="77397A" w:themeColor="accent3" w:themeShade="BF"/>
          <w:sz w:val="28"/>
          <w:szCs w:val="28"/>
        </w:rPr>
      </w:pPr>
      <w:r w:rsidRPr="00BA5BEB">
        <w:rPr>
          <w:b/>
          <w:color w:val="77397A" w:themeColor="accent3" w:themeShade="BF"/>
          <w:sz w:val="28"/>
          <w:szCs w:val="28"/>
        </w:rPr>
        <w:t>ΠΕΙΡΑΜΑ ΑΛΑΤΟΤΗΤΑΣ ΣΤΑ ΦΥΤΑ</w:t>
      </w:r>
    </w:p>
    <w:p w:rsidR="00C6664B" w:rsidRPr="00187DAE" w:rsidRDefault="00C6664B" w:rsidP="00C6664B">
      <w:pPr>
        <w:rPr>
          <w:sz w:val="28"/>
          <w:szCs w:val="28"/>
        </w:rPr>
      </w:pPr>
      <w:r w:rsidRPr="00187DAE">
        <w:rPr>
          <w:sz w:val="28"/>
          <w:szCs w:val="28"/>
        </w:rPr>
        <w:t>Για το πείραμα χρησιμοποιήσαμε:</w:t>
      </w:r>
    </w:p>
    <w:p w:rsidR="00C6664B" w:rsidRPr="00187DAE" w:rsidRDefault="003D2745" w:rsidP="00C6664B">
      <w:pPr>
        <w:pStyle w:val="a7"/>
        <w:numPr>
          <w:ilvl w:val="0"/>
          <w:numId w:val="1"/>
        </w:numPr>
        <w:rPr>
          <w:sz w:val="28"/>
          <w:szCs w:val="28"/>
        </w:rPr>
      </w:pPr>
      <w:r w:rsidRPr="00187DAE">
        <w:rPr>
          <w:sz w:val="28"/>
          <w:szCs w:val="28"/>
        </w:rPr>
        <w:t>2</w:t>
      </w:r>
      <w:r w:rsidR="00C6664B" w:rsidRPr="00187DAE">
        <w:rPr>
          <w:sz w:val="28"/>
          <w:szCs w:val="28"/>
        </w:rPr>
        <w:t xml:space="preserve"> κεσεδάκι</w:t>
      </w:r>
      <w:r w:rsidRPr="00187DAE">
        <w:rPr>
          <w:sz w:val="28"/>
          <w:szCs w:val="28"/>
        </w:rPr>
        <w:t>α</w:t>
      </w:r>
      <w:r w:rsidR="00C6664B" w:rsidRPr="00187DAE">
        <w:rPr>
          <w:sz w:val="28"/>
          <w:szCs w:val="28"/>
        </w:rPr>
        <w:t xml:space="preserve">  φακές</w:t>
      </w:r>
    </w:p>
    <w:p w:rsidR="00C6664B" w:rsidRPr="00187DAE" w:rsidRDefault="00C6664B" w:rsidP="00C6664B">
      <w:pPr>
        <w:pStyle w:val="a7"/>
        <w:numPr>
          <w:ilvl w:val="0"/>
          <w:numId w:val="1"/>
        </w:numPr>
        <w:rPr>
          <w:sz w:val="28"/>
          <w:szCs w:val="28"/>
        </w:rPr>
      </w:pPr>
      <w:r w:rsidRPr="00187DAE">
        <w:rPr>
          <w:sz w:val="28"/>
          <w:szCs w:val="28"/>
        </w:rPr>
        <w:t xml:space="preserve">50 </w:t>
      </w:r>
      <w:r w:rsidRPr="00187DAE">
        <w:rPr>
          <w:sz w:val="28"/>
          <w:szCs w:val="28"/>
          <w:lang w:val="en-US"/>
        </w:rPr>
        <w:t>ml</w:t>
      </w:r>
      <w:r w:rsidRPr="00187DAE">
        <w:rPr>
          <w:sz w:val="28"/>
          <w:szCs w:val="28"/>
        </w:rPr>
        <w:t xml:space="preserve"> νερό</w:t>
      </w:r>
    </w:p>
    <w:p w:rsidR="00A61364" w:rsidRPr="00187DAE" w:rsidRDefault="00C6664B" w:rsidP="00A61364">
      <w:pPr>
        <w:pStyle w:val="a7"/>
        <w:numPr>
          <w:ilvl w:val="0"/>
          <w:numId w:val="1"/>
        </w:numPr>
        <w:rPr>
          <w:sz w:val="28"/>
          <w:szCs w:val="28"/>
        </w:rPr>
      </w:pPr>
      <w:r w:rsidRPr="00187DAE">
        <w:rPr>
          <w:sz w:val="28"/>
          <w:szCs w:val="28"/>
        </w:rPr>
        <w:t xml:space="preserve">10 </w:t>
      </w:r>
      <w:r w:rsidRPr="00187DAE">
        <w:rPr>
          <w:sz w:val="28"/>
          <w:szCs w:val="28"/>
          <w:lang w:val="en-US"/>
        </w:rPr>
        <w:t>gr</w:t>
      </w:r>
      <w:r w:rsidRPr="00187DAE">
        <w:rPr>
          <w:sz w:val="28"/>
          <w:szCs w:val="28"/>
        </w:rPr>
        <w:t xml:space="preserve"> αλάτι</w:t>
      </w:r>
    </w:p>
    <w:p w:rsidR="00A61364" w:rsidRPr="00187DAE" w:rsidRDefault="00A61364" w:rsidP="00A61364">
      <w:pPr>
        <w:pStyle w:val="a7"/>
        <w:numPr>
          <w:ilvl w:val="0"/>
          <w:numId w:val="1"/>
        </w:numPr>
        <w:rPr>
          <w:sz w:val="28"/>
          <w:szCs w:val="28"/>
        </w:rPr>
      </w:pPr>
      <w:r w:rsidRPr="00187DAE">
        <w:rPr>
          <w:sz w:val="28"/>
          <w:szCs w:val="28"/>
        </w:rPr>
        <w:t xml:space="preserve">τις ακόλουθες  μεταβλητές:  1) ανάπτυξη (εξαρτημένη)  2)  αλατόνερο (ανεξάρτητη) </w:t>
      </w:r>
    </w:p>
    <w:p w:rsidR="00C6664B" w:rsidRDefault="00C6664B" w:rsidP="00C6664B"/>
    <w:p w:rsidR="00C6664B" w:rsidRPr="00187DAE" w:rsidRDefault="00C6664B" w:rsidP="00C6664B">
      <w:pPr>
        <w:rPr>
          <w:sz w:val="28"/>
          <w:szCs w:val="28"/>
        </w:rPr>
      </w:pPr>
      <w:r w:rsidRPr="00187DAE">
        <w:rPr>
          <w:sz w:val="28"/>
          <w:szCs w:val="28"/>
        </w:rPr>
        <w:t>Διαδικασία:</w:t>
      </w:r>
    </w:p>
    <w:p w:rsidR="00C6664B" w:rsidRPr="00187DAE" w:rsidRDefault="00C6664B" w:rsidP="00C6664B">
      <w:pPr>
        <w:rPr>
          <w:sz w:val="28"/>
          <w:szCs w:val="28"/>
        </w:rPr>
      </w:pPr>
      <w:r w:rsidRPr="00187DAE">
        <w:rPr>
          <w:sz w:val="28"/>
          <w:szCs w:val="28"/>
        </w:rPr>
        <w:t>Αρχικά, τοποθετή</w:t>
      </w:r>
      <w:r w:rsidR="003D2745" w:rsidRPr="00187DAE">
        <w:rPr>
          <w:sz w:val="28"/>
          <w:szCs w:val="28"/>
        </w:rPr>
        <w:t>σαμε φακές σε δύο</w:t>
      </w:r>
      <w:r w:rsidRPr="00187DAE">
        <w:rPr>
          <w:sz w:val="28"/>
          <w:szCs w:val="28"/>
        </w:rPr>
        <w:t xml:space="preserve"> κανονικού μεγέθους κεσεδάκι</w:t>
      </w:r>
      <w:r w:rsidR="003D2745" w:rsidRPr="00187DAE">
        <w:rPr>
          <w:sz w:val="28"/>
          <w:szCs w:val="28"/>
        </w:rPr>
        <w:t>α</w:t>
      </w:r>
      <w:r w:rsidRPr="00187DAE">
        <w:rPr>
          <w:sz w:val="28"/>
          <w:szCs w:val="28"/>
        </w:rPr>
        <w:t>. Τις ποτίζαμε σε καθημερινή βάση με επαρκή ποσότητα νερού. Αφότου πέρασαν 7 μέρες, οι φακές ξεκίνησαν να αναπτύσσονται αρκετά ικανοποιητικά</w:t>
      </w:r>
      <w:r w:rsidR="003D2745" w:rsidRPr="00187DAE">
        <w:rPr>
          <w:sz w:val="28"/>
          <w:szCs w:val="28"/>
        </w:rPr>
        <w:t xml:space="preserve">.  Ύστερα από 12 μέρες, και με την αξιοσημείωτη αρωγή της καθηγήτριάς μας  κ. </w:t>
      </w:r>
      <w:proofErr w:type="spellStart"/>
      <w:r w:rsidR="003D2745" w:rsidRPr="00187DAE">
        <w:rPr>
          <w:sz w:val="28"/>
          <w:szCs w:val="28"/>
        </w:rPr>
        <w:t>Μπερδέ</w:t>
      </w:r>
      <w:proofErr w:type="spellEnd"/>
      <w:r w:rsidR="003D2745" w:rsidRPr="00187DAE">
        <w:rPr>
          <w:sz w:val="28"/>
          <w:szCs w:val="28"/>
        </w:rPr>
        <w:t>,</w:t>
      </w:r>
      <w:r w:rsidR="00120285">
        <w:rPr>
          <w:sz w:val="28"/>
          <w:szCs w:val="28"/>
        </w:rPr>
        <w:t xml:space="preserve"> </w:t>
      </w:r>
      <w:r w:rsidR="003D2745" w:rsidRPr="00187DAE">
        <w:rPr>
          <w:sz w:val="28"/>
          <w:szCs w:val="28"/>
        </w:rPr>
        <w:t xml:space="preserve"> </w:t>
      </w:r>
      <w:proofErr w:type="spellStart"/>
      <w:r w:rsidR="003D2745" w:rsidRPr="00187DAE">
        <w:rPr>
          <w:sz w:val="28"/>
          <w:szCs w:val="28"/>
        </w:rPr>
        <w:t>διεξάγαμε</w:t>
      </w:r>
      <w:proofErr w:type="spellEnd"/>
      <w:r w:rsidR="003D2745" w:rsidRPr="00187DAE">
        <w:rPr>
          <w:sz w:val="28"/>
          <w:szCs w:val="28"/>
        </w:rPr>
        <w:t xml:space="preserve"> το ακόλουθο πείραμα:</w:t>
      </w:r>
    </w:p>
    <w:p w:rsidR="003D2745" w:rsidRPr="00187DAE" w:rsidRDefault="003D2745" w:rsidP="00C6664B">
      <w:pPr>
        <w:rPr>
          <w:sz w:val="28"/>
          <w:szCs w:val="28"/>
        </w:rPr>
      </w:pPr>
    </w:p>
    <w:p w:rsidR="003D2745" w:rsidRPr="00187DAE" w:rsidRDefault="003D2745" w:rsidP="003D2745">
      <w:pPr>
        <w:pStyle w:val="a7"/>
        <w:numPr>
          <w:ilvl w:val="0"/>
          <w:numId w:val="2"/>
        </w:numPr>
        <w:rPr>
          <w:sz w:val="28"/>
          <w:szCs w:val="28"/>
        </w:rPr>
      </w:pPr>
      <w:r w:rsidRPr="00187DAE">
        <w:rPr>
          <w:sz w:val="28"/>
          <w:szCs w:val="28"/>
        </w:rPr>
        <w:t>Κατ’ αρχάς, συγκεντρωθήκαμε στο εργαστήριο</w:t>
      </w:r>
      <w:r w:rsidR="00F84AD8" w:rsidRPr="00187DAE">
        <w:rPr>
          <w:sz w:val="28"/>
          <w:szCs w:val="28"/>
        </w:rPr>
        <w:t xml:space="preserve"> τεχνολογίας .</w:t>
      </w:r>
    </w:p>
    <w:p w:rsidR="00F84AD8" w:rsidRPr="00187DAE" w:rsidRDefault="00F84AD8" w:rsidP="003D2745">
      <w:pPr>
        <w:pStyle w:val="a7"/>
        <w:numPr>
          <w:ilvl w:val="0"/>
          <w:numId w:val="2"/>
        </w:numPr>
        <w:rPr>
          <w:sz w:val="28"/>
          <w:szCs w:val="28"/>
        </w:rPr>
      </w:pPr>
      <w:r w:rsidRPr="00187DAE">
        <w:rPr>
          <w:sz w:val="28"/>
          <w:szCs w:val="28"/>
        </w:rPr>
        <w:t xml:space="preserve">Στη συνέχεια, προσθέσαμε στο ένα κεσεδάκι  διάλυμα αλατόνερου περιεκτικότητας   20% </w:t>
      </w:r>
      <w:r w:rsidRPr="00187DAE">
        <w:rPr>
          <w:sz w:val="28"/>
          <w:szCs w:val="28"/>
          <w:lang w:val="en-US"/>
        </w:rPr>
        <w:t>w</w:t>
      </w:r>
      <w:r w:rsidRPr="00187DAE">
        <w:rPr>
          <w:sz w:val="28"/>
          <w:szCs w:val="28"/>
        </w:rPr>
        <w:t>/</w:t>
      </w:r>
      <w:r w:rsidRPr="00187DAE">
        <w:rPr>
          <w:sz w:val="28"/>
          <w:szCs w:val="28"/>
          <w:lang w:val="en-US"/>
        </w:rPr>
        <w:t>v</w:t>
      </w:r>
      <w:r w:rsidRPr="00187DAE">
        <w:rPr>
          <w:sz w:val="28"/>
          <w:szCs w:val="28"/>
        </w:rPr>
        <w:t xml:space="preserve">.  </w:t>
      </w:r>
    </w:p>
    <w:p w:rsidR="00F84AD8" w:rsidRPr="00187DAE" w:rsidRDefault="00F84AD8" w:rsidP="003D2745">
      <w:pPr>
        <w:pStyle w:val="a7"/>
        <w:numPr>
          <w:ilvl w:val="0"/>
          <w:numId w:val="2"/>
        </w:numPr>
        <w:rPr>
          <w:sz w:val="28"/>
          <w:szCs w:val="28"/>
        </w:rPr>
      </w:pPr>
      <w:r w:rsidRPr="00187DAE">
        <w:rPr>
          <w:sz w:val="28"/>
          <w:szCs w:val="28"/>
        </w:rPr>
        <w:lastRenderedPageBreak/>
        <w:t>Αξίζει να σημειωθεί πως στο ένα κεσεδάκι η διαδικασία ακολουθήθηκε όπως νωρίτερα, χωρίς  περαιτέρω ενέργειες.</w:t>
      </w:r>
    </w:p>
    <w:p w:rsidR="00F84AD8" w:rsidRPr="00187DAE" w:rsidRDefault="00F84AD8" w:rsidP="003D2745">
      <w:pPr>
        <w:pStyle w:val="a7"/>
        <w:numPr>
          <w:ilvl w:val="0"/>
          <w:numId w:val="2"/>
        </w:numPr>
        <w:rPr>
          <w:sz w:val="28"/>
          <w:szCs w:val="28"/>
        </w:rPr>
      </w:pPr>
      <w:r w:rsidRPr="00187DAE">
        <w:rPr>
          <w:sz w:val="28"/>
          <w:szCs w:val="28"/>
        </w:rPr>
        <w:t>Σταδιακά, παρατηρήσαμε</w:t>
      </w:r>
      <w:r w:rsidR="001616D9" w:rsidRPr="00187DAE">
        <w:rPr>
          <w:sz w:val="28"/>
          <w:szCs w:val="28"/>
        </w:rPr>
        <w:t xml:space="preserve"> πως  οι  φακές  οι οποίες περιείχαν αλατόνερο παρουσίασαν καθυστέρηση στην ανάπτυξή τους.</w:t>
      </w:r>
    </w:p>
    <w:p w:rsidR="001616D9" w:rsidRDefault="001616D9" w:rsidP="001616D9"/>
    <w:p w:rsidR="00C6664B" w:rsidRPr="00BA5BEB" w:rsidRDefault="001616D9" w:rsidP="00BA5BEB">
      <w:pPr>
        <w:pStyle w:val="1"/>
        <w:rPr>
          <w:b/>
        </w:rPr>
      </w:pPr>
      <w:r w:rsidRPr="00BA5BEB">
        <w:rPr>
          <w:b/>
          <w:highlight w:val="lightGray"/>
        </w:rPr>
        <w:t>ΣΥΜΠΕΡΑΣΜΑΤΑ</w:t>
      </w:r>
    </w:p>
    <w:p w:rsidR="001616D9" w:rsidRDefault="001616D9" w:rsidP="001616D9"/>
    <w:p w:rsidR="00EE2746" w:rsidRPr="000B2B1D" w:rsidRDefault="001616D9" w:rsidP="00120285">
      <w:pPr>
        <w:pStyle w:val="a7"/>
        <w:numPr>
          <w:ilvl w:val="0"/>
          <w:numId w:val="3"/>
        </w:numPr>
        <w:jc w:val="both"/>
        <w:rPr>
          <w:sz w:val="32"/>
          <w:szCs w:val="32"/>
        </w:rPr>
      </w:pPr>
      <w:r w:rsidRPr="000B2B1D">
        <w:rPr>
          <w:sz w:val="32"/>
          <w:szCs w:val="32"/>
        </w:rPr>
        <w:t>Συγκρίνοντας τα δύο κεσεδάκια, καταλήξαμε στο συμπέρασμα πως το αλάτι έχει μία εμφανέστατα αρνητι</w:t>
      </w:r>
      <w:r w:rsidR="00EE2746" w:rsidRPr="000B2B1D">
        <w:rPr>
          <w:sz w:val="32"/>
          <w:szCs w:val="32"/>
        </w:rPr>
        <w:t>κή επίδραση στην ανάπτυξη των φακών  ως καθοριστικός παράγοντας.</w:t>
      </w:r>
    </w:p>
    <w:p w:rsidR="00187DAE" w:rsidRPr="000B2B1D" w:rsidRDefault="00187DAE" w:rsidP="00187DAE">
      <w:pPr>
        <w:pStyle w:val="a7"/>
        <w:ind w:left="360"/>
        <w:rPr>
          <w:sz w:val="32"/>
          <w:szCs w:val="32"/>
        </w:rPr>
      </w:pPr>
      <w:bookmarkStart w:id="0" w:name="_GoBack"/>
      <w:bookmarkEnd w:id="0"/>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 xml:space="preserve">Η συσσώρευση </w:t>
      </w:r>
      <w:r w:rsidR="00120285">
        <w:rPr>
          <w:rFonts w:ascii="Arial" w:eastAsia="Times New Roman" w:hAnsi="Arial" w:cs="Arial"/>
          <w:color w:val="333333"/>
          <w:sz w:val="28"/>
          <w:szCs w:val="28"/>
          <w:lang w:eastAsia="el-GR"/>
        </w:rPr>
        <w:t xml:space="preserve"> </w:t>
      </w:r>
      <w:r w:rsidR="00120285" w:rsidRPr="000B2B1D">
        <w:rPr>
          <w:rFonts w:ascii="Arial" w:eastAsia="Times New Roman" w:hAnsi="Arial" w:cs="Arial"/>
          <w:color w:val="333333"/>
          <w:sz w:val="28"/>
          <w:szCs w:val="28"/>
          <w:lang w:eastAsia="el-GR"/>
        </w:rPr>
        <w:t>υδροδιαλυτών</w:t>
      </w:r>
      <w:r w:rsidRPr="000B2B1D">
        <w:rPr>
          <w:rFonts w:ascii="Arial" w:eastAsia="Times New Roman" w:hAnsi="Arial" w:cs="Arial"/>
          <w:color w:val="333333"/>
          <w:sz w:val="28"/>
          <w:szCs w:val="28"/>
          <w:lang w:eastAsia="el-GR"/>
        </w:rPr>
        <w:t xml:space="preserve"> αλάτων στα εδάφη, συνιστά ένα από τα σοβαρότερα προβλήματα τους. Οι βλαπτικές επιδράσεις των διαλυτών αλάτων αφορούν την βλάστηση των σπόρων και την ανάπτυξη των φυτών και οφείλονται είτε στην αδυναμία των φυτών να προσλάβουν νερό από το έδαφος, εξαιτίας της οσμωτικής πίεσης του εδαφικού διαλύματος, που είναι αποτέλεσμα παρουσίας υψηλών συγκεντρώσεων αλάτων σε αυτό, είτε την χειροτέρευση των φυσικών ιδιοτήτων του εδάφους, που προκαλείται από την παρουσία του ανταλλάξιμου νατρίου σε υψηλά επίπεδα, είτε τέλος, στις υψηλές τιμές του </w:t>
      </w:r>
      <w:proofErr w:type="spellStart"/>
      <w:r w:rsidRPr="000B2B1D">
        <w:rPr>
          <w:rFonts w:ascii="Arial" w:eastAsia="Times New Roman" w:hAnsi="Arial" w:cs="Arial"/>
          <w:color w:val="333333"/>
          <w:sz w:val="28"/>
          <w:szCs w:val="28"/>
          <w:lang w:eastAsia="el-GR"/>
        </w:rPr>
        <w:t>pH</w:t>
      </w:r>
      <w:proofErr w:type="spellEnd"/>
      <w:r w:rsidRPr="000B2B1D">
        <w:rPr>
          <w:rFonts w:ascii="Arial" w:eastAsia="Times New Roman" w:hAnsi="Arial" w:cs="Arial"/>
          <w:color w:val="333333"/>
          <w:sz w:val="28"/>
          <w:szCs w:val="28"/>
          <w:lang w:eastAsia="el-GR"/>
        </w:rPr>
        <w:t>.</w:t>
      </w: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Η σημασία του νερού είναι γνωστή, σαν διαλύτης των ανόργανων αλάτων πριν την πρόσληψή τους από τις ρίζες καθώς την κίνησή τους μέσα στα αγγεία και στους ιστούς του φυτού, τη μεταφορά των σχηματιζόμενων ουσιών με τις άλλες φυσιολογικές λειτουργίες από το ένα σημείο του φυτικού σώματος στο άλλο.</w:t>
      </w: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 xml:space="preserve">Η αυξημένη </w:t>
      </w:r>
      <w:proofErr w:type="spellStart"/>
      <w:r w:rsidRPr="000B2B1D">
        <w:rPr>
          <w:rFonts w:ascii="Arial" w:eastAsia="Times New Roman" w:hAnsi="Arial" w:cs="Arial"/>
          <w:color w:val="333333"/>
          <w:sz w:val="28"/>
          <w:szCs w:val="28"/>
          <w:lang w:eastAsia="el-GR"/>
        </w:rPr>
        <w:t>αλατότητα</w:t>
      </w:r>
      <w:proofErr w:type="spellEnd"/>
      <w:r w:rsidRPr="000B2B1D">
        <w:rPr>
          <w:rFonts w:ascii="Arial" w:eastAsia="Times New Roman" w:hAnsi="Arial" w:cs="Arial"/>
          <w:color w:val="333333"/>
          <w:sz w:val="28"/>
          <w:szCs w:val="28"/>
          <w:lang w:eastAsia="el-GR"/>
        </w:rPr>
        <w:t xml:space="preserve"> στο εδαφικό διάλυμα δεν επιτρέπει στα φυτά την πρόσληψη νερού με αποτέλεσμα να δημιουργούνται σύντομα προβλήματα και δυσάρεστα συμπτώματα στο φυτό. Προφανώς τα συμπτώματα που προκαλούνται στα φύλλα των φυτών μοιάζουν με αυτά της έλλειψης νερού ή από την καταστροφή των ριζών μια και όλες αυτές οι αιτίες έχουν το ίδιο αποτέλεσμα, στερούν δηλαδή από το φυτό την ικανότητα να απορροφά νερό που του είναι απαραίτητο για την θρέψη και την λειτουργία του.</w:t>
      </w:r>
    </w:p>
    <w:p w:rsidR="00187DAE" w:rsidRPr="000B2B1D" w:rsidRDefault="00187DAE" w:rsidP="00187DAE">
      <w:pPr>
        <w:pStyle w:val="a7"/>
        <w:rPr>
          <w:rFonts w:ascii="Arial" w:eastAsia="Times New Roman" w:hAnsi="Arial" w:cs="Arial"/>
          <w:color w:val="333333"/>
          <w:sz w:val="28"/>
          <w:szCs w:val="28"/>
          <w:lang w:eastAsia="el-GR"/>
        </w:rPr>
      </w:pP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Ένα σοβαρό πρόβλημα για τα φυτά που αναπτύσσονται σε αλατούχα εδάφη, είναι η ανεπαρκής πρόσληψη καλίου (Κ</w:t>
      </w:r>
      <w:r w:rsidRPr="000B2B1D">
        <w:rPr>
          <w:rFonts w:ascii="Arial" w:eastAsia="Times New Roman" w:hAnsi="Arial" w:cs="Arial"/>
          <w:color w:val="333333"/>
          <w:sz w:val="28"/>
          <w:szCs w:val="28"/>
          <w:vertAlign w:val="superscript"/>
          <w:lang w:eastAsia="el-GR"/>
        </w:rPr>
        <w:t>+</w:t>
      </w:r>
      <w:r w:rsidRPr="000B2B1D">
        <w:rPr>
          <w:rFonts w:ascii="Arial" w:eastAsia="Times New Roman" w:hAnsi="Arial" w:cs="Arial"/>
          <w:color w:val="333333"/>
          <w:sz w:val="28"/>
          <w:szCs w:val="28"/>
          <w:lang w:eastAsia="el-GR"/>
        </w:rPr>
        <w:t>). Αυτό συμβαίνει εξαιτίας του ανταγωνισμού που υπάρχει ανάμεσα των ιόντων </w:t>
      </w:r>
      <w:proofErr w:type="spellStart"/>
      <w:r w:rsidRPr="000B2B1D">
        <w:rPr>
          <w:rFonts w:ascii="Arial" w:eastAsia="Times New Roman" w:hAnsi="Arial" w:cs="Arial"/>
          <w:color w:val="333333"/>
          <w:sz w:val="28"/>
          <w:szCs w:val="28"/>
          <w:lang w:eastAsia="el-GR"/>
        </w:rPr>
        <w:t>Na</w:t>
      </w:r>
      <w:proofErr w:type="spellEnd"/>
      <w:r w:rsidRPr="000B2B1D">
        <w:rPr>
          <w:rFonts w:ascii="Arial" w:eastAsia="Times New Roman" w:hAnsi="Arial" w:cs="Arial"/>
          <w:color w:val="333333"/>
          <w:sz w:val="28"/>
          <w:szCs w:val="28"/>
          <w:vertAlign w:val="superscript"/>
          <w:lang w:eastAsia="el-GR"/>
        </w:rPr>
        <w:t>+ </w:t>
      </w:r>
      <w:r w:rsidRPr="000B2B1D">
        <w:rPr>
          <w:rFonts w:ascii="Arial" w:eastAsia="Times New Roman" w:hAnsi="Arial" w:cs="Arial"/>
          <w:color w:val="333333"/>
          <w:sz w:val="28"/>
          <w:szCs w:val="28"/>
          <w:lang w:eastAsia="el-GR"/>
        </w:rPr>
        <w:t>και της πρόσληψης Κ</w:t>
      </w:r>
      <w:r w:rsidRPr="000B2B1D">
        <w:rPr>
          <w:rFonts w:ascii="Arial" w:eastAsia="Times New Roman" w:hAnsi="Arial" w:cs="Arial"/>
          <w:color w:val="333333"/>
          <w:sz w:val="28"/>
          <w:szCs w:val="28"/>
          <w:vertAlign w:val="superscript"/>
          <w:lang w:eastAsia="el-GR"/>
        </w:rPr>
        <w:t>+ </w:t>
      </w:r>
      <w:r w:rsidRPr="000B2B1D">
        <w:rPr>
          <w:rFonts w:ascii="Arial" w:eastAsia="Times New Roman" w:hAnsi="Arial" w:cs="Arial"/>
          <w:color w:val="333333"/>
          <w:sz w:val="28"/>
          <w:szCs w:val="28"/>
          <w:lang w:eastAsia="el-GR"/>
        </w:rPr>
        <w:t>από ένα μηχανισμό χαμηλής έλξης, αλλά και επειδή το κάλιο είναι σχεδόν πάντα σε πολύ μικρότερες συγκεντρώσεις από αυτές του νατρίου σε τέτοια εδάφη.</w:t>
      </w: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Εάν υπάρχει αρκετό ασβέστιο, του οποίου η παρουσία είναι κρίσιμη μπορεί να ολοκληρωθεί ένας υψηλός μηχανισμός έλξης έχοντας προτίμηση στη μεταφορά καλίου, ώστε τα φυτά να μπορέσουν να απορροφήσουν αρκετό κάλιο και να περιορίσουν το νάτριο. Σε ορισμένα αλατούχα εδάφη, με χαμηλή συγκέντρωση ασβεστίου, η λίπανση με νάτριο είναι πιθανό να αυξήσει και να βελτιώσει την παραγωγή. Λόγω της ευνοϊκής επίδρασης του </w:t>
      </w:r>
      <w:proofErr w:type="spellStart"/>
      <w:r w:rsidRPr="000B2B1D">
        <w:rPr>
          <w:rFonts w:ascii="Arial" w:eastAsia="Times New Roman" w:hAnsi="Arial" w:cs="Arial"/>
          <w:color w:val="333333"/>
          <w:sz w:val="28"/>
          <w:szCs w:val="28"/>
          <w:lang w:eastAsia="el-GR"/>
        </w:rPr>
        <w:t>Ca</w:t>
      </w:r>
      <w:proofErr w:type="spellEnd"/>
      <w:r w:rsidRPr="000B2B1D">
        <w:rPr>
          <w:rFonts w:ascii="Arial" w:eastAsia="Times New Roman" w:hAnsi="Arial" w:cs="Arial"/>
          <w:color w:val="333333"/>
          <w:sz w:val="28"/>
          <w:szCs w:val="28"/>
          <w:vertAlign w:val="superscript"/>
          <w:lang w:eastAsia="el-GR"/>
        </w:rPr>
        <w:t>++</w:t>
      </w:r>
      <w:r w:rsidRPr="000B2B1D">
        <w:rPr>
          <w:rFonts w:ascii="Arial" w:eastAsia="Times New Roman" w:hAnsi="Arial" w:cs="Arial"/>
          <w:color w:val="333333"/>
          <w:sz w:val="28"/>
          <w:szCs w:val="28"/>
          <w:lang w:eastAsia="el-GR"/>
        </w:rPr>
        <w:t> στη δομή του εδάφους, πολλές φορές χρησιμοποιείται γύψος (</w:t>
      </w:r>
      <w:proofErr w:type="spellStart"/>
      <w:r w:rsidRPr="000B2B1D">
        <w:rPr>
          <w:rFonts w:ascii="Arial" w:eastAsia="Times New Roman" w:hAnsi="Arial" w:cs="Arial"/>
          <w:color w:val="333333"/>
          <w:sz w:val="28"/>
          <w:szCs w:val="28"/>
          <w:lang w:eastAsia="el-GR"/>
        </w:rPr>
        <w:t>CaSO</w:t>
      </w:r>
      <w:r w:rsidRPr="000B2B1D">
        <w:rPr>
          <w:rFonts w:ascii="Arial" w:eastAsia="Times New Roman" w:hAnsi="Arial" w:cs="Arial"/>
          <w:color w:val="333333"/>
          <w:sz w:val="28"/>
          <w:szCs w:val="28"/>
          <w:vertAlign w:val="subscript"/>
          <w:lang w:eastAsia="el-GR"/>
        </w:rPr>
        <w:t>4</w:t>
      </w:r>
      <w:proofErr w:type="spellEnd"/>
      <w:r w:rsidRPr="000B2B1D">
        <w:rPr>
          <w:rFonts w:ascii="Arial" w:eastAsia="Times New Roman" w:hAnsi="Arial" w:cs="Arial"/>
          <w:color w:val="333333"/>
          <w:sz w:val="28"/>
          <w:szCs w:val="28"/>
          <w:lang w:eastAsia="el-GR"/>
        </w:rPr>
        <w:t>) που προμηθεύει με </w:t>
      </w:r>
      <w:proofErr w:type="spellStart"/>
      <w:r w:rsidRPr="000B2B1D">
        <w:rPr>
          <w:rFonts w:ascii="Arial" w:eastAsia="Times New Roman" w:hAnsi="Arial" w:cs="Arial"/>
          <w:color w:val="333333"/>
          <w:sz w:val="28"/>
          <w:szCs w:val="28"/>
          <w:lang w:eastAsia="el-GR"/>
        </w:rPr>
        <w:t>Ca</w:t>
      </w:r>
      <w:proofErr w:type="spellEnd"/>
      <w:r w:rsidRPr="000B2B1D">
        <w:rPr>
          <w:rFonts w:ascii="Arial" w:eastAsia="Times New Roman" w:hAnsi="Arial" w:cs="Arial"/>
          <w:color w:val="333333"/>
          <w:sz w:val="28"/>
          <w:szCs w:val="28"/>
          <w:vertAlign w:val="superscript"/>
          <w:lang w:eastAsia="el-GR"/>
        </w:rPr>
        <w:t>++ </w:t>
      </w:r>
      <w:r w:rsidRPr="000B2B1D">
        <w:rPr>
          <w:rFonts w:ascii="Arial" w:eastAsia="Times New Roman" w:hAnsi="Arial" w:cs="Arial"/>
          <w:color w:val="333333"/>
          <w:sz w:val="28"/>
          <w:szCs w:val="28"/>
          <w:lang w:eastAsia="el-GR"/>
        </w:rPr>
        <w:t>και μερική οξύτητα στο έδαφος, η οποία βοηθά στην απομάκρυνση του νατρίου. Μερικές φορές εφαρμόζεται και το θείο, το οποίο οξειδώνεται και σχηματίζει θειικά οξύ, που απομακρύνει και αυτό το νάτριο.</w:t>
      </w: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EE2746">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Οι ζημιές στα φυτά από διαλυτά άλατα στο έδαφος κυμαίνονται από μείωση στη βλάστηση χωρίς άλλα ορατά συμπτώματα μέχρι και μια σοβαρή μείωση της βλάστησης με αποτέλεσμα τα φυτά να φαίνονται ζαρωμένα και με μικρά, ζωηρού χρώματος φύλλα. Επίσης παρουσιάζεται σοβαρή χλώρωση στα φύλλα από την ζημιά των ριζών, με συνέπεια την μειωμένη πρόσληψη σιδήρου, περιφερειακή ξήρανση των φύλλων, σοβαρή μάρανση των φυτών ενώ το έδαφος είναι υγρό, ξήρανση των ριζών και τελικά καταστροφή του φυτού. Η βλάστηση των σπόρων μειώνεται ή εμποδίζεται.</w:t>
      </w:r>
    </w:p>
    <w:p w:rsidR="00187DAE" w:rsidRPr="000B2B1D" w:rsidRDefault="00187DAE" w:rsidP="00187DAE">
      <w:pPr>
        <w:pStyle w:val="a7"/>
        <w:rPr>
          <w:rFonts w:ascii="Arial" w:eastAsia="Times New Roman" w:hAnsi="Arial" w:cs="Arial"/>
          <w:color w:val="333333"/>
          <w:sz w:val="28"/>
          <w:szCs w:val="28"/>
          <w:lang w:eastAsia="el-GR"/>
        </w:rPr>
      </w:pPr>
    </w:p>
    <w:p w:rsidR="00187DAE" w:rsidRPr="000B2B1D" w:rsidRDefault="00187DAE" w:rsidP="00187DAE">
      <w:pPr>
        <w:pStyle w:val="a7"/>
        <w:shd w:val="clear" w:color="auto" w:fill="FFFFFF"/>
        <w:spacing w:after="0" w:line="270" w:lineRule="atLeast"/>
        <w:ind w:left="360"/>
        <w:jc w:val="both"/>
        <w:rPr>
          <w:rFonts w:ascii="Arial" w:eastAsia="Times New Roman" w:hAnsi="Arial" w:cs="Arial"/>
          <w:color w:val="333333"/>
          <w:sz w:val="28"/>
          <w:szCs w:val="28"/>
          <w:lang w:eastAsia="el-GR"/>
        </w:rPr>
      </w:pPr>
    </w:p>
    <w:p w:rsidR="00EE2746" w:rsidRPr="000B2B1D" w:rsidRDefault="00EE2746" w:rsidP="00120285">
      <w:pPr>
        <w:pStyle w:val="a7"/>
        <w:numPr>
          <w:ilvl w:val="0"/>
          <w:numId w:val="3"/>
        </w:numPr>
        <w:shd w:val="clear" w:color="auto" w:fill="FFFFFF"/>
        <w:spacing w:after="0" w:line="270" w:lineRule="atLeast"/>
        <w:jc w:val="both"/>
        <w:rPr>
          <w:rFonts w:ascii="Arial" w:eastAsia="Times New Roman" w:hAnsi="Arial" w:cs="Arial"/>
          <w:color w:val="333333"/>
          <w:sz w:val="28"/>
          <w:szCs w:val="28"/>
          <w:lang w:eastAsia="el-GR"/>
        </w:rPr>
      </w:pPr>
      <w:r w:rsidRPr="000B2B1D">
        <w:rPr>
          <w:rFonts w:ascii="Arial" w:eastAsia="Times New Roman" w:hAnsi="Arial" w:cs="Arial"/>
          <w:color w:val="333333"/>
          <w:sz w:val="28"/>
          <w:szCs w:val="28"/>
          <w:lang w:eastAsia="el-GR"/>
        </w:rPr>
        <w:t xml:space="preserve">Μερικά φυτά είναι περισσότερο ευαίσθητα από κάποια άλλα όσον αφορά την </w:t>
      </w:r>
      <w:proofErr w:type="spellStart"/>
      <w:r w:rsidRPr="000B2B1D">
        <w:rPr>
          <w:rFonts w:ascii="Arial" w:eastAsia="Times New Roman" w:hAnsi="Arial" w:cs="Arial"/>
          <w:color w:val="333333"/>
          <w:sz w:val="28"/>
          <w:szCs w:val="28"/>
          <w:lang w:eastAsia="el-GR"/>
        </w:rPr>
        <w:t>αλατότητα</w:t>
      </w:r>
      <w:proofErr w:type="spellEnd"/>
      <w:r w:rsidRPr="000B2B1D">
        <w:rPr>
          <w:rFonts w:ascii="Arial" w:eastAsia="Times New Roman" w:hAnsi="Arial" w:cs="Arial"/>
          <w:color w:val="333333"/>
          <w:sz w:val="28"/>
          <w:szCs w:val="28"/>
          <w:lang w:eastAsia="el-GR"/>
        </w:rPr>
        <w:t xml:space="preserve"> του εδάφους. Μια υψηλή συγκέντρωση αλάτων στο έδαφος μπορεί να ζημιώσει ένα είδος ενώ μπορεί να μην έχει βλαβερή επίδραση σε ένα άλλο. Σε γενικές γραμμές τα μικρά σποριόφυτα και τα νεαρά φυτά είναι περισσότερο ευαίσθητα στα άλατα. </w:t>
      </w: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BA5BEB" w:rsidP="00EE2746">
      <w:pPr>
        <w:pStyle w:val="a7"/>
        <w:ind w:left="360"/>
        <w:rPr>
          <w:b/>
          <w:sz w:val="20"/>
          <w:szCs w:val="20"/>
        </w:rPr>
      </w:pPr>
      <w:r>
        <w:rPr>
          <w:b/>
          <w:noProof/>
          <w:sz w:val="20"/>
          <w:szCs w:val="20"/>
          <w:lang w:eastAsia="el-GR"/>
        </w:rPr>
        <w:drawing>
          <wp:anchor distT="0" distB="0" distL="114300" distR="114300" simplePos="0" relativeHeight="251661312" behindDoc="1" locked="0" layoutInCell="1" allowOverlap="1" wp14:anchorId="6E410ED5" wp14:editId="50E2E94E">
            <wp:simplePos x="0" y="0"/>
            <wp:positionH relativeFrom="column">
              <wp:posOffset>2769235</wp:posOffset>
            </wp:positionH>
            <wp:positionV relativeFrom="paragraph">
              <wp:posOffset>1642745</wp:posOffset>
            </wp:positionV>
            <wp:extent cx="3577590" cy="3067050"/>
            <wp:effectExtent l="0" t="0" r="3810" b="0"/>
            <wp:wrapTight wrapText="bothSides">
              <wp:wrapPolygon edited="0">
                <wp:start x="0" y="0"/>
                <wp:lineTo x="0" y="21466"/>
                <wp:lineTo x="21508" y="21466"/>
                <wp:lineTo x="21508" y="0"/>
                <wp:lineTo x="0" y="0"/>
              </wp:wrapPolygon>
            </wp:wrapTight>
            <wp:docPr id="19" name="9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77590" cy="3067050"/>
                    </a:xfrm>
                    <a:prstGeom prst="rect">
                      <a:avLst/>
                    </a:prstGeom>
                  </pic:spPr>
                </pic:pic>
              </a:graphicData>
            </a:graphic>
            <wp14:sizeRelH relativeFrom="page">
              <wp14:pctWidth>0</wp14:pctWidth>
            </wp14:sizeRelH>
            <wp14:sizeRelV relativeFrom="page">
              <wp14:pctHeight>0</wp14:pctHeight>
            </wp14:sizeRelV>
          </wp:anchor>
        </w:drawing>
      </w:r>
      <w:r w:rsidR="00E4217B">
        <w:rPr>
          <w:b/>
          <w:noProof/>
          <w:sz w:val="20"/>
          <w:szCs w:val="20"/>
          <w:lang w:eastAsia="el-GR"/>
        </w:rPr>
        <w:drawing>
          <wp:inline distT="0" distB="0" distL="0" distR="0" wp14:anchorId="3B0FE3A2" wp14:editId="6B9C8256">
            <wp:extent cx="2661117" cy="1533525"/>
            <wp:effectExtent l="38100" t="0" r="24933" b="466725"/>
            <wp:docPr id="15" name="1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3" cstate="print"/>
                    <a:stretch>
                      <a:fillRect/>
                    </a:stretch>
                  </pic:blipFill>
                  <pic:spPr>
                    <a:xfrm>
                      <a:off x="0" y="0"/>
                      <a:ext cx="2661117" cy="1533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E2746" w:rsidRDefault="00EE2746" w:rsidP="00EE2746">
      <w:pPr>
        <w:pStyle w:val="a7"/>
        <w:ind w:left="360"/>
        <w:rPr>
          <w:b/>
          <w:noProof/>
          <w:sz w:val="20"/>
          <w:szCs w:val="20"/>
          <w:lang w:eastAsia="el-GR"/>
        </w:rPr>
      </w:pPr>
    </w:p>
    <w:p w:rsidR="00D520C9" w:rsidRDefault="00D520C9" w:rsidP="00EE2746">
      <w:pPr>
        <w:pStyle w:val="a7"/>
        <w:ind w:left="360"/>
        <w:rPr>
          <w:b/>
          <w:noProof/>
          <w:sz w:val="20"/>
          <w:szCs w:val="20"/>
          <w:lang w:eastAsia="el-GR"/>
        </w:rPr>
      </w:pPr>
    </w:p>
    <w:p w:rsidR="00E4217B" w:rsidRDefault="00E4217B" w:rsidP="00EE2746">
      <w:pPr>
        <w:pStyle w:val="a7"/>
        <w:ind w:left="360"/>
        <w:rPr>
          <w:b/>
          <w:noProof/>
          <w:sz w:val="20"/>
          <w:szCs w:val="20"/>
          <w:lang w:eastAsia="el-GR"/>
        </w:rPr>
      </w:pPr>
      <w:r>
        <w:rPr>
          <w:b/>
          <w:noProof/>
          <w:sz w:val="20"/>
          <w:szCs w:val="20"/>
          <w:lang w:eastAsia="el-GR"/>
        </w:rPr>
        <w:t xml:space="preserve">                                                                         </w:t>
      </w:r>
    </w:p>
    <w:p w:rsidR="00E4217B" w:rsidRDefault="00E4217B" w:rsidP="00EE2746">
      <w:pPr>
        <w:pStyle w:val="a7"/>
        <w:ind w:left="360"/>
        <w:rPr>
          <w:b/>
          <w:noProof/>
          <w:sz w:val="20"/>
          <w:szCs w:val="20"/>
          <w:lang w:eastAsia="el-GR"/>
        </w:rPr>
      </w:pPr>
    </w:p>
    <w:p w:rsidR="00E4217B" w:rsidRDefault="00E4217B" w:rsidP="00E4217B">
      <w:pPr>
        <w:pStyle w:val="a7"/>
        <w:ind w:left="360"/>
        <w:rPr>
          <w:b/>
          <w:noProof/>
          <w:sz w:val="20"/>
          <w:szCs w:val="20"/>
          <w:lang w:eastAsia="el-GR"/>
        </w:rPr>
      </w:pPr>
      <w:r>
        <w:rPr>
          <w:b/>
          <w:noProof/>
          <w:sz w:val="20"/>
          <w:szCs w:val="20"/>
          <w:lang w:eastAsia="el-GR"/>
        </w:rPr>
        <w:t xml:space="preserve">                                                                                            </w:t>
      </w:r>
    </w:p>
    <w:p w:rsidR="00187DAE" w:rsidRDefault="00187DAE" w:rsidP="00E4217B">
      <w:pPr>
        <w:pStyle w:val="a7"/>
        <w:ind w:left="360"/>
        <w:rPr>
          <w:noProof/>
          <w:sz w:val="24"/>
          <w:szCs w:val="24"/>
          <w:lang w:eastAsia="el-GR"/>
        </w:rPr>
      </w:pPr>
    </w:p>
    <w:p w:rsidR="00187DAE" w:rsidRDefault="00187DAE" w:rsidP="00E4217B">
      <w:pPr>
        <w:pStyle w:val="a7"/>
        <w:ind w:left="360"/>
        <w:rPr>
          <w:noProof/>
          <w:sz w:val="24"/>
          <w:szCs w:val="24"/>
          <w:lang w:eastAsia="el-GR"/>
        </w:rPr>
      </w:pPr>
    </w:p>
    <w:p w:rsidR="00187DAE" w:rsidRDefault="00187DAE" w:rsidP="00E4217B">
      <w:pPr>
        <w:pStyle w:val="a7"/>
        <w:ind w:left="360"/>
        <w:rPr>
          <w:noProof/>
          <w:sz w:val="24"/>
          <w:szCs w:val="24"/>
          <w:lang w:eastAsia="el-GR"/>
        </w:rPr>
      </w:pPr>
    </w:p>
    <w:p w:rsidR="000B2B1D" w:rsidRDefault="000B2B1D" w:rsidP="00E4217B">
      <w:pPr>
        <w:pStyle w:val="a7"/>
        <w:ind w:left="360"/>
        <w:rPr>
          <w:noProof/>
          <w:sz w:val="32"/>
          <w:szCs w:val="32"/>
          <w:lang w:eastAsia="el-GR"/>
        </w:rPr>
      </w:pPr>
    </w:p>
    <w:p w:rsidR="000B2B1D" w:rsidRDefault="000B2B1D" w:rsidP="00E4217B">
      <w:pPr>
        <w:pStyle w:val="a7"/>
        <w:ind w:left="360"/>
        <w:rPr>
          <w:noProof/>
          <w:sz w:val="32"/>
          <w:szCs w:val="32"/>
          <w:lang w:eastAsia="el-GR"/>
        </w:rPr>
      </w:pPr>
    </w:p>
    <w:p w:rsidR="000B2B1D" w:rsidRDefault="000B2B1D" w:rsidP="00E4217B">
      <w:pPr>
        <w:pStyle w:val="a7"/>
        <w:ind w:left="360"/>
        <w:rPr>
          <w:noProof/>
          <w:sz w:val="32"/>
          <w:szCs w:val="32"/>
          <w:lang w:eastAsia="el-GR"/>
        </w:rPr>
      </w:pPr>
    </w:p>
    <w:p w:rsidR="000B2B1D" w:rsidRDefault="000B2B1D" w:rsidP="00E4217B">
      <w:pPr>
        <w:pStyle w:val="a7"/>
        <w:ind w:left="360"/>
        <w:rPr>
          <w:noProof/>
          <w:sz w:val="32"/>
          <w:szCs w:val="32"/>
          <w:lang w:eastAsia="el-GR"/>
        </w:rPr>
      </w:pPr>
    </w:p>
    <w:p w:rsidR="00BA5BEB" w:rsidRDefault="00BA5BEB" w:rsidP="00E4217B">
      <w:pPr>
        <w:pStyle w:val="a7"/>
        <w:ind w:left="360"/>
        <w:rPr>
          <w:noProof/>
          <w:sz w:val="32"/>
          <w:szCs w:val="32"/>
          <w:lang w:eastAsia="el-GR"/>
        </w:rPr>
      </w:pPr>
      <w:r>
        <w:rPr>
          <w:b/>
          <w:noProof/>
          <w:sz w:val="20"/>
          <w:szCs w:val="20"/>
          <w:lang w:eastAsia="el-GR"/>
        </w:rPr>
        <w:drawing>
          <wp:anchor distT="0" distB="0" distL="114300" distR="114300" simplePos="0" relativeHeight="251662336" behindDoc="1" locked="0" layoutInCell="1" allowOverlap="1" wp14:anchorId="758A4A6E" wp14:editId="55565D1D">
            <wp:simplePos x="0" y="0"/>
            <wp:positionH relativeFrom="column">
              <wp:posOffset>-704850</wp:posOffset>
            </wp:positionH>
            <wp:positionV relativeFrom="paragraph">
              <wp:posOffset>254000</wp:posOffset>
            </wp:positionV>
            <wp:extent cx="4407535" cy="4019550"/>
            <wp:effectExtent l="0" t="0" r="0" b="0"/>
            <wp:wrapTight wrapText="bothSides">
              <wp:wrapPolygon edited="0">
                <wp:start x="0" y="0"/>
                <wp:lineTo x="0" y="21498"/>
                <wp:lineTo x="21472" y="21498"/>
                <wp:lineTo x="21472" y="0"/>
                <wp:lineTo x="0" y="0"/>
              </wp:wrapPolygon>
            </wp:wrapTight>
            <wp:docPr id="23" name="10 - Εικόνα"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07535" cy="4019550"/>
                    </a:xfrm>
                    <a:prstGeom prst="rect">
                      <a:avLst/>
                    </a:prstGeom>
                  </pic:spPr>
                </pic:pic>
              </a:graphicData>
            </a:graphic>
            <wp14:sizeRelH relativeFrom="page">
              <wp14:pctWidth>0</wp14:pctWidth>
            </wp14:sizeRelH>
            <wp14:sizeRelV relativeFrom="page">
              <wp14:pctHeight>0</wp14:pctHeight>
            </wp14:sizeRelV>
          </wp:anchor>
        </w:drawing>
      </w: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BA5BEB" w:rsidRDefault="00BA5BEB" w:rsidP="00E4217B">
      <w:pPr>
        <w:pStyle w:val="a7"/>
        <w:ind w:left="360"/>
        <w:rPr>
          <w:noProof/>
          <w:sz w:val="32"/>
          <w:szCs w:val="32"/>
          <w:lang w:eastAsia="el-GR"/>
        </w:rPr>
      </w:pPr>
    </w:p>
    <w:p w:rsidR="00A61364" w:rsidRDefault="00D520C9" w:rsidP="00E4217B">
      <w:pPr>
        <w:pStyle w:val="a7"/>
        <w:ind w:left="360"/>
        <w:rPr>
          <w:noProof/>
          <w:sz w:val="32"/>
          <w:szCs w:val="32"/>
          <w:lang w:eastAsia="el-GR"/>
        </w:rPr>
      </w:pPr>
      <w:r w:rsidRPr="00187DAE">
        <w:rPr>
          <w:noProof/>
          <w:sz w:val="32"/>
          <w:szCs w:val="32"/>
          <w:lang w:eastAsia="el-GR"/>
        </w:rPr>
        <w:t>Για  την</w:t>
      </w:r>
      <w:r w:rsidR="005B570F" w:rsidRPr="00187DAE">
        <w:rPr>
          <w:noProof/>
          <w:sz w:val="32"/>
          <w:szCs w:val="32"/>
          <w:lang w:eastAsia="el-GR"/>
        </w:rPr>
        <w:t xml:space="preserve"> επίτευξη του σκοπού μας συμβάλαμε</w:t>
      </w:r>
      <w:r w:rsidRPr="00187DAE">
        <w:rPr>
          <w:noProof/>
          <w:sz w:val="32"/>
          <w:szCs w:val="32"/>
          <w:lang w:eastAsia="el-GR"/>
        </w:rPr>
        <w:t xml:space="preserve"> οι:</w:t>
      </w:r>
    </w:p>
    <w:p w:rsidR="00187DAE" w:rsidRPr="000B2B1D" w:rsidRDefault="00187DAE" w:rsidP="000B2B1D">
      <w:pPr>
        <w:rPr>
          <w:noProof/>
          <w:sz w:val="32"/>
          <w:szCs w:val="32"/>
          <w:lang w:eastAsia="el-GR"/>
        </w:rPr>
      </w:pPr>
    </w:p>
    <w:p w:rsidR="00187DAE" w:rsidRPr="00187DAE" w:rsidRDefault="00187DAE" w:rsidP="00EE2746">
      <w:pPr>
        <w:pStyle w:val="a7"/>
        <w:ind w:left="360"/>
        <w:rPr>
          <w:noProof/>
          <w:sz w:val="32"/>
          <w:szCs w:val="32"/>
          <w:lang w:eastAsia="el-GR"/>
        </w:rPr>
      </w:pP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Ζαχαράκη Εύα</w:t>
      </w: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Μενούνου Λυδία</w:t>
      </w: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Μητσοπούλου Εριέττα</w:t>
      </w: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Μπεγκάι Στέλιος</w:t>
      </w: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Σπυροπούλου Χαρά</w:t>
      </w:r>
    </w:p>
    <w:p w:rsidR="00D520C9" w:rsidRPr="00187DAE" w:rsidRDefault="00D520C9" w:rsidP="00D520C9">
      <w:pPr>
        <w:pStyle w:val="a7"/>
        <w:numPr>
          <w:ilvl w:val="0"/>
          <w:numId w:val="4"/>
        </w:numPr>
        <w:rPr>
          <w:noProof/>
          <w:sz w:val="32"/>
          <w:szCs w:val="32"/>
          <w:lang w:eastAsia="el-GR"/>
        </w:rPr>
      </w:pPr>
      <w:r w:rsidRPr="00187DAE">
        <w:rPr>
          <w:noProof/>
          <w:sz w:val="32"/>
          <w:szCs w:val="32"/>
          <w:lang w:eastAsia="el-GR"/>
        </w:rPr>
        <w:t>Τζοβάνι Κώστας</w:t>
      </w:r>
    </w:p>
    <w:p w:rsidR="00E4217B" w:rsidRPr="00187DAE" w:rsidRDefault="00D520C9" w:rsidP="00D520C9">
      <w:pPr>
        <w:pStyle w:val="a7"/>
        <w:numPr>
          <w:ilvl w:val="0"/>
          <w:numId w:val="4"/>
        </w:numPr>
        <w:rPr>
          <w:noProof/>
          <w:sz w:val="32"/>
          <w:szCs w:val="32"/>
          <w:lang w:eastAsia="el-GR"/>
        </w:rPr>
      </w:pPr>
      <w:r w:rsidRPr="00187DAE">
        <w:rPr>
          <w:noProof/>
          <w:sz w:val="32"/>
          <w:szCs w:val="32"/>
          <w:lang w:eastAsia="el-GR"/>
        </w:rPr>
        <w:t>Τζούδα Ειρήνη</w:t>
      </w:r>
    </w:p>
    <w:p w:rsidR="00187DAE" w:rsidRPr="00187DAE" w:rsidRDefault="00187DAE" w:rsidP="00187DAE">
      <w:pPr>
        <w:rPr>
          <w:noProof/>
          <w:sz w:val="32"/>
          <w:szCs w:val="32"/>
          <w:lang w:eastAsia="el-GR"/>
        </w:rPr>
      </w:pPr>
    </w:p>
    <w:p w:rsidR="00187DAE" w:rsidRPr="00187DAE" w:rsidRDefault="00187DAE" w:rsidP="00187DAE">
      <w:pPr>
        <w:rPr>
          <w:noProof/>
          <w:sz w:val="32"/>
          <w:szCs w:val="32"/>
          <w:lang w:eastAsia="el-GR"/>
        </w:rPr>
      </w:pPr>
    </w:p>
    <w:p w:rsidR="00187DAE" w:rsidRPr="00187DAE" w:rsidRDefault="00187DAE" w:rsidP="00187DAE">
      <w:pPr>
        <w:rPr>
          <w:noProof/>
          <w:sz w:val="32"/>
          <w:szCs w:val="32"/>
          <w:lang w:eastAsia="el-GR"/>
        </w:rPr>
      </w:pPr>
    </w:p>
    <w:p w:rsidR="00187DAE" w:rsidRPr="00187DAE" w:rsidRDefault="00187DAE" w:rsidP="00187DAE">
      <w:pPr>
        <w:rPr>
          <w:noProof/>
          <w:sz w:val="32"/>
          <w:szCs w:val="32"/>
          <w:lang w:eastAsia="el-GR"/>
        </w:rPr>
      </w:pPr>
    </w:p>
    <w:p w:rsidR="00187DAE" w:rsidRPr="00187DAE" w:rsidRDefault="00187DAE" w:rsidP="00187DAE">
      <w:pPr>
        <w:rPr>
          <w:b/>
          <w:i/>
          <w:noProof/>
          <w:sz w:val="32"/>
          <w:szCs w:val="32"/>
          <w:lang w:eastAsia="el-GR"/>
        </w:rPr>
      </w:pPr>
      <w:r w:rsidRPr="00187DAE">
        <w:rPr>
          <w:b/>
          <w:i/>
          <w:noProof/>
          <w:sz w:val="32"/>
          <w:szCs w:val="32"/>
          <w:lang w:eastAsia="el-GR"/>
        </w:rPr>
        <w:t>Ευχαριστούμε για την προσοχή σας!!</w:t>
      </w:r>
    </w:p>
    <w:p w:rsidR="00D520C9" w:rsidRPr="00E4217B" w:rsidRDefault="00D520C9" w:rsidP="00E4217B">
      <w:pPr>
        <w:rPr>
          <w:noProof/>
          <w:sz w:val="24"/>
          <w:szCs w:val="24"/>
          <w:lang w:eastAsia="el-GR"/>
        </w:rPr>
      </w:pPr>
    </w:p>
    <w:p w:rsidR="00D520C9" w:rsidRPr="00D520C9" w:rsidRDefault="00D520C9" w:rsidP="00D520C9">
      <w:pPr>
        <w:ind w:left="720"/>
        <w:rPr>
          <w:noProof/>
          <w:sz w:val="24"/>
          <w:szCs w:val="24"/>
          <w:lang w:eastAsia="el-GR"/>
        </w:rPr>
      </w:pPr>
    </w:p>
    <w:p w:rsidR="00D520C9" w:rsidRPr="00D520C9" w:rsidRDefault="00D520C9" w:rsidP="00D520C9">
      <w:pPr>
        <w:ind w:left="720"/>
        <w:rPr>
          <w:noProof/>
          <w:sz w:val="24"/>
          <w:szCs w:val="24"/>
          <w:lang w:eastAsia="el-GR"/>
        </w:rPr>
      </w:pPr>
    </w:p>
    <w:p w:rsidR="00A61364" w:rsidRDefault="00A61364" w:rsidP="00EE2746">
      <w:pPr>
        <w:pStyle w:val="a7"/>
        <w:ind w:left="360"/>
        <w:rPr>
          <w:b/>
          <w:noProof/>
          <w:sz w:val="20"/>
          <w:szCs w:val="20"/>
          <w:lang w:eastAsia="el-GR"/>
        </w:rPr>
      </w:pPr>
    </w:p>
    <w:p w:rsidR="00A61364" w:rsidRDefault="00A61364"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EE2746">
      <w:pPr>
        <w:pStyle w:val="a7"/>
        <w:ind w:left="360"/>
        <w:rPr>
          <w:b/>
          <w:sz w:val="20"/>
          <w:szCs w:val="20"/>
        </w:rPr>
      </w:pPr>
    </w:p>
    <w:p w:rsidR="00EE2746" w:rsidRDefault="00EE2746" w:rsidP="00187DAE">
      <w:pPr>
        <w:rPr>
          <w:b/>
          <w:sz w:val="20"/>
          <w:szCs w:val="20"/>
        </w:rPr>
      </w:pPr>
    </w:p>
    <w:sectPr w:rsidR="00EE2746" w:rsidSect="008F1520">
      <w:headerReference w:type="default" r:id="rId15"/>
      <w:footerReference w:type="default" r:id="rId16"/>
      <w:pgSz w:w="11906" w:h="16838"/>
      <w:pgMar w:top="1440" w:right="1800" w:bottom="1440" w:left="1800" w:header="68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24" w:rsidRDefault="00AA4C24" w:rsidP="006E4BFE">
      <w:pPr>
        <w:spacing w:after="0" w:line="240" w:lineRule="auto"/>
      </w:pPr>
      <w:r>
        <w:separator/>
      </w:r>
    </w:p>
  </w:endnote>
  <w:endnote w:type="continuationSeparator" w:id="0">
    <w:p w:rsidR="00AA4C24" w:rsidRDefault="00AA4C24" w:rsidP="006E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08162"/>
      <w:docPartObj>
        <w:docPartGallery w:val="Page Numbers (Bottom of Page)"/>
        <w:docPartUnique/>
      </w:docPartObj>
    </w:sdtPr>
    <w:sdtContent>
      <w:p w:rsidR="008F1520" w:rsidRDefault="008F1520">
        <w:pPr>
          <w:pStyle w:val="a5"/>
          <w:jc w:val="right"/>
        </w:pPr>
        <w:r>
          <w:fldChar w:fldCharType="begin"/>
        </w:r>
        <w:r>
          <w:instrText>PAGE   \* MERGEFORMAT</w:instrText>
        </w:r>
        <w:r>
          <w:fldChar w:fldCharType="separate"/>
        </w:r>
        <w:r w:rsidR="00BA5BEB">
          <w:rPr>
            <w:noProof/>
          </w:rPr>
          <w:t>5</w:t>
        </w:r>
        <w:r>
          <w:fldChar w:fldCharType="end"/>
        </w:r>
      </w:p>
    </w:sdtContent>
  </w:sdt>
  <w:p w:rsidR="008F1520" w:rsidRDefault="008F1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24" w:rsidRDefault="00AA4C24" w:rsidP="006E4BFE">
      <w:pPr>
        <w:spacing w:after="0" w:line="240" w:lineRule="auto"/>
      </w:pPr>
      <w:r>
        <w:separator/>
      </w:r>
    </w:p>
  </w:footnote>
  <w:footnote w:type="continuationSeparator" w:id="0">
    <w:p w:rsidR="00AA4C24" w:rsidRDefault="00AA4C24" w:rsidP="006E4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46" w:rsidRDefault="00EE2746">
    <w:pPr>
      <w:pStyle w:val="a4"/>
    </w:pPr>
  </w:p>
  <w:p w:rsidR="00F12629" w:rsidRDefault="00F126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F7BA"/>
      </v:shape>
    </w:pict>
  </w:numPicBullet>
  <w:abstractNum w:abstractNumId="0">
    <w:nsid w:val="355F345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85655CE"/>
    <w:multiLevelType w:val="hybridMultilevel"/>
    <w:tmpl w:val="F5CE63E8"/>
    <w:lvl w:ilvl="0" w:tplc="04080007">
      <w:start w:val="1"/>
      <w:numFmt w:val="bullet"/>
      <w:lvlText w:val=""/>
      <w:lvlPicBulletId w:val="0"/>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9C420C4"/>
    <w:multiLevelType w:val="hybridMultilevel"/>
    <w:tmpl w:val="0EBE05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28865C8"/>
    <w:multiLevelType w:val="hybridMultilevel"/>
    <w:tmpl w:val="E15623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8F"/>
    <w:rsid w:val="0001128F"/>
    <w:rsid w:val="000B2B1D"/>
    <w:rsid w:val="00120285"/>
    <w:rsid w:val="001616D9"/>
    <w:rsid w:val="00187DAE"/>
    <w:rsid w:val="002C1198"/>
    <w:rsid w:val="003D2745"/>
    <w:rsid w:val="00486519"/>
    <w:rsid w:val="004D66FA"/>
    <w:rsid w:val="00582627"/>
    <w:rsid w:val="005B570F"/>
    <w:rsid w:val="006E4BFE"/>
    <w:rsid w:val="008F1520"/>
    <w:rsid w:val="00A209D1"/>
    <w:rsid w:val="00A61364"/>
    <w:rsid w:val="00AA4C24"/>
    <w:rsid w:val="00B22C73"/>
    <w:rsid w:val="00BA5BEB"/>
    <w:rsid w:val="00C12D4A"/>
    <w:rsid w:val="00C6664B"/>
    <w:rsid w:val="00C74936"/>
    <w:rsid w:val="00CE332D"/>
    <w:rsid w:val="00D520C9"/>
    <w:rsid w:val="00E4217B"/>
    <w:rsid w:val="00EE2746"/>
    <w:rsid w:val="00EE320C"/>
    <w:rsid w:val="00F12629"/>
    <w:rsid w:val="00F84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0C"/>
  </w:style>
  <w:style w:type="paragraph" w:styleId="1">
    <w:name w:val="heading 1"/>
    <w:basedOn w:val="a"/>
    <w:next w:val="a"/>
    <w:link w:val="1Char"/>
    <w:uiPriority w:val="9"/>
    <w:qFormat/>
    <w:rsid w:val="00C74936"/>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112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128F"/>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74936"/>
    <w:rPr>
      <w:rFonts w:asciiTheme="majorHAnsi" w:eastAsiaTheme="majorEastAsia" w:hAnsiTheme="majorHAnsi" w:cstheme="majorBidi"/>
      <w:color w:val="3E3E67" w:themeColor="accent1" w:themeShade="BF"/>
      <w:sz w:val="32"/>
      <w:szCs w:val="32"/>
    </w:rPr>
  </w:style>
  <w:style w:type="paragraph" w:styleId="a4">
    <w:name w:val="header"/>
    <w:basedOn w:val="a"/>
    <w:link w:val="Char0"/>
    <w:uiPriority w:val="99"/>
    <w:unhideWhenUsed/>
    <w:rsid w:val="006E4BFE"/>
    <w:pPr>
      <w:tabs>
        <w:tab w:val="center" w:pos="4153"/>
        <w:tab w:val="right" w:pos="8306"/>
      </w:tabs>
      <w:spacing w:after="0" w:line="240" w:lineRule="auto"/>
    </w:pPr>
  </w:style>
  <w:style w:type="character" w:customStyle="1" w:styleId="Char0">
    <w:name w:val="Κεφαλίδα Char"/>
    <w:basedOn w:val="a0"/>
    <w:link w:val="a4"/>
    <w:uiPriority w:val="99"/>
    <w:rsid w:val="006E4BFE"/>
  </w:style>
  <w:style w:type="paragraph" w:styleId="a5">
    <w:name w:val="footer"/>
    <w:basedOn w:val="a"/>
    <w:link w:val="Char1"/>
    <w:uiPriority w:val="99"/>
    <w:unhideWhenUsed/>
    <w:rsid w:val="006E4BFE"/>
    <w:pPr>
      <w:tabs>
        <w:tab w:val="center" w:pos="4153"/>
        <w:tab w:val="right" w:pos="8306"/>
      </w:tabs>
      <w:spacing w:after="0" w:line="240" w:lineRule="auto"/>
    </w:pPr>
  </w:style>
  <w:style w:type="character" w:customStyle="1" w:styleId="Char1">
    <w:name w:val="Υποσέλιδο Char"/>
    <w:basedOn w:val="a0"/>
    <w:link w:val="a5"/>
    <w:uiPriority w:val="99"/>
    <w:rsid w:val="006E4BFE"/>
  </w:style>
  <w:style w:type="character" w:customStyle="1" w:styleId="apple-converted-space">
    <w:name w:val="apple-converted-space"/>
    <w:basedOn w:val="a0"/>
    <w:rsid w:val="00F12629"/>
  </w:style>
  <w:style w:type="paragraph" w:styleId="a6">
    <w:name w:val="Balloon Text"/>
    <w:basedOn w:val="a"/>
    <w:link w:val="Char2"/>
    <w:uiPriority w:val="99"/>
    <w:semiHidden/>
    <w:unhideWhenUsed/>
    <w:rsid w:val="00F12629"/>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F12629"/>
    <w:rPr>
      <w:rFonts w:ascii="Tahoma" w:hAnsi="Tahoma" w:cs="Tahoma"/>
      <w:sz w:val="16"/>
      <w:szCs w:val="16"/>
    </w:rPr>
  </w:style>
  <w:style w:type="paragraph" w:styleId="a7">
    <w:name w:val="List Paragraph"/>
    <w:basedOn w:val="a"/>
    <w:uiPriority w:val="34"/>
    <w:qFormat/>
    <w:rsid w:val="00C6664B"/>
    <w:pPr>
      <w:ind w:left="720"/>
      <w:contextualSpacing/>
    </w:pPr>
  </w:style>
  <w:style w:type="paragraph" w:styleId="Web">
    <w:name w:val="Normal (Web)"/>
    <w:basedOn w:val="a"/>
    <w:uiPriority w:val="99"/>
    <w:semiHidden/>
    <w:unhideWhenUsed/>
    <w:rsid w:val="00EE274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No Spacing"/>
    <w:link w:val="Char3"/>
    <w:uiPriority w:val="1"/>
    <w:qFormat/>
    <w:rsid w:val="005B570F"/>
    <w:pPr>
      <w:spacing w:after="0" w:line="240" w:lineRule="auto"/>
    </w:pPr>
    <w:rPr>
      <w:rFonts w:eastAsiaTheme="minorEastAsia"/>
    </w:rPr>
  </w:style>
  <w:style w:type="character" w:customStyle="1" w:styleId="Char3">
    <w:name w:val="Χωρίς διάστιχο Char"/>
    <w:basedOn w:val="a0"/>
    <w:link w:val="a8"/>
    <w:uiPriority w:val="1"/>
    <w:rsid w:val="005B570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0C"/>
  </w:style>
  <w:style w:type="paragraph" w:styleId="1">
    <w:name w:val="heading 1"/>
    <w:basedOn w:val="a"/>
    <w:next w:val="a"/>
    <w:link w:val="1Char"/>
    <w:uiPriority w:val="9"/>
    <w:qFormat/>
    <w:rsid w:val="00C74936"/>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112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128F"/>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74936"/>
    <w:rPr>
      <w:rFonts w:asciiTheme="majorHAnsi" w:eastAsiaTheme="majorEastAsia" w:hAnsiTheme="majorHAnsi" w:cstheme="majorBidi"/>
      <w:color w:val="3E3E67" w:themeColor="accent1" w:themeShade="BF"/>
      <w:sz w:val="32"/>
      <w:szCs w:val="32"/>
    </w:rPr>
  </w:style>
  <w:style w:type="paragraph" w:styleId="a4">
    <w:name w:val="header"/>
    <w:basedOn w:val="a"/>
    <w:link w:val="Char0"/>
    <w:uiPriority w:val="99"/>
    <w:unhideWhenUsed/>
    <w:rsid w:val="006E4BFE"/>
    <w:pPr>
      <w:tabs>
        <w:tab w:val="center" w:pos="4153"/>
        <w:tab w:val="right" w:pos="8306"/>
      </w:tabs>
      <w:spacing w:after="0" w:line="240" w:lineRule="auto"/>
    </w:pPr>
  </w:style>
  <w:style w:type="character" w:customStyle="1" w:styleId="Char0">
    <w:name w:val="Κεφαλίδα Char"/>
    <w:basedOn w:val="a0"/>
    <w:link w:val="a4"/>
    <w:uiPriority w:val="99"/>
    <w:rsid w:val="006E4BFE"/>
  </w:style>
  <w:style w:type="paragraph" w:styleId="a5">
    <w:name w:val="footer"/>
    <w:basedOn w:val="a"/>
    <w:link w:val="Char1"/>
    <w:uiPriority w:val="99"/>
    <w:unhideWhenUsed/>
    <w:rsid w:val="006E4BFE"/>
    <w:pPr>
      <w:tabs>
        <w:tab w:val="center" w:pos="4153"/>
        <w:tab w:val="right" w:pos="8306"/>
      </w:tabs>
      <w:spacing w:after="0" w:line="240" w:lineRule="auto"/>
    </w:pPr>
  </w:style>
  <w:style w:type="character" w:customStyle="1" w:styleId="Char1">
    <w:name w:val="Υποσέλιδο Char"/>
    <w:basedOn w:val="a0"/>
    <w:link w:val="a5"/>
    <w:uiPriority w:val="99"/>
    <w:rsid w:val="006E4BFE"/>
  </w:style>
  <w:style w:type="character" w:customStyle="1" w:styleId="apple-converted-space">
    <w:name w:val="apple-converted-space"/>
    <w:basedOn w:val="a0"/>
    <w:rsid w:val="00F12629"/>
  </w:style>
  <w:style w:type="paragraph" w:styleId="a6">
    <w:name w:val="Balloon Text"/>
    <w:basedOn w:val="a"/>
    <w:link w:val="Char2"/>
    <w:uiPriority w:val="99"/>
    <w:semiHidden/>
    <w:unhideWhenUsed/>
    <w:rsid w:val="00F12629"/>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F12629"/>
    <w:rPr>
      <w:rFonts w:ascii="Tahoma" w:hAnsi="Tahoma" w:cs="Tahoma"/>
      <w:sz w:val="16"/>
      <w:szCs w:val="16"/>
    </w:rPr>
  </w:style>
  <w:style w:type="paragraph" w:styleId="a7">
    <w:name w:val="List Paragraph"/>
    <w:basedOn w:val="a"/>
    <w:uiPriority w:val="34"/>
    <w:qFormat/>
    <w:rsid w:val="00C6664B"/>
    <w:pPr>
      <w:ind w:left="720"/>
      <w:contextualSpacing/>
    </w:pPr>
  </w:style>
  <w:style w:type="paragraph" w:styleId="Web">
    <w:name w:val="Normal (Web)"/>
    <w:basedOn w:val="a"/>
    <w:uiPriority w:val="99"/>
    <w:semiHidden/>
    <w:unhideWhenUsed/>
    <w:rsid w:val="00EE274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No Spacing"/>
    <w:link w:val="Char3"/>
    <w:uiPriority w:val="1"/>
    <w:qFormat/>
    <w:rsid w:val="005B570F"/>
    <w:pPr>
      <w:spacing w:after="0" w:line="240" w:lineRule="auto"/>
    </w:pPr>
    <w:rPr>
      <w:rFonts w:eastAsiaTheme="minorEastAsia"/>
    </w:rPr>
  </w:style>
  <w:style w:type="character" w:customStyle="1" w:styleId="Char3">
    <w:name w:val="Χωρίς διάστιχο Char"/>
    <w:basedOn w:val="a0"/>
    <w:link w:val="a8"/>
    <w:uiPriority w:val="1"/>
    <w:rsid w:val="005B570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8760">
      <w:bodyDiv w:val="1"/>
      <w:marLeft w:val="0"/>
      <w:marRight w:val="0"/>
      <w:marTop w:val="0"/>
      <w:marBottom w:val="0"/>
      <w:divBdr>
        <w:top w:val="none" w:sz="0" w:space="0" w:color="auto"/>
        <w:left w:val="none" w:sz="0" w:space="0" w:color="auto"/>
        <w:bottom w:val="none" w:sz="0" w:space="0" w:color="auto"/>
        <w:right w:val="none" w:sz="0" w:space="0" w:color="auto"/>
      </w:divBdr>
    </w:div>
    <w:div w:id="1412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4C11CFE57F42968FC8B375BDD87422"/>
        <w:category>
          <w:name w:val="Γενικά"/>
          <w:gallery w:val="placeholder"/>
        </w:category>
        <w:types>
          <w:type w:val="bbPlcHdr"/>
        </w:types>
        <w:behaviors>
          <w:behavior w:val="content"/>
        </w:behaviors>
        <w:guid w:val="{3360EA4D-0F2A-43AE-929A-0B72CA18CC28}"/>
      </w:docPartPr>
      <w:docPartBody>
        <w:p w:rsidR="00B12103" w:rsidRDefault="008338A8" w:rsidP="008338A8">
          <w:pPr>
            <w:pStyle w:val="DC4C11CFE57F42968FC8B375BDD87422"/>
          </w:pPr>
          <w:r>
            <w:rPr>
              <w:color w:val="FFFFFF" w:themeColor="background1"/>
              <w:sz w:val="80"/>
              <w:szCs w:val="80"/>
            </w:rPr>
            <w:t>[Πληκτρολογήστε τον τίτλο του εγγράφου]</w:t>
          </w:r>
        </w:p>
      </w:docPartBody>
    </w:docPart>
    <w:docPart>
      <w:docPartPr>
        <w:name w:val="C59D69565D7B46B38E5FCA6D21C9F64C"/>
        <w:category>
          <w:name w:val="Γενικά"/>
          <w:gallery w:val="placeholder"/>
        </w:category>
        <w:types>
          <w:type w:val="bbPlcHdr"/>
        </w:types>
        <w:behaviors>
          <w:behavior w:val="content"/>
        </w:behaviors>
        <w:guid w:val="{30E8F440-EE0E-4FD2-9148-E808A49E5704}"/>
      </w:docPartPr>
      <w:docPartBody>
        <w:p w:rsidR="00B12103" w:rsidRDefault="008338A8" w:rsidP="008338A8">
          <w:pPr>
            <w:pStyle w:val="C59D69565D7B46B38E5FCA6D21C9F64C"/>
          </w:pPr>
          <w:r>
            <w:rPr>
              <w:color w:val="FFFFFF" w:themeColor="background1"/>
              <w:sz w:val="40"/>
              <w:szCs w:val="40"/>
            </w:rPr>
            <w:t>[Πληκτρολογήστε τον υπότιτλο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338A8"/>
    <w:rsid w:val="000E68BF"/>
    <w:rsid w:val="00384931"/>
    <w:rsid w:val="008338A8"/>
    <w:rsid w:val="00B12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A1166C934D64D979F90E2E403BB01F6">
    <w:name w:val="7A1166C934D64D979F90E2E403BB01F6"/>
    <w:rsid w:val="008338A8"/>
  </w:style>
  <w:style w:type="paragraph" w:customStyle="1" w:styleId="01B56D676EAD49C392AC03A16B7E18BB">
    <w:name w:val="01B56D676EAD49C392AC03A16B7E18BB"/>
    <w:rsid w:val="008338A8"/>
  </w:style>
  <w:style w:type="paragraph" w:customStyle="1" w:styleId="DC4C11CFE57F42968FC8B375BDD87422">
    <w:name w:val="DC4C11CFE57F42968FC8B375BDD87422"/>
    <w:rsid w:val="008338A8"/>
  </w:style>
  <w:style w:type="paragraph" w:customStyle="1" w:styleId="C59D69565D7B46B38E5FCA6D21C9F64C">
    <w:name w:val="C59D69565D7B46B38E5FCA6D21C9F64C"/>
    <w:rsid w:val="008338A8"/>
  </w:style>
  <w:style w:type="paragraph" w:customStyle="1" w:styleId="D84AE727BE51462AA9684D9D91203CB7">
    <w:name w:val="D84AE727BE51462AA9684D9D91203CB7"/>
    <w:rsid w:val="008338A8"/>
  </w:style>
  <w:style w:type="paragraph" w:customStyle="1" w:styleId="EBF6C575A4124AF095A411C705DCC9E5">
    <w:name w:val="EBF6C575A4124AF095A411C705DCC9E5"/>
    <w:rsid w:val="008338A8"/>
  </w:style>
  <w:style w:type="paragraph" w:customStyle="1" w:styleId="DE0E1516C3CE47A8A8D3CCD28227D732">
    <w:name w:val="DE0E1516C3CE47A8A8D3CCD28227D732"/>
    <w:rsid w:val="008338A8"/>
  </w:style>
  <w:style w:type="paragraph" w:customStyle="1" w:styleId="6422C429CC0D4B9E87794B12B536684D">
    <w:name w:val="6422C429CC0D4B9E87794B12B536684D"/>
    <w:rsid w:val="008338A8"/>
  </w:style>
  <w:style w:type="paragraph" w:customStyle="1" w:styleId="6062FD6694F94CDDA2DB7A7C713FB267">
    <w:name w:val="6062FD6694F94CDDA2DB7A7C713FB267"/>
    <w:rsid w:val="008338A8"/>
  </w:style>
  <w:style w:type="paragraph" w:customStyle="1" w:styleId="181776337C654EAA8F1C6A3B12AD4AD3">
    <w:name w:val="181776337C654EAA8F1C6A3B12AD4AD3"/>
    <w:rsid w:val="008338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Θέμα του Office">
  <a:themeElements>
    <a:clrScheme name="Αστικό">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Η ομάδα μας εργάστηκε σύμφωνα με τις υποδείξεις της καθηγήτριάς μας κ. Μπερδέ  σχετικά με τη μετρηση της αλατότητας στις φακές και την καταγραφή των αποτελεσμάτων της έρευνάς μας.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28B31-2E61-4D7E-A247-3222E13E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1457</Words>
  <Characters>7870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Αλατότητα στα φυτά</vt:lpstr>
    </vt:vector>
  </TitlesOfParts>
  <Company>Τμήμα: Γ3</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Αλατότητα στα φυτά</dc:title>
  <dc:subject>Μέτρηση αλατότητας στις φακές</dc:subject>
  <dc:creator>Μαθητές: Ζαχαράκη Εύα, Μενούνου Λυδία, Μητσοπούλου Εριέττα, Μπεγκάι Στέλιος, Σπυροπούλου Χαρά, Τζοβάνι Κώστας, Τζούδα Ειρήνη</dc:creator>
  <cp:lastModifiedBy>User</cp:lastModifiedBy>
  <cp:revision>6</cp:revision>
  <dcterms:created xsi:type="dcterms:W3CDTF">2016-05-03T20:41:00Z</dcterms:created>
  <dcterms:modified xsi:type="dcterms:W3CDTF">2016-09-28T06:39:00Z</dcterms:modified>
</cp:coreProperties>
</file>