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C" w:rsidRDefault="00476B49">
      <w:r>
        <w:t>Κυκλαδικός πολιτισμός</w:t>
      </w:r>
    </w:p>
    <w:p w:rsidR="00476B49" w:rsidRDefault="00476B49">
      <w:r>
        <w:t>Ορισμός</w:t>
      </w:r>
    </w:p>
    <w:p w:rsidR="00476B49" w:rsidRDefault="00476B49">
      <w:r>
        <w:t>Παράγοντες ανάπτυξης</w:t>
      </w:r>
    </w:p>
    <w:p w:rsidR="00AA0588" w:rsidRDefault="00AA0588">
      <w:r>
        <w:t xml:space="preserve">Από πού έχουμε στοιχεία; Ανασκαφές </w:t>
      </w:r>
    </w:p>
    <w:p w:rsidR="00820C16" w:rsidRDefault="00820C16">
      <w:r>
        <w:t>Εξέλιξη περ.3</w:t>
      </w:r>
      <w:r w:rsidR="00881727">
        <w:t>200-20</w:t>
      </w:r>
      <w:r>
        <w:t>00 π. Χ.</w:t>
      </w:r>
      <w:r w:rsidR="00881727">
        <w:t xml:space="preserve"> </w:t>
      </w:r>
      <w:proofErr w:type="spellStart"/>
      <w:r w:rsidR="00881727">
        <w:t>πρωτοκυκλαδική</w:t>
      </w:r>
      <w:proofErr w:type="spellEnd"/>
    </w:p>
    <w:p w:rsidR="00AA0588" w:rsidRDefault="00AA0588">
      <w:r>
        <w:t xml:space="preserve">                        </w:t>
      </w:r>
      <w:r w:rsidRPr="00AA0588">
        <w:t xml:space="preserve">2300-2000 οχυρώσεις </w:t>
      </w:r>
      <w:r w:rsidR="001C4066">
        <w:t xml:space="preserve"> γιατί;</w:t>
      </w:r>
      <w:r w:rsidRPr="00AA0588">
        <w:t xml:space="preserve">            </w:t>
      </w:r>
    </w:p>
    <w:p w:rsidR="00AA0588" w:rsidRDefault="00881727">
      <w:r>
        <w:t xml:space="preserve">                      2000-1600: </w:t>
      </w:r>
      <w:proofErr w:type="spellStart"/>
      <w:r>
        <w:t>μεσοκυκλαδική</w:t>
      </w:r>
      <w:proofErr w:type="spellEnd"/>
      <w:r w:rsidR="00AA0588">
        <w:t xml:space="preserve">  επαφές με Μυκηναίους +</w:t>
      </w:r>
      <w:proofErr w:type="spellStart"/>
      <w:r w:rsidR="00AA0588">
        <w:t>Μινωίτες</w:t>
      </w:r>
      <w:proofErr w:type="spellEnd"/>
    </w:p>
    <w:p w:rsidR="00881727" w:rsidRDefault="00881727">
      <w:r>
        <w:t xml:space="preserve">                      1600-1100 </w:t>
      </w:r>
      <w:proofErr w:type="spellStart"/>
      <w:r>
        <w:t>υστεροκυκλαδική</w:t>
      </w:r>
      <w:proofErr w:type="spellEnd"/>
      <w:r w:rsidR="00AA0588">
        <w:t xml:space="preserve"> σφαίρα επιρροής Κρήτης ως 1450 κι έπειτα Μυκηναίων</w:t>
      </w:r>
    </w:p>
    <w:p w:rsidR="00AA0588" w:rsidRDefault="00820C16">
      <w:r>
        <w:t xml:space="preserve">               </w:t>
      </w:r>
      <w:r w:rsidR="00881727">
        <w:t xml:space="preserve">    </w:t>
      </w:r>
      <w:r>
        <w:t xml:space="preserve">  1600 σεισμοί</w:t>
      </w:r>
      <w:r w:rsidR="00881727">
        <w:t xml:space="preserve">/1614-3 </w:t>
      </w:r>
      <w:r w:rsidR="00AA0588">
        <w:t xml:space="preserve">μινωική </w:t>
      </w:r>
      <w:r w:rsidR="00881727">
        <w:t>έκρηξη</w:t>
      </w:r>
      <w:r w:rsidR="00AA0588">
        <w:t xml:space="preserve"> του ηφαιστείου της Θήρας</w:t>
      </w:r>
    </w:p>
    <w:p w:rsidR="00FC7628" w:rsidRDefault="00FC7628">
      <w:r>
        <w:t>Σημασία ταξιδιών</w:t>
      </w:r>
      <w:r w:rsidR="001C4066">
        <w:t xml:space="preserve"> επαφών: </w:t>
      </w:r>
      <w:r>
        <w:t xml:space="preserve"> ανταλλαγή προϊόντων</w:t>
      </w:r>
    </w:p>
    <w:p w:rsidR="00FC7628" w:rsidRDefault="00FC7628">
      <w:r>
        <w:t xml:space="preserve">Υλικά και μέσα: καράβια, μέταλλα, ορυκτά, γεωργική παραγωγή, </w:t>
      </w:r>
    </w:p>
    <w:p w:rsidR="00FC7628" w:rsidRDefault="00FC7628">
      <w:r>
        <w:t xml:space="preserve">Κοινωνική οργάνωση </w:t>
      </w:r>
      <w:r w:rsidR="001C4066">
        <w:t>οικισμοί σε νησιά . κοντά στη θάλασσα, έπειτα στις πλαγιές λόφων</w:t>
      </w:r>
      <w:bookmarkStart w:id="0" w:name="_GoBack"/>
      <w:bookmarkEnd w:id="0"/>
      <w:r w:rsidR="001C4066">
        <w:t xml:space="preserve"> </w:t>
      </w:r>
    </w:p>
    <w:p w:rsidR="00FC7628" w:rsidRDefault="00FC7628">
      <w:r>
        <w:t>Πολιτική οργάνωση</w:t>
      </w:r>
      <w:r w:rsidR="001C4066">
        <w:t xml:space="preserve">: αυτονομία στα νησιά, </w:t>
      </w:r>
      <w:r>
        <w:t xml:space="preserve"> </w:t>
      </w:r>
      <w:r w:rsidR="001C4066">
        <w:t>όχι κεντρική  εξουσία γιατί;</w:t>
      </w:r>
    </w:p>
    <w:p w:rsidR="00FC7628" w:rsidRPr="00820C16" w:rsidRDefault="00FC7628">
      <w:r>
        <w:t>Σχέσεις με άλλους  λαούς/οχύρωση</w:t>
      </w:r>
      <w:r w:rsidR="00820C16" w:rsidRPr="00820C16">
        <w:t>/</w:t>
      </w:r>
      <w:r w:rsidR="00820C16">
        <w:t>αλληλεπιδράσεις</w:t>
      </w:r>
    </w:p>
    <w:p w:rsidR="00FC7628" w:rsidRDefault="00820C16">
      <w:r>
        <w:t>Φυσικές</w:t>
      </w:r>
      <w:r w:rsidR="00FC7628">
        <w:t xml:space="preserve"> καταστροφές κι επιδράσεις</w:t>
      </w:r>
      <w:r>
        <w:t xml:space="preserve"> τους</w:t>
      </w:r>
      <w:r w:rsidR="001C4066">
        <w:t>: σεισμοί/ ηφαίστειο</w:t>
      </w:r>
    </w:p>
    <w:p w:rsidR="00B15FFE" w:rsidRDefault="00B15FFE">
      <w:r>
        <w:t xml:space="preserve">Έκρηξη ηφαιστείου </w:t>
      </w:r>
      <w:hyperlink r:id="rId4" w:history="1">
        <w:r w:rsidRPr="001A7650">
          <w:rPr>
            <w:rStyle w:val="-"/>
          </w:rPr>
          <w:t>http://galileos.gr/thira-1613-p-ch-megaliteri-ekrixi-ifestiou-pou-gnorise-anthropotita/</w:t>
        </w:r>
      </w:hyperlink>
      <w:r>
        <w:t xml:space="preserve"> </w:t>
      </w:r>
    </w:p>
    <w:p w:rsidR="00B15FFE" w:rsidRDefault="00B15FFE">
      <w:hyperlink r:id="rId5" w:history="1">
        <w:r w:rsidRPr="001A7650">
          <w:rPr>
            <w:rStyle w:val="-"/>
          </w:rPr>
          <w:t>https://el.wikipedia.org/wiki/%CE%9C%CE%B9%CE%BD%CF%89%CE%B9%CE%BA%CE%AE_%CE%AD%CE%BA%CF%81%CE%B7%CE%BE%CE%B7</w:t>
        </w:r>
      </w:hyperlink>
      <w:r>
        <w:t xml:space="preserve"> </w:t>
      </w:r>
      <w:r w:rsidR="00AA0588">
        <w:t xml:space="preserve">και πολλά για το Ακρωτήρι  </w:t>
      </w:r>
      <w:hyperlink r:id="rId6" w:history="1">
        <w:r w:rsidR="00AA0588" w:rsidRPr="001A7650">
          <w:rPr>
            <w:rStyle w:val="-"/>
          </w:rPr>
          <w:t>https://el.wikipedia.org/wiki/%CE%91%CE%BA%CF%81%CF%89%CF%84%CE%AE%CF%81%CE%B9_%CE%98%CE%AE%CF%81%CE%B1%CF%82</w:t>
        </w:r>
      </w:hyperlink>
      <w:r w:rsidR="00AA0588">
        <w:t xml:space="preserve"> </w:t>
      </w:r>
    </w:p>
    <w:p w:rsidR="00881727" w:rsidRDefault="00820C16">
      <w:r>
        <w:t>Τέχνη : ειδώλια</w:t>
      </w:r>
      <w:r w:rsidR="00B15FFE">
        <w:t xml:space="preserve"> </w:t>
      </w:r>
      <w:r w:rsidR="00881727">
        <w:t xml:space="preserve"> </w:t>
      </w:r>
      <w:hyperlink r:id="rId7" w:history="1">
        <w:r w:rsidR="00881727" w:rsidRPr="001A7650">
          <w:rPr>
            <w:rStyle w:val="-"/>
          </w:rPr>
          <w:t>https://cycladic.gr/page/kikladiki-techni</w:t>
        </w:r>
      </w:hyperlink>
      <w:r w:rsidR="00881727">
        <w:t xml:space="preserve"> </w:t>
      </w:r>
    </w:p>
    <w:p w:rsidR="00820C16" w:rsidRDefault="00820C16">
      <w:r>
        <w:t xml:space="preserve">             Τοιχογραφίες</w:t>
      </w:r>
      <w:r w:rsidR="00881727">
        <w:t xml:space="preserve"> αρχαιολογικό </w:t>
      </w:r>
      <w:hyperlink r:id="rId8" w:history="1">
        <w:r w:rsidR="00881727" w:rsidRPr="001A7650">
          <w:rPr>
            <w:rStyle w:val="-"/>
          </w:rPr>
          <w:t>https://www.namuseum.gr/monthly_artefact/erototropia-sti-fysi/</w:t>
        </w:r>
      </w:hyperlink>
      <w:r w:rsidR="00881727">
        <w:t xml:space="preserve"> </w:t>
      </w:r>
    </w:p>
    <w:p w:rsidR="00820C16" w:rsidRDefault="00820C16">
      <w:r>
        <w:t xml:space="preserve">             Αγγεία </w:t>
      </w:r>
      <w:proofErr w:type="spellStart"/>
      <w:r w:rsidR="00AA0588">
        <w:t>βιολόσχημα</w:t>
      </w:r>
      <w:proofErr w:type="spellEnd"/>
      <w:r w:rsidR="001C4066">
        <w:t>/</w:t>
      </w:r>
      <w:r w:rsidR="001C4066" w:rsidRPr="001C4066">
        <w:t xml:space="preserve"> </w:t>
      </w:r>
      <w:r w:rsidR="001C4066">
        <w:t>Αγγείο περιστεριών</w:t>
      </w:r>
      <w:r w:rsidR="001C4066">
        <w:t xml:space="preserve"> </w:t>
      </w:r>
      <w:hyperlink r:id="rId9" w:history="1">
        <w:r w:rsidR="001C4066" w:rsidRPr="001A7650">
          <w:rPr>
            <w:rStyle w:val="-"/>
          </w:rPr>
          <w:t>https://cycladic.gr/exhibit/ng0329-aggio-ton-peristerion?cat=kikladiki-techni</w:t>
        </w:r>
      </w:hyperlink>
      <w:r w:rsidR="001C4066">
        <w:t xml:space="preserve">   </w:t>
      </w:r>
    </w:p>
    <w:p w:rsidR="00AA0588" w:rsidRDefault="00AA0588">
      <w:hyperlink r:id="rId10" w:history="1">
        <w:r w:rsidRPr="001A7650">
          <w:rPr>
            <w:rStyle w:val="-"/>
          </w:rPr>
          <w:t>http://users.sch.gr/ipap/Ellinikos%20Politismos/Yliko/Istoria.htm</w:t>
        </w:r>
      </w:hyperlink>
      <w:r>
        <w:t xml:space="preserve"> </w:t>
      </w:r>
    </w:p>
    <w:p w:rsidR="001C4066" w:rsidRDefault="001C4066">
      <w:r>
        <w:t xml:space="preserve">χρώματα /θέματα/ </w:t>
      </w:r>
    </w:p>
    <w:p w:rsidR="00820C16" w:rsidRDefault="00820C16"/>
    <w:p w:rsidR="00820C16" w:rsidRDefault="00820C16"/>
    <w:p w:rsidR="00FC7628" w:rsidRPr="00820C16" w:rsidRDefault="00FC7628"/>
    <w:p w:rsidR="00FC7628" w:rsidRDefault="00FC7628"/>
    <w:p w:rsidR="00FC7628" w:rsidRDefault="00FC7628"/>
    <w:p w:rsidR="00476B49" w:rsidRPr="00FC7628" w:rsidRDefault="00476B49"/>
    <w:sectPr w:rsidR="00476B49" w:rsidRPr="00FC7628" w:rsidSect="00476B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E0E"/>
    <w:rsid w:val="000F7E0E"/>
    <w:rsid w:val="001C4066"/>
    <w:rsid w:val="00476B49"/>
    <w:rsid w:val="00820C16"/>
    <w:rsid w:val="00881727"/>
    <w:rsid w:val="00AA0588"/>
    <w:rsid w:val="00B15FFE"/>
    <w:rsid w:val="00BE5830"/>
    <w:rsid w:val="00F50BEC"/>
    <w:rsid w:val="00FC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D273D7-46D9-4099-B236-DD83B1F80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B15F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museum.gr/monthly_artefact/erototropia-sti-fysi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ycladic.gr/page/kikladiki-techni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l.wikipedia.org/wiki/%CE%91%CE%BA%CF%81%CF%89%CF%84%CE%AE%CF%81%CE%B9_%CE%98%CE%AE%CF%81%CE%B1%CF%8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l.wikipedia.org/wiki/%CE%9C%CE%B9%CE%BD%CF%89%CE%B9%CE%BA%CE%AE_%CE%AD%CE%BA%CF%81%CE%B7%CE%BE%CE%B7" TargetMode="External"/><Relationship Id="rId10" Type="http://schemas.openxmlformats.org/officeDocument/2006/relationships/hyperlink" Target="http://users.sch.gr/ipap/Ellinikos%20Politismos/Yliko/Istoria.htm" TargetMode="External"/><Relationship Id="rId4" Type="http://schemas.openxmlformats.org/officeDocument/2006/relationships/hyperlink" Target="http://galileos.gr/thira-1613-p-ch-megaliteri-ekrixi-ifestiou-pou-gnorise-anthropotita/" TargetMode="External"/><Relationship Id="rId9" Type="http://schemas.openxmlformats.org/officeDocument/2006/relationships/hyperlink" Target="https://cycladic.gr/exhibit/ng0329-aggio-ton-peristerion?cat=kikladiki-techni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349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elardriv@hol.gr</dc:creator>
  <cp:keywords/>
  <dc:description/>
  <cp:lastModifiedBy>elardriv@hol.gr</cp:lastModifiedBy>
  <cp:revision>2</cp:revision>
  <dcterms:created xsi:type="dcterms:W3CDTF">2020-10-13T04:34:00Z</dcterms:created>
  <dcterms:modified xsi:type="dcterms:W3CDTF">2020-10-13T06:38:00Z</dcterms:modified>
</cp:coreProperties>
</file>