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D25" w:rsidRPr="009D1D25" w:rsidRDefault="009D1D25">
      <w:pPr>
        <w:rPr>
          <w:rFonts w:ascii="Arial" w:eastAsia="Times New Roman" w:hAnsi="Arial" w:cs="Arial"/>
          <w:b/>
          <w:i/>
          <w:color w:val="313942"/>
          <w:sz w:val="28"/>
          <w:szCs w:val="28"/>
        </w:rPr>
      </w:pPr>
      <w:r w:rsidRPr="009D1D25">
        <w:rPr>
          <w:rFonts w:ascii="Arial" w:hAnsi="Arial" w:cs="Arial"/>
          <w:b/>
          <w:i/>
          <w:color w:val="0A0A0A"/>
          <w:sz w:val="28"/>
          <w:szCs w:val="28"/>
          <w:shd w:val="clear" w:color="auto" w:fill="FFFFFF"/>
        </w:rPr>
        <w:t>Η</w:t>
      </w:r>
      <w:r w:rsidRPr="009D1D25">
        <w:rPr>
          <w:rFonts w:ascii="Arial" w:hAnsi="Arial" w:cs="Arial"/>
          <w:b/>
          <w:i/>
          <w:color w:val="0A0A0A"/>
          <w:sz w:val="17"/>
          <w:szCs w:val="17"/>
          <w:shd w:val="clear" w:color="auto" w:fill="FFFFFF"/>
        </w:rPr>
        <w:t xml:space="preserve"> </w:t>
      </w:r>
      <w:r w:rsidRPr="009D1D25">
        <w:rPr>
          <w:rFonts w:ascii="Arial" w:eastAsia="Times New Roman" w:hAnsi="Arial" w:cs="Arial"/>
          <w:b/>
          <w:i/>
          <w:color w:val="313942"/>
          <w:sz w:val="28"/>
          <w:szCs w:val="28"/>
        </w:rPr>
        <w:t xml:space="preserve">ΕΝΕΤΟΚΡΑΤΙΑ ΣΤΗΝ ΚΕΦΑΛΟΝΙΑ </w:t>
      </w:r>
    </w:p>
    <w:p w:rsidR="00000000" w:rsidRDefault="009D1D25">
      <w:pPr>
        <w:rPr>
          <w:rFonts w:ascii="Arial" w:eastAsia="Times New Roman" w:hAnsi="Arial" w:cs="Arial"/>
          <w:color w:val="313942"/>
          <w:sz w:val="28"/>
          <w:szCs w:val="28"/>
        </w:rPr>
      </w:pPr>
      <w:r>
        <w:rPr>
          <w:rFonts w:ascii="Arial" w:eastAsia="Times New Roman" w:hAnsi="Arial" w:cs="Arial"/>
          <w:color w:val="313942"/>
          <w:sz w:val="28"/>
          <w:szCs w:val="28"/>
        </w:rPr>
        <w:t>Ε</w:t>
      </w:r>
      <w:r w:rsidRPr="009D1D25">
        <w:rPr>
          <w:rFonts w:ascii="Arial" w:eastAsia="Times New Roman" w:hAnsi="Arial" w:cs="Arial"/>
          <w:color w:val="313942"/>
          <w:sz w:val="28"/>
          <w:szCs w:val="28"/>
        </w:rPr>
        <w:t>ίχε διάρκεια από το 1500-1797.</w:t>
      </w:r>
    </w:p>
    <w:p w:rsidR="009D1D25" w:rsidRPr="009D1D25" w:rsidRDefault="009D1D25">
      <w:pPr>
        <w:rPr>
          <w:rFonts w:ascii="Arial" w:eastAsia="Times New Roman" w:hAnsi="Arial" w:cs="Arial"/>
          <w:color w:val="313942"/>
          <w:sz w:val="28"/>
          <w:szCs w:val="28"/>
        </w:rPr>
      </w:pPr>
    </w:p>
    <w:p w:rsidR="009D1D25" w:rsidRPr="009D1D25" w:rsidRDefault="009D1D25">
      <w:pPr>
        <w:rPr>
          <w:rFonts w:ascii="Arial" w:eastAsia="Times New Roman" w:hAnsi="Arial" w:cs="Arial"/>
          <w:color w:val="313942"/>
          <w:sz w:val="28"/>
          <w:szCs w:val="28"/>
        </w:rPr>
      </w:pPr>
      <w:r w:rsidRPr="009D1D25">
        <w:rPr>
          <w:rFonts w:ascii="Arial" w:eastAsia="Times New Roman" w:hAnsi="Arial" w:cs="Arial"/>
          <w:color w:val="313942"/>
          <w:sz w:val="28"/>
          <w:szCs w:val="28"/>
        </w:rPr>
        <w:t>Η σημαία της Επτανήσου Πολιτείας που δημιουργήθηκε μεταγενέστερα έχει βασιστεί στο Λέοντα της Βενετίας.</w:t>
      </w:r>
    </w:p>
    <w:p w:rsidR="00230C3D" w:rsidRPr="00F16371" w:rsidRDefault="009D1D25" w:rsidP="00230C3D">
      <w:pPr>
        <w:pStyle w:val="Web"/>
        <w:shd w:val="clear" w:color="auto" w:fill="FFFFFF"/>
        <w:spacing w:before="0" w:beforeAutospacing="0" w:after="240" w:afterAutospacing="0" w:line="279" w:lineRule="atLeast"/>
        <w:rPr>
          <w:rFonts w:ascii="Arial" w:hAnsi="Arial" w:cs="Arial"/>
          <w:color w:val="313942"/>
          <w:sz w:val="28"/>
          <w:szCs w:val="28"/>
        </w:rPr>
      </w:pPr>
      <w:r>
        <w:rPr>
          <w:rFonts w:ascii="Arial" w:hAnsi="Arial" w:cs="Arial"/>
          <w:color w:val="313942"/>
          <w:sz w:val="28"/>
          <w:szCs w:val="28"/>
          <w:shd w:val="clear" w:color="auto" w:fill="FFFFFF"/>
        </w:rPr>
        <w:t xml:space="preserve">Στις </w:t>
      </w:r>
      <w:r w:rsidR="00230C3D" w:rsidRPr="00F16371">
        <w:rPr>
          <w:rFonts w:ascii="Arial" w:hAnsi="Arial" w:cs="Arial"/>
          <w:color w:val="313942"/>
          <w:sz w:val="28"/>
          <w:szCs w:val="28"/>
          <w:shd w:val="clear" w:color="auto" w:fill="FFFFFF"/>
        </w:rPr>
        <w:t xml:space="preserve">21 Μαρτίου 1800 στην Κωνσταντινούπολη </w:t>
      </w:r>
      <w:r>
        <w:rPr>
          <w:rFonts w:ascii="Arial" w:hAnsi="Arial" w:cs="Arial"/>
          <w:color w:val="313942"/>
          <w:sz w:val="28"/>
          <w:szCs w:val="28"/>
          <w:shd w:val="clear" w:color="auto" w:fill="FFFFFF"/>
        </w:rPr>
        <w:t xml:space="preserve">υπογράφτηκε </w:t>
      </w:r>
      <w:r w:rsidR="00230C3D" w:rsidRPr="00F16371">
        <w:rPr>
          <w:rFonts w:ascii="Arial" w:hAnsi="Arial" w:cs="Arial"/>
          <w:color w:val="313942"/>
          <w:sz w:val="28"/>
          <w:szCs w:val="28"/>
          <w:shd w:val="clear" w:color="auto" w:fill="FFFFFF"/>
        </w:rPr>
        <w:t>συνθήκη, η οποία προέβλεπε τη συγκρότηση της Επτανήσου Πολιτείας</w:t>
      </w:r>
      <w:r w:rsidR="00422C25" w:rsidRPr="00F16371">
        <w:rPr>
          <w:rFonts w:ascii="Arial" w:hAnsi="Arial" w:cs="Arial"/>
          <w:color w:val="313942"/>
          <w:sz w:val="28"/>
          <w:szCs w:val="28"/>
          <w:shd w:val="clear" w:color="auto" w:fill="FFFFFF"/>
        </w:rPr>
        <w:t xml:space="preserve">,  </w:t>
      </w:r>
      <w:r>
        <w:rPr>
          <w:rFonts w:ascii="Arial" w:hAnsi="Arial" w:cs="Arial"/>
          <w:color w:val="313942"/>
          <w:sz w:val="28"/>
          <w:szCs w:val="28"/>
          <w:shd w:val="clear" w:color="auto" w:fill="FFFFFF"/>
        </w:rPr>
        <w:t>που</w:t>
      </w:r>
      <w:r w:rsidR="00422C25" w:rsidRPr="00F16371">
        <w:rPr>
          <w:rFonts w:ascii="Arial" w:hAnsi="Arial" w:cs="Arial"/>
          <w:color w:val="313942"/>
          <w:sz w:val="28"/>
          <w:szCs w:val="28"/>
        </w:rPr>
        <w:t xml:space="preserve"> </w:t>
      </w:r>
      <w:r w:rsidR="00230C3D" w:rsidRPr="00F16371">
        <w:rPr>
          <w:rFonts w:ascii="Arial" w:hAnsi="Arial" w:cs="Arial"/>
          <w:color w:val="313942"/>
          <w:sz w:val="28"/>
          <w:szCs w:val="28"/>
        </w:rPr>
        <w:t xml:space="preserve">αποτελούσε για αρκετούς αιώνες τμήμα της </w:t>
      </w:r>
      <w:proofErr w:type="spellStart"/>
      <w:r w:rsidR="00230C3D" w:rsidRPr="00F16371">
        <w:rPr>
          <w:rFonts w:ascii="Arial" w:hAnsi="Arial" w:cs="Arial"/>
          <w:color w:val="313942"/>
          <w:sz w:val="28"/>
          <w:szCs w:val="28"/>
        </w:rPr>
        <w:t>Γαληνοτάτης</w:t>
      </w:r>
      <w:proofErr w:type="spellEnd"/>
      <w:r w:rsidR="00230C3D" w:rsidRPr="00F16371">
        <w:rPr>
          <w:rFonts w:ascii="Arial" w:hAnsi="Arial" w:cs="Arial"/>
          <w:color w:val="313942"/>
          <w:sz w:val="28"/>
          <w:szCs w:val="28"/>
        </w:rPr>
        <w:t xml:space="preserve"> Βενετικής Δημοκρατίας.</w:t>
      </w:r>
    </w:p>
    <w:p w:rsidR="00230C3D" w:rsidRPr="00F16371" w:rsidRDefault="00230C3D" w:rsidP="00422C25">
      <w:pPr>
        <w:pStyle w:val="Web"/>
        <w:shd w:val="clear" w:color="auto" w:fill="FFFFFF"/>
        <w:spacing w:before="0" w:beforeAutospacing="0" w:after="240" w:afterAutospacing="0" w:line="279" w:lineRule="atLeast"/>
        <w:rPr>
          <w:rFonts w:ascii="Arial" w:hAnsi="Arial" w:cs="Arial"/>
          <w:color w:val="313942"/>
          <w:sz w:val="28"/>
          <w:szCs w:val="28"/>
        </w:rPr>
      </w:pPr>
      <w:r w:rsidRPr="00F16371">
        <w:rPr>
          <w:rFonts w:ascii="Arial" w:hAnsi="Arial" w:cs="Arial"/>
          <w:color w:val="313942"/>
          <w:sz w:val="28"/>
          <w:szCs w:val="28"/>
        </w:rPr>
        <w:t xml:space="preserve">Στα τέλη του 18ου αιώνα, καταλύθηκε η Δημοκρατία της Βενετίας υπό την πίεση των νέων ιδεολογικών, πολιτικών και στρατιωτικών συνθηκών που δημιούργησε η Γαλλική Επανάσταση. </w:t>
      </w:r>
    </w:p>
    <w:p w:rsidR="00422C25" w:rsidRPr="00F16371" w:rsidRDefault="00422C25" w:rsidP="00422C25">
      <w:pPr>
        <w:pStyle w:val="Web"/>
        <w:shd w:val="clear" w:color="auto" w:fill="FFFFFF"/>
        <w:spacing w:before="0" w:beforeAutospacing="0" w:after="240" w:afterAutospacing="0" w:line="279" w:lineRule="atLeast"/>
        <w:rPr>
          <w:rFonts w:ascii="Arial" w:hAnsi="Arial" w:cs="Arial"/>
          <w:color w:val="313942"/>
          <w:sz w:val="28"/>
          <w:szCs w:val="28"/>
        </w:rPr>
      </w:pPr>
      <w:r w:rsidRPr="00F16371">
        <w:rPr>
          <w:rFonts w:ascii="Arial" w:hAnsi="Arial" w:cs="Arial"/>
          <w:color w:val="313942"/>
          <w:sz w:val="28"/>
          <w:szCs w:val="28"/>
        </w:rPr>
        <w:t xml:space="preserve">Η σημαία της Επτανήσου Πολιτείας φέρει τον Λέοντα του Αγίου Μάρκου κρατώντας στο &lt;χέρι&gt; του την Βίβλο η οποία διέρχεται από 7 λόγχες που η κάθε μία συμβολίζει τα Επτάνησα.  </w:t>
      </w:r>
    </w:p>
    <w:p w:rsidR="00422C25" w:rsidRPr="00F16371" w:rsidRDefault="00422C25" w:rsidP="00422C25">
      <w:pPr>
        <w:pStyle w:val="Web"/>
        <w:shd w:val="clear" w:color="auto" w:fill="FFFFFF"/>
        <w:spacing w:before="0" w:beforeAutospacing="0" w:after="240" w:afterAutospacing="0" w:line="279" w:lineRule="atLeast"/>
        <w:rPr>
          <w:rFonts w:ascii="Arial" w:hAnsi="Arial" w:cs="Arial"/>
          <w:color w:val="313942"/>
          <w:sz w:val="28"/>
          <w:szCs w:val="28"/>
        </w:rPr>
      </w:pPr>
      <w:r w:rsidRPr="00F16371">
        <w:rPr>
          <w:rFonts w:ascii="Arial" w:hAnsi="Arial" w:cs="Arial"/>
          <w:noProof/>
          <w:color w:val="313942"/>
          <w:sz w:val="28"/>
          <w:szCs w:val="28"/>
        </w:rPr>
        <w:drawing>
          <wp:inline distT="0" distB="0" distL="0" distR="0">
            <wp:extent cx="2457450" cy="1857375"/>
            <wp:effectExtent l="19050" t="0" r="0" b="0"/>
            <wp:docPr id="1" name="0 - Εικόνα" descr="αρχείο λήψη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 (1).jpg"/>
                    <pic:cNvPicPr/>
                  </pic:nvPicPr>
                  <pic:blipFill>
                    <a:blip r:embed="rId4"/>
                    <a:stretch>
                      <a:fillRect/>
                    </a:stretch>
                  </pic:blipFill>
                  <pic:spPr>
                    <a:xfrm>
                      <a:off x="0" y="0"/>
                      <a:ext cx="2457450" cy="1857375"/>
                    </a:xfrm>
                    <a:prstGeom prst="rect">
                      <a:avLst/>
                    </a:prstGeom>
                  </pic:spPr>
                </pic:pic>
              </a:graphicData>
            </a:graphic>
          </wp:inline>
        </w:drawing>
      </w:r>
    </w:p>
    <w:p w:rsidR="00422C25" w:rsidRPr="00F16371" w:rsidRDefault="00422C25" w:rsidP="00422C25">
      <w:pPr>
        <w:pStyle w:val="Web"/>
        <w:shd w:val="clear" w:color="auto" w:fill="FFFFFF"/>
        <w:spacing w:before="0" w:beforeAutospacing="0" w:after="240" w:afterAutospacing="0" w:line="279" w:lineRule="atLeast"/>
        <w:rPr>
          <w:rFonts w:ascii="Arial" w:hAnsi="Arial" w:cs="Arial"/>
          <w:color w:val="313942"/>
          <w:sz w:val="28"/>
          <w:szCs w:val="28"/>
        </w:rPr>
      </w:pPr>
      <w:r w:rsidRPr="00F16371">
        <w:rPr>
          <w:rFonts w:ascii="Arial" w:hAnsi="Arial" w:cs="Arial"/>
          <w:color w:val="313942"/>
          <w:sz w:val="28"/>
          <w:szCs w:val="28"/>
        </w:rPr>
        <w:t xml:space="preserve">Πρωτότυπο αντίγραφο εκτίθεται στο μουσείο του Ιδρύματος Φωκά </w:t>
      </w:r>
      <w:proofErr w:type="spellStart"/>
      <w:r w:rsidRPr="00F16371">
        <w:rPr>
          <w:rFonts w:ascii="Arial" w:hAnsi="Arial" w:cs="Arial"/>
          <w:color w:val="313942"/>
          <w:sz w:val="28"/>
          <w:szCs w:val="28"/>
        </w:rPr>
        <w:t>Κοσμετάτου</w:t>
      </w:r>
      <w:proofErr w:type="spellEnd"/>
      <w:r w:rsidRPr="00F16371">
        <w:rPr>
          <w:rFonts w:ascii="Arial" w:hAnsi="Arial" w:cs="Arial"/>
          <w:color w:val="313942"/>
          <w:sz w:val="28"/>
          <w:szCs w:val="28"/>
        </w:rPr>
        <w:t xml:space="preserve"> στο Αργοστόλι.</w:t>
      </w:r>
    </w:p>
    <w:p w:rsidR="00422C25" w:rsidRPr="00F16371" w:rsidRDefault="00422C25" w:rsidP="00422C25">
      <w:pPr>
        <w:pStyle w:val="Web"/>
        <w:shd w:val="clear" w:color="auto" w:fill="FFFFFF"/>
        <w:spacing w:before="0" w:beforeAutospacing="0" w:after="240" w:afterAutospacing="0" w:line="279" w:lineRule="atLeast"/>
        <w:rPr>
          <w:rFonts w:ascii="Arial" w:hAnsi="Arial" w:cs="Arial"/>
          <w:color w:val="313942"/>
          <w:sz w:val="28"/>
          <w:szCs w:val="28"/>
        </w:rPr>
      </w:pPr>
    </w:p>
    <w:p w:rsidR="00422C25" w:rsidRPr="00F16371" w:rsidRDefault="00422C25" w:rsidP="00422C25">
      <w:pPr>
        <w:pStyle w:val="Web"/>
        <w:shd w:val="clear" w:color="auto" w:fill="FFFFFF"/>
        <w:spacing w:before="0" w:beforeAutospacing="0" w:after="240" w:afterAutospacing="0" w:line="279" w:lineRule="atLeast"/>
        <w:rPr>
          <w:rFonts w:ascii="Arial" w:hAnsi="Arial" w:cs="Arial"/>
          <w:color w:val="313942"/>
          <w:sz w:val="28"/>
          <w:szCs w:val="28"/>
        </w:rPr>
      </w:pPr>
    </w:p>
    <w:p w:rsidR="00422C25" w:rsidRPr="009D1D25" w:rsidRDefault="00280BC2" w:rsidP="00422C25">
      <w:pPr>
        <w:pStyle w:val="Web"/>
        <w:shd w:val="clear" w:color="auto" w:fill="FFFFFF"/>
        <w:spacing w:before="0" w:beforeAutospacing="0" w:after="240" w:afterAutospacing="0" w:line="279" w:lineRule="atLeast"/>
        <w:rPr>
          <w:rFonts w:ascii="Arial" w:hAnsi="Arial" w:cs="Arial"/>
          <w:b/>
          <w:i/>
          <w:color w:val="313942"/>
          <w:sz w:val="28"/>
          <w:szCs w:val="28"/>
        </w:rPr>
      </w:pPr>
      <w:r w:rsidRPr="009D1D25">
        <w:rPr>
          <w:rFonts w:ascii="Arial" w:hAnsi="Arial" w:cs="Arial"/>
          <w:b/>
          <w:i/>
          <w:color w:val="313942"/>
          <w:sz w:val="28"/>
          <w:szCs w:val="28"/>
        </w:rPr>
        <w:t>ΚΑΣΤΡΟ ΑΣΣΟΥ</w:t>
      </w:r>
    </w:p>
    <w:p w:rsidR="00280BC2" w:rsidRPr="00F16371" w:rsidRDefault="00280BC2" w:rsidP="00422C25">
      <w:pPr>
        <w:pStyle w:val="Web"/>
        <w:shd w:val="clear" w:color="auto" w:fill="FFFFFF"/>
        <w:spacing w:before="0" w:beforeAutospacing="0" w:after="240" w:afterAutospacing="0" w:line="279" w:lineRule="atLeast"/>
        <w:rPr>
          <w:rFonts w:ascii="Arial" w:hAnsi="Arial" w:cs="Arial"/>
          <w:color w:val="313942"/>
          <w:sz w:val="28"/>
          <w:szCs w:val="28"/>
        </w:rPr>
      </w:pPr>
    </w:p>
    <w:p w:rsidR="00280BC2" w:rsidRPr="00F16371" w:rsidRDefault="00280BC2" w:rsidP="00280BC2">
      <w:pPr>
        <w:pStyle w:val="Web"/>
        <w:rPr>
          <w:rFonts w:ascii="Arial" w:hAnsi="Arial" w:cs="Arial"/>
          <w:color w:val="000000"/>
          <w:sz w:val="28"/>
          <w:szCs w:val="28"/>
        </w:rPr>
      </w:pPr>
      <w:r w:rsidRPr="00F16371">
        <w:rPr>
          <w:rFonts w:ascii="Arial" w:hAnsi="Arial" w:cs="Arial"/>
          <w:color w:val="000000"/>
          <w:sz w:val="28"/>
          <w:szCs w:val="28"/>
        </w:rPr>
        <w:t xml:space="preserve">Το ενετικό κάστρο της Άσσου είναι χτισμένο στη χερσόνησο της Άσσου στην Κεφαλονιά και αποτέλεσε για πολλά χρόνια πρωτεύουσα της βόρειας Κεφαλονιάς και </w:t>
      </w:r>
      <w:r w:rsidRPr="00F16371">
        <w:rPr>
          <w:rFonts w:ascii="Arial" w:hAnsi="Arial" w:cs="Arial"/>
          <w:color w:val="000000"/>
          <w:sz w:val="28"/>
          <w:szCs w:val="28"/>
        </w:rPr>
        <w:lastRenderedPageBreak/>
        <w:t>έδρα </w:t>
      </w:r>
      <w:r w:rsidRPr="00F16371">
        <w:rPr>
          <w:rFonts w:ascii="Arial" w:hAnsi="Arial" w:cs="Arial"/>
          <w:i/>
          <w:iCs/>
          <w:color w:val="000000"/>
          <w:sz w:val="28"/>
          <w:szCs w:val="28"/>
        </w:rPr>
        <w:t>Προβλεπτή</w:t>
      </w:r>
      <w:r w:rsidRPr="00F16371">
        <w:rPr>
          <w:rFonts w:ascii="Arial" w:hAnsi="Arial" w:cs="Arial"/>
          <w:color w:val="000000"/>
          <w:sz w:val="28"/>
          <w:szCs w:val="28"/>
        </w:rPr>
        <w:t xml:space="preserve"> (Κυβερνήτη). Η κατασκευή του φρουρίου στο τέλος του 16ου αιώνα υπήρξε ένα φιλόδοξο σχέδιο των Ενετών για τη δημιουργία μιας ισχυρής </w:t>
      </w:r>
      <w:proofErr w:type="spellStart"/>
      <w:r w:rsidRPr="00F16371">
        <w:rPr>
          <w:rFonts w:ascii="Arial" w:hAnsi="Arial" w:cs="Arial"/>
          <w:color w:val="000000"/>
          <w:sz w:val="28"/>
          <w:szCs w:val="28"/>
        </w:rPr>
        <w:t>καστροπολιτείας</w:t>
      </w:r>
      <w:proofErr w:type="spellEnd"/>
      <w:r w:rsidRPr="00F16371">
        <w:rPr>
          <w:rFonts w:ascii="Arial" w:hAnsi="Arial" w:cs="Arial"/>
          <w:color w:val="000000"/>
          <w:sz w:val="28"/>
          <w:szCs w:val="28"/>
        </w:rPr>
        <w:t xml:space="preserve"> εκ του μηδενός χωρίς όμως τα αναμενόμενα αποτελέσματα.</w:t>
      </w:r>
    </w:p>
    <w:p w:rsidR="00280BC2" w:rsidRPr="00F16371" w:rsidRDefault="00280BC2" w:rsidP="00280BC2">
      <w:pPr>
        <w:pStyle w:val="Web"/>
        <w:rPr>
          <w:rFonts w:ascii="Arial" w:hAnsi="Arial" w:cs="Arial"/>
          <w:color w:val="000000"/>
          <w:sz w:val="28"/>
          <w:szCs w:val="28"/>
        </w:rPr>
      </w:pPr>
      <w:r w:rsidRPr="00F16371">
        <w:rPr>
          <w:rFonts w:ascii="Arial" w:hAnsi="Arial" w:cs="Arial"/>
          <w:color w:val="000000"/>
          <w:sz w:val="28"/>
          <w:szCs w:val="28"/>
        </w:rPr>
        <w:t>Πρόκειται για ένα από τα μεγαλύτερα κάστρα στην Ελλάδα.</w:t>
      </w:r>
    </w:p>
    <w:p w:rsidR="00280BC2" w:rsidRPr="00F16371" w:rsidRDefault="00280BC2" w:rsidP="00280BC2">
      <w:pPr>
        <w:pStyle w:val="Web"/>
        <w:rPr>
          <w:rFonts w:ascii="Arial" w:hAnsi="Arial" w:cs="Arial"/>
          <w:color w:val="000000"/>
          <w:sz w:val="28"/>
          <w:szCs w:val="28"/>
        </w:rPr>
      </w:pPr>
      <w:r w:rsidRPr="00F16371">
        <w:rPr>
          <w:rFonts w:ascii="Arial" w:hAnsi="Arial" w:cs="Arial"/>
          <w:color w:val="000000"/>
          <w:sz w:val="28"/>
          <w:szCs w:val="28"/>
        </w:rPr>
        <w:t xml:space="preserve">Το 1584, το Συμβούλιο Ευγενών της Κεφαλονιάς απέστειλε αίτημα προς τη Γερουσία της Βενετίας για κατασκευή κάστρου στην Άσσο. Το αίτημα έγινε καταρχήν δεκτό, αλλά οι </w:t>
      </w:r>
      <w:proofErr w:type="spellStart"/>
      <w:r w:rsidRPr="00F16371">
        <w:rPr>
          <w:rFonts w:ascii="Arial" w:hAnsi="Arial" w:cs="Arial"/>
          <w:color w:val="000000"/>
          <w:sz w:val="28"/>
          <w:szCs w:val="28"/>
        </w:rPr>
        <w:t>Κεφαλονίτες</w:t>
      </w:r>
      <w:proofErr w:type="spellEnd"/>
      <w:r w:rsidRPr="00F16371">
        <w:rPr>
          <w:rFonts w:ascii="Arial" w:hAnsi="Arial" w:cs="Arial"/>
          <w:color w:val="000000"/>
          <w:sz w:val="28"/>
          <w:szCs w:val="28"/>
        </w:rPr>
        <w:t xml:space="preserve"> θα έπρεπε οι ίδιοι να καλύψουν το μεγάλο κόστος και να συνεισφέρουν με προσωπική εργασία στην οικοδόμησή του.</w:t>
      </w:r>
    </w:p>
    <w:p w:rsidR="00280BC2" w:rsidRPr="00F16371" w:rsidRDefault="00280BC2" w:rsidP="00280BC2">
      <w:pPr>
        <w:pStyle w:val="Web"/>
        <w:rPr>
          <w:rFonts w:ascii="Arial" w:hAnsi="Arial" w:cs="Arial"/>
          <w:color w:val="000000"/>
          <w:sz w:val="28"/>
          <w:szCs w:val="28"/>
        </w:rPr>
      </w:pPr>
      <w:r w:rsidRPr="00F16371">
        <w:rPr>
          <w:rFonts w:ascii="Arial" w:hAnsi="Arial" w:cs="Arial"/>
          <w:color w:val="000000"/>
          <w:sz w:val="28"/>
          <w:szCs w:val="28"/>
        </w:rPr>
        <w:t xml:space="preserve">Η τελική έγκριση δόθηκε το 1593, οπότε ξεκίνησε το τεράστιο για την εποχή έργο υπό την επίβλεψη του στρατιωτικού </w:t>
      </w:r>
      <w:proofErr w:type="spellStart"/>
      <w:r w:rsidRPr="00F16371">
        <w:rPr>
          <w:rFonts w:ascii="Arial" w:hAnsi="Arial" w:cs="Arial"/>
          <w:color w:val="000000"/>
          <w:sz w:val="28"/>
          <w:szCs w:val="28"/>
        </w:rPr>
        <w:t>Ραφαέλο</w:t>
      </w:r>
      <w:proofErr w:type="spellEnd"/>
      <w:r w:rsidRPr="00F16371">
        <w:rPr>
          <w:rFonts w:ascii="Arial" w:hAnsi="Arial" w:cs="Arial"/>
          <w:color w:val="000000"/>
          <w:sz w:val="28"/>
          <w:szCs w:val="28"/>
        </w:rPr>
        <w:t xml:space="preserve"> </w:t>
      </w:r>
      <w:proofErr w:type="spellStart"/>
      <w:r w:rsidRPr="00F16371">
        <w:rPr>
          <w:rFonts w:ascii="Arial" w:hAnsi="Arial" w:cs="Arial"/>
          <w:color w:val="000000"/>
          <w:sz w:val="28"/>
          <w:szCs w:val="28"/>
        </w:rPr>
        <w:t>Ρασπόνι</w:t>
      </w:r>
      <w:proofErr w:type="spellEnd"/>
      <w:r w:rsidRPr="00F16371">
        <w:rPr>
          <w:rFonts w:ascii="Arial" w:hAnsi="Arial" w:cs="Arial"/>
          <w:color w:val="000000"/>
          <w:sz w:val="28"/>
          <w:szCs w:val="28"/>
        </w:rPr>
        <w:t xml:space="preserve"> και υπό τις τεχνικές οδηγίες του μηχανικού Μαρίνο </w:t>
      </w:r>
      <w:proofErr w:type="spellStart"/>
      <w:r w:rsidRPr="00F16371">
        <w:rPr>
          <w:rFonts w:ascii="Arial" w:hAnsi="Arial" w:cs="Arial"/>
          <w:color w:val="000000"/>
          <w:sz w:val="28"/>
          <w:szCs w:val="28"/>
        </w:rPr>
        <w:t>Τζεντιλίνι</w:t>
      </w:r>
      <w:proofErr w:type="spellEnd"/>
      <w:r w:rsidRPr="00F16371">
        <w:rPr>
          <w:rFonts w:ascii="Arial" w:hAnsi="Arial" w:cs="Arial"/>
          <w:color w:val="000000"/>
          <w:sz w:val="28"/>
          <w:szCs w:val="28"/>
        </w:rPr>
        <w:t>.</w:t>
      </w:r>
    </w:p>
    <w:p w:rsidR="00280BC2" w:rsidRPr="00F16371" w:rsidRDefault="00280BC2" w:rsidP="00280BC2">
      <w:pPr>
        <w:pStyle w:val="Web"/>
        <w:rPr>
          <w:rFonts w:ascii="Arial" w:hAnsi="Arial" w:cs="Arial"/>
          <w:color w:val="000000"/>
          <w:sz w:val="28"/>
          <w:szCs w:val="28"/>
        </w:rPr>
      </w:pPr>
      <w:r w:rsidRPr="00F16371">
        <w:rPr>
          <w:rFonts w:ascii="Arial" w:hAnsi="Arial" w:cs="Arial"/>
          <w:noProof/>
          <w:color w:val="000000"/>
          <w:sz w:val="28"/>
          <w:szCs w:val="28"/>
        </w:rPr>
        <w:drawing>
          <wp:inline distT="0" distB="0" distL="0" distR="0">
            <wp:extent cx="5143500" cy="3429000"/>
            <wp:effectExtent l="19050" t="0" r="0" b="0"/>
            <wp:docPr id="2" name="1 - Εικόνα" descr="asso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s9.jpg"/>
                    <pic:cNvPicPr/>
                  </pic:nvPicPr>
                  <pic:blipFill>
                    <a:blip r:embed="rId5"/>
                    <a:stretch>
                      <a:fillRect/>
                    </a:stretch>
                  </pic:blipFill>
                  <pic:spPr>
                    <a:xfrm>
                      <a:off x="0" y="0"/>
                      <a:ext cx="5143500" cy="3429000"/>
                    </a:xfrm>
                    <a:prstGeom prst="rect">
                      <a:avLst/>
                    </a:prstGeom>
                  </pic:spPr>
                </pic:pic>
              </a:graphicData>
            </a:graphic>
          </wp:inline>
        </w:drawing>
      </w:r>
    </w:p>
    <w:p w:rsidR="00280BC2" w:rsidRPr="00F16371" w:rsidRDefault="00280BC2" w:rsidP="00280BC2">
      <w:pPr>
        <w:pStyle w:val="Web"/>
        <w:rPr>
          <w:rFonts w:ascii="Arial" w:hAnsi="Arial" w:cs="Arial"/>
          <w:color w:val="000000"/>
          <w:sz w:val="28"/>
          <w:szCs w:val="28"/>
        </w:rPr>
      </w:pPr>
    </w:p>
    <w:p w:rsidR="00280BC2" w:rsidRPr="00F16371" w:rsidRDefault="00280BC2" w:rsidP="00280BC2">
      <w:pPr>
        <w:pStyle w:val="Web"/>
        <w:shd w:val="clear" w:color="auto" w:fill="FFFFFF"/>
        <w:spacing w:before="0" w:beforeAutospacing="0" w:after="240" w:afterAutospacing="0" w:line="279" w:lineRule="atLeast"/>
        <w:rPr>
          <w:rFonts w:ascii="Arial" w:hAnsi="Arial" w:cs="Arial"/>
          <w:color w:val="313942"/>
          <w:sz w:val="28"/>
          <w:szCs w:val="28"/>
        </w:rPr>
      </w:pPr>
      <w:r w:rsidRPr="00F16371">
        <w:rPr>
          <w:rFonts w:ascii="Arial" w:hAnsi="Arial" w:cs="Arial"/>
          <w:color w:val="313942"/>
          <w:sz w:val="28"/>
          <w:szCs w:val="28"/>
        </w:rPr>
        <w:t xml:space="preserve">(ΠΗΓΗ: </w:t>
      </w:r>
      <w:hyperlink r:id="rId6" w:history="1">
        <w:r w:rsidRPr="00F16371">
          <w:rPr>
            <w:rStyle w:val="-"/>
            <w:rFonts w:ascii="Arial" w:hAnsi="Arial" w:cs="Arial"/>
            <w:sz w:val="28"/>
            <w:szCs w:val="28"/>
          </w:rPr>
          <w:t>https://www.kastra.eu/</w:t>
        </w:r>
      </w:hyperlink>
      <w:r w:rsidRPr="00F16371">
        <w:rPr>
          <w:rFonts w:ascii="Arial" w:hAnsi="Arial" w:cs="Arial"/>
          <w:color w:val="313942"/>
          <w:sz w:val="28"/>
          <w:szCs w:val="28"/>
        </w:rPr>
        <w:t>)</w:t>
      </w:r>
    </w:p>
    <w:p w:rsidR="00280BC2" w:rsidRPr="00F16371" w:rsidRDefault="00280BC2"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280BC2" w:rsidRPr="00F16371" w:rsidRDefault="00280BC2"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9D1D25" w:rsidRDefault="009D1D25" w:rsidP="00280BC2">
      <w:pPr>
        <w:pStyle w:val="Web"/>
        <w:shd w:val="clear" w:color="auto" w:fill="FFFFFF"/>
        <w:spacing w:before="0" w:beforeAutospacing="0" w:after="240" w:afterAutospacing="0" w:line="279" w:lineRule="atLeast"/>
        <w:rPr>
          <w:rFonts w:ascii="Arial" w:hAnsi="Arial" w:cs="Arial"/>
          <w:b/>
          <w:i/>
          <w:caps/>
          <w:color w:val="313942"/>
          <w:sz w:val="28"/>
          <w:szCs w:val="28"/>
        </w:rPr>
      </w:pPr>
      <w:r w:rsidRPr="009D1D25">
        <w:rPr>
          <w:rFonts w:ascii="Arial" w:hAnsi="Arial" w:cs="Arial"/>
          <w:b/>
          <w:i/>
          <w:caps/>
          <w:color w:val="333333"/>
          <w:sz w:val="28"/>
          <w:szCs w:val="28"/>
          <w:shd w:val="clear" w:color="auto" w:fill="FFFFFF"/>
        </w:rPr>
        <w:t>Ο ναός της Ευαγγελίστριας στο Κάστρο</w:t>
      </w: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r w:rsidRPr="00F16371">
        <w:rPr>
          <w:rFonts w:ascii="Arial" w:hAnsi="Arial" w:cs="Arial"/>
          <w:noProof/>
          <w:color w:val="333333"/>
          <w:sz w:val="28"/>
          <w:szCs w:val="28"/>
        </w:rPr>
        <w:drawing>
          <wp:anchor distT="0" distB="0" distL="114300" distR="114300" simplePos="0" relativeHeight="251658240" behindDoc="0" locked="0" layoutInCell="1" allowOverlap="1">
            <wp:simplePos x="0" y="0"/>
            <wp:positionH relativeFrom="column">
              <wp:posOffset>929137</wp:posOffset>
            </wp:positionH>
            <wp:positionV relativeFrom="paragraph">
              <wp:posOffset>-301925</wp:posOffset>
            </wp:positionV>
            <wp:extent cx="4173388" cy="2872597"/>
            <wp:effectExtent l="19050" t="0" r="0" b="0"/>
            <wp:wrapNone/>
            <wp:docPr id="4" name="2 - Εικόνα" descr="αρχείο λήψη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 (2).jpg"/>
                    <pic:cNvPicPr/>
                  </pic:nvPicPr>
                  <pic:blipFill>
                    <a:blip r:embed="rId7"/>
                    <a:stretch>
                      <a:fillRect/>
                    </a:stretch>
                  </pic:blipFill>
                  <pic:spPr>
                    <a:xfrm>
                      <a:off x="0" y="0"/>
                      <a:ext cx="4173299" cy="2872536"/>
                    </a:xfrm>
                    <a:prstGeom prst="rect">
                      <a:avLst/>
                    </a:prstGeom>
                  </pic:spPr>
                </pic:pic>
              </a:graphicData>
            </a:graphic>
          </wp:anchor>
        </w:drawing>
      </w: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r w:rsidRPr="00F16371">
        <w:rPr>
          <w:rFonts w:ascii="Arial" w:hAnsi="Arial" w:cs="Arial"/>
          <w:color w:val="333333"/>
          <w:sz w:val="28"/>
          <w:szCs w:val="28"/>
          <w:shd w:val="clear" w:color="auto" w:fill="FFFFFF"/>
        </w:rPr>
        <w:t xml:space="preserve">Ο ναός της Ευαγγελίστριας στο Κάστρο: Είναι κτίσμα του 1580, όπως αναφέρει εντοιχισμένη στην εκκλησία μαρμάρινη επιγραφή. Βρίσκεται μέσα στα τείχη του Κάστρου του Αγίου Γεωργίου, την πρώτη πρωτεύουσα της Κεφαλονιάς, που δημιουργήθηκε από τους Ενετούς κυρίαρχους. Ήταν για αιώνες ο Μητροπολιτικός Ναός του νησιού, ενώ διατηρεί την αίγλη του παρελθόντος έως </w:t>
      </w:r>
      <w:r w:rsidRPr="00F16371">
        <w:rPr>
          <w:rFonts w:ascii="Arial" w:hAnsi="Arial" w:cs="Arial"/>
          <w:color w:val="333333"/>
          <w:sz w:val="28"/>
          <w:szCs w:val="28"/>
          <w:shd w:val="clear" w:color="auto" w:fill="FFFFFF"/>
        </w:rPr>
        <w:lastRenderedPageBreak/>
        <w:t xml:space="preserve">σήμερα: Είναι χτισμένη σε ρυθμό βασιλικής </w:t>
      </w:r>
      <w:proofErr w:type="spellStart"/>
      <w:r w:rsidRPr="00F16371">
        <w:rPr>
          <w:rFonts w:ascii="Arial" w:hAnsi="Arial" w:cs="Arial"/>
          <w:color w:val="333333"/>
          <w:sz w:val="28"/>
          <w:szCs w:val="28"/>
          <w:shd w:val="clear" w:color="auto" w:fill="FFFFFF"/>
        </w:rPr>
        <w:t>μονοκλίτου</w:t>
      </w:r>
      <w:proofErr w:type="spellEnd"/>
      <w:r w:rsidRPr="00F16371">
        <w:rPr>
          <w:rFonts w:ascii="Arial" w:hAnsi="Arial" w:cs="Arial"/>
          <w:color w:val="333333"/>
          <w:sz w:val="28"/>
          <w:szCs w:val="28"/>
          <w:shd w:val="clear" w:color="auto" w:fill="FFFFFF"/>
        </w:rPr>
        <w:t xml:space="preserve">, με έντονα τα αρχιτεκτονικά στοιχεία του επτανησιακού μπαρόκ, διαθέτει ξυλόγλυπτο τέμπλο, ενώ το παλαιό της κωδωνοστάσιο στέκει ακόμη και είναι υπό αναστήλωση. </w:t>
      </w: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33333"/>
          <w:sz w:val="28"/>
          <w:szCs w:val="28"/>
          <w:shd w:val="clear" w:color="auto" w:fill="FFFFFF"/>
        </w:rPr>
      </w:pPr>
    </w:p>
    <w:p w:rsidR="00F16371" w:rsidRPr="00F16371" w:rsidRDefault="00F16371" w:rsidP="00280BC2">
      <w:pPr>
        <w:pStyle w:val="Web"/>
        <w:shd w:val="clear" w:color="auto" w:fill="FFFFFF"/>
        <w:spacing w:before="0" w:beforeAutospacing="0" w:after="240" w:afterAutospacing="0" w:line="279" w:lineRule="atLeast"/>
        <w:rPr>
          <w:rFonts w:ascii="Arial" w:hAnsi="Arial" w:cs="Arial"/>
          <w:sz w:val="28"/>
          <w:szCs w:val="28"/>
        </w:rPr>
      </w:pPr>
      <w:r w:rsidRPr="00F16371">
        <w:rPr>
          <w:rFonts w:ascii="Arial" w:hAnsi="Arial" w:cs="Arial"/>
          <w:color w:val="333333"/>
          <w:sz w:val="28"/>
          <w:szCs w:val="28"/>
          <w:shd w:val="clear" w:color="auto" w:fill="FFFFFF"/>
        </w:rPr>
        <w:t>(Πηγή: </w:t>
      </w:r>
      <w:hyperlink r:id="rId8" w:history="1">
        <w:r w:rsidRPr="00F16371">
          <w:rPr>
            <w:rStyle w:val="-"/>
            <w:rFonts w:ascii="Arial" w:hAnsi="Arial" w:cs="Arial"/>
            <w:color w:val="1D1E20"/>
            <w:sz w:val="28"/>
            <w:szCs w:val="28"/>
            <w:shd w:val="clear" w:color="auto" w:fill="FFFFFF"/>
          </w:rPr>
          <w:t>www.inkefalonia.gr</w:t>
        </w:r>
      </w:hyperlink>
      <w:r w:rsidRPr="00F16371">
        <w:rPr>
          <w:rFonts w:ascii="Arial" w:hAnsi="Arial" w:cs="Arial"/>
          <w:sz w:val="28"/>
          <w:szCs w:val="28"/>
        </w:rPr>
        <w:t>)</w:t>
      </w:r>
    </w:p>
    <w:p w:rsidR="00F16371" w:rsidRPr="00F16371" w:rsidRDefault="00F16371" w:rsidP="00280BC2">
      <w:pPr>
        <w:pStyle w:val="Web"/>
        <w:shd w:val="clear" w:color="auto" w:fill="FFFFFF"/>
        <w:spacing w:before="0" w:beforeAutospacing="0" w:after="240" w:afterAutospacing="0" w:line="279" w:lineRule="atLeast"/>
        <w:rPr>
          <w:rFonts w:ascii="Arial" w:hAnsi="Arial" w:cs="Arial"/>
          <w:color w:val="313942"/>
          <w:sz w:val="28"/>
          <w:szCs w:val="28"/>
        </w:rPr>
      </w:pPr>
    </w:p>
    <w:p w:rsidR="00280BC2" w:rsidRPr="00F16371" w:rsidRDefault="00280BC2" w:rsidP="00422C25">
      <w:pPr>
        <w:pStyle w:val="Web"/>
        <w:shd w:val="clear" w:color="auto" w:fill="FFFFFF"/>
        <w:spacing w:before="0" w:beforeAutospacing="0" w:after="240" w:afterAutospacing="0" w:line="279" w:lineRule="atLeast"/>
        <w:rPr>
          <w:rFonts w:ascii="Arial" w:hAnsi="Arial" w:cs="Arial"/>
          <w:color w:val="313942"/>
          <w:sz w:val="28"/>
          <w:szCs w:val="28"/>
        </w:rPr>
      </w:pPr>
    </w:p>
    <w:p w:rsidR="00280BC2" w:rsidRPr="00F16371" w:rsidRDefault="00280BC2" w:rsidP="00422C25">
      <w:pPr>
        <w:pStyle w:val="Web"/>
        <w:shd w:val="clear" w:color="auto" w:fill="FFFFFF"/>
        <w:spacing w:before="0" w:beforeAutospacing="0" w:after="240" w:afterAutospacing="0" w:line="279" w:lineRule="atLeast"/>
        <w:rPr>
          <w:rFonts w:ascii="Arial" w:hAnsi="Arial" w:cs="Arial"/>
          <w:color w:val="313942"/>
          <w:sz w:val="28"/>
          <w:szCs w:val="28"/>
        </w:rPr>
      </w:pPr>
    </w:p>
    <w:p w:rsidR="00230C3D" w:rsidRPr="00F16371" w:rsidRDefault="00230C3D">
      <w:pPr>
        <w:rPr>
          <w:rFonts w:ascii="Arial" w:hAnsi="Arial" w:cs="Arial"/>
          <w:sz w:val="28"/>
          <w:szCs w:val="28"/>
        </w:rPr>
      </w:pPr>
    </w:p>
    <w:sectPr w:rsidR="00230C3D" w:rsidRPr="00F1637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30C3D"/>
    <w:rsid w:val="00230C3D"/>
    <w:rsid w:val="00280BC2"/>
    <w:rsid w:val="00422C25"/>
    <w:rsid w:val="009D1D25"/>
    <w:rsid w:val="00F163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30C3D"/>
    <w:rPr>
      <w:b/>
      <w:bCs/>
    </w:rPr>
  </w:style>
  <w:style w:type="character" w:styleId="-">
    <w:name w:val="Hyperlink"/>
    <w:basedOn w:val="a0"/>
    <w:uiPriority w:val="99"/>
    <w:unhideWhenUsed/>
    <w:rsid w:val="00230C3D"/>
    <w:rPr>
      <w:color w:val="0000FF"/>
      <w:u w:val="single"/>
    </w:rPr>
  </w:style>
  <w:style w:type="paragraph" w:styleId="Web">
    <w:name w:val="Normal (Web)"/>
    <w:basedOn w:val="a"/>
    <w:uiPriority w:val="99"/>
    <w:unhideWhenUsed/>
    <w:rsid w:val="00230C3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422C2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22C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70012">
      <w:bodyDiv w:val="1"/>
      <w:marLeft w:val="0"/>
      <w:marRight w:val="0"/>
      <w:marTop w:val="0"/>
      <w:marBottom w:val="0"/>
      <w:divBdr>
        <w:top w:val="none" w:sz="0" w:space="0" w:color="auto"/>
        <w:left w:val="none" w:sz="0" w:space="0" w:color="auto"/>
        <w:bottom w:val="none" w:sz="0" w:space="0" w:color="auto"/>
        <w:right w:val="none" w:sz="0" w:space="0" w:color="auto"/>
      </w:divBdr>
    </w:div>
    <w:div w:id="391925715">
      <w:bodyDiv w:val="1"/>
      <w:marLeft w:val="0"/>
      <w:marRight w:val="0"/>
      <w:marTop w:val="0"/>
      <w:marBottom w:val="0"/>
      <w:divBdr>
        <w:top w:val="none" w:sz="0" w:space="0" w:color="auto"/>
        <w:left w:val="none" w:sz="0" w:space="0" w:color="auto"/>
        <w:bottom w:val="none" w:sz="0" w:space="0" w:color="auto"/>
        <w:right w:val="none" w:sz="0" w:space="0" w:color="auto"/>
      </w:divBdr>
    </w:div>
    <w:div w:id="1930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kefalonia.gr/koinonia/32813-i-kefalonia-tis-enetokratias-kai-tis-agglokratias-epta-mnimeia-tis-dusis"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stra.eu/"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404</Words>
  <Characters>2187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2026-02-08T09:55:00Z</dcterms:created>
  <dcterms:modified xsi:type="dcterms:W3CDTF">2026-02-08T09:55:00Z</dcterms:modified>
</cp:coreProperties>
</file>