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14422" w14:textId="6CCE758E" w:rsidR="006E7B9C" w:rsidRPr="00AC5335" w:rsidRDefault="006E7B9C">
      <w:pPr>
        <w:rPr>
          <w:color w:val="2E74B5" w:themeColor="accent5" w:themeShade="BF"/>
          <w:sz w:val="28"/>
          <w:szCs w:val="28"/>
        </w:rPr>
      </w:pPr>
      <w:r w:rsidRPr="00AC5335">
        <w:rPr>
          <w:color w:val="2E74B5" w:themeColor="accent5" w:themeShade="BF"/>
          <w:sz w:val="28"/>
          <w:szCs w:val="28"/>
        </w:rPr>
        <w:t>Η ΠΑΡΑΒΟΛΗ ΤΗΣ ΤΕΛΙΚΗΣ ΚΡΙΣΗΣ (</w:t>
      </w:r>
      <w:proofErr w:type="spellStart"/>
      <w:r w:rsidRPr="00AC5335">
        <w:rPr>
          <w:color w:val="2E74B5" w:themeColor="accent5" w:themeShade="BF"/>
          <w:sz w:val="28"/>
          <w:szCs w:val="28"/>
        </w:rPr>
        <w:t>Μτ</w:t>
      </w:r>
      <w:proofErr w:type="spellEnd"/>
      <w:r w:rsidRPr="00AC5335">
        <w:rPr>
          <w:color w:val="2E74B5" w:themeColor="accent5" w:themeShade="BF"/>
          <w:sz w:val="28"/>
          <w:szCs w:val="28"/>
        </w:rPr>
        <w:t xml:space="preserve">  25, 31-46)</w:t>
      </w:r>
    </w:p>
    <w:p w14:paraId="753228D1" w14:textId="77777777" w:rsidR="00AC5335" w:rsidRDefault="00AC5335">
      <w:pPr>
        <w:rPr>
          <w:sz w:val="28"/>
          <w:szCs w:val="28"/>
        </w:rPr>
      </w:pPr>
    </w:p>
    <w:p w14:paraId="58E30202" w14:textId="155190F1" w:rsidR="00B34E08" w:rsidRPr="006E7B9C" w:rsidRDefault="006E7B9C">
      <w:pPr>
        <w:rPr>
          <w:sz w:val="28"/>
          <w:szCs w:val="28"/>
        </w:rPr>
      </w:pPr>
      <w:r w:rsidRPr="006E7B9C">
        <w:rPr>
          <w:sz w:val="28"/>
          <w:szCs w:val="28"/>
        </w:rPr>
        <w:t xml:space="preserve">Όταν θα έρθει ο Υιός του Ανθρώπου με όλη του τη μεγαλοπρέπεια και θα τον συνοδεύουν όλοι οι άγιοι άγγελοι, θα καθίσει στον βασιλικό θρόνο του. Τότε θα συναχθούν μπροστά του όλα τα έθνη και θα τους ξεχωρίσει, όπως ξεχωρίζει ο βοσκός τα πρόβατα από τα κατσίκια. Τα πρόβατα θα τα τοποθετήσει στα δεξιά του και τα κατσίκια στ’ αριστερά του. Θα πει τότε ο βασιλιάς σ’ αυτούς που βρίσκονται δεξιά του: «Ελάτε, οι ευλογημένοι απ’ τον Πατέρα μου, κληρονομήστε τη βασιλεία που σας έχει ετοιμαστεί απ’ την αρχή του κόσμου. Γιατί, πείνασα και μου δώσατε να φάω, δίψασα και μου δώσατε να </w:t>
      </w:r>
      <w:proofErr w:type="spellStart"/>
      <w:r w:rsidRPr="006E7B9C">
        <w:rPr>
          <w:sz w:val="28"/>
          <w:szCs w:val="28"/>
        </w:rPr>
        <w:t>πιω</w:t>
      </w:r>
      <w:proofErr w:type="spellEnd"/>
      <w:r w:rsidRPr="006E7B9C">
        <w:rPr>
          <w:sz w:val="28"/>
          <w:szCs w:val="28"/>
        </w:rPr>
        <w:t xml:space="preserve">, ήμουν ξένος και με περιμαζέψατε, γυμνός και με ντύσατε, άρρωστος και μ’ επισκεφθήκατε, φυλακισμένος κι ήρθατε να με δείτε». Τότε θα του απαντήσουν οι άνθρωποι του Θεού: «Κύριε, πότε σε είδαμε να πεινάς και σε θρέψαμε ή να διψάς και σου δώσαμε να </w:t>
      </w:r>
      <w:proofErr w:type="spellStart"/>
      <w:r w:rsidRPr="006E7B9C">
        <w:rPr>
          <w:sz w:val="28"/>
          <w:szCs w:val="28"/>
        </w:rPr>
        <w:t>πιεις</w:t>
      </w:r>
      <w:proofErr w:type="spellEnd"/>
      <w:r w:rsidRPr="006E7B9C">
        <w:rPr>
          <w:sz w:val="28"/>
          <w:szCs w:val="28"/>
        </w:rPr>
        <w:t xml:space="preserve">; Πότε σε είδαμε ξένο και σε περιμαζέψαμε ή γυμνό και σε ντύσαμε; Πότε σε είδαμε άρρωστο ή φυλακισμένο κι ήρθαμε να σε επισκεφθούμε;». Τότε θα τους απαντήσει ο βασιλιάς: «Σας βεβαιώνω πως, αφού τα κάνατε αυτά για έναν από τους άσημους αδερφούς μου, τα κάνατε για μένα». Ύστερα θα πει και σ’ αυτούς που βρίσκονται αριστερά του: «Φύγετε από μπροστά μου, καταραμένοι∙ πηγαίνετε στην αιώνια φωτιά, που έχει ετοιμαστεί για τον διάβολο και τους δικούς του. Γιατί, πείνασα και δε μου δώσατε να φάω, δίψασα και δε μου δώσατε να </w:t>
      </w:r>
      <w:proofErr w:type="spellStart"/>
      <w:r w:rsidRPr="006E7B9C">
        <w:rPr>
          <w:sz w:val="28"/>
          <w:szCs w:val="28"/>
        </w:rPr>
        <w:t>πιω</w:t>
      </w:r>
      <w:proofErr w:type="spellEnd"/>
      <w:r w:rsidRPr="006E7B9C">
        <w:rPr>
          <w:sz w:val="28"/>
          <w:szCs w:val="28"/>
        </w:rPr>
        <w:t xml:space="preserve">, ήμουν ξένος και δε με περιμαζέψατε, γυμνός και δε με ντύσατε, άρρωστος και φυλακισμένος και δεν ήρθατε να με δείτε». Τότε θα του απαντήσουν κι αυτοί: «Κύριε, πότε σε είδαμε πεινασμένο ή διψασμένο ή </w:t>
      </w:r>
      <w:proofErr w:type="spellStart"/>
      <w:r w:rsidRPr="006E7B9C">
        <w:rPr>
          <w:sz w:val="28"/>
          <w:szCs w:val="28"/>
        </w:rPr>
        <w:t>ξένον</w:t>
      </w:r>
      <w:proofErr w:type="spellEnd"/>
      <w:r w:rsidRPr="006E7B9C">
        <w:rPr>
          <w:sz w:val="28"/>
          <w:szCs w:val="28"/>
        </w:rPr>
        <w:t xml:space="preserve"> ή γυμνό ή άρρωστο ή φυλακισμένο και δεν σε υπηρετήσαμε;». Και θα τους απαντήσει: «Σας βεβαιώνω πως αφού δεν τα κάνατε αυτά για έναν από αυτούς τους άσημους αδερφούς μου, δεν τα κάνατε ούτε για μένα». Αυτοί λοιπόν θα πάνε στην αιώνια τ</w:t>
      </w:r>
      <w:r w:rsidRPr="006E7B9C">
        <w:rPr>
          <w:sz w:val="28"/>
          <w:szCs w:val="28"/>
        </w:rPr>
        <w:t>ιμωρία, ενώ οι δίκαιοι στην αιώνια ζωή.</w:t>
      </w:r>
    </w:p>
    <w:p w14:paraId="1BEB6840" w14:textId="77777777" w:rsidR="006E7B9C" w:rsidRPr="006E7B9C" w:rsidRDefault="006E7B9C">
      <w:pPr>
        <w:rPr>
          <w:sz w:val="28"/>
          <w:szCs w:val="28"/>
        </w:rPr>
      </w:pPr>
    </w:p>
    <w:p w14:paraId="53CF68B8" w14:textId="77777777" w:rsidR="00AC5335" w:rsidRPr="00AC5335" w:rsidRDefault="006E7B9C">
      <w:pPr>
        <w:rPr>
          <w:color w:val="2E74B5" w:themeColor="accent5" w:themeShade="BF"/>
          <w:sz w:val="28"/>
          <w:szCs w:val="28"/>
        </w:rPr>
      </w:pPr>
      <w:r w:rsidRPr="00AC5335">
        <w:rPr>
          <w:color w:val="2E74B5" w:themeColor="accent5" w:themeShade="BF"/>
          <w:sz w:val="28"/>
          <w:szCs w:val="28"/>
        </w:rPr>
        <w:t>(Η αξία της ζωής των ανθρώπων έχει ένα κριτήριο: την έμπρακτη εκδήλωση αγάπης ή την παράλειψή της</w:t>
      </w:r>
      <w:r w:rsidR="00AC5335" w:rsidRPr="00AC5335">
        <w:rPr>
          <w:color w:val="2E74B5" w:themeColor="accent5" w:themeShade="BF"/>
          <w:sz w:val="28"/>
          <w:szCs w:val="28"/>
        </w:rPr>
        <w:t>.</w:t>
      </w:r>
    </w:p>
    <w:p w14:paraId="68EC0156" w14:textId="2DC0AD91" w:rsidR="006E7B9C" w:rsidRPr="00AC5335" w:rsidRDefault="006E7B9C">
      <w:pPr>
        <w:rPr>
          <w:color w:val="2E74B5" w:themeColor="accent5" w:themeShade="BF"/>
          <w:sz w:val="28"/>
          <w:szCs w:val="28"/>
        </w:rPr>
      </w:pPr>
      <w:r w:rsidRPr="00AC5335">
        <w:rPr>
          <w:color w:val="2E74B5" w:themeColor="accent5" w:themeShade="BF"/>
          <w:sz w:val="28"/>
          <w:szCs w:val="28"/>
        </w:rPr>
        <w:lastRenderedPageBreak/>
        <w:t>Το να είναι κάποιος κοντά στο Θεό ή μακριά του είναι συνέπεια των καλών ή κακών επιλογών και πράξεων ή παραλείψεων προς τους συνανθρώπους του. Ο Θεός κανέναν δεν αμείβει και κανέναν δεν τιμωρεί. Όλους τους θέλει κοντά Του.)</w:t>
      </w:r>
    </w:p>
    <w:p w14:paraId="2E4E310D" w14:textId="08BC8B8E" w:rsidR="006E7B9C" w:rsidRPr="00AC5335" w:rsidRDefault="006E7B9C">
      <w:pPr>
        <w:rPr>
          <w:color w:val="2E74B5" w:themeColor="accent5" w:themeShade="BF"/>
          <w:sz w:val="28"/>
          <w:szCs w:val="28"/>
        </w:rPr>
      </w:pPr>
    </w:p>
    <w:p w14:paraId="4442732B" w14:textId="77777777" w:rsidR="006E7B9C" w:rsidRPr="006E7B9C" w:rsidRDefault="006E7B9C">
      <w:pPr>
        <w:rPr>
          <w:sz w:val="28"/>
          <w:szCs w:val="28"/>
        </w:rPr>
      </w:pPr>
    </w:p>
    <w:sectPr w:rsidR="006E7B9C" w:rsidRPr="006E7B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9C"/>
    <w:rsid w:val="006E7B9C"/>
    <w:rsid w:val="00AC5335"/>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DCD4"/>
  <w15:chartTrackingRefBased/>
  <w15:docId w15:val="{2D9EB0B6-4789-458A-8C0E-FF1D9C34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345</Words>
  <Characters>1863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2021-04-04T18:52:00Z</dcterms:created>
  <dcterms:modified xsi:type="dcterms:W3CDTF">2021-04-04T19:06:00Z</dcterms:modified>
</cp:coreProperties>
</file>