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E5" w:rsidRDefault="005275E5" w:rsidP="005275E5">
      <w:pPr>
        <w:jc w:val="center"/>
        <w:rPr>
          <w:b/>
        </w:rPr>
      </w:pPr>
      <w:r>
        <w:rPr>
          <w:b/>
        </w:rPr>
        <w:t xml:space="preserve">ΝΤΙΝΟΥ ΘΕΟΤΟΚΗ, </w:t>
      </w:r>
      <w:r w:rsidRPr="00EF7115">
        <w:rPr>
          <w:b/>
        </w:rPr>
        <w:t>Η ΤΙΜΗ ΚΑΙ ΤΟ ΧΡΗΜΑ</w:t>
      </w:r>
    </w:p>
    <w:p w:rsidR="005275E5" w:rsidRDefault="005275E5" w:rsidP="005275E5">
      <w:pPr>
        <w:jc w:val="center"/>
        <w:rPr>
          <w:b/>
        </w:rPr>
      </w:pPr>
    </w:p>
    <w:p w:rsidR="005275E5" w:rsidRDefault="005275E5" w:rsidP="005275E5">
      <w:pPr>
        <w:jc w:val="center"/>
        <w:rPr>
          <w:b/>
        </w:rPr>
      </w:pPr>
      <w:r>
        <w:rPr>
          <w:b/>
        </w:rPr>
        <w:t xml:space="preserve">ΣΥΝΘΕΤΙΚΗ ΕΡΓΑΣΙΑ </w:t>
      </w:r>
    </w:p>
    <w:p w:rsidR="005275E5" w:rsidRDefault="005275E5" w:rsidP="005275E5">
      <w:pPr>
        <w:jc w:val="center"/>
        <w:rPr>
          <w:b/>
        </w:rPr>
      </w:pPr>
      <w:r>
        <w:rPr>
          <w:b/>
        </w:rPr>
        <w:t xml:space="preserve">ΘΕΜΑ: η Βιομηχανική ανάπτυξη στην Κέρκυρα </w:t>
      </w:r>
    </w:p>
    <w:p w:rsidR="005275E5" w:rsidRDefault="005275E5" w:rsidP="005275E5">
      <w:pPr>
        <w:jc w:val="center"/>
        <w:rPr>
          <w:b/>
        </w:rPr>
      </w:pPr>
    </w:p>
    <w:p w:rsidR="005275E5" w:rsidRDefault="005275E5" w:rsidP="005275E5">
      <w:pPr>
        <w:jc w:val="center"/>
        <w:rPr>
          <w:b/>
        </w:rPr>
      </w:pPr>
      <w:r>
        <w:rPr>
          <w:b/>
        </w:rPr>
        <w:t>Διερευνητικές ερωτήσεις</w:t>
      </w:r>
    </w:p>
    <w:p w:rsidR="005275E5" w:rsidRDefault="005275E5" w:rsidP="005275E5">
      <w:pPr>
        <w:numPr>
          <w:ilvl w:val="0"/>
          <w:numId w:val="1"/>
        </w:numPr>
        <w:rPr>
          <w:sz w:val="28"/>
          <w:szCs w:val="28"/>
        </w:rPr>
      </w:pPr>
      <w:r w:rsidRPr="004758B6">
        <w:rPr>
          <w:sz w:val="28"/>
          <w:szCs w:val="28"/>
        </w:rPr>
        <w:t xml:space="preserve">Αναζήτησε πληροφορίες για την οικονομική και πολιτική κατάσταση στην Ελλάδα και ειδικότερα  στην Κέρκυρα στις αρχές του εικοστού αιώνα. </w:t>
      </w:r>
    </w:p>
    <w:p w:rsidR="005275E5" w:rsidRDefault="005275E5" w:rsidP="005275E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Κατάγραψε τα κτίσματα που έχουν απομείνει από τις παλιές βιομηχανικές εγκαταστάσεις στην πόλη της Κέρκυρας και διερεύνησε τη σημερινή τους κατάσταση. Αξιοποιούνται με κάποιο τρόπο; </w:t>
      </w:r>
    </w:p>
    <w:p w:rsidR="005275E5" w:rsidRPr="007461A6" w:rsidRDefault="005275E5" w:rsidP="005275E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Πάρε συνέντευξη από τον κύριο </w:t>
      </w:r>
      <w:proofErr w:type="spellStart"/>
      <w:r>
        <w:rPr>
          <w:sz w:val="28"/>
          <w:szCs w:val="28"/>
        </w:rPr>
        <w:t>Πατούνη</w:t>
      </w:r>
      <w:proofErr w:type="spellEnd"/>
      <w:r>
        <w:rPr>
          <w:sz w:val="28"/>
          <w:szCs w:val="28"/>
        </w:rPr>
        <w:t>.</w:t>
      </w:r>
    </w:p>
    <w:p w:rsidR="00233CEE" w:rsidRDefault="00233CEE"/>
    <w:sectPr w:rsidR="00233CEE" w:rsidSect="00233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6C0"/>
    <w:multiLevelType w:val="hybridMultilevel"/>
    <w:tmpl w:val="2B469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5E5"/>
    <w:rsid w:val="000440EF"/>
    <w:rsid w:val="001117EF"/>
    <w:rsid w:val="00124E60"/>
    <w:rsid w:val="00233CEE"/>
    <w:rsid w:val="005275E5"/>
    <w:rsid w:val="00A064BC"/>
    <w:rsid w:val="00A40E2E"/>
    <w:rsid w:val="00D1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2016-12-05T20:53:00Z</dcterms:created>
  <dcterms:modified xsi:type="dcterms:W3CDTF">2016-12-05T21:06:00Z</dcterms:modified>
</cp:coreProperties>
</file>