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1EBC7" w14:textId="77777777" w:rsidR="00587ABC" w:rsidRPr="00587ABC" w:rsidRDefault="00587ABC" w:rsidP="00587ABC">
      <w:pPr>
        <w:shd w:val="clear" w:color="auto" w:fill="000000" w:themeFill="text1"/>
        <w:jc w:val="center"/>
        <w:rPr>
          <w:rFonts w:ascii="Corbel" w:hAnsi="Corbel"/>
          <w:b/>
        </w:rPr>
      </w:pPr>
      <w:r w:rsidRPr="00587ABC">
        <w:rPr>
          <w:rFonts w:ascii="Corbel" w:hAnsi="Corbel"/>
          <w:b/>
        </w:rPr>
        <w:t xml:space="preserve">Πολιτική Παιδεία Α | 2019-20 | Φύλλο εργασίας | ΕΣΟΔΑ- ΚΟΣΤΟΣ – ΕΞΟΔΑ – ΚΕΡΔΟΣ – ΖΗΜΙΑ </w:t>
      </w:r>
    </w:p>
    <w:p w14:paraId="0601EBC8" w14:textId="77777777" w:rsidR="00587ABC" w:rsidRDefault="00587ABC" w:rsidP="00587ABC">
      <w:pPr>
        <w:jc w:val="center"/>
        <w:rPr>
          <w:rFonts w:ascii="Corbel" w:hAnsi="Corbel"/>
        </w:rPr>
      </w:pPr>
      <w:r>
        <w:rPr>
          <w:rFonts w:ascii="Corbel" w:hAnsi="Corbel"/>
        </w:rPr>
        <w:t>ΟΝΟΜΑ …………………………………………………………………………………………………</w:t>
      </w:r>
    </w:p>
    <w:p w14:paraId="0601EBC9" w14:textId="77777777" w:rsidR="00587ABC" w:rsidRDefault="00587ABC" w:rsidP="00587ABC">
      <w:pPr>
        <w:jc w:val="both"/>
        <w:rPr>
          <w:rFonts w:ascii="Corbel" w:hAnsi="Corbel"/>
        </w:rPr>
      </w:pPr>
      <w:r>
        <w:rPr>
          <w:rFonts w:ascii="Corbel" w:hAnsi="Corbel"/>
        </w:rPr>
        <w:t>Ο Οδυσσέας έχει μια μικρή οικογενειακή επιχείρηση εστίασης. Εξειδικεύεται στην παραγωγή και πώληση τριών αγαθών (Κρουασάν, μηλόπιτα, πάστα σοκολατίνα). Στεγάζει την επιχείρησή του σε ένα μικρό μαγαζί, για το οποίο πληρώνει ενοίκιο 400 Ευρώ το μήνα. Τα υλικά παρασκευής των προϊόντων του κοστίζουν το μήνα 500 Ευρώ. Στην επιχείρηση δουλεύει και η φίλη του Κίρκη, η οποία πληρώνεται με 400 Ευρώ το μήνα. Οι λογαριασμοί ΔΕΗ, ΟΤΕ, νερού ανέρχονται σε 300 Ευρώ και οι πληρωμές στην Εφορία αυτό το μήνα έφτασαν τα 200 Ευρώ. Οι τιμές στις οποίες πουλάει τα αγαθά του είναι: 2 Ευρώ το κρουασάν, 3 Ευρώ η μηλόπιτα και 4 Ευρώ η πάστα σοκολατίνα. Τον μήνα που πέρασε πούλησε 300 κρουασάν, 100 μηλόπιτες και 300 σοκολατίνες.</w:t>
      </w:r>
    </w:p>
    <w:p w14:paraId="0601EBCA" w14:textId="77777777" w:rsidR="00587ABC" w:rsidRDefault="00587ABC" w:rsidP="00587ABC">
      <w:pPr>
        <w:jc w:val="center"/>
        <w:rPr>
          <w:rFonts w:ascii="Corbel" w:hAnsi="Corbel"/>
        </w:rPr>
      </w:pPr>
      <w:r>
        <w:rPr>
          <w:rFonts w:ascii="Corbel" w:hAnsi="Corbel"/>
        </w:rPr>
        <w:t>[1] Να συμπληρώσετε τον παρακάτω πίνακα καταγράφοντας τα έσοδα και τα έξοδα της επιχείρησης και να δείξετε αν έχει κέρδος ή ζημιά και σε πόσα Ευρώ ανέρχεται αυτό.</w:t>
      </w:r>
    </w:p>
    <w:tbl>
      <w:tblPr>
        <w:tblStyle w:val="a3"/>
        <w:tblW w:w="0" w:type="auto"/>
        <w:tblLook w:val="04A0" w:firstRow="1" w:lastRow="0" w:firstColumn="1" w:lastColumn="0" w:noHBand="0" w:noVBand="1"/>
      </w:tblPr>
      <w:tblGrid>
        <w:gridCol w:w="4868"/>
        <w:gridCol w:w="4868"/>
      </w:tblGrid>
      <w:tr w:rsidR="00587ABC" w:rsidRPr="009E205B" w14:paraId="0601EBCD" w14:textId="77777777" w:rsidTr="00823141">
        <w:tc>
          <w:tcPr>
            <w:tcW w:w="5341" w:type="dxa"/>
          </w:tcPr>
          <w:p w14:paraId="0601EBCB" w14:textId="77777777" w:rsidR="00587ABC" w:rsidRPr="009E205B" w:rsidRDefault="00587ABC" w:rsidP="00823141">
            <w:pPr>
              <w:jc w:val="center"/>
              <w:rPr>
                <w:rFonts w:ascii="Segoe UI" w:hAnsi="Segoe UI" w:cs="Segoe UI"/>
                <w:b/>
                <w:lang w:val="el-GR"/>
              </w:rPr>
            </w:pPr>
            <w:r w:rsidRPr="009E205B">
              <w:rPr>
                <w:rFonts w:ascii="Segoe UI" w:hAnsi="Segoe UI" w:cs="Segoe UI"/>
                <w:b/>
                <w:lang w:val="el-GR"/>
              </w:rPr>
              <w:t>ΕΣΟΔΑ</w:t>
            </w:r>
          </w:p>
        </w:tc>
        <w:tc>
          <w:tcPr>
            <w:tcW w:w="5341" w:type="dxa"/>
          </w:tcPr>
          <w:p w14:paraId="0601EBCC" w14:textId="77777777" w:rsidR="00587ABC" w:rsidRPr="009E205B" w:rsidRDefault="00587ABC" w:rsidP="00823141">
            <w:pPr>
              <w:jc w:val="center"/>
              <w:rPr>
                <w:rFonts w:ascii="Segoe UI" w:hAnsi="Segoe UI" w:cs="Segoe UI"/>
                <w:b/>
                <w:lang w:val="el-GR"/>
              </w:rPr>
            </w:pPr>
            <w:r w:rsidRPr="009E205B">
              <w:rPr>
                <w:rFonts w:ascii="Segoe UI" w:hAnsi="Segoe UI" w:cs="Segoe UI"/>
                <w:b/>
                <w:lang w:val="el-GR"/>
              </w:rPr>
              <w:t>ΕΞΟΔΑ</w:t>
            </w:r>
          </w:p>
        </w:tc>
      </w:tr>
      <w:tr w:rsidR="00587ABC" w14:paraId="0601EBD0" w14:textId="77777777" w:rsidTr="00823141">
        <w:tc>
          <w:tcPr>
            <w:tcW w:w="5341" w:type="dxa"/>
          </w:tcPr>
          <w:p w14:paraId="0601EBCE" w14:textId="77777777" w:rsidR="00587ABC" w:rsidRDefault="00587ABC" w:rsidP="00823141">
            <w:pPr>
              <w:rPr>
                <w:rFonts w:ascii="Segoe UI" w:hAnsi="Segoe UI" w:cs="Segoe UI"/>
                <w:lang w:val="el-GR"/>
              </w:rPr>
            </w:pPr>
            <w:r>
              <w:rPr>
                <w:rFonts w:ascii="Segoe UI" w:hAnsi="Segoe UI" w:cs="Segoe UI"/>
                <w:lang w:val="el-GR"/>
              </w:rPr>
              <w:t>ΕΙΔΟΣ ΕΣΟΔΟΥ                                         ΠΟΣΟ</w:t>
            </w:r>
          </w:p>
        </w:tc>
        <w:tc>
          <w:tcPr>
            <w:tcW w:w="5341" w:type="dxa"/>
          </w:tcPr>
          <w:p w14:paraId="0601EBCF" w14:textId="77777777" w:rsidR="00587ABC" w:rsidRDefault="00587ABC" w:rsidP="00823141">
            <w:pPr>
              <w:tabs>
                <w:tab w:val="right" w:pos="5125"/>
              </w:tabs>
              <w:rPr>
                <w:rFonts w:ascii="Segoe UI" w:hAnsi="Segoe UI" w:cs="Segoe UI"/>
                <w:lang w:val="el-GR"/>
              </w:rPr>
            </w:pPr>
            <w:r>
              <w:rPr>
                <w:rFonts w:ascii="Segoe UI" w:hAnsi="Segoe UI" w:cs="Segoe UI"/>
                <w:lang w:val="el-GR"/>
              </w:rPr>
              <w:t>ΕΙΔΟΣ ΕΞΟΔΟΥ                                           ΠΟΣΟ</w:t>
            </w:r>
          </w:p>
        </w:tc>
      </w:tr>
      <w:tr w:rsidR="00587ABC" w14:paraId="0601EBD4" w14:textId="77777777" w:rsidTr="00823141">
        <w:tc>
          <w:tcPr>
            <w:tcW w:w="5341" w:type="dxa"/>
          </w:tcPr>
          <w:p w14:paraId="0601EBD1" w14:textId="77777777" w:rsidR="00587ABC" w:rsidRDefault="00587ABC" w:rsidP="00823141">
            <w:pPr>
              <w:rPr>
                <w:rFonts w:ascii="Segoe UI" w:hAnsi="Segoe UI" w:cs="Segoe UI"/>
                <w:lang w:val="el-GR"/>
              </w:rPr>
            </w:pPr>
          </w:p>
          <w:p w14:paraId="0601EBD2" w14:textId="77777777" w:rsidR="00587ABC" w:rsidRDefault="00587ABC" w:rsidP="00823141">
            <w:pPr>
              <w:rPr>
                <w:rFonts w:ascii="Segoe UI" w:hAnsi="Segoe UI" w:cs="Segoe UI"/>
                <w:lang w:val="el-GR"/>
              </w:rPr>
            </w:pPr>
          </w:p>
        </w:tc>
        <w:tc>
          <w:tcPr>
            <w:tcW w:w="5341" w:type="dxa"/>
          </w:tcPr>
          <w:p w14:paraId="0601EBD3" w14:textId="77777777" w:rsidR="00587ABC" w:rsidRDefault="00587ABC" w:rsidP="00823141">
            <w:pPr>
              <w:rPr>
                <w:rFonts w:ascii="Segoe UI" w:hAnsi="Segoe UI" w:cs="Segoe UI"/>
                <w:lang w:val="el-GR"/>
              </w:rPr>
            </w:pPr>
          </w:p>
        </w:tc>
      </w:tr>
      <w:tr w:rsidR="00587ABC" w14:paraId="0601EBD8" w14:textId="77777777" w:rsidTr="00823141">
        <w:tc>
          <w:tcPr>
            <w:tcW w:w="5341" w:type="dxa"/>
          </w:tcPr>
          <w:p w14:paraId="0601EBD5" w14:textId="77777777" w:rsidR="00587ABC" w:rsidRDefault="00587ABC" w:rsidP="00823141">
            <w:pPr>
              <w:rPr>
                <w:rFonts w:ascii="Segoe UI" w:hAnsi="Segoe UI" w:cs="Segoe UI"/>
                <w:lang w:val="el-GR"/>
              </w:rPr>
            </w:pPr>
          </w:p>
          <w:p w14:paraId="0601EBD6" w14:textId="77777777" w:rsidR="00587ABC" w:rsidRDefault="00587ABC" w:rsidP="00823141">
            <w:pPr>
              <w:rPr>
                <w:rFonts w:ascii="Segoe UI" w:hAnsi="Segoe UI" w:cs="Segoe UI"/>
                <w:lang w:val="el-GR"/>
              </w:rPr>
            </w:pPr>
          </w:p>
        </w:tc>
        <w:tc>
          <w:tcPr>
            <w:tcW w:w="5341" w:type="dxa"/>
          </w:tcPr>
          <w:p w14:paraId="0601EBD7" w14:textId="77777777" w:rsidR="00587ABC" w:rsidRDefault="00587ABC" w:rsidP="00823141">
            <w:pPr>
              <w:rPr>
                <w:rFonts w:ascii="Segoe UI" w:hAnsi="Segoe UI" w:cs="Segoe UI"/>
                <w:lang w:val="el-GR"/>
              </w:rPr>
            </w:pPr>
          </w:p>
        </w:tc>
      </w:tr>
      <w:tr w:rsidR="00587ABC" w14:paraId="0601EBDC" w14:textId="77777777" w:rsidTr="00823141">
        <w:tc>
          <w:tcPr>
            <w:tcW w:w="5341" w:type="dxa"/>
          </w:tcPr>
          <w:p w14:paraId="0601EBD9" w14:textId="77777777" w:rsidR="00587ABC" w:rsidRDefault="00587ABC" w:rsidP="00823141">
            <w:pPr>
              <w:rPr>
                <w:rFonts w:ascii="Segoe UI" w:hAnsi="Segoe UI" w:cs="Segoe UI"/>
                <w:lang w:val="el-GR"/>
              </w:rPr>
            </w:pPr>
          </w:p>
          <w:p w14:paraId="0601EBDA" w14:textId="77777777" w:rsidR="00587ABC" w:rsidRDefault="00587ABC" w:rsidP="00823141">
            <w:pPr>
              <w:rPr>
                <w:rFonts w:ascii="Segoe UI" w:hAnsi="Segoe UI" w:cs="Segoe UI"/>
                <w:lang w:val="el-GR"/>
              </w:rPr>
            </w:pPr>
          </w:p>
        </w:tc>
        <w:tc>
          <w:tcPr>
            <w:tcW w:w="5341" w:type="dxa"/>
          </w:tcPr>
          <w:p w14:paraId="0601EBDB" w14:textId="77777777" w:rsidR="00587ABC" w:rsidRDefault="00587ABC" w:rsidP="00823141">
            <w:pPr>
              <w:rPr>
                <w:rFonts w:ascii="Segoe UI" w:hAnsi="Segoe UI" w:cs="Segoe UI"/>
                <w:lang w:val="el-GR"/>
              </w:rPr>
            </w:pPr>
          </w:p>
        </w:tc>
      </w:tr>
      <w:tr w:rsidR="00587ABC" w14:paraId="0601EBE0" w14:textId="77777777" w:rsidTr="00823141">
        <w:tc>
          <w:tcPr>
            <w:tcW w:w="5341" w:type="dxa"/>
          </w:tcPr>
          <w:p w14:paraId="0601EBDD" w14:textId="77777777" w:rsidR="00587ABC" w:rsidRDefault="00587ABC" w:rsidP="00823141">
            <w:pPr>
              <w:rPr>
                <w:rFonts w:ascii="Segoe UI" w:hAnsi="Segoe UI" w:cs="Segoe UI"/>
                <w:lang w:val="el-GR"/>
              </w:rPr>
            </w:pPr>
          </w:p>
          <w:p w14:paraId="0601EBDE" w14:textId="77777777" w:rsidR="00587ABC" w:rsidRDefault="00587ABC" w:rsidP="00823141">
            <w:pPr>
              <w:rPr>
                <w:rFonts w:ascii="Segoe UI" w:hAnsi="Segoe UI" w:cs="Segoe UI"/>
                <w:lang w:val="el-GR"/>
              </w:rPr>
            </w:pPr>
          </w:p>
        </w:tc>
        <w:tc>
          <w:tcPr>
            <w:tcW w:w="5341" w:type="dxa"/>
          </w:tcPr>
          <w:p w14:paraId="0601EBDF" w14:textId="77777777" w:rsidR="00587ABC" w:rsidRDefault="00587ABC" w:rsidP="00823141">
            <w:pPr>
              <w:rPr>
                <w:rFonts w:ascii="Segoe UI" w:hAnsi="Segoe UI" w:cs="Segoe UI"/>
                <w:lang w:val="el-GR"/>
              </w:rPr>
            </w:pPr>
          </w:p>
        </w:tc>
      </w:tr>
      <w:tr w:rsidR="00587ABC" w14:paraId="0601EBE4" w14:textId="77777777" w:rsidTr="00823141">
        <w:tc>
          <w:tcPr>
            <w:tcW w:w="5341" w:type="dxa"/>
          </w:tcPr>
          <w:p w14:paraId="0601EBE1" w14:textId="77777777" w:rsidR="00587ABC" w:rsidRDefault="00587ABC" w:rsidP="00823141">
            <w:pPr>
              <w:rPr>
                <w:rFonts w:ascii="Segoe UI" w:hAnsi="Segoe UI" w:cs="Segoe UI"/>
                <w:lang w:val="el-GR"/>
              </w:rPr>
            </w:pPr>
          </w:p>
          <w:p w14:paraId="0601EBE2" w14:textId="77777777" w:rsidR="00587ABC" w:rsidRDefault="00587ABC" w:rsidP="00823141">
            <w:pPr>
              <w:rPr>
                <w:rFonts w:ascii="Segoe UI" w:hAnsi="Segoe UI" w:cs="Segoe UI"/>
                <w:lang w:val="el-GR"/>
              </w:rPr>
            </w:pPr>
          </w:p>
        </w:tc>
        <w:tc>
          <w:tcPr>
            <w:tcW w:w="5341" w:type="dxa"/>
          </w:tcPr>
          <w:p w14:paraId="0601EBE3" w14:textId="77777777" w:rsidR="00587ABC" w:rsidRDefault="00587ABC" w:rsidP="00823141">
            <w:pPr>
              <w:rPr>
                <w:rFonts w:ascii="Segoe UI" w:hAnsi="Segoe UI" w:cs="Segoe UI"/>
                <w:lang w:val="el-GR"/>
              </w:rPr>
            </w:pPr>
          </w:p>
        </w:tc>
      </w:tr>
      <w:tr w:rsidR="00587ABC" w14:paraId="0601EBE8" w14:textId="77777777" w:rsidTr="00823141">
        <w:tc>
          <w:tcPr>
            <w:tcW w:w="5341" w:type="dxa"/>
          </w:tcPr>
          <w:p w14:paraId="0601EBE5" w14:textId="77777777" w:rsidR="00587ABC" w:rsidRDefault="00587ABC" w:rsidP="00823141">
            <w:pPr>
              <w:rPr>
                <w:rFonts w:ascii="Segoe UI" w:hAnsi="Segoe UI" w:cs="Segoe UI"/>
                <w:lang w:val="el-GR"/>
              </w:rPr>
            </w:pPr>
          </w:p>
          <w:p w14:paraId="0601EBE6" w14:textId="77777777" w:rsidR="00587ABC" w:rsidRDefault="00587ABC" w:rsidP="00823141">
            <w:pPr>
              <w:rPr>
                <w:rFonts w:ascii="Segoe UI" w:hAnsi="Segoe UI" w:cs="Segoe UI"/>
                <w:lang w:val="el-GR"/>
              </w:rPr>
            </w:pPr>
          </w:p>
        </w:tc>
        <w:tc>
          <w:tcPr>
            <w:tcW w:w="5341" w:type="dxa"/>
          </w:tcPr>
          <w:p w14:paraId="0601EBE7" w14:textId="77777777" w:rsidR="00587ABC" w:rsidRDefault="00587ABC" w:rsidP="00823141">
            <w:pPr>
              <w:rPr>
                <w:rFonts w:ascii="Segoe UI" w:hAnsi="Segoe UI" w:cs="Segoe UI"/>
                <w:lang w:val="el-GR"/>
              </w:rPr>
            </w:pPr>
          </w:p>
        </w:tc>
      </w:tr>
      <w:tr w:rsidR="00587ABC" w14:paraId="0601EBEB" w14:textId="77777777" w:rsidTr="00823141">
        <w:tc>
          <w:tcPr>
            <w:tcW w:w="5341" w:type="dxa"/>
          </w:tcPr>
          <w:p w14:paraId="0601EBE9" w14:textId="77777777" w:rsidR="00587ABC" w:rsidRDefault="00587ABC" w:rsidP="00823141">
            <w:pPr>
              <w:rPr>
                <w:rFonts w:ascii="Segoe UI" w:hAnsi="Segoe UI" w:cs="Segoe UI"/>
                <w:lang w:val="el-GR"/>
              </w:rPr>
            </w:pPr>
            <w:r>
              <w:rPr>
                <w:rFonts w:ascii="Segoe UI" w:hAnsi="Segoe UI" w:cs="Segoe UI"/>
                <w:lang w:val="el-GR"/>
              </w:rPr>
              <w:t>ΣΥΝΟΛΟ ΕΣΟΔΩΝ</w:t>
            </w:r>
          </w:p>
        </w:tc>
        <w:tc>
          <w:tcPr>
            <w:tcW w:w="5341" w:type="dxa"/>
          </w:tcPr>
          <w:p w14:paraId="0601EBEA" w14:textId="77777777" w:rsidR="00587ABC" w:rsidRDefault="00587ABC" w:rsidP="00823141">
            <w:pPr>
              <w:rPr>
                <w:rFonts w:ascii="Segoe UI" w:hAnsi="Segoe UI" w:cs="Segoe UI"/>
                <w:lang w:val="el-GR"/>
              </w:rPr>
            </w:pPr>
            <w:r>
              <w:rPr>
                <w:rFonts w:ascii="Segoe UI" w:hAnsi="Segoe UI" w:cs="Segoe UI"/>
                <w:lang w:val="el-GR"/>
              </w:rPr>
              <w:t>ΣΥΝΟΛΟ ΕΞΟΔΩΝ</w:t>
            </w:r>
          </w:p>
        </w:tc>
      </w:tr>
    </w:tbl>
    <w:p w14:paraId="0601EBEC" w14:textId="77777777" w:rsidR="00587ABC" w:rsidRDefault="00587ABC" w:rsidP="00587ABC">
      <w:pPr>
        <w:rPr>
          <w:rFonts w:ascii="Corbel" w:hAnsi="Corbel"/>
        </w:rPr>
      </w:pPr>
    </w:p>
    <w:p w14:paraId="0601EBED" w14:textId="77777777" w:rsidR="00587ABC" w:rsidRDefault="00587ABC" w:rsidP="00587ABC">
      <w:pPr>
        <w:rPr>
          <w:rFonts w:ascii="Corbel" w:hAnsi="Corbel"/>
        </w:rPr>
      </w:pPr>
      <w:r>
        <w:rPr>
          <w:rFonts w:ascii="Corbel" w:hAnsi="Corbel"/>
        </w:rPr>
        <w:t>[2] Υπολογίστε εδώ, με τον σχετικό τύπο, αν υπάρχει κέρδος ή ζημία</w:t>
      </w:r>
    </w:p>
    <w:p w14:paraId="0601EBEE" w14:textId="77777777" w:rsidR="00587ABC" w:rsidRDefault="00587ABC" w:rsidP="00587ABC">
      <w:pPr>
        <w:rPr>
          <w:rFonts w:ascii="Corbel" w:hAnsi="Corbel"/>
        </w:rPr>
      </w:pPr>
      <w:r>
        <w:rPr>
          <w:rFonts w:ascii="Corbel" w:hAnsi="Corbel"/>
        </w:rPr>
        <w:t>…………………………………………………………………………………………………………………………………………………..</w:t>
      </w:r>
    </w:p>
    <w:p w14:paraId="0601EBEF" w14:textId="77777777" w:rsidR="00587ABC" w:rsidRDefault="00587ABC" w:rsidP="00587ABC">
      <w:pPr>
        <w:rPr>
          <w:rFonts w:ascii="Corbel" w:hAnsi="Corbel"/>
        </w:rPr>
      </w:pPr>
      <w:r>
        <w:rPr>
          <w:rFonts w:ascii="Corbel" w:hAnsi="Corbel"/>
        </w:rPr>
        <w:t>………………………………………………………………………………………………………………………………………………….</w:t>
      </w:r>
    </w:p>
    <w:p w14:paraId="0601EBF0" w14:textId="77777777" w:rsidR="00587ABC" w:rsidRDefault="00587ABC" w:rsidP="00587ABC">
      <w:pPr>
        <w:rPr>
          <w:rFonts w:ascii="Corbel" w:hAnsi="Corbel"/>
        </w:rPr>
      </w:pPr>
      <w:r>
        <w:rPr>
          <w:rFonts w:ascii="Corbel" w:hAnsi="Corbel"/>
        </w:rPr>
        <w:t>………………………………………………………………………………………………………………………………………………..</w:t>
      </w:r>
    </w:p>
    <w:p w14:paraId="0601EBF1" w14:textId="77777777" w:rsidR="00587ABC" w:rsidRDefault="00587ABC" w:rsidP="00587ABC">
      <w:pPr>
        <w:rPr>
          <w:rFonts w:ascii="Corbel" w:hAnsi="Corbel"/>
        </w:rPr>
      </w:pPr>
      <w:r>
        <w:rPr>
          <w:rFonts w:ascii="Corbel" w:hAnsi="Corbel"/>
        </w:rPr>
        <w:t>[3] Με βάση το σύνολο των εξόδων που βρήκατε παραπάνω, αν υποθέσουμε ότι το μαγαζί του Οδυσσέα παρασκεύασε συνολικά 1000 μονάδες προϊόντος, να υπολογίσετε το κόστος παραγωγής ανά μονάδα προϊόντος.</w:t>
      </w:r>
    </w:p>
    <w:p w14:paraId="0601EBF2" w14:textId="77777777" w:rsidR="00587ABC" w:rsidRDefault="00587ABC" w:rsidP="00587ABC">
      <w:pPr>
        <w:rPr>
          <w:rFonts w:ascii="Corbel" w:hAnsi="Corbel"/>
        </w:rPr>
      </w:pPr>
      <w:r>
        <w:rPr>
          <w:rFonts w:ascii="Corbel" w:hAnsi="Corbel"/>
        </w:rPr>
        <w:t>…………………………………………………………………………………………………………………………………………………..</w:t>
      </w:r>
    </w:p>
    <w:p w14:paraId="0601EBF3" w14:textId="77777777" w:rsidR="00587ABC" w:rsidRDefault="00587ABC" w:rsidP="00587ABC">
      <w:pPr>
        <w:rPr>
          <w:rFonts w:ascii="Corbel" w:hAnsi="Corbel"/>
        </w:rPr>
      </w:pPr>
      <w:r>
        <w:rPr>
          <w:rFonts w:ascii="Corbel" w:hAnsi="Corbel"/>
        </w:rPr>
        <w:t>………………………………………………………………………………………………………………………………………………….</w:t>
      </w:r>
    </w:p>
    <w:p w14:paraId="0601EBF4" w14:textId="77777777" w:rsidR="002C3158" w:rsidRDefault="00587ABC">
      <w:r>
        <w:rPr>
          <w:rFonts w:ascii="Corbel" w:hAnsi="Corbel"/>
        </w:rPr>
        <w:lastRenderedPageBreak/>
        <w:t>………………………………………………………………………………………………………………………………………………..</w:t>
      </w:r>
    </w:p>
    <w:sectPr w:rsidR="002C3158" w:rsidSect="00587AB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BC"/>
    <w:rsid w:val="000A4B5D"/>
    <w:rsid w:val="000C179B"/>
    <w:rsid w:val="002C3158"/>
    <w:rsid w:val="00587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EBC7"/>
  <w15:docId w15:val="{794E5876-8376-4122-941F-C6560D7B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ABC"/>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1521</Characters>
  <Application>Microsoft Office Word</Application>
  <DocSecurity>0</DocSecurity>
  <Lines>12</Lines>
  <Paragraphs>3</Paragraphs>
  <ScaleCrop>false</ScaleCrop>
  <Company>Hewlett-Packard</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Elias Toumasatos</cp:lastModifiedBy>
  <cp:revision>2</cp:revision>
  <dcterms:created xsi:type="dcterms:W3CDTF">2024-12-09T18:04:00Z</dcterms:created>
  <dcterms:modified xsi:type="dcterms:W3CDTF">2024-12-09T18:04:00Z</dcterms:modified>
</cp:coreProperties>
</file>