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E21" w:rsidRPr="00705E21" w:rsidRDefault="00E17038" w:rsidP="00C96B81">
      <w:pPr>
        <w:shd w:val="clear" w:color="auto" w:fill="FFFFFF"/>
        <w:spacing w:before="100" w:beforeAutospacing="1" w:after="100" w:afterAutospacing="1" w:line="240" w:lineRule="auto"/>
        <w:textAlignment w:val="baseline"/>
        <w:outlineLvl w:val="0"/>
        <w:rPr>
          <w:rFonts w:ascii="Georgia" w:eastAsia="Times New Roman" w:hAnsi="Georgia" w:cs="Times New Roman"/>
          <w:b/>
          <w:color w:val="333333"/>
          <w:sz w:val="32"/>
          <w:szCs w:val="32"/>
          <w:lang w:val="en-US" w:eastAsia="el-GR"/>
        </w:rPr>
      </w:pPr>
      <w:r w:rsidRPr="00E17038">
        <w:rPr>
          <w:rFonts w:ascii="Georgia" w:eastAsia="Times New Roman" w:hAnsi="Georgia" w:cs="Times New Roman"/>
          <w:noProof/>
          <w:color w:val="333333"/>
          <w:sz w:val="24"/>
          <w:szCs w:val="24"/>
          <w:lang w:val="en-US" w:eastAsia="zh-TW"/>
        </w:rPr>
        <w:pict>
          <v:shapetype id="_x0000_t202" coordsize="21600,21600" o:spt="202" path="m,l,21600r21600,l21600,xe">
            <v:stroke joinstyle="miter"/>
            <v:path gradientshapeok="t" o:connecttype="rect"/>
          </v:shapetype>
          <v:shape id="_x0000_s1029" type="#_x0000_t202" style="position:absolute;margin-left:327.65pt;margin-top:37.4pt;width:189.1pt;height:167.3pt;z-index:251666432;mso-height-percent:200;mso-height-percent:200;mso-width-relative:margin;mso-height-relative:margin">
            <v:shadow on="t" opacity=".5" offset="6pt,6pt"/>
            <v:textbox style="mso-fit-shape-to-text:t">
              <w:txbxContent>
                <w:p w:rsidR="002245C5" w:rsidRPr="002245C5" w:rsidRDefault="002245C5">
                  <w:pPr>
                    <w:rPr>
                      <w:rFonts w:ascii="Georgia" w:eastAsia="Times New Roman" w:hAnsi="Georgia" w:cs="Times New Roman"/>
                      <w:color w:val="333333"/>
                      <w:sz w:val="18"/>
                      <w:szCs w:val="18"/>
                      <w:lang w:val="en-US" w:eastAsia="el-GR"/>
                    </w:rPr>
                  </w:pPr>
                  <w:r w:rsidRPr="002245C5">
                    <w:rPr>
                      <w:rFonts w:ascii="Georgia" w:eastAsia="Times New Roman" w:hAnsi="Georgia" w:cs="Times New Roman"/>
                      <w:b/>
                      <w:color w:val="333333"/>
                      <w:sz w:val="18"/>
                      <w:szCs w:val="18"/>
                      <w:lang w:val="en-US" w:eastAsia="el-GR"/>
                    </w:rPr>
                    <w:t>Glossary</w:t>
                  </w:r>
                </w:p>
                <w:p w:rsidR="002245C5" w:rsidRDefault="002245C5">
                  <w:pPr>
                    <w:rPr>
                      <w:rFonts w:ascii="Georgia" w:eastAsia="Times New Roman" w:hAnsi="Georgia" w:cs="Times New Roman"/>
                      <w:color w:val="333333"/>
                      <w:sz w:val="18"/>
                      <w:szCs w:val="18"/>
                      <w:lang w:val="en-US" w:eastAsia="el-GR"/>
                    </w:rPr>
                  </w:pPr>
                  <w:r w:rsidRPr="002245C5">
                    <w:rPr>
                      <w:rFonts w:ascii="Georgia" w:eastAsia="Times New Roman" w:hAnsi="Georgia" w:cs="Times New Roman"/>
                      <w:b/>
                      <w:color w:val="333333"/>
                      <w:sz w:val="18"/>
                      <w:szCs w:val="18"/>
                      <w:lang w:val="en-US" w:eastAsia="el-GR"/>
                    </w:rPr>
                    <w:t>to stand on (someone’s) shoulders</w:t>
                  </w:r>
                  <w:r>
                    <w:rPr>
                      <w:rFonts w:ascii="Georgia" w:eastAsia="Times New Roman" w:hAnsi="Georgia" w:cs="Times New Roman"/>
                      <w:b/>
                      <w:color w:val="333333"/>
                      <w:sz w:val="18"/>
                      <w:szCs w:val="18"/>
                      <w:lang w:val="en-US" w:eastAsia="el-GR"/>
                    </w:rPr>
                    <w:t xml:space="preserve"> (idio</w:t>
                  </w:r>
                  <w:r w:rsidRPr="002245C5">
                    <w:rPr>
                      <w:rFonts w:ascii="Georgia" w:eastAsia="Times New Roman" w:hAnsi="Georgia" w:cs="Times New Roman"/>
                      <w:b/>
                      <w:color w:val="333333"/>
                      <w:sz w:val="18"/>
                      <w:szCs w:val="18"/>
                      <w:lang w:val="en-US" w:eastAsia="el-GR"/>
                    </w:rPr>
                    <w:t>m):</w:t>
                  </w:r>
                  <w:r>
                    <w:rPr>
                      <w:rFonts w:ascii="Georgia" w:eastAsia="Times New Roman" w:hAnsi="Georgia" w:cs="Times New Roman"/>
                      <w:b/>
                      <w:color w:val="333333"/>
                      <w:sz w:val="18"/>
                      <w:szCs w:val="18"/>
                      <w:lang w:val="en-US" w:eastAsia="el-GR"/>
                    </w:rPr>
                    <w:t xml:space="preserve"> </w:t>
                  </w:r>
                  <w:r w:rsidRPr="002245C5">
                    <w:rPr>
                      <w:rFonts w:ascii="Georgia" w:eastAsia="Times New Roman" w:hAnsi="Georgia" w:cs="Times New Roman"/>
                      <w:color w:val="333333"/>
                      <w:sz w:val="18"/>
                      <w:szCs w:val="18"/>
                      <w:lang w:val="en-US" w:eastAsia="el-GR"/>
                    </w:rPr>
                    <w:t>to make discoveries, insights or progress due to the discoveries or previous work of those who have come before. / to benefit from the previous experience of (a predecessor in your field).</w:t>
                  </w:r>
                  <w:r>
                    <w:rPr>
                      <w:rFonts w:ascii="Georgia" w:eastAsia="Times New Roman" w:hAnsi="Georgia" w:cs="Times New Roman"/>
                      <w:color w:val="333333"/>
                      <w:sz w:val="18"/>
                      <w:szCs w:val="18"/>
                      <w:lang w:val="en-US" w:eastAsia="el-GR"/>
                    </w:rPr>
                    <w:t xml:space="preserve"> (source: The Free Dictionary)</w:t>
                  </w:r>
                </w:p>
                <w:p w:rsidR="002245C5" w:rsidRPr="002245C5" w:rsidRDefault="002245C5">
                  <w:pPr>
                    <w:rPr>
                      <w:rFonts w:ascii="Georgia" w:eastAsia="Times New Roman" w:hAnsi="Georgia" w:cs="Times New Roman"/>
                      <w:color w:val="333333"/>
                      <w:sz w:val="18"/>
                      <w:szCs w:val="18"/>
                      <w:lang w:val="en-US" w:eastAsia="el-GR"/>
                    </w:rPr>
                  </w:pPr>
                  <w:r w:rsidRPr="002245C5">
                    <w:rPr>
                      <w:rFonts w:ascii="Georgia" w:eastAsia="Times New Roman" w:hAnsi="Georgia" w:cs="Times New Roman"/>
                      <w:b/>
                      <w:color w:val="333333"/>
                      <w:sz w:val="18"/>
                      <w:szCs w:val="18"/>
                      <w:lang w:val="en-US" w:eastAsia="el-GR"/>
                    </w:rPr>
                    <w:t xml:space="preserve">to stand for (something) (phr v): </w:t>
                  </w:r>
                  <w:r w:rsidRPr="002245C5">
                    <w:rPr>
                      <w:rFonts w:ascii="Georgia" w:eastAsia="Times New Roman" w:hAnsi="Georgia" w:cs="Times New Roman"/>
                      <w:color w:val="333333"/>
                      <w:sz w:val="18"/>
                      <w:szCs w:val="18"/>
                      <w:lang w:val="en-US" w:eastAsia="el-GR"/>
                    </w:rPr>
                    <w:t>to support or represent a particular idea or set of ideas</w:t>
                  </w:r>
                  <w:r>
                    <w:rPr>
                      <w:rFonts w:ascii="Georgia" w:eastAsia="Times New Roman" w:hAnsi="Georgia" w:cs="Times New Roman"/>
                      <w:color w:val="333333"/>
                      <w:sz w:val="18"/>
                      <w:szCs w:val="18"/>
                      <w:lang w:val="en-US" w:eastAsia="el-GR"/>
                    </w:rPr>
                    <w:t xml:space="preserve"> (source: Cambridge Dictionary)</w:t>
                  </w:r>
                </w:p>
              </w:txbxContent>
            </v:textbox>
            <w10:wrap type="square"/>
          </v:shape>
        </w:pict>
      </w:r>
      <w:r w:rsidR="00705E21" w:rsidRPr="00705E21">
        <w:rPr>
          <w:rFonts w:ascii="Georgia" w:eastAsia="Times New Roman" w:hAnsi="Georgia" w:cs="Times New Roman"/>
          <w:b/>
          <w:color w:val="333333"/>
          <w:sz w:val="32"/>
          <w:szCs w:val="32"/>
          <w:lang w:val="en-US" w:eastAsia="el-GR"/>
        </w:rPr>
        <w:t>The power of poetry: Meet Amanda Gorman</w:t>
      </w:r>
    </w:p>
    <w:p w:rsidR="00F46DB8" w:rsidRDefault="00F46DB8" w:rsidP="00C96B81">
      <w:pPr>
        <w:shd w:val="clear" w:color="auto" w:fill="FFFFFF"/>
        <w:spacing w:before="100" w:beforeAutospacing="1" w:after="100" w:afterAutospacing="1" w:line="240" w:lineRule="auto"/>
        <w:textAlignment w:val="baseline"/>
        <w:outlineLvl w:val="0"/>
        <w:rPr>
          <w:rFonts w:ascii="Georgia" w:eastAsia="Times New Roman" w:hAnsi="Georgia" w:cs="Times New Roman"/>
          <w:b/>
          <w:color w:val="333333"/>
          <w:sz w:val="24"/>
          <w:szCs w:val="24"/>
          <w:lang w:val="en-US" w:eastAsia="el-GR"/>
        </w:rPr>
      </w:pPr>
      <w:r w:rsidRPr="0005182F">
        <w:rPr>
          <w:rFonts w:ascii="Georgia" w:eastAsia="Times New Roman" w:hAnsi="Georgia" w:cs="Times New Roman"/>
          <w:b/>
          <w:color w:val="333333"/>
          <w:sz w:val="24"/>
          <w:szCs w:val="24"/>
          <w:lang w:val="en-US" w:eastAsia="el-GR"/>
        </w:rPr>
        <w:t xml:space="preserve">Lead-in </w:t>
      </w:r>
      <w:r w:rsidR="002245C5">
        <w:rPr>
          <w:rFonts w:ascii="Georgia" w:eastAsia="Times New Roman" w:hAnsi="Georgia" w:cs="Times New Roman"/>
          <w:b/>
          <w:color w:val="333333"/>
          <w:sz w:val="24"/>
          <w:szCs w:val="24"/>
          <w:lang w:val="en-US" w:eastAsia="el-GR"/>
        </w:rPr>
        <w:t xml:space="preserve">– </w:t>
      </w:r>
      <w:r w:rsidR="00705E21">
        <w:rPr>
          <w:rFonts w:ascii="Georgia" w:eastAsia="Times New Roman" w:hAnsi="Georgia" w:cs="Times New Roman"/>
          <w:b/>
          <w:color w:val="333333"/>
          <w:sz w:val="24"/>
          <w:szCs w:val="24"/>
          <w:lang w:val="en-US" w:eastAsia="el-GR"/>
        </w:rPr>
        <w:t>Speaking &amp; Video</w:t>
      </w:r>
    </w:p>
    <w:p w:rsidR="0005182F" w:rsidRDefault="000F16CF" w:rsidP="000F16CF">
      <w:pPr>
        <w:pStyle w:val="ListParagraph"/>
        <w:numPr>
          <w:ilvl w:val="0"/>
          <w:numId w:val="8"/>
        </w:numPr>
        <w:shd w:val="clear" w:color="auto" w:fill="FFFFFF"/>
        <w:spacing w:before="100" w:beforeAutospacing="1" w:after="100" w:afterAutospacing="1" w:line="240" w:lineRule="auto"/>
        <w:textAlignment w:val="baseline"/>
        <w:outlineLvl w:val="0"/>
        <w:rPr>
          <w:rFonts w:ascii="Georgia" w:eastAsia="Times New Roman" w:hAnsi="Georgia" w:cs="Times New Roman"/>
          <w:color w:val="333333"/>
          <w:sz w:val="24"/>
          <w:szCs w:val="24"/>
          <w:lang w:val="en-US" w:eastAsia="el-GR"/>
        </w:rPr>
      </w:pPr>
      <w:r w:rsidRPr="000F16CF">
        <w:rPr>
          <w:rFonts w:ascii="Georgia" w:eastAsia="Times New Roman" w:hAnsi="Georgia" w:cs="Times New Roman"/>
          <w:color w:val="333333"/>
          <w:sz w:val="24"/>
          <w:szCs w:val="24"/>
          <w:lang w:val="en-US" w:eastAsia="el-GR"/>
        </w:rPr>
        <w:t xml:space="preserve">What is the power of poetry? What does poetry mean to you? </w:t>
      </w:r>
    </w:p>
    <w:p w:rsidR="000F16CF" w:rsidRPr="000F16CF" w:rsidRDefault="000F16CF" w:rsidP="000F16CF">
      <w:pPr>
        <w:pStyle w:val="ListParagraph"/>
        <w:shd w:val="clear" w:color="auto" w:fill="FFFFFF"/>
        <w:spacing w:before="100" w:beforeAutospacing="1" w:after="100" w:afterAutospacing="1" w:line="240" w:lineRule="auto"/>
        <w:textAlignment w:val="baseline"/>
        <w:outlineLvl w:val="0"/>
        <w:rPr>
          <w:rFonts w:ascii="Georgia" w:eastAsia="Times New Roman" w:hAnsi="Georgia" w:cs="Times New Roman"/>
          <w:color w:val="333333"/>
          <w:sz w:val="24"/>
          <w:szCs w:val="24"/>
          <w:lang w:val="en-US" w:eastAsia="el-GR"/>
        </w:rPr>
      </w:pPr>
    </w:p>
    <w:p w:rsidR="002245C5" w:rsidRPr="002245C5" w:rsidRDefault="000F16CF" w:rsidP="002245C5">
      <w:pPr>
        <w:pStyle w:val="ListParagraph"/>
        <w:numPr>
          <w:ilvl w:val="0"/>
          <w:numId w:val="8"/>
        </w:numPr>
        <w:shd w:val="clear" w:color="auto" w:fill="FFFFFF"/>
        <w:spacing w:before="100" w:beforeAutospacing="1" w:after="100" w:afterAutospacing="1" w:line="240" w:lineRule="auto"/>
        <w:textAlignment w:val="baseline"/>
        <w:outlineLvl w:val="0"/>
        <w:rPr>
          <w:rFonts w:ascii="Georgia" w:eastAsia="Times New Roman" w:hAnsi="Georgia" w:cs="Times New Roman"/>
          <w:color w:val="333333"/>
          <w:sz w:val="24"/>
          <w:szCs w:val="24"/>
          <w:lang w:val="en-US" w:eastAsia="el-GR"/>
        </w:rPr>
      </w:pPr>
      <w:r w:rsidRPr="000F16CF">
        <w:rPr>
          <w:rFonts w:ascii="Georgia" w:eastAsia="Times New Roman" w:hAnsi="Georgia" w:cs="Times New Roman"/>
          <w:color w:val="333333"/>
          <w:sz w:val="24"/>
          <w:szCs w:val="24"/>
          <w:lang w:val="en-US" w:eastAsia="el-GR"/>
        </w:rPr>
        <w:t xml:space="preserve">How would you </w:t>
      </w:r>
      <w:r w:rsidR="002245C5">
        <w:rPr>
          <w:rFonts w:ascii="Georgia" w:eastAsia="Times New Roman" w:hAnsi="Georgia" w:cs="Times New Roman"/>
          <w:color w:val="333333"/>
          <w:sz w:val="24"/>
          <w:szCs w:val="24"/>
          <w:lang w:val="en-US" w:eastAsia="el-GR"/>
        </w:rPr>
        <w:t>answer the following questions?</w:t>
      </w:r>
    </w:p>
    <w:p w:rsidR="002245C5" w:rsidRDefault="000F16CF" w:rsidP="002245C5">
      <w:pPr>
        <w:pStyle w:val="ListParagraph"/>
        <w:numPr>
          <w:ilvl w:val="0"/>
          <w:numId w:val="10"/>
        </w:numPr>
        <w:shd w:val="clear" w:color="auto" w:fill="FFFFFF"/>
        <w:spacing w:before="100" w:beforeAutospacing="1" w:after="100" w:afterAutospacing="1" w:line="240" w:lineRule="auto"/>
        <w:textAlignment w:val="baseline"/>
        <w:outlineLvl w:val="0"/>
        <w:rPr>
          <w:rFonts w:ascii="Georgia" w:eastAsia="Times New Roman" w:hAnsi="Georgia" w:cs="Times New Roman"/>
          <w:color w:val="333333"/>
          <w:sz w:val="24"/>
          <w:szCs w:val="24"/>
          <w:lang w:val="en-US" w:eastAsia="el-GR"/>
        </w:rPr>
      </w:pPr>
      <w:r w:rsidRPr="002245C5">
        <w:rPr>
          <w:rFonts w:ascii="Georgia" w:eastAsia="Times New Roman" w:hAnsi="Georgia" w:cs="Times New Roman"/>
          <w:color w:val="333333"/>
          <w:sz w:val="24"/>
          <w:szCs w:val="24"/>
          <w:lang w:val="en-US" w:eastAsia="el-GR"/>
        </w:rPr>
        <w:t>W</w:t>
      </w:r>
      <w:r w:rsidR="006B5DC3">
        <w:rPr>
          <w:rFonts w:ascii="Georgia" w:eastAsia="Times New Roman" w:hAnsi="Georgia" w:cs="Times New Roman"/>
          <w:color w:val="333333"/>
          <w:sz w:val="24"/>
          <w:szCs w:val="24"/>
          <w:lang w:val="en-US" w:eastAsia="el-GR"/>
        </w:rPr>
        <w:t>hose shoulders do you stand on?</w:t>
      </w:r>
    </w:p>
    <w:p w:rsidR="000F16CF" w:rsidRDefault="000F16CF" w:rsidP="002245C5">
      <w:pPr>
        <w:pStyle w:val="ListParagraph"/>
        <w:numPr>
          <w:ilvl w:val="0"/>
          <w:numId w:val="10"/>
        </w:numPr>
        <w:shd w:val="clear" w:color="auto" w:fill="FFFFFF"/>
        <w:spacing w:before="100" w:beforeAutospacing="1" w:after="100" w:afterAutospacing="1" w:line="240" w:lineRule="auto"/>
        <w:textAlignment w:val="baseline"/>
        <w:outlineLvl w:val="0"/>
        <w:rPr>
          <w:rFonts w:ascii="Georgia" w:eastAsia="Times New Roman" w:hAnsi="Georgia" w:cs="Times New Roman"/>
          <w:color w:val="333333"/>
          <w:sz w:val="24"/>
          <w:szCs w:val="24"/>
          <w:lang w:val="en-US" w:eastAsia="el-GR"/>
        </w:rPr>
      </w:pPr>
      <w:r w:rsidRPr="002245C5">
        <w:rPr>
          <w:rFonts w:ascii="Georgia" w:eastAsia="Times New Roman" w:hAnsi="Georgia" w:cs="Times New Roman"/>
          <w:color w:val="333333"/>
          <w:sz w:val="24"/>
          <w:szCs w:val="24"/>
          <w:lang w:val="en-US" w:eastAsia="el-GR"/>
        </w:rPr>
        <w:t xml:space="preserve">What do you stand for? </w:t>
      </w:r>
    </w:p>
    <w:p w:rsidR="002245C5" w:rsidRPr="002245C5" w:rsidRDefault="002245C5" w:rsidP="002245C5">
      <w:pPr>
        <w:pStyle w:val="ListParagraph"/>
        <w:shd w:val="clear" w:color="auto" w:fill="FFFFFF"/>
        <w:spacing w:before="100" w:beforeAutospacing="1" w:after="100" w:afterAutospacing="1" w:line="240" w:lineRule="auto"/>
        <w:ind w:left="1080"/>
        <w:textAlignment w:val="baseline"/>
        <w:outlineLvl w:val="0"/>
        <w:rPr>
          <w:rFonts w:ascii="Georgia" w:eastAsia="Times New Roman" w:hAnsi="Georgia" w:cs="Times New Roman"/>
          <w:color w:val="333333"/>
          <w:sz w:val="24"/>
          <w:szCs w:val="24"/>
          <w:lang w:val="en-US" w:eastAsia="el-GR"/>
        </w:rPr>
      </w:pPr>
    </w:p>
    <w:p w:rsidR="000F16CF" w:rsidRDefault="000F16CF" w:rsidP="000F16CF">
      <w:pPr>
        <w:pStyle w:val="ListParagraph"/>
        <w:numPr>
          <w:ilvl w:val="0"/>
          <w:numId w:val="8"/>
        </w:numPr>
        <w:shd w:val="clear" w:color="auto" w:fill="FFFFFF"/>
        <w:spacing w:before="100" w:beforeAutospacing="1" w:after="100" w:afterAutospacing="1" w:line="240" w:lineRule="auto"/>
        <w:textAlignment w:val="baseline"/>
        <w:outlineLvl w:val="0"/>
        <w:rPr>
          <w:rFonts w:ascii="Georgia" w:eastAsia="Times New Roman" w:hAnsi="Georgia" w:cs="Times New Roman"/>
          <w:color w:val="333333"/>
          <w:sz w:val="24"/>
          <w:szCs w:val="24"/>
          <w:lang w:val="en-US" w:eastAsia="el-GR"/>
        </w:rPr>
      </w:pPr>
      <w:r>
        <w:rPr>
          <w:rFonts w:ascii="Georgia" w:eastAsia="Times New Roman" w:hAnsi="Georgia" w:cs="Times New Roman"/>
          <w:color w:val="333333"/>
          <w:sz w:val="24"/>
          <w:szCs w:val="24"/>
          <w:lang w:val="en-US" w:eastAsia="el-GR"/>
        </w:rPr>
        <w:t xml:space="preserve">Watch the following </w:t>
      </w:r>
      <w:r w:rsidR="00705E21">
        <w:rPr>
          <w:rFonts w:ascii="Georgia" w:eastAsia="Times New Roman" w:hAnsi="Georgia" w:cs="Times New Roman"/>
          <w:color w:val="333333"/>
          <w:sz w:val="24"/>
          <w:szCs w:val="24"/>
          <w:lang w:val="en-US" w:eastAsia="el-GR"/>
        </w:rPr>
        <w:t>TED-Ed talk by Amanda Gorman and answer the questions that appear during the video</w:t>
      </w:r>
      <w:r>
        <w:rPr>
          <w:rFonts w:ascii="Georgia" w:eastAsia="Times New Roman" w:hAnsi="Georgia" w:cs="Times New Roman"/>
          <w:color w:val="333333"/>
          <w:sz w:val="24"/>
          <w:szCs w:val="24"/>
          <w:lang w:val="en-US" w:eastAsia="el-GR"/>
        </w:rPr>
        <w:t xml:space="preserve">. </w:t>
      </w:r>
    </w:p>
    <w:p w:rsidR="000F16CF" w:rsidRDefault="00E17038" w:rsidP="000F16CF">
      <w:pPr>
        <w:shd w:val="clear" w:color="auto" w:fill="FFFFFF"/>
        <w:spacing w:before="100" w:beforeAutospacing="1" w:after="100" w:afterAutospacing="1" w:line="240" w:lineRule="auto"/>
        <w:textAlignment w:val="baseline"/>
        <w:outlineLvl w:val="0"/>
        <w:rPr>
          <w:rFonts w:ascii="Georgia" w:eastAsia="Times New Roman" w:hAnsi="Georgia" w:cs="Times New Roman"/>
          <w:color w:val="333333"/>
          <w:sz w:val="24"/>
          <w:szCs w:val="24"/>
          <w:lang w:val="en-US" w:eastAsia="el-GR"/>
        </w:rPr>
      </w:pPr>
      <w:hyperlink r:id="rId8" w:history="1">
        <w:r w:rsidR="00705E21" w:rsidRPr="003E36F8">
          <w:rPr>
            <w:rStyle w:val="Hyperlink"/>
            <w:rFonts w:ascii="Georgia" w:eastAsia="Times New Roman" w:hAnsi="Georgia" w:cs="Times New Roman"/>
            <w:sz w:val="24"/>
            <w:szCs w:val="24"/>
            <w:lang w:val="en-US" w:eastAsia="el-GR"/>
          </w:rPr>
          <w:t>https://edpuzzle.com/media/602e0f5840e5fe428813f7eb</w:t>
        </w:r>
      </w:hyperlink>
    </w:p>
    <w:p w:rsidR="00705E21" w:rsidRDefault="00705E21" w:rsidP="00705E21">
      <w:pPr>
        <w:rPr>
          <w:rFonts w:ascii="Georgia" w:eastAsia="Times New Roman" w:hAnsi="Georgia" w:cs="Times New Roman"/>
          <w:color w:val="333333"/>
          <w:sz w:val="24"/>
          <w:szCs w:val="24"/>
          <w:lang w:val="en-US" w:eastAsia="el-GR"/>
        </w:rPr>
      </w:pPr>
    </w:p>
    <w:p w:rsidR="00705E21" w:rsidRDefault="00705E21" w:rsidP="00705E21">
      <w:pPr>
        <w:rPr>
          <w:rFonts w:ascii="Georgia" w:eastAsia="Times New Roman" w:hAnsi="Georgia" w:cs="Times New Roman"/>
          <w:sz w:val="24"/>
          <w:szCs w:val="24"/>
          <w:lang w:val="en-US" w:eastAsia="el-GR"/>
        </w:rPr>
      </w:pPr>
      <w:r w:rsidRPr="00B75E9D">
        <w:rPr>
          <w:rFonts w:ascii="Georgia" w:eastAsia="Times New Roman" w:hAnsi="Georgia" w:cs="Times New Roman"/>
          <w:b/>
          <w:sz w:val="24"/>
          <w:szCs w:val="24"/>
          <w:lang w:val="en-US" w:eastAsia="el-GR"/>
        </w:rPr>
        <w:t>Reading</w:t>
      </w:r>
    </w:p>
    <w:p w:rsidR="00705E21" w:rsidRPr="007C1EC3" w:rsidRDefault="00705E21" w:rsidP="00705E21">
      <w:pPr>
        <w:rPr>
          <w:rFonts w:ascii="Georgia" w:eastAsia="Times New Roman" w:hAnsi="Georgia" w:cs="Times New Roman"/>
          <w:b/>
          <w:sz w:val="24"/>
          <w:szCs w:val="24"/>
          <w:lang w:val="en-US" w:eastAsia="el-GR"/>
        </w:rPr>
      </w:pPr>
      <w:r w:rsidRPr="007C1EC3">
        <w:rPr>
          <w:rFonts w:ascii="Georgia" w:eastAsia="Times New Roman" w:hAnsi="Georgia" w:cs="Times New Roman"/>
          <w:b/>
          <w:sz w:val="24"/>
          <w:szCs w:val="24"/>
          <w:lang w:val="en-US" w:eastAsia="el-GR"/>
        </w:rPr>
        <w:t xml:space="preserve">A. Read the </w:t>
      </w:r>
      <w:r>
        <w:rPr>
          <w:rFonts w:ascii="Georgia" w:eastAsia="Times New Roman" w:hAnsi="Georgia" w:cs="Times New Roman"/>
          <w:b/>
          <w:sz w:val="24"/>
          <w:szCs w:val="24"/>
          <w:lang w:val="en-US" w:eastAsia="el-GR"/>
        </w:rPr>
        <w:t xml:space="preserve">New York Times </w:t>
      </w:r>
      <w:r w:rsidRPr="007C1EC3">
        <w:rPr>
          <w:rFonts w:ascii="Georgia" w:eastAsia="Times New Roman" w:hAnsi="Georgia" w:cs="Times New Roman"/>
          <w:b/>
          <w:sz w:val="24"/>
          <w:szCs w:val="24"/>
          <w:lang w:val="en-US" w:eastAsia="el-GR"/>
        </w:rPr>
        <w:t xml:space="preserve">article </w:t>
      </w:r>
      <w:r>
        <w:rPr>
          <w:rFonts w:ascii="Georgia" w:eastAsia="Times New Roman" w:hAnsi="Georgia" w:cs="Times New Roman"/>
          <w:b/>
          <w:sz w:val="24"/>
          <w:szCs w:val="24"/>
          <w:lang w:val="en-US" w:eastAsia="el-GR"/>
        </w:rPr>
        <w:t xml:space="preserve">about Amanda Gorman </w:t>
      </w:r>
      <w:r w:rsidRPr="007C1EC3">
        <w:rPr>
          <w:rFonts w:ascii="Georgia" w:eastAsia="Times New Roman" w:hAnsi="Georgia" w:cs="Times New Roman"/>
          <w:b/>
          <w:sz w:val="24"/>
          <w:szCs w:val="24"/>
          <w:lang w:val="en-US" w:eastAsia="el-GR"/>
        </w:rPr>
        <w:t>and</w:t>
      </w:r>
      <w:r>
        <w:rPr>
          <w:rFonts w:ascii="Georgia" w:eastAsia="Times New Roman" w:hAnsi="Georgia" w:cs="Times New Roman"/>
          <w:b/>
          <w:sz w:val="24"/>
          <w:szCs w:val="24"/>
          <w:lang w:val="en-US" w:eastAsia="el-GR"/>
        </w:rPr>
        <w:t xml:space="preserve"> answer the following questions.</w:t>
      </w:r>
    </w:p>
    <w:p w:rsidR="00705E21" w:rsidRPr="00867859" w:rsidRDefault="00705E21" w:rsidP="00705E21">
      <w:pPr>
        <w:pStyle w:val="ListParagraph"/>
        <w:numPr>
          <w:ilvl w:val="0"/>
          <w:numId w:val="2"/>
        </w:numPr>
        <w:rPr>
          <w:rFonts w:ascii="Georgia" w:eastAsia="Times New Roman" w:hAnsi="Georgia" w:cs="Times New Roman"/>
          <w:sz w:val="24"/>
          <w:szCs w:val="24"/>
          <w:lang w:val="en-US" w:eastAsia="el-GR"/>
        </w:rPr>
      </w:pPr>
      <w:r w:rsidRPr="00867859">
        <w:rPr>
          <w:rFonts w:ascii="Georgia" w:eastAsia="Times New Roman" w:hAnsi="Georgia" w:cs="Times New Roman"/>
          <w:sz w:val="24"/>
          <w:szCs w:val="24"/>
          <w:lang w:val="en-US" w:eastAsia="el-GR"/>
        </w:rPr>
        <w:t>Who is Amanda Gorman?</w:t>
      </w:r>
    </w:p>
    <w:p w:rsidR="00705E21" w:rsidRPr="00867859" w:rsidRDefault="00705E21" w:rsidP="00705E21">
      <w:pPr>
        <w:pStyle w:val="ListParagraph"/>
        <w:numPr>
          <w:ilvl w:val="0"/>
          <w:numId w:val="2"/>
        </w:numPr>
        <w:rPr>
          <w:rFonts w:ascii="Georgia" w:eastAsia="Times New Roman" w:hAnsi="Georgia" w:cs="Times New Roman"/>
          <w:sz w:val="24"/>
          <w:szCs w:val="24"/>
          <w:lang w:val="en-US" w:eastAsia="el-GR"/>
        </w:rPr>
      </w:pPr>
      <w:r w:rsidRPr="00867859">
        <w:rPr>
          <w:rFonts w:ascii="Georgia" w:eastAsia="Times New Roman" w:hAnsi="Georgia" w:cs="Times New Roman"/>
          <w:sz w:val="24"/>
          <w:szCs w:val="24"/>
          <w:lang w:val="en-US" w:eastAsia="el-GR"/>
        </w:rPr>
        <w:t>What is special about her?</w:t>
      </w:r>
    </w:p>
    <w:p w:rsidR="00705E21" w:rsidRDefault="00705E21" w:rsidP="00705E21">
      <w:pPr>
        <w:pStyle w:val="ListParagraph"/>
        <w:numPr>
          <w:ilvl w:val="0"/>
          <w:numId w:val="2"/>
        </w:numPr>
        <w:rPr>
          <w:rFonts w:ascii="Georgia" w:eastAsia="Times New Roman" w:hAnsi="Georgia" w:cs="Times New Roman"/>
          <w:sz w:val="24"/>
          <w:szCs w:val="24"/>
          <w:lang w:val="en-US" w:eastAsia="el-GR"/>
        </w:rPr>
      </w:pPr>
      <w:r w:rsidRPr="00867859">
        <w:rPr>
          <w:rFonts w:ascii="Georgia" w:eastAsia="Times New Roman" w:hAnsi="Georgia" w:cs="Times New Roman"/>
          <w:sz w:val="24"/>
          <w:szCs w:val="24"/>
          <w:lang w:val="en-US" w:eastAsia="el-GR"/>
        </w:rPr>
        <w:t>Why did she write the poem ‘The Hill We Climb’? Which event inspired her to complete the poem?</w:t>
      </w:r>
    </w:p>
    <w:p w:rsidR="00705E21" w:rsidRPr="00C424B2" w:rsidRDefault="00705E21" w:rsidP="00705E21">
      <w:pPr>
        <w:pStyle w:val="ListParagraph"/>
        <w:numPr>
          <w:ilvl w:val="0"/>
          <w:numId w:val="2"/>
        </w:num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What message is she trying to convey in her poem?</w:t>
      </w:r>
    </w:p>
    <w:p w:rsidR="00705E21" w:rsidRDefault="00705E21" w:rsidP="00705E21">
      <w:pPr>
        <w:pStyle w:val="ListParagraph"/>
        <w:numPr>
          <w:ilvl w:val="0"/>
          <w:numId w:val="2"/>
        </w:numPr>
        <w:rPr>
          <w:rFonts w:ascii="Georgia" w:eastAsia="Times New Roman" w:hAnsi="Georgia" w:cs="Times New Roman"/>
          <w:sz w:val="24"/>
          <w:szCs w:val="24"/>
          <w:lang w:val="en-US" w:eastAsia="el-GR"/>
        </w:rPr>
      </w:pPr>
      <w:r w:rsidRPr="00C424B2">
        <w:rPr>
          <w:rFonts w:ascii="Georgia" w:eastAsia="Times New Roman" w:hAnsi="Georgia" w:cs="Times New Roman"/>
          <w:sz w:val="24"/>
          <w:szCs w:val="24"/>
          <w:lang w:val="en-US" w:eastAsia="el-GR"/>
        </w:rPr>
        <w:t>What do we learn about Amanda’s background as a poet?</w:t>
      </w:r>
    </w:p>
    <w:p w:rsidR="00705E21" w:rsidRDefault="00705E21" w:rsidP="00705E21">
      <w:pPr>
        <w:pStyle w:val="ListParagraph"/>
        <w:numPr>
          <w:ilvl w:val="0"/>
          <w:numId w:val="2"/>
        </w:num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Think of an alternative title for the article.</w:t>
      </w:r>
    </w:p>
    <w:p w:rsidR="00C96B81" w:rsidRPr="006F653C" w:rsidRDefault="00B75E9D" w:rsidP="00705E21">
      <w:pPr>
        <w:shd w:val="clear" w:color="auto" w:fill="FFFFFF"/>
        <w:spacing w:before="100" w:beforeAutospacing="1" w:after="100" w:afterAutospacing="1" w:line="240" w:lineRule="auto"/>
        <w:textAlignment w:val="baseline"/>
        <w:outlineLvl w:val="0"/>
        <w:rPr>
          <w:rFonts w:ascii="Georgia" w:eastAsia="Times New Roman" w:hAnsi="Georgia" w:cs="Times New Roman"/>
          <w:color w:val="121212"/>
          <w:kern w:val="36"/>
          <w:sz w:val="44"/>
          <w:szCs w:val="44"/>
          <w:lang w:val="en-US" w:eastAsia="el-GR"/>
        </w:rPr>
      </w:pPr>
      <w:r w:rsidRPr="006F653C">
        <w:rPr>
          <w:rFonts w:ascii="Georgia" w:eastAsia="Times New Roman" w:hAnsi="Georgia" w:cs="Times New Roman"/>
          <w:noProof/>
          <w:color w:val="121212"/>
          <w:kern w:val="36"/>
          <w:sz w:val="44"/>
          <w:szCs w:val="44"/>
          <w:lang w:eastAsia="el-GR"/>
        </w:rPr>
        <w:drawing>
          <wp:anchor distT="0" distB="0" distL="114300" distR="114300" simplePos="0" relativeHeight="251658240" behindDoc="0" locked="0" layoutInCell="1" allowOverlap="1">
            <wp:simplePos x="0" y="0"/>
            <wp:positionH relativeFrom="column">
              <wp:posOffset>3582035</wp:posOffset>
            </wp:positionH>
            <wp:positionV relativeFrom="paragraph">
              <wp:posOffset>758190</wp:posOffset>
            </wp:positionV>
            <wp:extent cx="2447290" cy="1628775"/>
            <wp:effectExtent l="171450" t="133350" r="353060" b="314325"/>
            <wp:wrapSquare wrapText="bothSides"/>
            <wp:docPr id="1" name="Picture 1" descr="Amanda Gorman reciting a poem during the inau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nda Gorman reciting a poem during the inauguration."/>
                    <pic:cNvPicPr>
                      <a:picLocks noChangeAspect="1" noChangeArrowheads="1"/>
                    </pic:cNvPicPr>
                  </pic:nvPicPr>
                  <pic:blipFill>
                    <a:blip r:embed="rId9"/>
                    <a:srcRect/>
                    <a:stretch>
                      <a:fillRect/>
                    </a:stretch>
                  </pic:blipFill>
                  <pic:spPr bwMode="auto">
                    <a:xfrm>
                      <a:off x="0" y="0"/>
                      <a:ext cx="2447290" cy="1628775"/>
                    </a:xfrm>
                    <a:prstGeom prst="rect">
                      <a:avLst/>
                    </a:prstGeom>
                    <a:ln>
                      <a:noFill/>
                    </a:ln>
                    <a:effectLst>
                      <a:outerShdw blurRad="292100" dist="139700" dir="2700000" algn="tl" rotWithShape="0">
                        <a:srgbClr val="333333">
                          <a:alpha val="65000"/>
                        </a:srgbClr>
                      </a:outerShdw>
                    </a:effectLst>
                  </pic:spPr>
                </pic:pic>
              </a:graphicData>
            </a:graphic>
          </wp:anchor>
        </w:drawing>
      </w:r>
      <w:r w:rsidR="00C96B81" w:rsidRPr="006F653C">
        <w:rPr>
          <w:rFonts w:ascii="Georgia" w:eastAsia="Times New Roman" w:hAnsi="Georgia" w:cs="Times New Roman"/>
          <w:color w:val="121212"/>
          <w:kern w:val="36"/>
          <w:sz w:val="44"/>
          <w:szCs w:val="44"/>
          <w:lang w:val="en-US" w:eastAsia="el-GR"/>
        </w:rPr>
        <w:t>Amanda Gorman Captures the Moment, in Verse</w:t>
      </w:r>
    </w:p>
    <w:p w:rsidR="00C96B81" w:rsidRPr="00705E21" w:rsidRDefault="00C96B81" w:rsidP="00C96B81">
      <w:pPr>
        <w:spacing w:after="100" w:line="240" w:lineRule="auto"/>
        <w:textAlignment w:val="baseline"/>
        <w:rPr>
          <w:rFonts w:ascii="Georgia" w:eastAsia="Times New Roman" w:hAnsi="Georgia" w:cs="Times New Roman"/>
          <w:b/>
          <w:color w:val="333333"/>
          <w:sz w:val="20"/>
          <w:szCs w:val="20"/>
          <w:lang w:val="en-US" w:eastAsia="el-GR"/>
        </w:rPr>
      </w:pPr>
      <w:r w:rsidRPr="00705E21">
        <w:rPr>
          <w:rFonts w:ascii="Georgia" w:eastAsia="Times New Roman" w:hAnsi="Georgia" w:cs="Times New Roman"/>
          <w:b/>
          <w:color w:val="333333"/>
          <w:sz w:val="20"/>
          <w:szCs w:val="20"/>
          <w:lang w:val="en-US" w:eastAsia="el-GR"/>
        </w:rPr>
        <w:t xml:space="preserve">By </w:t>
      </w:r>
      <w:hyperlink r:id="rId10" w:history="1">
        <w:r w:rsidRPr="00705E21">
          <w:rPr>
            <w:rFonts w:ascii="Georgia" w:eastAsia="Times New Roman" w:hAnsi="Georgia" w:cs="Times New Roman"/>
            <w:b/>
            <w:color w:val="333333"/>
            <w:sz w:val="20"/>
            <w:szCs w:val="20"/>
            <w:lang w:val="en-US" w:eastAsia="el-GR"/>
          </w:rPr>
          <w:t>Alexandra Alter</w:t>
        </w:r>
      </w:hyperlink>
    </w:p>
    <w:p w:rsidR="00C96B81" w:rsidRPr="00705E21" w:rsidRDefault="00C96B81" w:rsidP="00C96B81">
      <w:pPr>
        <w:spacing w:after="0" w:line="240" w:lineRule="auto"/>
        <w:textAlignment w:val="baseline"/>
        <w:rPr>
          <w:rFonts w:ascii="Georgia" w:eastAsia="Times New Roman" w:hAnsi="Georgia" w:cs="Times New Roman"/>
          <w:color w:val="333333"/>
          <w:sz w:val="20"/>
          <w:szCs w:val="20"/>
          <w:lang w:val="en-US" w:eastAsia="el-GR"/>
        </w:rPr>
      </w:pPr>
      <w:r w:rsidRPr="00705E21">
        <w:rPr>
          <w:rFonts w:ascii="Georgia" w:eastAsia="Times New Roman" w:hAnsi="Georgia" w:cs="Times New Roman"/>
          <w:color w:val="333333"/>
          <w:sz w:val="20"/>
          <w:szCs w:val="20"/>
          <w:lang w:val="en-US" w:eastAsia="el-GR"/>
        </w:rPr>
        <w:t>Published Jan. 19, 2021 Updated Jan. 21, 2021</w:t>
      </w:r>
    </w:p>
    <w:p w:rsidR="00C96B81" w:rsidRPr="00C96B81" w:rsidRDefault="00C96B81" w:rsidP="00C96B81">
      <w:pPr>
        <w:spacing w:beforeAutospacing="1" w:after="0" w:afterAutospacing="1" w:line="240" w:lineRule="auto"/>
        <w:textAlignment w:val="baseline"/>
        <w:rPr>
          <w:rFonts w:ascii="Georgia" w:eastAsia="Times New Roman" w:hAnsi="Georgia" w:cs="Times New Roman"/>
          <w:sz w:val="24"/>
          <w:szCs w:val="24"/>
          <w:lang w:val="en-US" w:eastAsia="el-GR"/>
        </w:rPr>
      </w:pPr>
      <w:r w:rsidRPr="00C96B81">
        <w:rPr>
          <w:rFonts w:ascii="Georgia" w:eastAsia="Times New Roman" w:hAnsi="Georgia" w:cs="Times New Roman"/>
          <w:sz w:val="24"/>
          <w:szCs w:val="24"/>
          <w:lang w:val="en-US" w:eastAsia="el-GR"/>
        </w:rPr>
        <w:t>Two weeks ago, the poet</w:t>
      </w:r>
      <w:r>
        <w:rPr>
          <w:rFonts w:ascii="Georgia" w:eastAsia="Times New Roman" w:hAnsi="Georgia" w:cs="Times New Roman"/>
          <w:sz w:val="24"/>
          <w:szCs w:val="24"/>
          <w:lang w:val="en-US" w:eastAsia="el-GR"/>
        </w:rPr>
        <w:t xml:space="preserve"> </w:t>
      </w:r>
      <w:hyperlink r:id="rId11" w:history="1">
        <w:r w:rsidRPr="00C96B81">
          <w:rPr>
            <w:rFonts w:ascii="Georgia" w:eastAsia="Times New Roman" w:hAnsi="Georgia" w:cs="Times New Roman"/>
            <w:sz w:val="24"/>
            <w:szCs w:val="24"/>
            <w:lang w:val="en-US" w:eastAsia="el-GR"/>
          </w:rPr>
          <w:t>Amanda Gorman</w:t>
        </w:r>
      </w:hyperlink>
      <w:r>
        <w:rPr>
          <w:rFonts w:ascii="Georgia" w:eastAsia="Times New Roman" w:hAnsi="Georgia" w:cs="Times New Roman"/>
          <w:sz w:val="24"/>
          <w:szCs w:val="24"/>
          <w:lang w:val="en-US" w:eastAsia="el-GR"/>
        </w:rPr>
        <w:t xml:space="preserve"> </w:t>
      </w:r>
      <w:r w:rsidRPr="00C96B81">
        <w:rPr>
          <w:rFonts w:ascii="Georgia" w:eastAsia="Times New Roman" w:hAnsi="Georgia" w:cs="Times New Roman"/>
          <w:sz w:val="24"/>
          <w:szCs w:val="24"/>
          <w:lang w:val="en-US" w:eastAsia="el-GR"/>
        </w:rPr>
        <w:t>was struggling to finish a new work titled “The Hill We Climb.” She was feeling exhausted, and she worried she wasn’t up to the monumental task she faced: composing</w:t>
      </w:r>
      <w:r>
        <w:rPr>
          <w:rFonts w:ascii="Georgia" w:eastAsia="Times New Roman" w:hAnsi="Georgia" w:cs="Times New Roman"/>
          <w:sz w:val="24"/>
          <w:szCs w:val="24"/>
          <w:lang w:val="en-US" w:eastAsia="el-GR"/>
        </w:rPr>
        <w:t xml:space="preserve"> </w:t>
      </w:r>
      <w:hyperlink r:id="rId12" w:history="1">
        <w:r w:rsidRPr="00C96B81">
          <w:rPr>
            <w:rFonts w:ascii="Georgia" w:eastAsia="Times New Roman" w:hAnsi="Georgia" w:cs="Times New Roman"/>
            <w:sz w:val="24"/>
            <w:szCs w:val="24"/>
            <w:lang w:val="en-US" w:eastAsia="el-GR"/>
          </w:rPr>
          <w:t>a poem about national unity</w:t>
        </w:r>
      </w:hyperlink>
      <w:r>
        <w:rPr>
          <w:rFonts w:ascii="Georgia" w:eastAsia="Times New Roman" w:hAnsi="Georgia" w:cs="Times New Roman"/>
          <w:sz w:val="24"/>
          <w:szCs w:val="24"/>
          <w:lang w:val="en-US" w:eastAsia="el-GR"/>
        </w:rPr>
        <w:t xml:space="preserve"> </w:t>
      </w:r>
      <w:r w:rsidRPr="00C96B81">
        <w:rPr>
          <w:rFonts w:ascii="Georgia" w:eastAsia="Times New Roman" w:hAnsi="Georgia" w:cs="Times New Roman"/>
          <w:sz w:val="24"/>
          <w:szCs w:val="24"/>
          <w:lang w:val="en-US" w:eastAsia="el-GR"/>
        </w:rPr>
        <w:t xml:space="preserve">to recite at President-elect Joseph R. Biden Jr.’s </w:t>
      </w:r>
      <w:r w:rsidRPr="00C96B81">
        <w:rPr>
          <w:rFonts w:ascii="Georgia" w:eastAsia="Times New Roman" w:hAnsi="Georgia" w:cs="Times New Roman"/>
          <w:b/>
          <w:sz w:val="24"/>
          <w:szCs w:val="24"/>
          <w:lang w:val="en-US" w:eastAsia="el-GR"/>
        </w:rPr>
        <w:t>inauguration</w:t>
      </w:r>
      <w:r w:rsidRPr="00C96B81">
        <w:rPr>
          <w:rFonts w:ascii="Georgia" w:eastAsia="Times New Roman" w:hAnsi="Georgia" w:cs="Times New Roman"/>
          <w:sz w:val="24"/>
          <w:szCs w:val="24"/>
          <w:lang w:val="en-US" w:eastAsia="el-GR"/>
        </w:rPr>
        <w:t>.</w:t>
      </w:r>
    </w:p>
    <w:p w:rsidR="00C96B81" w:rsidRPr="00C96B81" w:rsidRDefault="00C96B81" w:rsidP="00C96B81">
      <w:pPr>
        <w:spacing w:beforeAutospacing="1" w:after="0" w:afterAutospacing="1" w:line="240" w:lineRule="auto"/>
        <w:textAlignment w:val="baseline"/>
        <w:rPr>
          <w:rFonts w:ascii="Georgia" w:eastAsia="Times New Roman" w:hAnsi="Georgia" w:cs="Times New Roman"/>
          <w:sz w:val="24"/>
          <w:szCs w:val="24"/>
          <w:lang w:val="en-US" w:eastAsia="el-GR"/>
        </w:rPr>
      </w:pPr>
      <w:r w:rsidRPr="00C96B81">
        <w:rPr>
          <w:rFonts w:ascii="Georgia" w:eastAsia="Times New Roman" w:hAnsi="Georgia" w:cs="Times New Roman"/>
          <w:sz w:val="24"/>
          <w:szCs w:val="24"/>
          <w:lang w:val="en-US" w:eastAsia="el-GR"/>
        </w:rPr>
        <w:t>“I had this huge thing, probably one of the most important things I’ll ever do in my career,” she said in an interview.</w:t>
      </w:r>
      <w:r>
        <w:rPr>
          <w:rFonts w:ascii="Georgia" w:eastAsia="Times New Roman" w:hAnsi="Georgia" w:cs="Times New Roman"/>
          <w:sz w:val="24"/>
          <w:szCs w:val="24"/>
          <w:lang w:val="en-US" w:eastAsia="el-GR"/>
        </w:rPr>
        <w:t xml:space="preserve"> </w:t>
      </w:r>
      <w:r w:rsidRPr="00C96B81">
        <w:rPr>
          <w:rFonts w:ascii="Georgia" w:eastAsia="Times New Roman" w:hAnsi="Georgia" w:cs="Times New Roman"/>
          <w:sz w:val="24"/>
          <w:szCs w:val="24"/>
          <w:lang w:val="en-US" w:eastAsia="el-GR"/>
        </w:rPr>
        <w:t>“It was like, if I try to climb this mountain all at once, I’m just going to pass out.”</w:t>
      </w:r>
    </w:p>
    <w:p w:rsidR="00C96B81" w:rsidRPr="00C96B81" w:rsidRDefault="00C96B81" w:rsidP="00C96B81">
      <w:pPr>
        <w:spacing w:before="100" w:beforeAutospacing="1" w:after="100" w:afterAutospacing="1" w:line="240" w:lineRule="auto"/>
        <w:textAlignment w:val="baseline"/>
        <w:rPr>
          <w:rFonts w:ascii="Georgia" w:eastAsia="Times New Roman" w:hAnsi="Georgia" w:cs="Times New Roman"/>
          <w:sz w:val="24"/>
          <w:szCs w:val="24"/>
          <w:lang w:val="en-US" w:eastAsia="el-GR"/>
        </w:rPr>
      </w:pPr>
      <w:r w:rsidRPr="00C96B81">
        <w:rPr>
          <w:rFonts w:ascii="Georgia" w:eastAsia="Times New Roman" w:hAnsi="Georgia" w:cs="Times New Roman"/>
          <w:sz w:val="24"/>
          <w:szCs w:val="24"/>
          <w:lang w:val="en-US" w:eastAsia="el-GR"/>
        </w:rPr>
        <w:lastRenderedPageBreak/>
        <w:t xml:space="preserve">Gorman managed to write a few lines a day and was about halfway through the poem on Jan. 6, when pro-Trump rioters stormed into the halls of </w:t>
      </w:r>
      <w:r w:rsidRPr="00C96B81">
        <w:rPr>
          <w:rFonts w:ascii="Georgia" w:eastAsia="Times New Roman" w:hAnsi="Georgia" w:cs="Times New Roman"/>
          <w:b/>
          <w:sz w:val="24"/>
          <w:szCs w:val="24"/>
          <w:lang w:val="en-US" w:eastAsia="el-GR"/>
        </w:rPr>
        <w:t>Congress</w:t>
      </w:r>
      <w:r w:rsidRPr="00C96B81">
        <w:rPr>
          <w:rFonts w:ascii="Georgia" w:eastAsia="Times New Roman" w:hAnsi="Georgia" w:cs="Times New Roman"/>
          <w:sz w:val="24"/>
          <w:szCs w:val="24"/>
          <w:lang w:val="en-US" w:eastAsia="el-GR"/>
        </w:rPr>
        <w:t xml:space="preserve">, some bearing weapons and </w:t>
      </w:r>
      <w:r w:rsidRPr="00C96B81">
        <w:rPr>
          <w:rFonts w:ascii="Georgia" w:eastAsia="Times New Roman" w:hAnsi="Georgia" w:cs="Times New Roman"/>
          <w:b/>
          <w:sz w:val="24"/>
          <w:szCs w:val="24"/>
          <w:lang w:val="en-US" w:eastAsia="el-GR"/>
        </w:rPr>
        <w:t>Confederate</w:t>
      </w:r>
      <w:r w:rsidRPr="00C96B81">
        <w:rPr>
          <w:rFonts w:ascii="Georgia" w:eastAsia="Times New Roman" w:hAnsi="Georgia" w:cs="Times New Roman"/>
          <w:sz w:val="24"/>
          <w:szCs w:val="24"/>
          <w:lang w:val="en-US" w:eastAsia="el-GR"/>
        </w:rPr>
        <w:t xml:space="preserve"> flags. She stayed awake late into the night and finished the poem, adding verses about the apocalyptic scene that unfolded at the Capitol that day:</w:t>
      </w:r>
    </w:p>
    <w:p w:rsidR="00C96B81" w:rsidRPr="00C96B81" w:rsidRDefault="00C96B81" w:rsidP="00C96B81">
      <w:pPr>
        <w:pStyle w:val="css-g6680g"/>
        <w:shd w:val="clear" w:color="auto" w:fill="FFFFFF"/>
        <w:textAlignment w:val="baseline"/>
        <w:rPr>
          <w:rFonts w:ascii="Georgia" w:hAnsi="Georgia"/>
          <w:i/>
          <w:lang w:val="en-US"/>
        </w:rPr>
      </w:pPr>
      <w:r w:rsidRPr="00C96B81">
        <w:rPr>
          <w:rFonts w:ascii="Georgia" w:hAnsi="Georgia"/>
          <w:i/>
          <w:lang w:val="en-US"/>
        </w:rPr>
        <w:t>We’ve seen a force that would shatter our nation rather than share it,</w:t>
      </w:r>
    </w:p>
    <w:p w:rsidR="00C96B81" w:rsidRPr="00C96B81" w:rsidRDefault="00C96B81" w:rsidP="00C96B81">
      <w:pPr>
        <w:pStyle w:val="css-g6680g"/>
        <w:shd w:val="clear" w:color="auto" w:fill="FFFFFF"/>
        <w:textAlignment w:val="baseline"/>
        <w:rPr>
          <w:rFonts w:ascii="Georgia" w:hAnsi="Georgia"/>
          <w:i/>
          <w:lang w:val="en-US"/>
        </w:rPr>
      </w:pPr>
      <w:r w:rsidRPr="00C96B81">
        <w:rPr>
          <w:rFonts w:ascii="Georgia" w:hAnsi="Georgia"/>
          <w:i/>
          <w:lang w:val="en-US"/>
        </w:rPr>
        <w:t>Would destroy our country if it meant delaying democracy.</w:t>
      </w:r>
    </w:p>
    <w:p w:rsidR="00C96B81" w:rsidRPr="00C96B81" w:rsidRDefault="00C96B81" w:rsidP="00C96B81">
      <w:pPr>
        <w:pStyle w:val="css-g6680g"/>
        <w:shd w:val="clear" w:color="auto" w:fill="FFFFFF"/>
        <w:textAlignment w:val="baseline"/>
        <w:rPr>
          <w:rFonts w:ascii="Georgia" w:hAnsi="Georgia"/>
          <w:i/>
          <w:lang w:val="en-US"/>
        </w:rPr>
      </w:pPr>
      <w:r w:rsidRPr="00C96B81">
        <w:rPr>
          <w:rFonts w:ascii="Georgia" w:hAnsi="Georgia"/>
          <w:i/>
          <w:lang w:val="en-US"/>
        </w:rPr>
        <w:t>And this effort very nearly succeeded.</w:t>
      </w:r>
    </w:p>
    <w:p w:rsidR="00C96B81" w:rsidRPr="00C96B81" w:rsidRDefault="00C96B81" w:rsidP="00C96B81">
      <w:pPr>
        <w:pStyle w:val="css-g6680g"/>
        <w:shd w:val="clear" w:color="auto" w:fill="FFFFFF"/>
        <w:textAlignment w:val="baseline"/>
        <w:rPr>
          <w:rFonts w:ascii="Georgia" w:hAnsi="Georgia"/>
          <w:i/>
          <w:lang w:val="en-US"/>
        </w:rPr>
      </w:pPr>
      <w:r w:rsidRPr="00C96B81">
        <w:rPr>
          <w:rFonts w:ascii="Georgia" w:hAnsi="Georgia"/>
          <w:i/>
          <w:lang w:val="en-US"/>
        </w:rPr>
        <w:t>But while democracy can be periodically delayed,</w:t>
      </w:r>
    </w:p>
    <w:p w:rsidR="00C96B81" w:rsidRPr="00C96B81" w:rsidRDefault="00C96B81" w:rsidP="00C96B81">
      <w:pPr>
        <w:pStyle w:val="css-g6680g"/>
        <w:shd w:val="clear" w:color="auto" w:fill="FFFFFF"/>
        <w:spacing w:before="0" w:beforeAutospacing="0" w:after="0" w:afterAutospacing="0"/>
        <w:textAlignment w:val="baseline"/>
        <w:rPr>
          <w:rFonts w:ascii="Georgia" w:hAnsi="Georgia"/>
          <w:i/>
          <w:lang w:val="en-US"/>
        </w:rPr>
      </w:pPr>
      <w:r w:rsidRPr="00C96B81">
        <w:rPr>
          <w:rFonts w:ascii="Georgia" w:hAnsi="Georgia"/>
          <w:i/>
          <w:lang w:val="en-US"/>
        </w:rPr>
        <w:t>It can never be permanently defeated.</w:t>
      </w:r>
    </w:p>
    <w:p w:rsidR="006F653C" w:rsidRDefault="006F653C" w:rsidP="006F653C">
      <w:pPr>
        <w:rPr>
          <w:rFonts w:ascii="Georgia" w:eastAsia="Times New Roman" w:hAnsi="Georgia" w:cs="Times New Roman"/>
          <w:sz w:val="24"/>
          <w:szCs w:val="24"/>
          <w:lang w:eastAsia="el-GR"/>
        </w:rPr>
      </w:pPr>
    </w:p>
    <w:p w:rsidR="00C96B81" w:rsidRPr="00C96B81" w:rsidRDefault="00C96B81" w:rsidP="006F653C">
      <w:pPr>
        <w:rPr>
          <w:rFonts w:ascii="Georgia" w:hAnsi="Georgia"/>
          <w:lang w:val="en-US"/>
        </w:rPr>
      </w:pPr>
      <w:r w:rsidRPr="00C96B81">
        <w:rPr>
          <w:rFonts w:ascii="Georgia" w:eastAsia="Times New Roman" w:hAnsi="Georgia" w:cs="Times New Roman"/>
          <w:sz w:val="24"/>
          <w:szCs w:val="24"/>
          <w:lang w:val="en-US" w:eastAsia="el-GR"/>
        </w:rPr>
        <w:t xml:space="preserve">At 22, Gorman is the youngest </w:t>
      </w:r>
      <w:r w:rsidRPr="006F653C">
        <w:rPr>
          <w:rFonts w:ascii="Georgia" w:eastAsia="Times New Roman" w:hAnsi="Georgia" w:cs="Times New Roman"/>
          <w:b/>
          <w:sz w:val="24"/>
          <w:szCs w:val="24"/>
          <w:lang w:val="en-US" w:eastAsia="el-GR"/>
        </w:rPr>
        <w:t>inaugural</w:t>
      </w:r>
      <w:r w:rsidRPr="00C96B81">
        <w:rPr>
          <w:rFonts w:ascii="Georgia" w:eastAsia="Times New Roman" w:hAnsi="Georgia" w:cs="Times New Roman"/>
          <w:sz w:val="24"/>
          <w:szCs w:val="24"/>
          <w:lang w:val="en-US" w:eastAsia="el-GR"/>
        </w:rPr>
        <w:t xml:space="preserve"> poet ever in the United States. </w:t>
      </w:r>
      <w:r w:rsidRPr="00C96B81">
        <w:rPr>
          <w:rFonts w:ascii="Georgia" w:hAnsi="Georgia"/>
          <w:lang w:val="en-US"/>
        </w:rPr>
        <w:t>But none of her predecessors faced the challenge that Gorman did. She set out to write a poem that would inspire hope and foster a sense of collective purpose, at a moment when Americans are reeling from a deadly pandemic, political violence and partisan division.</w:t>
      </w:r>
    </w:p>
    <w:p w:rsidR="00C96B81" w:rsidRPr="00C96B81" w:rsidRDefault="00C96B81" w:rsidP="00C96B81">
      <w:pPr>
        <w:pStyle w:val="css-axufdj"/>
        <w:shd w:val="clear" w:color="auto" w:fill="FFFFFF"/>
        <w:textAlignment w:val="baseline"/>
        <w:rPr>
          <w:rFonts w:ascii="Georgia" w:hAnsi="Georgia"/>
          <w:lang w:val="en-US"/>
        </w:rPr>
      </w:pPr>
      <w:r w:rsidRPr="00C96B81">
        <w:rPr>
          <w:rFonts w:ascii="Georgia" w:hAnsi="Georgia"/>
          <w:lang w:val="en-US"/>
        </w:rPr>
        <w:t xml:space="preserve">“In my poem, I’m not going to in any way </w:t>
      </w:r>
      <w:r w:rsidRPr="00FF271D">
        <w:rPr>
          <w:rFonts w:ascii="Georgia" w:hAnsi="Georgia"/>
          <w:b/>
          <w:lang w:val="en-US"/>
        </w:rPr>
        <w:t>gloss over</w:t>
      </w:r>
      <w:r w:rsidRPr="00C96B81">
        <w:rPr>
          <w:rFonts w:ascii="Georgia" w:hAnsi="Georgia"/>
          <w:lang w:val="en-US"/>
        </w:rPr>
        <w:t xml:space="preserve"> what we’ve seen over the past few weeks and, dare I say, the past few years. But what I really aspire to do in the poem is to be able to use my words to envision a way in which our country can still come together and can still heal,” she said. “It’s doing that in a way that is not erasing or neglecting the harsh truths I think America needs to reconcile with.”</w:t>
      </w:r>
    </w:p>
    <w:p w:rsidR="00C96B81" w:rsidRPr="00C96B81" w:rsidRDefault="00C96B81">
      <w:pPr>
        <w:rPr>
          <w:rFonts w:ascii="Georgia" w:eastAsia="Times New Roman" w:hAnsi="Georgia" w:cs="Times New Roman"/>
          <w:sz w:val="24"/>
          <w:szCs w:val="24"/>
          <w:lang w:val="en-US" w:eastAsia="el-GR"/>
        </w:rPr>
      </w:pPr>
      <w:r w:rsidRPr="00C96B81">
        <w:rPr>
          <w:rFonts w:ascii="Georgia" w:eastAsia="Times New Roman" w:hAnsi="Georgia" w:cs="Times New Roman"/>
          <w:sz w:val="24"/>
          <w:szCs w:val="24"/>
          <w:lang w:val="en-US" w:eastAsia="el-GR"/>
        </w:rPr>
        <w:t>On Wednesday,</w:t>
      </w:r>
      <w:r>
        <w:rPr>
          <w:rFonts w:ascii="Georgia" w:eastAsia="Times New Roman" w:hAnsi="Georgia" w:cs="Times New Roman"/>
          <w:sz w:val="24"/>
          <w:szCs w:val="24"/>
          <w:lang w:val="en-US" w:eastAsia="el-GR"/>
        </w:rPr>
        <w:t xml:space="preserve"> </w:t>
      </w:r>
      <w:hyperlink r:id="rId13" w:history="1">
        <w:r w:rsidRPr="00C96B81">
          <w:rPr>
            <w:rFonts w:ascii="Georgia" w:eastAsia="Times New Roman" w:hAnsi="Georgia" w:cs="Times New Roman"/>
            <w:sz w:val="24"/>
            <w:szCs w:val="24"/>
            <w:lang w:val="en-US" w:eastAsia="el-GR"/>
          </w:rPr>
          <w:t>as she recited “The Hill We Climb,”</w:t>
        </w:r>
      </w:hyperlink>
      <w:r>
        <w:rPr>
          <w:rFonts w:ascii="Georgia" w:eastAsia="Times New Roman" w:hAnsi="Georgia" w:cs="Times New Roman"/>
          <w:sz w:val="24"/>
          <w:szCs w:val="24"/>
          <w:lang w:val="en-US" w:eastAsia="el-GR"/>
        </w:rPr>
        <w:t xml:space="preserve"> </w:t>
      </w:r>
      <w:r w:rsidRPr="00C96B81">
        <w:rPr>
          <w:rFonts w:ascii="Georgia" w:eastAsia="Times New Roman" w:hAnsi="Georgia" w:cs="Times New Roman"/>
          <w:sz w:val="24"/>
          <w:szCs w:val="24"/>
          <w:lang w:val="en-US" w:eastAsia="el-GR"/>
        </w:rPr>
        <w:t>in front of the Capitol in the bright sunlight, her voice animated and full of emotion, Gorman described her background as a “skinny Black girl, descended from slaves and raised by a single mother,” who can dream of being president one day, “only to find herself reciting for one.” She spoke about the weight of loss that the country has endured, in verses that reflected the fragile state of the country.</w:t>
      </w:r>
    </w:p>
    <w:p w:rsidR="00C96B81" w:rsidRPr="00C96B81" w:rsidRDefault="00C96B81" w:rsidP="00C96B81">
      <w:pPr>
        <w:pStyle w:val="css-g6680g"/>
        <w:shd w:val="clear" w:color="auto" w:fill="FFFFFF"/>
        <w:textAlignment w:val="baseline"/>
        <w:rPr>
          <w:rFonts w:ascii="Georgia" w:hAnsi="Georgia"/>
          <w:i/>
          <w:lang w:val="en-US"/>
        </w:rPr>
      </w:pPr>
      <w:r w:rsidRPr="00C96B81">
        <w:rPr>
          <w:rFonts w:ascii="Georgia" w:hAnsi="Georgia"/>
          <w:i/>
          <w:lang w:val="en-US"/>
        </w:rPr>
        <w:t>When day comes, we ask ourselves:</w:t>
      </w:r>
    </w:p>
    <w:p w:rsidR="00C96B81" w:rsidRPr="00C96B81" w:rsidRDefault="00C96B81" w:rsidP="00C96B81">
      <w:pPr>
        <w:pStyle w:val="css-g6680g"/>
        <w:shd w:val="clear" w:color="auto" w:fill="FFFFFF"/>
        <w:textAlignment w:val="baseline"/>
        <w:rPr>
          <w:rFonts w:ascii="Georgia" w:hAnsi="Georgia"/>
          <w:i/>
          <w:lang w:val="en-US"/>
        </w:rPr>
      </w:pPr>
      <w:r w:rsidRPr="00C96B81">
        <w:rPr>
          <w:rFonts w:ascii="Georgia" w:hAnsi="Georgia"/>
          <w:i/>
          <w:lang w:val="en-US"/>
        </w:rPr>
        <w:t>Where can we find light</w:t>
      </w:r>
    </w:p>
    <w:p w:rsidR="00C96B81" w:rsidRPr="00C96B81" w:rsidRDefault="00C96B81" w:rsidP="00C96B81">
      <w:pPr>
        <w:pStyle w:val="css-g6680g"/>
        <w:shd w:val="clear" w:color="auto" w:fill="FFFFFF"/>
        <w:textAlignment w:val="baseline"/>
        <w:rPr>
          <w:rFonts w:ascii="Georgia" w:hAnsi="Georgia"/>
          <w:i/>
          <w:lang w:val="en-US"/>
        </w:rPr>
      </w:pPr>
      <w:r w:rsidRPr="00C96B81">
        <w:rPr>
          <w:rFonts w:ascii="Georgia" w:hAnsi="Georgia"/>
          <w:i/>
          <w:lang w:val="en-US"/>
        </w:rPr>
        <w:t>In this never-ending shade?</w:t>
      </w:r>
    </w:p>
    <w:p w:rsidR="00C96B81" w:rsidRPr="00C96B81" w:rsidRDefault="00C96B81" w:rsidP="00C96B81">
      <w:pPr>
        <w:pStyle w:val="css-g6680g"/>
        <w:shd w:val="clear" w:color="auto" w:fill="FFFFFF"/>
        <w:spacing w:before="0" w:beforeAutospacing="0" w:after="0" w:afterAutospacing="0"/>
        <w:textAlignment w:val="baseline"/>
        <w:rPr>
          <w:rFonts w:ascii="Georgia" w:hAnsi="Georgia"/>
          <w:i/>
          <w:lang w:val="en-US"/>
        </w:rPr>
      </w:pPr>
      <w:r w:rsidRPr="00C96B81">
        <w:rPr>
          <w:rFonts w:ascii="Georgia" w:hAnsi="Georgia"/>
          <w:i/>
          <w:lang w:val="en-US"/>
        </w:rPr>
        <w:t>The loss we carry, a sea we must wade.</w:t>
      </w:r>
    </w:p>
    <w:p w:rsidR="00C96B81" w:rsidRPr="00C96B81" w:rsidRDefault="00C96B81">
      <w:pPr>
        <w:rPr>
          <w:rFonts w:ascii="Georgia" w:eastAsia="Times New Roman" w:hAnsi="Georgia" w:cs="Times New Roman"/>
          <w:sz w:val="24"/>
          <w:szCs w:val="24"/>
          <w:lang w:val="en-US" w:eastAsia="el-GR"/>
        </w:rPr>
      </w:pPr>
    </w:p>
    <w:p w:rsidR="00C96B81" w:rsidRPr="00C96B81" w:rsidRDefault="00C96B81">
      <w:pPr>
        <w:rPr>
          <w:rFonts w:ascii="Georgia" w:eastAsia="Times New Roman" w:hAnsi="Georgia" w:cs="Times New Roman"/>
          <w:sz w:val="24"/>
          <w:szCs w:val="24"/>
          <w:lang w:val="en-US" w:eastAsia="el-GR"/>
        </w:rPr>
      </w:pPr>
      <w:r w:rsidRPr="00C96B81">
        <w:rPr>
          <w:rFonts w:ascii="Georgia" w:eastAsia="Times New Roman" w:hAnsi="Georgia" w:cs="Times New Roman"/>
          <w:sz w:val="24"/>
          <w:szCs w:val="24"/>
          <w:lang w:val="en-US" w:eastAsia="el-GR"/>
        </w:rPr>
        <w:t>Reading lines that echoed the theme of the inauguration, “America United,” she spoke of the possibility of unity and reconciliation.</w:t>
      </w:r>
    </w:p>
    <w:p w:rsidR="00C96B81" w:rsidRPr="00C96B81" w:rsidRDefault="00C96B81" w:rsidP="00C96B81">
      <w:pPr>
        <w:pStyle w:val="css-g6680g"/>
        <w:shd w:val="clear" w:color="auto" w:fill="FFFFFF"/>
        <w:textAlignment w:val="baseline"/>
        <w:rPr>
          <w:rFonts w:ascii="Georgia" w:hAnsi="Georgia"/>
          <w:i/>
          <w:lang w:val="en-US"/>
        </w:rPr>
      </w:pPr>
      <w:r w:rsidRPr="00C96B81">
        <w:rPr>
          <w:rFonts w:ascii="Georgia" w:hAnsi="Georgia"/>
          <w:i/>
          <w:lang w:val="en-US"/>
        </w:rPr>
        <w:t>And yet the dawn is ours before we knew it.</w:t>
      </w:r>
    </w:p>
    <w:p w:rsidR="00C96B81" w:rsidRPr="00C96B81" w:rsidRDefault="00C96B81" w:rsidP="00C96B81">
      <w:pPr>
        <w:pStyle w:val="css-g6680g"/>
        <w:shd w:val="clear" w:color="auto" w:fill="FFFFFF"/>
        <w:textAlignment w:val="baseline"/>
        <w:rPr>
          <w:rFonts w:ascii="Georgia" w:hAnsi="Georgia"/>
          <w:i/>
          <w:lang w:val="en-US"/>
        </w:rPr>
      </w:pPr>
      <w:r w:rsidRPr="00C96B81">
        <w:rPr>
          <w:rFonts w:ascii="Georgia" w:hAnsi="Georgia"/>
          <w:i/>
          <w:lang w:val="en-US"/>
        </w:rPr>
        <w:t>Somehow, we do it.</w:t>
      </w:r>
    </w:p>
    <w:p w:rsidR="00C96B81" w:rsidRPr="00C96B81" w:rsidRDefault="00C96B81" w:rsidP="00C96B81">
      <w:pPr>
        <w:pStyle w:val="css-g6680g"/>
        <w:shd w:val="clear" w:color="auto" w:fill="FFFFFF"/>
        <w:textAlignment w:val="baseline"/>
        <w:rPr>
          <w:rFonts w:ascii="Georgia" w:hAnsi="Georgia"/>
          <w:i/>
          <w:lang w:val="en-US"/>
        </w:rPr>
      </w:pPr>
      <w:r w:rsidRPr="00C96B81">
        <w:rPr>
          <w:rFonts w:ascii="Georgia" w:hAnsi="Georgia"/>
          <w:i/>
          <w:lang w:val="en-US"/>
        </w:rPr>
        <w:t>Somehow, we’ve weathered and witnessed</w:t>
      </w:r>
    </w:p>
    <w:p w:rsidR="00C96B81" w:rsidRPr="00C96B81" w:rsidRDefault="00C96B81" w:rsidP="00C96B81">
      <w:pPr>
        <w:pStyle w:val="css-g6680g"/>
        <w:shd w:val="clear" w:color="auto" w:fill="FFFFFF"/>
        <w:spacing w:before="0" w:beforeAutospacing="0" w:after="0" w:afterAutospacing="0"/>
        <w:textAlignment w:val="baseline"/>
        <w:rPr>
          <w:rFonts w:ascii="Georgia" w:hAnsi="Georgia"/>
          <w:i/>
          <w:lang w:val="en-US"/>
        </w:rPr>
      </w:pPr>
      <w:r w:rsidRPr="00C96B81">
        <w:rPr>
          <w:rFonts w:ascii="Georgia" w:hAnsi="Georgia"/>
          <w:i/>
          <w:lang w:val="en-US"/>
        </w:rPr>
        <w:t>A nation that isn’t broken, but simply unfinished.</w:t>
      </w:r>
    </w:p>
    <w:p w:rsidR="00C96B81" w:rsidRPr="00C96B81" w:rsidRDefault="00C96B81">
      <w:pPr>
        <w:rPr>
          <w:rFonts w:ascii="Georgia" w:eastAsia="Times New Roman" w:hAnsi="Georgia" w:cs="Times New Roman"/>
          <w:sz w:val="24"/>
          <w:szCs w:val="24"/>
          <w:lang w:val="en-US" w:eastAsia="el-GR"/>
        </w:rPr>
      </w:pPr>
    </w:p>
    <w:p w:rsidR="00C96B81" w:rsidRPr="00C96B81" w:rsidRDefault="00C96B81">
      <w:pPr>
        <w:rPr>
          <w:rFonts w:ascii="Georgia" w:eastAsia="Times New Roman" w:hAnsi="Georgia" w:cs="Times New Roman"/>
          <w:sz w:val="24"/>
          <w:szCs w:val="24"/>
          <w:lang w:val="en-US" w:eastAsia="el-GR"/>
        </w:rPr>
      </w:pPr>
      <w:r w:rsidRPr="00C96B81">
        <w:rPr>
          <w:rFonts w:ascii="Georgia" w:eastAsia="Times New Roman" w:hAnsi="Georgia" w:cs="Times New Roman"/>
          <w:sz w:val="24"/>
          <w:szCs w:val="24"/>
          <w:lang w:val="en-US" w:eastAsia="el-GR"/>
        </w:rPr>
        <w:t>Gorman fell in love with poetry at a young age and distinguished herself quickly as a rising talent. Raised in Los Angeles, where her mother teaches middle school, she would write in journals at the playground. At 16, she was named the Youth Poet Laureate of Los Angeles. A few years later, when she was studying sociology at Harvard, she</w:t>
      </w:r>
      <w:r>
        <w:rPr>
          <w:rFonts w:ascii="Georgia" w:eastAsia="Times New Roman" w:hAnsi="Georgia" w:cs="Times New Roman"/>
          <w:sz w:val="24"/>
          <w:szCs w:val="24"/>
          <w:lang w:val="en-US" w:eastAsia="el-GR"/>
        </w:rPr>
        <w:t xml:space="preserve"> </w:t>
      </w:r>
      <w:hyperlink r:id="rId14" w:history="1">
        <w:r w:rsidRPr="00AF38E2">
          <w:rPr>
            <w:rFonts w:ascii="Georgia" w:eastAsia="Times New Roman" w:hAnsi="Georgia" w:cs="Times New Roman"/>
            <w:sz w:val="24"/>
            <w:szCs w:val="24"/>
            <w:lang w:val="en-US" w:eastAsia="el-GR"/>
          </w:rPr>
          <w:t>became the National Youth Poet Laureate</w:t>
        </w:r>
      </w:hyperlink>
      <w:r w:rsidRPr="00C96B81">
        <w:rPr>
          <w:rFonts w:ascii="Georgia" w:eastAsia="Times New Roman" w:hAnsi="Georgia" w:cs="Times New Roman"/>
          <w:sz w:val="24"/>
          <w:szCs w:val="24"/>
          <w:lang w:val="en-US" w:eastAsia="el-GR"/>
        </w:rPr>
        <w:t>, the first person to hold the position.</w:t>
      </w:r>
    </w:p>
    <w:p w:rsidR="00C96B81" w:rsidRPr="00C96B81" w:rsidRDefault="00C96B81" w:rsidP="00C96B81">
      <w:pPr>
        <w:pStyle w:val="css-axufdj"/>
        <w:shd w:val="clear" w:color="auto" w:fill="FFFFFF"/>
        <w:textAlignment w:val="baseline"/>
        <w:rPr>
          <w:rFonts w:ascii="Georgia" w:hAnsi="Georgia"/>
          <w:lang w:val="en-US"/>
        </w:rPr>
      </w:pPr>
      <w:r w:rsidRPr="00C96B81">
        <w:rPr>
          <w:rFonts w:ascii="Georgia" w:hAnsi="Georgia"/>
          <w:lang w:val="en-US"/>
        </w:rPr>
        <w:t>Biden’s inaugural committee contacted Gorman late last month. During a video call, she learned that Jill Biden had seen a reading she gave at the Library of Congress and suggested Gorman read something at the inauguration. She wasn’t given any explicit guidelines about what to write, she said.</w:t>
      </w:r>
    </w:p>
    <w:p w:rsidR="00C96B81" w:rsidRPr="00C96B81" w:rsidRDefault="00C96B81" w:rsidP="00C96B81">
      <w:pPr>
        <w:pStyle w:val="css-axufdj"/>
        <w:shd w:val="clear" w:color="auto" w:fill="FFFFFF"/>
        <w:spacing w:before="0" w:beforeAutospacing="0" w:after="0" w:afterAutospacing="0"/>
        <w:textAlignment w:val="baseline"/>
        <w:rPr>
          <w:rFonts w:ascii="Georgia" w:hAnsi="Georgia"/>
          <w:lang w:val="en-US"/>
        </w:rPr>
      </w:pPr>
      <w:r w:rsidRPr="00C96B81">
        <w:rPr>
          <w:rFonts w:ascii="Georgia" w:hAnsi="Georgia"/>
          <w:lang w:val="en-US"/>
        </w:rPr>
        <w:t>“They did not want to put up guardrails for me at all,” she said. “The theme for the inauguration in its entirety is ‘America United,’ so when I heard that was their vision, that made it very easy for me to say, great, that’s also what I wanted to write about in my poem, about America united, about a new chapter in our country.”</w:t>
      </w:r>
    </w:p>
    <w:p w:rsidR="00C96B81" w:rsidRDefault="00C96B81">
      <w:pPr>
        <w:rPr>
          <w:rFonts w:ascii="Georgia" w:eastAsia="Times New Roman" w:hAnsi="Georgia" w:cs="Times New Roman"/>
          <w:sz w:val="24"/>
          <w:szCs w:val="24"/>
          <w:lang w:val="en-US" w:eastAsia="el-GR"/>
        </w:rPr>
      </w:pPr>
    </w:p>
    <w:p w:rsidR="001F5C1A" w:rsidRPr="00705E21" w:rsidRDefault="001F5C1A">
      <w:pPr>
        <w:rPr>
          <w:rFonts w:ascii="Georgia" w:eastAsia="Times New Roman" w:hAnsi="Georgia" w:cs="Times New Roman"/>
          <w:sz w:val="16"/>
          <w:szCs w:val="16"/>
          <w:lang w:val="en-US" w:eastAsia="el-GR"/>
        </w:rPr>
      </w:pPr>
      <w:r w:rsidRPr="00705E21">
        <w:rPr>
          <w:rFonts w:ascii="Georgia" w:eastAsia="Times New Roman" w:hAnsi="Georgia" w:cs="Times New Roman"/>
          <w:sz w:val="16"/>
          <w:szCs w:val="16"/>
          <w:lang w:val="en-US" w:eastAsia="el-GR"/>
        </w:rPr>
        <w:t xml:space="preserve">Source: </w:t>
      </w:r>
      <w:hyperlink r:id="rId15" w:history="1">
        <w:r w:rsidRPr="00705E21">
          <w:rPr>
            <w:rStyle w:val="Hyperlink"/>
            <w:rFonts w:ascii="Georgia" w:eastAsia="Times New Roman" w:hAnsi="Georgia" w:cs="Times New Roman"/>
            <w:sz w:val="16"/>
            <w:szCs w:val="16"/>
            <w:lang w:val="en-US" w:eastAsia="el-GR"/>
          </w:rPr>
          <w:t>https://www.nytimes.com/2021/01/19/books/amanda-gorman-inauguration-hill-we-climb.html</w:t>
        </w:r>
      </w:hyperlink>
    </w:p>
    <w:p w:rsidR="00253463" w:rsidRDefault="00E17038">
      <w:pPr>
        <w:rPr>
          <w:rFonts w:ascii="Georgia" w:eastAsia="Times New Roman" w:hAnsi="Georgia" w:cs="Times New Roman"/>
          <w:sz w:val="20"/>
          <w:szCs w:val="20"/>
          <w:lang w:val="en-US" w:eastAsia="el-GR"/>
        </w:rPr>
      </w:pPr>
      <w:r w:rsidRPr="00E17038">
        <w:rPr>
          <w:noProof/>
          <w:lang w:eastAsia="el-GR"/>
        </w:rPr>
        <w:pict>
          <v:shape id="_x0000_s1027" type="#_x0000_t202" style="position:absolute;margin-left:293.85pt;margin-top:16.95pt;width:205pt;height:130.95pt;z-index:251664384;mso-position-horizontal-relative:margin;mso-position-vertical-relative:margin;mso-width-relative:margin;mso-height-relative:margin" fillcolor="white [3201]" strokecolor="#95b3d7 [1940]" strokeweight="1pt">
            <v:fill color2="#b8cce4 [1300]" focusposition="1" focussize="" focus="100%" type="gradient"/>
            <v:shadow on="t" type="perspective" color="#243f60 [1604]" opacity=".5" offset="1pt" offset2="-3pt"/>
            <v:textbox>
              <w:txbxContent>
                <w:p w:rsidR="007C1EC3" w:rsidRPr="007C1EC3" w:rsidRDefault="007C1EC3" w:rsidP="007C1EC3">
                  <w:pPr>
                    <w:rPr>
                      <w:sz w:val="16"/>
                      <w:szCs w:val="16"/>
                      <w:lang w:val="en-US"/>
                    </w:rPr>
                  </w:pPr>
                  <w:r>
                    <w:rPr>
                      <w:noProof/>
                      <w:lang w:eastAsia="el-GR"/>
                    </w:rPr>
                    <w:drawing>
                      <wp:inline distT="0" distB="0" distL="0" distR="0">
                        <wp:extent cx="2411095" cy="1356692"/>
                        <wp:effectExtent l="19050" t="0" r="8255" b="0"/>
                        <wp:docPr id="16" name="Picture 16" descr="https://i.cbc.ca/1.5873009.1610640346!/fileImage/httpImage/image.jpg_gen/derivatives/16x9_780/1230457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cbc.ca/1.5873009.1610640346!/fileImage/httpImage/image.jpg_gen/derivatives/16x9_780/1230457865.jpg"/>
                                <pic:cNvPicPr>
                                  <a:picLocks noChangeAspect="1" noChangeArrowheads="1"/>
                                </pic:cNvPicPr>
                              </pic:nvPicPr>
                              <pic:blipFill>
                                <a:blip r:embed="rId16"/>
                                <a:srcRect/>
                                <a:stretch>
                                  <a:fillRect/>
                                </a:stretch>
                              </pic:blipFill>
                              <pic:spPr bwMode="auto">
                                <a:xfrm>
                                  <a:off x="0" y="0"/>
                                  <a:ext cx="2411095" cy="1356692"/>
                                </a:xfrm>
                                <a:prstGeom prst="rect">
                                  <a:avLst/>
                                </a:prstGeom>
                                <a:noFill/>
                                <a:ln w="9525">
                                  <a:noFill/>
                                  <a:miter lim="800000"/>
                                  <a:headEnd/>
                                  <a:tailEnd/>
                                </a:ln>
                              </pic:spPr>
                            </pic:pic>
                          </a:graphicData>
                        </a:graphic>
                      </wp:inline>
                    </w:drawing>
                  </w:r>
                  <w:r>
                    <w:rPr>
                      <w:sz w:val="16"/>
                      <w:szCs w:val="16"/>
                      <w:lang w:val="en-US"/>
                    </w:rPr>
                    <w:t>Rioters outside the US Capitol</w:t>
                  </w:r>
                </w:p>
              </w:txbxContent>
            </v:textbox>
            <w10:wrap type="square" anchorx="margin" anchory="margin"/>
          </v:shape>
        </w:pict>
      </w:r>
      <w:r w:rsidR="00253463" w:rsidRPr="00253463">
        <w:rPr>
          <w:rFonts w:ascii="Georgia" w:eastAsia="Times New Roman" w:hAnsi="Georgia" w:cs="Times New Roman"/>
          <w:b/>
          <w:sz w:val="24"/>
          <w:szCs w:val="24"/>
          <w:lang w:val="en-US" w:eastAsia="el-GR"/>
        </w:rPr>
        <w:t>Glossary</w:t>
      </w:r>
      <w:r w:rsidR="00C424B2">
        <w:rPr>
          <w:rFonts w:ascii="Georgia" w:eastAsia="Times New Roman" w:hAnsi="Georgia" w:cs="Times New Roman"/>
          <w:b/>
          <w:sz w:val="24"/>
          <w:szCs w:val="24"/>
          <w:lang w:val="en-US" w:eastAsia="el-GR"/>
        </w:rPr>
        <w:t>*</w:t>
      </w:r>
    </w:p>
    <w:p w:rsidR="00253463" w:rsidRDefault="00B75E9D" w:rsidP="00253463">
      <w:pPr>
        <w:rPr>
          <w:rFonts w:ascii="Georgia" w:eastAsia="Times New Roman" w:hAnsi="Georgia" w:cs="Times New Roman"/>
          <w:sz w:val="20"/>
          <w:szCs w:val="20"/>
          <w:lang w:val="en-US" w:eastAsia="el-GR"/>
        </w:rPr>
      </w:pPr>
      <w:r w:rsidRPr="00253463">
        <w:rPr>
          <w:rFonts w:ascii="Georgia" w:eastAsia="Times New Roman" w:hAnsi="Georgia" w:cs="Times New Roman"/>
          <w:b/>
          <w:sz w:val="20"/>
          <w:szCs w:val="20"/>
          <w:lang w:val="en-US" w:eastAsia="el-GR"/>
        </w:rPr>
        <w:t>inauguration</w:t>
      </w:r>
      <w:r w:rsidR="00253463" w:rsidRPr="00253463">
        <w:rPr>
          <w:rFonts w:ascii="Georgia" w:eastAsia="Times New Roman" w:hAnsi="Georgia" w:cs="Times New Roman"/>
          <w:b/>
          <w:sz w:val="20"/>
          <w:szCs w:val="20"/>
          <w:lang w:val="en-US" w:eastAsia="el-GR"/>
        </w:rPr>
        <w:t xml:space="preserve"> (</w:t>
      </w:r>
      <w:r w:rsidR="00253463">
        <w:rPr>
          <w:rFonts w:ascii="Georgia" w:eastAsia="Times New Roman" w:hAnsi="Georgia" w:cs="Times New Roman"/>
          <w:b/>
          <w:sz w:val="20"/>
          <w:szCs w:val="20"/>
          <w:lang w:val="en-US" w:eastAsia="el-GR"/>
        </w:rPr>
        <w:t>n)</w:t>
      </w:r>
      <w:r w:rsidR="00253463">
        <w:rPr>
          <w:rFonts w:ascii="Georgia" w:eastAsia="Times New Roman" w:hAnsi="Georgia" w:cs="Times New Roman"/>
          <w:sz w:val="20"/>
          <w:szCs w:val="20"/>
          <w:lang w:val="en-US" w:eastAsia="el-GR"/>
        </w:rPr>
        <w:t xml:space="preserve">: </w:t>
      </w:r>
      <w:r w:rsidR="00253463" w:rsidRPr="00253463">
        <w:rPr>
          <w:rFonts w:ascii="Georgia" w:eastAsia="Times New Roman" w:hAnsi="Georgia" w:cs="Times New Roman"/>
          <w:sz w:val="20"/>
          <w:szCs w:val="20"/>
          <w:lang w:val="en-US" w:eastAsia="el-GR"/>
        </w:rPr>
        <w:t>the</w:t>
      </w:r>
      <w:r w:rsidR="00253463">
        <w:rPr>
          <w:rFonts w:ascii="Georgia" w:eastAsia="Times New Roman" w:hAnsi="Georgia" w:cs="Times New Roman"/>
          <w:sz w:val="20"/>
          <w:szCs w:val="20"/>
          <w:lang w:val="en-US" w:eastAsia="el-GR"/>
        </w:rPr>
        <w:t xml:space="preserve"> </w:t>
      </w:r>
      <w:r w:rsidR="00253463" w:rsidRPr="00253463">
        <w:rPr>
          <w:rFonts w:ascii="Georgia" w:eastAsia="Times New Roman" w:hAnsi="Georgia" w:cs="Times New Roman"/>
          <w:sz w:val="20"/>
          <w:szCs w:val="20"/>
          <w:lang w:val="en-US" w:eastAsia="el-GR"/>
        </w:rPr>
        <w:t>act</w:t>
      </w:r>
      <w:r w:rsidR="00253463">
        <w:rPr>
          <w:rFonts w:ascii="Georgia" w:eastAsia="Times New Roman" w:hAnsi="Georgia" w:cs="Times New Roman"/>
          <w:sz w:val="20"/>
          <w:szCs w:val="20"/>
          <w:lang w:val="en-US" w:eastAsia="el-GR"/>
        </w:rPr>
        <w:t xml:space="preserve"> </w:t>
      </w:r>
      <w:r w:rsidR="00253463" w:rsidRPr="00253463">
        <w:rPr>
          <w:rFonts w:ascii="Georgia" w:eastAsia="Times New Roman" w:hAnsi="Georgia" w:cs="Times New Roman"/>
          <w:sz w:val="20"/>
          <w:szCs w:val="20"/>
          <w:lang w:val="en-US" w:eastAsia="el-GR"/>
        </w:rPr>
        <w:t>of</w:t>
      </w:r>
      <w:r w:rsidR="00253463">
        <w:rPr>
          <w:rFonts w:ascii="Georgia" w:eastAsia="Times New Roman" w:hAnsi="Georgia" w:cs="Times New Roman"/>
          <w:sz w:val="20"/>
          <w:szCs w:val="20"/>
          <w:lang w:val="en-US" w:eastAsia="el-GR"/>
        </w:rPr>
        <w:t xml:space="preserve"> </w:t>
      </w:r>
      <w:hyperlink r:id="rId17" w:tooltip="officially" w:history="1">
        <w:r w:rsidR="00253463" w:rsidRPr="00253463">
          <w:rPr>
            <w:rFonts w:ascii="Georgia" w:eastAsia="Times New Roman" w:hAnsi="Georgia" w:cs="Times New Roman"/>
            <w:sz w:val="20"/>
            <w:szCs w:val="20"/>
            <w:lang w:val="en-US" w:eastAsia="el-GR"/>
          </w:rPr>
          <w:t>officially</w:t>
        </w:r>
      </w:hyperlink>
      <w:r w:rsidR="00253463">
        <w:rPr>
          <w:rFonts w:ascii="Georgia" w:eastAsia="Times New Roman" w:hAnsi="Georgia" w:cs="Times New Roman"/>
          <w:sz w:val="20"/>
          <w:szCs w:val="20"/>
          <w:lang w:val="en-US" w:eastAsia="el-GR"/>
        </w:rPr>
        <w:t xml:space="preserve"> </w:t>
      </w:r>
      <w:r w:rsidR="00253463" w:rsidRPr="00253463">
        <w:rPr>
          <w:rFonts w:ascii="Georgia" w:eastAsia="Times New Roman" w:hAnsi="Georgia" w:cs="Times New Roman"/>
          <w:sz w:val="20"/>
          <w:szCs w:val="20"/>
          <w:lang w:val="en-US" w:eastAsia="el-GR"/>
        </w:rPr>
        <w:t>putting someone into an</w:t>
      </w:r>
      <w:r w:rsidR="00253463">
        <w:rPr>
          <w:rFonts w:ascii="Georgia" w:eastAsia="Times New Roman" w:hAnsi="Georgia" w:cs="Times New Roman"/>
          <w:sz w:val="20"/>
          <w:szCs w:val="20"/>
          <w:lang w:val="en-US" w:eastAsia="el-GR"/>
        </w:rPr>
        <w:t xml:space="preserve"> </w:t>
      </w:r>
      <w:hyperlink r:id="rId18" w:tooltip="important" w:history="1">
        <w:r w:rsidR="00253463" w:rsidRPr="00253463">
          <w:rPr>
            <w:rFonts w:ascii="Georgia" w:eastAsia="Times New Roman" w:hAnsi="Georgia" w:cs="Times New Roman"/>
            <w:sz w:val="20"/>
            <w:szCs w:val="20"/>
            <w:lang w:val="en-US" w:eastAsia="el-GR"/>
          </w:rPr>
          <w:t>important</w:t>
        </w:r>
      </w:hyperlink>
      <w:r w:rsidR="00253463">
        <w:rPr>
          <w:rFonts w:ascii="Georgia" w:eastAsia="Times New Roman" w:hAnsi="Georgia" w:cs="Times New Roman"/>
          <w:sz w:val="20"/>
          <w:szCs w:val="20"/>
          <w:lang w:val="en-US" w:eastAsia="el-GR"/>
        </w:rPr>
        <w:t xml:space="preserve"> </w:t>
      </w:r>
      <w:hyperlink r:id="rId19" w:tooltip="position" w:history="1">
        <w:r w:rsidR="00253463" w:rsidRPr="00253463">
          <w:rPr>
            <w:rFonts w:ascii="Georgia" w:eastAsia="Times New Roman" w:hAnsi="Georgia" w:cs="Times New Roman"/>
            <w:sz w:val="20"/>
            <w:szCs w:val="20"/>
            <w:lang w:val="en-US" w:eastAsia="el-GR"/>
          </w:rPr>
          <w:t>position</w:t>
        </w:r>
      </w:hyperlink>
      <w:r w:rsidR="00253463" w:rsidRPr="00253463">
        <w:rPr>
          <w:rFonts w:ascii="Georgia" w:eastAsia="Times New Roman" w:hAnsi="Georgia" w:cs="Times New Roman"/>
          <w:sz w:val="20"/>
          <w:szCs w:val="20"/>
          <w:lang w:val="en-US" w:eastAsia="el-GR"/>
        </w:rPr>
        <w:t>, or the</w:t>
      </w:r>
      <w:r w:rsidR="00253463">
        <w:rPr>
          <w:rFonts w:ascii="Georgia" w:eastAsia="Times New Roman" w:hAnsi="Georgia" w:cs="Times New Roman"/>
          <w:sz w:val="20"/>
          <w:szCs w:val="20"/>
          <w:lang w:val="en-US" w:eastAsia="el-GR"/>
        </w:rPr>
        <w:t xml:space="preserve"> </w:t>
      </w:r>
      <w:hyperlink r:id="rId20" w:tooltip="ceremony" w:history="1">
        <w:r w:rsidR="00253463" w:rsidRPr="00253463">
          <w:rPr>
            <w:rFonts w:ascii="Georgia" w:eastAsia="Times New Roman" w:hAnsi="Georgia" w:cs="Times New Roman"/>
            <w:sz w:val="20"/>
            <w:szCs w:val="20"/>
            <w:lang w:val="en-US" w:eastAsia="el-GR"/>
          </w:rPr>
          <w:t>ceremony</w:t>
        </w:r>
      </w:hyperlink>
      <w:r w:rsidR="00253463">
        <w:rPr>
          <w:rFonts w:ascii="Georgia" w:eastAsia="Times New Roman" w:hAnsi="Georgia" w:cs="Times New Roman"/>
          <w:sz w:val="20"/>
          <w:szCs w:val="20"/>
          <w:lang w:val="en-US" w:eastAsia="el-GR"/>
        </w:rPr>
        <w:t xml:space="preserve"> </w:t>
      </w:r>
      <w:r w:rsidR="00253463" w:rsidRPr="00253463">
        <w:rPr>
          <w:rFonts w:ascii="Georgia" w:eastAsia="Times New Roman" w:hAnsi="Georgia" w:cs="Times New Roman"/>
          <w:sz w:val="20"/>
          <w:szCs w:val="20"/>
          <w:lang w:val="en-US" w:eastAsia="el-GR"/>
        </w:rPr>
        <w:t>at which this is done (</w:t>
      </w:r>
      <w:r w:rsidR="00253463">
        <w:rPr>
          <w:rFonts w:ascii="Georgia" w:eastAsia="Times New Roman" w:hAnsi="Georgia" w:cs="Times New Roman"/>
          <w:sz w:val="20"/>
          <w:szCs w:val="20"/>
          <w:lang w:eastAsia="el-GR"/>
        </w:rPr>
        <w:t>ορκωμοσία</w:t>
      </w:r>
      <w:r w:rsidR="00253463" w:rsidRPr="00253463">
        <w:rPr>
          <w:rFonts w:ascii="Georgia" w:eastAsia="Times New Roman" w:hAnsi="Georgia" w:cs="Times New Roman"/>
          <w:sz w:val="20"/>
          <w:szCs w:val="20"/>
          <w:lang w:val="en-US" w:eastAsia="el-GR"/>
        </w:rPr>
        <w:t xml:space="preserve">) </w:t>
      </w:r>
    </w:p>
    <w:p w:rsidR="00253463" w:rsidRDefault="00253463" w:rsidP="00253463">
      <w:pPr>
        <w:rPr>
          <w:rFonts w:ascii="Georgia" w:eastAsia="Times New Roman" w:hAnsi="Georgia" w:cs="Times New Roman"/>
          <w:sz w:val="20"/>
          <w:szCs w:val="20"/>
          <w:lang w:val="en-US" w:eastAsia="el-GR"/>
        </w:rPr>
      </w:pPr>
      <w:r w:rsidRPr="00253463">
        <w:rPr>
          <w:rFonts w:ascii="Georgia" w:eastAsia="Times New Roman" w:hAnsi="Georgia" w:cs="Times New Roman"/>
          <w:b/>
          <w:sz w:val="20"/>
          <w:szCs w:val="20"/>
          <w:lang w:val="en-US" w:eastAsia="el-GR"/>
        </w:rPr>
        <w:t>inaugural</w:t>
      </w:r>
      <w:r>
        <w:rPr>
          <w:rFonts w:ascii="Georgia" w:eastAsia="Times New Roman" w:hAnsi="Georgia" w:cs="Times New Roman"/>
          <w:sz w:val="20"/>
          <w:szCs w:val="20"/>
          <w:lang w:val="en-US" w:eastAsia="el-GR"/>
        </w:rPr>
        <w:t xml:space="preserve"> </w:t>
      </w:r>
      <w:r w:rsidRPr="00253463">
        <w:rPr>
          <w:rFonts w:ascii="Georgia" w:eastAsia="Times New Roman" w:hAnsi="Georgia" w:cs="Times New Roman"/>
          <w:b/>
          <w:sz w:val="20"/>
          <w:szCs w:val="20"/>
          <w:lang w:val="en-US" w:eastAsia="el-GR"/>
        </w:rPr>
        <w:t>(adj):</w:t>
      </w:r>
      <w:r>
        <w:rPr>
          <w:rFonts w:ascii="Georgia" w:eastAsia="Times New Roman" w:hAnsi="Georgia" w:cs="Times New Roman"/>
          <w:sz w:val="20"/>
          <w:szCs w:val="20"/>
          <w:lang w:val="en-US" w:eastAsia="el-GR"/>
        </w:rPr>
        <w:t xml:space="preserve"> relating to an inauguration, e.g. inaugural speech (</w:t>
      </w:r>
      <w:r>
        <w:rPr>
          <w:rFonts w:ascii="Georgia" w:eastAsia="Times New Roman" w:hAnsi="Georgia" w:cs="Times New Roman"/>
          <w:sz w:val="20"/>
          <w:szCs w:val="20"/>
          <w:lang w:eastAsia="el-GR"/>
        </w:rPr>
        <w:t>εναρκτήριος</w:t>
      </w:r>
      <w:r w:rsidRPr="00253463">
        <w:rPr>
          <w:rFonts w:ascii="Georgia" w:eastAsia="Times New Roman" w:hAnsi="Georgia" w:cs="Times New Roman"/>
          <w:sz w:val="20"/>
          <w:szCs w:val="20"/>
          <w:lang w:val="en-US" w:eastAsia="el-GR"/>
        </w:rPr>
        <w:t xml:space="preserve"> </w:t>
      </w:r>
      <w:r>
        <w:rPr>
          <w:rFonts w:ascii="Georgia" w:eastAsia="Times New Roman" w:hAnsi="Georgia" w:cs="Times New Roman"/>
          <w:sz w:val="20"/>
          <w:szCs w:val="20"/>
          <w:lang w:eastAsia="el-GR"/>
        </w:rPr>
        <w:t>λόγος</w:t>
      </w:r>
      <w:r w:rsidRPr="00253463">
        <w:rPr>
          <w:rFonts w:ascii="Georgia" w:eastAsia="Times New Roman" w:hAnsi="Georgia" w:cs="Times New Roman"/>
          <w:sz w:val="20"/>
          <w:szCs w:val="20"/>
          <w:lang w:val="en-US" w:eastAsia="el-GR"/>
        </w:rPr>
        <w:t>)</w:t>
      </w:r>
    </w:p>
    <w:p w:rsidR="0031279F" w:rsidRPr="00253463" w:rsidRDefault="00253463">
      <w:pPr>
        <w:rPr>
          <w:rFonts w:ascii="Georgia" w:eastAsia="Times New Roman" w:hAnsi="Georgia" w:cs="Times New Roman"/>
          <w:sz w:val="20"/>
          <w:szCs w:val="20"/>
          <w:lang w:val="en-US" w:eastAsia="el-GR"/>
        </w:rPr>
      </w:pPr>
      <w:r>
        <w:rPr>
          <w:rFonts w:ascii="Georgia" w:eastAsia="Times New Roman" w:hAnsi="Georgia" w:cs="Times New Roman"/>
          <w:b/>
          <w:sz w:val="20"/>
          <w:szCs w:val="20"/>
          <w:lang w:val="en-US" w:eastAsia="el-GR"/>
        </w:rPr>
        <w:t xml:space="preserve">the </w:t>
      </w:r>
      <w:r w:rsidR="0031279F" w:rsidRPr="00253463">
        <w:rPr>
          <w:rFonts w:ascii="Georgia" w:eastAsia="Times New Roman" w:hAnsi="Georgia" w:cs="Times New Roman"/>
          <w:b/>
          <w:sz w:val="20"/>
          <w:szCs w:val="20"/>
          <w:lang w:val="en-US" w:eastAsia="el-GR"/>
        </w:rPr>
        <w:t>Capitol</w:t>
      </w:r>
      <w:r>
        <w:rPr>
          <w:rFonts w:ascii="Georgia" w:eastAsia="Times New Roman" w:hAnsi="Georgia" w:cs="Times New Roman"/>
          <w:b/>
          <w:sz w:val="20"/>
          <w:szCs w:val="20"/>
          <w:lang w:val="en-US" w:eastAsia="el-GR"/>
        </w:rPr>
        <w:t xml:space="preserve">: </w:t>
      </w:r>
      <w:r>
        <w:rPr>
          <w:rFonts w:ascii="Georgia" w:eastAsia="Times New Roman" w:hAnsi="Georgia" w:cs="Times New Roman"/>
          <w:sz w:val="20"/>
          <w:szCs w:val="20"/>
          <w:lang w:val="en-US" w:eastAsia="el-GR"/>
        </w:rPr>
        <w:t xml:space="preserve">the building in which the US Congress meets </w:t>
      </w:r>
      <w:r w:rsidRPr="00253463">
        <w:rPr>
          <w:rFonts w:ascii="Georgia" w:eastAsia="Times New Roman" w:hAnsi="Georgia" w:cs="Times New Roman"/>
          <w:sz w:val="20"/>
          <w:szCs w:val="20"/>
          <w:lang w:val="en-US" w:eastAsia="el-GR"/>
        </w:rPr>
        <w:t>(</w:t>
      </w:r>
      <w:r>
        <w:rPr>
          <w:rFonts w:ascii="Georgia" w:eastAsia="Times New Roman" w:hAnsi="Georgia" w:cs="Times New Roman"/>
          <w:sz w:val="20"/>
          <w:szCs w:val="20"/>
          <w:lang w:eastAsia="el-GR"/>
        </w:rPr>
        <w:t>Καπιτώλιο</w:t>
      </w:r>
      <w:r w:rsidRPr="00253463">
        <w:rPr>
          <w:rFonts w:ascii="Georgia" w:eastAsia="Times New Roman" w:hAnsi="Georgia" w:cs="Times New Roman"/>
          <w:sz w:val="20"/>
          <w:szCs w:val="20"/>
          <w:lang w:val="en-US" w:eastAsia="el-GR"/>
        </w:rPr>
        <w:t>)</w:t>
      </w:r>
    </w:p>
    <w:p w:rsidR="0031279F" w:rsidRPr="00253463" w:rsidRDefault="00E17038">
      <w:pPr>
        <w:rPr>
          <w:rFonts w:ascii="Georgia" w:eastAsia="Times New Roman" w:hAnsi="Georgia" w:cs="Times New Roman"/>
          <w:sz w:val="20"/>
          <w:szCs w:val="20"/>
          <w:lang w:val="en-US" w:eastAsia="el-GR"/>
        </w:rPr>
      </w:pPr>
      <w:r w:rsidRPr="00E17038">
        <w:rPr>
          <w:noProof/>
          <w:lang w:val="en-US" w:eastAsia="zh-TW"/>
        </w:rPr>
        <w:pict>
          <v:shape id="_x0000_s1026" type="#_x0000_t202" style="position:absolute;margin-left:298.65pt;margin-top:157.65pt;width:193.55pt;height:133.6pt;z-index:251663360;mso-position-horizontal-relative:margin;mso-position-vertical-relative:margin;mso-width-relative:margin;mso-height-relative:margin" fillcolor="white [3201]" strokecolor="#95b3d7 [1940]" strokeweight="1pt">
            <v:fill color2="#b8cce4 [1300]" focusposition="1" focussize="" focus="100%" type="gradient"/>
            <v:shadow on="t" type="perspective" color="#243f60 [1604]" opacity=".5" offset="1pt" offset2="-3pt"/>
            <v:textbox>
              <w:txbxContent>
                <w:p w:rsidR="007C1EC3" w:rsidRPr="007C1EC3" w:rsidRDefault="007C1EC3">
                  <w:pPr>
                    <w:rPr>
                      <w:sz w:val="16"/>
                      <w:szCs w:val="16"/>
                      <w:lang w:val="en-US"/>
                    </w:rPr>
                  </w:pPr>
                  <w:r w:rsidRPr="007C1EC3">
                    <w:rPr>
                      <w:noProof/>
                      <w:lang w:eastAsia="el-GR"/>
                    </w:rPr>
                    <w:drawing>
                      <wp:inline distT="0" distB="0" distL="0" distR="0">
                        <wp:extent cx="2208264" cy="12418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Αποτέλεσμα εικόνας για confederate  flag"/>
                                <pic:cNvPicPr>
                                  <a:picLocks noChangeAspect="1" noChangeArrowheads="1"/>
                                </pic:cNvPicPr>
                              </pic:nvPicPr>
                              <pic:blipFill>
                                <a:blip r:embed="rId21"/>
                                <a:srcRect/>
                                <a:stretch>
                                  <a:fillRect/>
                                </a:stretch>
                              </pic:blipFill>
                              <pic:spPr bwMode="auto">
                                <a:xfrm>
                                  <a:off x="0" y="0"/>
                                  <a:ext cx="2208530" cy="1241425"/>
                                </a:xfrm>
                                <a:prstGeom prst="rect">
                                  <a:avLst/>
                                </a:prstGeom>
                                <a:noFill/>
                                <a:ln w="9525">
                                  <a:noFill/>
                                  <a:miter lim="800000"/>
                                  <a:headEnd/>
                                  <a:tailEnd/>
                                </a:ln>
                              </pic:spPr>
                            </pic:pic>
                          </a:graphicData>
                        </a:graphic>
                      </wp:inline>
                    </w:drawing>
                  </w:r>
                  <w:r w:rsidRPr="007C1EC3">
                    <w:rPr>
                      <w:sz w:val="16"/>
                      <w:szCs w:val="16"/>
                      <w:lang w:val="en-US"/>
                    </w:rPr>
                    <w:t>Confederate States flag (left) and Confederate battle flag (right)</w:t>
                  </w:r>
                </w:p>
              </w:txbxContent>
            </v:textbox>
            <w10:wrap type="square" anchorx="margin" anchory="margin"/>
          </v:shape>
        </w:pict>
      </w:r>
      <w:r w:rsidR="00253463">
        <w:rPr>
          <w:rFonts w:ascii="Georgia" w:eastAsia="Times New Roman" w:hAnsi="Georgia" w:cs="Times New Roman"/>
          <w:b/>
          <w:sz w:val="20"/>
          <w:szCs w:val="20"/>
          <w:lang w:val="en-US" w:eastAsia="el-GR"/>
        </w:rPr>
        <w:t xml:space="preserve">the U.S. </w:t>
      </w:r>
      <w:r w:rsidR="0031279F" w:rsidRPr="00253463">
        <w:rPr>
          <w:rFonts w:ascii="Georgia" w:eastAsia="Times New Roman" w:hAnsi="Georgia" w:cs="Times New Roman"/>
          <w:b/>
          <w:sz w:val="20"/>
          <w:szCs w:val="20"/>
          <w:lang w:val="en-US" w:eastAsia="el-GR"/>
        </w:rPr>
        <w:t>Congress</w:t>
      </w:r>
      <w:r w:rsidR="00253463">
        <w:rPr>
          <w:rFonts w:ascii="Georgia" w:eastAsia="Times New Roman" w:hAnsi="Georgia" w:cs="Times New Roman"/>
          <w:b/>
          <w:sz w:val="20"/>
          <w:szCs w:val="20"/>
          <w:lang w:val="en-US" w:eastAsia="el-GR"/>
        </w:rPr>
        <w:t xml:space="preserve">: </w:t>
      </w:r>
      <w:r w:rsidR="00253463" w:rsidRPr="00253463">
        <w:rPr>
          <w:rFonts w:ascii="Georgia" w:eastAsia="Times New Roman" w:hAnsi="Georgia" w:cs="Times New Roman"/>
          <w:sz w:val="20"/>
          <w:szCs w:val="20"/>
          <w:lang w:val="en-US" w:eastAsia="el-GR"/>
        </w:rPr>
        <w:t>the</w:t>
      </w:r>
      <w:r w:rsidR="00253463">
        <w:rPr>
          <w:rFonts w:ascii="Georgia" w:eastAsia="Times New Roman" w:hAnsi="Georgia" w:cs="Times New Roman"/>
          <w:sz w:val="20"/>
          <w:szCs w:val="20"/>
          <w:lang w:val="en-US" w:eastAsia="el-GR"/>
        </w:rPr>
        <w:t xml:space="preserve"> </w:t>
      </w:r>
      <w:hyperlink r:id="rId22" w:tooltip="elected" w:history="1">
        <w:r w:rsidR="00253463" w:rsidRPr="00253463">
          <w:rPr>
            <w:rFonts w:ascii="Georgia" w:eastAsia="Times New Roman" w:hAnsi="Georgia" w:cs="Times New Roman"/>
            <w:sz w:val="20"/>
            <w:szCs w:val="20"/>
            <w:lang w:val="en-US" w:eastAsia="el-GR"/>
          </w:rPr>
          <w:t>elected</w:t>
        </w:r>
      </w:hyperlink>
      <w:r w:rsidR="00253463">
        <w:rPr>
          <w:rFonts w:ascii="Georgia" w:eastAsia="Times New Roman" w:hAnsi="Georgia" w:cs="Times New Roman"/>
          <w:sz w:val="20"/>
          <w:szCs w:val="20"/>
          <w:lang w:val="en-US" w:eastAsia="el-GR"/>
        </w:rPr>
        <w:t xml:space="preserve"> </w:t>
      </w:r>
      <w:hyperlink r:id="rId23" w:tooltip="group" w:history="1">
        <w:r w:rsidR="00253463" w:rsidRPr="00253463">
          <w:rPr>
            <w:rFonts w:ascii="Georgia" w:eastAsia="Times New Roman" w:hAnsi="Georgia" w:cs="Times New Roman"/>
            <w:sz w:val="20"/>
            <w:szCs w:val="20"/>
            <w:lang w:val="en-US" w:eastAsia="el-GR"/>
          </w:rPr>
          <w:t>group</w:t>
        </w:r>
      </w:hyperlink>
      <w:r w:rsidR="00253463">
        <w:rPr>
          <w:rFonts w:ascii="Georgia" w:eastAsia="Times New Roman" w:hAnsi="Georgia" w:cs="Times New Roman"/>
          <w:sz w:val="20"/>
          <w:szCs w:val="20"/>
          <w:lang w:val="en-US" w:eastAsia="el-GR"/>
        </w:rPr>
        <w:t xml:space="preserve"> </w:t>
      </w:r>
      <w:r w:rsidR="00253463" w:rsidRPr="00253463">
        <w:rPr>
          <w:rFonts w:ascii="Georgia" w:eastAsia="Times New Roman" w:hAnsi="Georgia" w:cs="Times New Roman"/>
          <w:sz w:val="20"/>
          <w:szCs w:val="20"/>
          <w:lang w:val="en-US" w:eastAsia="el-GR"/>
        </w:rPr>
        <w:t>of</w:t>
      </w:r>
      <w:r w:rsidR="00253463">
        <w:rPr>
          <w:rFonts w:ascii="Georgia" w:eastAsia="Times New Roman" w:hAnsi="Georgia" w:cs="Times New Roman"/>
          <w:sz w:val="20"/>
          <w:szCs w:val="20"/>
          <w:lang w:val="en-US" w:eastAsia="el-GR"/>
        </w:rPr>
        <w:t xml:space="preserve"> </w:t>
      </w:r>
      <w:hyperlink r:id="rId24" w:tooltip="politicians" w:history="1">
        <w:r w:rsidR="00253463" w:rsidRPr="00253463">
          <w:rPr>
            <w:rFonts w:ascii="Georgia" w:eastAsia="Times New Roman" w:hAnsi="Georgia" w:cs="Times New Roman"/>
            <w:sz w:val="20"/>
            <w:szCs w:val="20"/>
            <w:lang w:val="en-US" w:eastAsia="el-GR"/>
          </w:rPr>
          <w:t>politicians</w:t>
        </w:r>
      </w:hyperlink>
      <w:r w:rsidR="00253463">
        <w:rPr>
          <w:rFonts w:ascii="Georgia" w:eastAsia="Times New Roman" w:hAnsi="Georgia" w:cs="Times New Roman"/>
          <w:sz w:val="20"/>
          <w:szCs w:val="20"/>
          <w:lang w:val="en-US" w:eastAsia="el-GR"/>
        </w:rPr>
        <w:t xml:space="preserve"> </w:t>
      </w:r>
      <w:r w:rsidR="00253463" w:rsidRPr="00253463">
        <w:rPr>
          <w:rFonts w:ascii="Georgia" w:eastAsia="Times New Roman" w:hAnsi="Georgia" w:cs="Times New Roman"/>
          <w:sz w:val="20"/>
          <w:szCs w:val="20"/>
          <w:lang w:val="en-US" w:eastAsia="el-GR"/>
        </w:rPr>
        <w:t xml:space="preserve">in the US who are </w:t>
      </w:r>
      <w:hyperlink r:id="rId25" w:tooltip="responsible" w:history="1">
        <w:r w:rsidR="00253463" w:rsidRPr="00253463">
          <w:rPr>
            <w:rFonts w:ascii="Georgia" w:eastAsia="Times New Roman" w:hAnsi="Georgia" w:cs="Times New Roman"/>
            <w:sz w:val="20"/>
            <w:szCs w:val="20"/>
            <w:lang w:val="en-US" w:eastAsia="el-GR"/>
          </w:rPr>
          <w:t>responsible</w:t>
        </w:r>
      </w:hyperlink>
      <w:r w:rsidR="00253463" w:rsidRPr="00253463">
        <w:rPr>
          <w:rFonts w:ascii="Georgia" w:eastAsia="Times New Roman" w:hAnsi="Georgia" w:cs="Times New Roman"/>
          <w:sz w:val="20"/>
          <w:szCs w:val="20"/>
          <w:lang w:val="en-US" w:eastAsia="el-GR"/>
        </w:rPr>
        <w:t xml:space="preserve"> for making the </w:t>
      </w:r>
      <w:hyperlink r:id="rId26" w:tooltip="law" w:history="1">
        <w:r w:rsidR="00253463" w:rsidRPr="00253463">
          <w:rPr>
            <w:rFonts w:ascii="Georgia" w:eastAsia="Times New Roman" w:hAnsi="Georgia" w:cs="Times New Roman"/>
            <w:sz w:val="20"/>
            <w:szCs w:val="20"/>
            <w:lang w:val="en-US" w:eastAsia="el-GR"/>
          </w:rPr>
          <w:t>law</w:t>
        </w:r>
      </w:hyperlink>
      <w:r w:rsidR="00253463" w:rsidRPr="00253463">
        <w:rPr>
          <w:rFonts w:ascii="Georgia" w:eastAsia="Times New Roman" w:hAnsi="Georgia" w:cs="Times New Roman"/>
          <w:sz w:val="20"/>
          <w:szCs w:val="20"/>
          <w:lang w:val="en-US" w:eastAsia="el-GR"/>
        </w:rPr>
        <w:t xml:space="preserve">, consisting of the </w:t>
      </w:r>
      <w:hyperlink r:id="rId27" w:tooltip="Senate" w:history="1">
        <w:r w:rsidR="00253463" w:rsidRPr="00253463">
          <w:rPr>
            <w:rFonts w:ascii="Georgia" w:eastAsia="Times New Roman" w:hAnsi="Georgia" w:cs="Times New Roman"/>
            <w:sz w:val="20"/>
            <w:szCs w:val="20"/>
            <w:lang w:val="en-US" w:eastAsia="el-GR"/>
          </w:rPr>
          <w:t>Senate</w:t>
        </w:r>
      </w:hyperlink>
      <w:r w:rsidR="00253463" w:rsidRPr="00253463">
        <w:rPr>
          <w:rFonts w:ascii="Georgia" w:eastAsia="Times New Roman" w:hAnsi="Georgia" w:cs="Times New Roman"/>
          <w:sz w:val="20"/>
          <w:szCs w:val="20"/>
          <w:lang w:val="en-US" w:eastAsia="el-GR"/>
        </w:rPr>
        <w:t xml:space="preserve"> and the </w:t>
      </w:r>
      <w:hyperlink r:id="rId28" w:tooltip="House" w:history="1">
        <w:r w:rsidR="00253463" w:rsidRPr="00253463">
          <w:rPr>
            <w:rFonts w:ascii="Georgia" w:eastAsia="Times New Roman" w:hAnsi="Georgia" w:cs="Times New Roman"/>
            <w:sz w:val="20"/>
            <w:szCs w:val="20"/>
            <w:lang w:val="en-US" w:eastAsia="el-GR"/>
          </w:rPr>
          <w:t>House</w:t>
        </w:r>
      </w:hyperlink>
      <w:r w:rsidR="00253463" w:rsidRPr="00253463">
        <w:rPr>
          <w:rFonts w:ascii="Georgia" w:eastAsia="Times New Roman" w:hAnsi="Georgia" w:cs="Times New Roman"/>
          <w:sz w:val="20"/>
          <w:szCs w:val="20"/>
          <w:lang w:val="en-US" w:eastAsia="el-GR"/>
        </w:rPr>
        <w:t xml:space="preserve"> of </w:t>
      </w:r>
      <w:hyperlink r:id="rId29" w:tooltip="Representatives" w:history="1">
        <w:r w:rsidR="00253463" w:rsidRPr="00253463">
          <w:rPr>
            <w:rFonts w:ascii="Georgia" w:eastAsia="Times New Roman" w:hAnsi="Georgia" w:cs="Times New Roman"/>
            <w:sz w:val="20"/>
            <w:szCs w:val="20"/>
            <w:lang w:val="en-US" w:eastAsia="el-GR"/>
          </w:rPr>
          <w:t>Representatives</w:t>
        </w:r>
      </w:hyperlink>
      <w:r w:rsidR="00253463" w:rsidRPr="00253463">
        <w:rPr>
          <w:rFonts w:ascii="Georgia" w:eastAsia="Times New Roman" w:hAnsi="Georgia" w:cs="Times New Roman"/>
          <w:sz w:val="20"/>
          <w:szCs w:val="20"/>
          <w:lang w:val="en-US" w:eastAsia="el-GR"/>
        </w:rPr>
        <w:t xml:space="preserve"> (</w:t>
      </w:r>
      <w:r w:rsidR="00253463">
        <w:rPr>
          <w:rFonts w:ascii="Georgia" w:eastAsia="Times New Roman" w:hAnsi="Georgia" w:cs="Times New Roman"/>
          <w:sz w:val="20"/>
          <w:szCs w:val="20"/>
          <w:lang w:eastAsia="el-GR"/>
        </w:rPr>
        <w:t>Κογκρέσο</w:t>
      </w:r>
      <w:r w:rsidR="00253463" w:rsidRPr="00253463">
        <w:rPr>
          <w:rFonts w:ascii="Georgia" w:eastAsia="Times New Roman" w:hAnsi="Georgia" w:cs="Times New Roman"/>
          <w:sz w:val="20"/>
          <w:szCs w:val="20"/>
          <w:lang w:val="en-US" w:eastAsia="el-GR"/>
        </w:rPr>
        <w:t>)</w:t>
      </w:r>
    </w:p>
    <w:p w:rsidR="0031279F" w:rsidRPr="0031279F" w:rsidRDefault="0031279F" w:rsidP="00253463">
      <w:pPr>
        <w:rPr>
          <w:rFonts w:ascii="Georgia" w:eastAsia="Times New Roman" w:hAnsi="Georgia" w:cs="Times New Roman"/>
          <w:sz w:val="20"/>
          <w:szCs w:val="20"/>
          <w:lang w:val="en-US" w:eastAsia="el-GR"/>
        </w:rPr>
      </w:pPr>
      <w:r w:rsidRPr="00253463">
        <w:rPr>
          <w:rFonts w:ascii="Georgia" w:eastAsia="Times New Roman" w:hAnsi="Georgia" w:cs="Times New Roman"/>
          <w:b/>
          <w:sz w:val="20"/>
          <w:szCs w:val="20"/>
          <w:lang w:val="en-US" w:eastAsia="el-GR"/>
        </w:rPr>
        <w:t>Confederate</w:t>
      </w:r>
      <w:r>
        <w:rPr>
          <w:rFonts w:ascii="Georgia" w:eastAsia="Times New Roman" w:hAnsi="Georgia" w:cs="Times New Roman"/>
          <w:sz w:val="20"/>
          <w:szCs w:val="20"/>
          <w:lang w:val="en-US" w:eastAsia="el-GR"/>
        </w:rPr>
        <w:t xml:space="preserve"> </w:t>
      </w:r>
      <w:r w:rsidRPr="00253463">
        <w:rPr>
          <w:rFonts w:ascii="Georgia" w:eastAsia="Times New Roman" w:hAnsi="Georgia" w:cs="Times New Roman"/>
          <w:b/>
          <w:sz w:val="20"/>
          <w:szCs w:val="20"/>
          <w:lang w:val="en-US" w:eastAsia="el-GR"/>
        </w:rPr>
        <w:t>flag</w:t>
      </w:r>
      <w:r w:rsidR="00253463">
        <w:rPr>
          <w:rFonts w:ascii="Georgia" w:eastAsia="Times New Roman" w:hAnsi="Georgia" w:cs="Times New Roman"/>
          <w:sz w:val="20"/>
          <w:szCs w:val="20"/>
          <w:lang w:val="en-US" w:eastAsia="el-GR"/>
        </w:rPr>
        <w:t xml:space="preserve">: </w:t>
      </w:r>
      <w:r>
        <w:rPr>
          <w:rFonts w:ascii="Georgia" w:eastAsia="Times New Roman" w:hAnsi="Georgia" w:cs="Times New Roman"/>
          <w:sz w:val="20"/>
          <w:szCs w:val="20"/>
          <w:lang w:val="en-US" w:eastAsia="el-GR"/>
        </w:rPr>
        <w:t xml:space="preserve">the flag of the Confederate States </w:t>
      </w:r>
      <w:r w:rsidR="00253463">
        <w:rPr>
          <w:rFonts w:ascii="Georgia" w:eastAsia="Times New Roman" w:hAnsi="Georgia" w:cs="Times New Roman"/>
          <w:sz w:val="20"/>
          <w:szCs w:val="20"/>
          <w:lang w:val="en-US" w:eastAsia="el-GR"/>
        </w:rPr>
        <w:t xml:space="preserve">of America </w:t>
      </w:r>
      <w:r w:rsidR="00253463" w:rsidRPr="00253463">
        <w:rPr>
          <w:rFonts w:ascii="Georgia" w:eastAsia="Times New Roman" w:hAnsi="Georgia" w:cs="Times New Roman"/>
          <w:sz w:val="20"/>
          <w:szCs w:val="20"/>
          <w:lang w:val="en-US" w:eastAsia="el-GR"/>
        </w:rPr>
        <w:t xml:space="preserve">or </w:t>
      </w:r>
      <w:r w:rsidRPr="00253463">
        <w:rPr>
          <w:rFonts w:ascii="Georgia" w:eastAsia="Times New Roman" w:hAnsi="Georgia" w:cs="Times New Roman"/>
          <w:sz w:val="20"/>
          <w:szCs w:val="20"/>
          <w:lang w:val="en-US" w:eastAsia="el-GR"/>
        </w:rPr>
        <w:t>the Confederacy</w:t>
      </w:r>
      <w:r w:rsidR="00253463">
        <w:rPr>
          <w:rFonts w:ascii="Georgia" w:eastAsia="Times New Roman" w:hAnsi="Georgia" w:cs="Times New Roman"/>
          <w:sz w:val="20"/>
          <w:szCs w:val="20"/>
          <w:lang w:val="en-US" w:eastAsia="el-GR"/>
        </w:rPr>
        <w:t xml:space="preserve">,  </w:t>
      </w:r>
      <w:r w:rsidRPr="00253463">
        <w:rPr>
          <w:rFonts w:ascii="Georgia" w:eastAsia="Times New Roman" w:hAnsi="Georgia" w:cs="Times New Roman"/>
          <w:sz w:val="20"/>
          <w:szCs w:val="20"/>
          <w:lang w:val="en-US" w:eastAsia="el-GR"/>
        </w:rPr>
        <w:t>a</w:t>
      </w:r>
      <w:r w:rsidR="00253463">
        <w:rPr>
          <w:rFonts w:ascii="Georgia" w:eastAsia="Times New Roman" w:hAnsi="Georgia" w:cs="Times New Roman"/>
          <w:sz w:val="20"/>
          <w:szCs w:val="20"/>
          <w:lang w:val="en-US" w:eastAsia="el-GR"/>
        </w:rPr>
        <w:t xml:space="preserve"> </w:t>
      </w:r>
      <w:hyperlink r:id="rId30" w:tooltip="group" w:history="1">
        <w:r w:rsidRPr="00253463">
          <w:rPr>
            <w:rFonts w:ascii="Georgia" w:eastAsia="Times New Roman" w:hAnsi="Georgia" w:cs="Times New Roman"/>
            <w:sz w:val="20"/>
            <w:szCs w:val="20"/>
            <w:lang w:val="en-US" w:eastAsia="el-GR"/>
          </w:rPr>
          <w:t>group</w:t>
        </w:r>
      </w:hyperlink>
      <w:r w:rsidR="00253463">
        <w:rPr>
          <w:rFonts w:ascii="Georgia" w:eastAsia="Times New Roman" w:hAnsi="Georgia" w:cs="Times New Roman"/>
          <w:sz w:val="20"/>
          <w:szCs w:val="20"/>
          <w:lang w:val="en-US" w:eastAsia="el-GR"/>
        </w:rPr>
        <w:t xml:space="preserve"> </w:t>
      </w:r>
      <w:r w:rsidRPr="0031279F">
        <w:rPr>
          <w:rFonts w:ascii="Georgia" w:eastAsia="Times New Roman" w:hAnsi="Georgia" w:cs="Times New Roman"/>
          <w:sz w:val="20"/>
          <w:szCs w:val="20"/>
          <w:lang w:val="en-US" w:eastAsia="el-GR"/>
        </w:rPr>
        <w:t>of</w:t>
      </w:r>
      <w:r w:rsidR="00253463">
        <w:rPr>
          <w:rFonts w:ascii="Georgia" w:eastAsia="Times New Roman" w:hAnsi="Georgia" w:cs="Times New Roman"/>
          <w:sz w:val="20"/>
          <w:szCs w:val="20"/>
          <w:lang w:val="en-US" w:eastAsia="el-GR"/>
        </w:rPr>
        <w:t xml:space="preserve"> </w:t>
      </w:r>
      <w:hyperlink r:id="rId31" w:tooltip="southern" w:history="1">
        <w:r w:rsidRPr="00253463">
          <w:rPr>
            <w:rFonts w:ascii="Georgia" w:eastAsia="Times New Roman" w:hAnsi="Georgia" w:cs="Times New Roman"/>
            <w:sz w:val="20"/>
            <w:szCs w:val="20"/>
            <w:lang w:val="en-US" w:eastAsia="el-GR"/>
          </w:rPr>
          <w:t>southern</w:t>
        </w:r>
      </w:hyperlink>
      <w:r w:rsidR="00253463">
        <w:rPr>
          <w:rFonts w:ascii="Georgia" w:eastAsia="Times New Roman" w:hAnsi="Georgia" w:cs="Times New Roman"/>
          <w:sz w:val="20"/>
          <w:szCs w:val="20"/>
          <w:lang w:val="en-US" w:eastAsia="el-GR"/>
        </w:rPr>
        <w:t xml:space="preserve"> </w:t>
      </w:r>
      <w:hyperlink r:id="rId32" w:tooltip="states" w:history="1">
        <w:r w:rsidRPr="00253463">
          <w:rPr>
            <w:rFonts w:ascii="Georgia" w:eastAsia="Times New Roman" w:hAnsi="Georgia" w:cs="Times New Roman"/>
            <w:sz w:val="20"/>
            <w:szCs w:val="20"/>
            <w:lang w:val="en-US" w:eastAsia="el-GR"/>
          </w:rPr>
          <w:t>states</w:t>
        </w:r>
      </w:hyperlink>
      <w:r w:rsidR="00253463">
        <w:rPr>
          <w:rFonts w:ascii="Georgia" w:eastAsia="Times New Roman" w:hAnsi="Georgia" w:cs="Times New Roman"/>
          <w:sz w:val="20"/>
          <w:szCs w:val="20"/>
          <w:lang w:val="en-US" w:eastAsia="el-GR"/>
        </w:rPr>
        <w:t xml:space="preserve"> </w:t>
      </w:r>
      <w:r w:rsidRPr="0031279F">
        <w:rPr>
          <w:rFonts w:ascii="Georgia" w:eastAsia="Times New Roman" w:hAnsi="Georgia" w:cs="Times New Roman"/>
          <w:sz w:val="20"/>
          <w:szCs w:val="20"/>
          <w:lang w:val="en-US" w:eastAsia="el-GR"/>
        </w:rPr>
        <w:t>in the American Civil War that</w:t>
      </w:r>
      <w:r w:rsidR="00253463">
        <w:rPr>
          <w:rFonts w:ascii="Georgia" w:eastAsia="Times New Roman" w:hAnsi="Georgia" w:cs="Times New Roman"/>
          <w:sz w:val="20"/>
          <w:szCs w:val="20"/>
          <w:lang w:val="en-US" w:eastAsia="el-GR"/>
        </w:rPr>
        <w:t xml:space="preserve"> </w:t>
      </w:r>
      <w:hyperlink r:id="rId33" w:tooltip="fought" w:history="1">
        <w:r w:rsidRPr="00253463">
          <w:rPr>
            <w:rFonts w:ascii="Georgia" w:eastAsia="Times New Roman" w:hAnsi="Georgia" w:cs="Times New Roman"/>
            <w:sz w:val="20"/>
            <w:szCs w:val="20"/>
            <w:lang w:val="en-US" w:eastAsia="el-GR"/>
          </w:rPr>
          <w:t>fought</w:t>
        </w:r>
      </w:hyperlink>
      <w:r w:rsidR="00253463">
        <w:rPr>
          <w:rFonts w:ascii="Georgia" w:eastAsia="Times New Roman" w:hAnsi="Georgia" w:cs="Times New Roman"/>
          <w:sz w:val="20"/>
          <w:szCs w:val="20"/>
          <w:lang w:val="en-US" w:eastAsia="el-GR"/>
        </w:rPr>
        <w:t xml:space="preserve"> </w:t>
      </w:r>
      <w:r w:rsidRPr="0031279F">
        <w:rPr>
          <w:rFonts w:ascii="Georgia" w:eastAsia="Times New Roman" w:hAnsi="Georgia" w:cs="Times New Roman"/>
          <w:sz w:val="20"/>
          <w:szCs w:val="20"/>
          <w:lang w:val="en-US" w:eastAsia="el-GR"/>
        </w:rPr>
        <w:t>to</w:t>
      </w:r>
      <w:r w:rsidR="00253463">
        <w:rPr>
          <w:rFonts w:ascii="Georgia" w:eastAsia="Times New Roman" w:hAnsi="Georgia" w:cs="Times New Roman"/>
          <w:sz w:val="20"/>
          <w:szCs w:val="20"/>
          <w:lang w:val="en-US" w:eastAsia="el-GR"/>
        </w:rPr>
        <w:t xml:space="preserve"> </w:t>
      </w:r>
      <w:hyperlink r:id="rId34" w:tooltip="leave" w:history="1">
        <w:r w:rsidRPr="00253463">
          <w:rPr>
            <w:rFonts w:ascii="Georgia" w:eastAsia="Times New Roman" w:hAnsi="Georgia" w:cs="Times New Roman"/>
            <w:sz w:val="20"/>
            <w:szCs w:val="20"/>
            <w:lang w:val="en-US" w:eastAsia="el-GR"/>
          </w:rPr>
          <w:t>leave</w:t>
        </w:r>
      </w:hyperlink>
      <w:r w:rsidR="00253463">
        <w:rPr>
          <w:rFonts w:ascii="Georgia" w:eastAsia="Times New Roman" w:hAnsi="Georgia" w:cs="Times New Roman"/>
          <w:sz w:val="20"/>
          <w:szCs w:val="20"/>
          <w:lang w:val="en-US" w:eastAsia="el-GR"/>
        </w:rPr>
        <w:t xml:space="preserve"> </w:t>
      </w:r>
      <w:r w:rsidRPr="0031279F">
        <w:rPr>
          <w:rFonts w:ascii="Georgia" w:eastAsia="Times New Roman" w:hAnsi="Georgia" w:cs="Times New Roman"/>
          <w:sz w:val="20"/>
          <w:szCs w:val="20"/>
          <w:lang w:val="en-US" w:eastAsia="el-GR"/>
        </w:rPr>
        <w:t>the</w:t>
      </w:r>
      <w:r w:rsidR="00253463">
        <w:rPr>
          <w:rFonts w:ascii="Georgia" w:eastAsia="Times New Roman" w:hAnsi="Georgia" w:cs="Times New Roman"/>
          <w:sz w:val="20"/>
          <w:szCs w:val="20"/>
          <w:lang w:val="en-US" w:eastAsia="el-GR"/>
        </w:rPr>
        <w:t xml:space="preserve"> </w:t>
      </w:r>
      <w:hyperlink r:id="rId35" w:tooltip="United" w:history="1">
        <w:r w:rsidRPr="00253463">
          <w:rPr>
            <w:rFonts w:ascii="Georgia" w:eastAsia="Times New Roman" w:hAnsi="Georgia" w:cs="Times New Roman"/>
            <w:sz w:val="20"/>
            <w:szCs w:val="20"/>
            <w:lang w:val="en-US" w:eastAsia="el-GR"/>
          </w:rPr>
          <w:t>United</w:t>
        </w:r>
      </w:hyperlink>
      <w:r w:rsidR="00253463">
        <w:rPr>
          <w:rFonts w:ascii="Georgia" w:eastAsia="Times New Roman" w:hAnsi="Georgia" w:cs="Times New Roman"/>
          <w:sz w:val="20"/>
          <w:szCs w:val="20"/>
          <w:lang w:val="en-US" w:eastAsia="el-GR"/>
        </w:rPr>
        <w:t xml:space="preserve"> </w:t>
      </w:r>
      <w:hyperlink r:id="rId36" w:tooltip="States" w:history="1">
        <w:r w:rsidRPr="00253463">
          <w:rPr>
            <w:rFonts w:ascii="Georgia" w:eastAsia="Times New Roman" w:hAnsi="Georgia" w:cs="Times New Roman"/>
            <w:sz w:val="20"/>
            <w:szCs w:val="20"/>
            <w:lang w:val="en-US" w:eastAsia="el-GR"/>
          </w:rPr>
          <w:t>States</w:t>
        </w:r>
      </w:hyperlink>
      <w:r w:rsidR="00253463">
        <w:rPr>
          <w:rFonts w:ascii="Georgia" w:eastAsia="Times New Roman" w:hAnsi="Georgia" w:cs="Times New Roman"/>
          <w:sz w:val="20"/>
          <w:szCs w:val="20"/>
          <w:lang w:val="en-US" w:eastAsia="el-GR"/>
        </w:rPr>
        <w:t xml:space="preserve"> </w:t>
      </w:r>
      <w:r w:rsidRPr="0031279F">
        <w:rPr>
          <w:rFonts w:ascii="Georgia" w:eastAsia="Times New Roman" w:hAnsi="Georgia" w:cs="Times New Roman"/>
          <w:sz w:val="20"/>
          <w:szCs w:val="20"/>
          <w:lang w:val="en-US" w:eastAsia="el-GR"/>
        </w:rPr>
        <w:t>and</w:t>
      </w:r>
      <w:r w:rsidR="00253463">
        <w:rPr>
          <w:rFonts w:ascii="Georgia" w:eastAsia="Times New Roman" w:hAnsi="Georgia" w:cs="Times New Roman"/>
          <w:sz w:val="20"/>
          <w:szCs w:val="20"/>
          <w:lang w:val="en-US" w:eastAsia="el-GR"/>
        </w:rPr>
        <w:t xml:space="preserve"> </w:t>
      </w:r>
      <w:hyperlink r:id="rId37" w:tooltip="keep" w:history="1">
        <w:r w:rsidRPr="00253463">
          <w:rPr>
            <w:rFonts w:ascii="Georgia" w:eastAsia="Times New Roman" w:hAnsi="Georgia" w:cs="Times New Roman"/>
            <w:sz w:val="20"/>
            <w:szCs w:val="20"/>
            <w:lang w:val="en-US" w:eastAsia="el-GR"/>
          </w:rPr>
          <w:t>keep</w:t>
        </w:r>
      </w:hyperlink>
      <w:r w:rsidR="00253463">
        <w:rPr>
          <w:rFonts w:ascii="Georgia" w:eastAsia="Times New Roman" w:hAnsi="Georgia" w:cs="Times New Roman"/>
          <w:sz w:val="20"/>
          <w:szCs w:val="20"/>
          <w:lang w:val="en-US" w:eastAsia="el-GR"/>
        </w:rPr>
        <w:t xml:space="preserve"> </w:t>
      </w:r>
      <w:hyperlink r:id="rId38" w:tooltip="slavery" w:history="1">
        <w:r w:rsidRPr="00253463">
          <w:rPr>
            <w:rFonts w:ascii="Georgia" w:eastAsia="Times New Roman" w:hAnsi="Georgia" w:cs="Times New Roman"/>
            <w:sz w:val="20"/>
            <w:szCs w:val="20"/>
            <w:lang w:val="en-US" w:eastAsia="el-GR"/>
          </w:rPr>
          <w:t>slavery</w:t>
        </w:r>
      </w:hyperlink>
      <w:r w:rsidR="00C424B2">
        <w:rPr>
          <w:rFonts w:ascii="Georgia" w:eastAsia="Times New Roman" w:hAnsi="Georgia" w:cs="Times New Roman"/>
          <w:sz w:val="20"/>
          <w:szCs w:val="20"/>
          <w:lang w:val="en-US" w:eastAsia="el-GR"/>
        </w:rPr>
        <w:t xml:space="preserve"> (</w:t>
      </w:r>
      <w:r w:rsidR="00C424B2">
        <w:rPr>
          <w:rFonts w:ascii="Georgia" w:eastAsia="Times New Roman" w:hAnsi="Georgia" w:cs="Times New Roman"/>
          <w:sz w:val="20"/>
          <w:szCs w:val="20"/>
          <w:lang w:eastAsia="el-GR"/>
        </w:rPr>
        <w:t>σημαία</w:t>
      </w:r>
      <w:r w:rsidR="00C424B2" w:rsidRPr="00C424B2">
        <w:rPr>
          <w:rFonts w:ascii="Georgia" w:eastAsia="Times New Roman" w:hAnsi="Georgia" w:cs="Times New Roman"/>
          <w:sz w:val="20"/>
          <w:szCs w:val="20"/>
          <w:lang w:val="en-US" w:eastAsia="el-GR"/>
        </w:rPr>
        <w:t xml:space="preserve"> </w:t>
      </w:r>
      <w:r w:rsidR="00C424B2">
        <w:rPr>
          <w:rFonts w:ascii="Georgia" w:eastAsia="Times New Roman" w:hAnsi="Georgia" w:cs="Times New Roman"/>
          <w:sz w:val="20"/>
          <w:szCs w:val="20"/>
          <w:lang w:eastAsia="el-GR"/>
        </w:rPr>
        <w:t>της</w:t>
      </w:r>
      <w:r w:rsidR="00C424B2" w:rsidRPr="00C424B2">
        <w:rPr>
          <w:rFonts w:ascii="Georgia" w:eastAsia="Times New Roman" w:hAnsi="Georgia" w:cs="Times New Roman"/>
          <w:sz w:val="20"/>
          <w:szCs w:val="20"/>
          <w:lang w:val="en-US" w:eastAsia="el-GR"/>
        </w:rPr>
        <w:t xml:space="preserve"> </w:t>
      </w:r>
      <w:r w:rsidR="00C424B2">
        <w:rPr>
          <w:rFonts w:ascii="Georgia" w:eastAsia="Times New Roman" w:hAnsi="Georgia" w:cs="Times New Roman"/>
          <w:sz w:val="20"/>
          <w:szCs w:val="20"/>
          <w:lang w:eastAsia="el-GR"/>
        </w:rPr>
        <w:t>Συνομοσπονδίας</w:t>
      </w:r>
      <w:r w:rsidR="00C424B2" w:rsidRPr="00C424B2">
        <w:rPr>
          <w:rFonts w:ascii="Georgia" w:eastAsia="Times New Roman" w:hAnsi="Georgia" w:cs="Times New Roman"/>
          <w:sz w:val="20"/>
          <w:szCs w:val="20"/>
          <w:lang w:val="en-US" w:eastAsia="el-GR"/>
        </w:rPr>
        <w:t>)</w:t>
      </w:r>
      <w:r w:rsidR="007C1EC3" w:rsidRPr="007C1EC3">
        <w:rPr>
          <w:lang w:val="en-US"/>
        </w:rPr>
        <w:t xml:space="preserve"> </w:t>
      </w:r>
    </w:p>
    <w:p w:rsidR="00B75E9D" w:rsidRPr="00C424B2" w:rsidRDefault="00C424B2">
      <w:pPr>
        <w:rPr>
          <w:rFonts w:ascii="Georgia" w:eastAsia="Times New Roman" w:hAnsi="Georgia" w:cs="Times New Roman"/>
          <w:sz w:val="20"/>
          <w:szCs w:val="20"/>
          <w:lang w:val="en-US" w:eastAsia="el-GR"/>
        </w:rPr>
      </w:pPr>
      <w:r>
        <w:rPr>
          <w:rFonts w:ascii="Georgia" w:eastAsia="Times New Roman" w:hAnsi="Georgia" w:cs="Times New Roman"/>
          <w:b/>
          <w:sz w:val="20"/>
          <w:szCs w:val="20"/>
          <w:lang w:val="en-US" w:eastAsia="el-GR"/>
        </w:rPr>
        <w:t>l</w:t>
      </w:r>
      <w:r w:rsidR="00B75E9D" w:rsidRPr="00C424B2">
        <w:rPr>
          <w:rFonts w:ascii="Georgia" w:eastAsia="Times New Roman" w:hAnsi="Georgia" w:cs="Times New Roman"/>
          <w:b/>
          <w:sz w:val="20"/>
          <w:szCs w:val="20"/>
          <w:lang w:val="en-US" w:eastAsia="el-GR"/>
        </w:rPr>
        <w:t>aureate</w:t>
      </w:r>
      <w:r w:rsidRPr="00C424B2">
        <w:rPr>
          <w:rFonts w:ascii="Georgia" w:eastAsia="Times New Roman" w:hAnsi="Georgia" w:cs="Times New Roman"/>
          <w:b/>
          <w:sz w:val="20"/>
          <w:szCs w:val="20"/>
          <w:lang w:val="en-US" w:eastAsia="el-GR"/>
        </w:rPr>
        <w:t xml:space="preserve"> (</w:t>
      </w:r>
      <w:r>
        <w:rPr>
          <w:rFonts w:ascii="Georgia" w:eastAsia="Times New Roman" w:hAnsi="Georgia" w:cs="Times New Roman"/>
          <w:b/>
          <w:sz w:val="20"/>
          <w:szCs w:val="20"/>
          <w:lang w:val="en-US" w:eastAsia="el-GR"/>
        </w:rPr>
        <w:t xml:space="preserve">n): </w:t>
      </w:r>
      <w:hyperlink r:id="rId39" w:tooltip="person" w:history="1">
        <w:r>
          <w:rPr>
            <w:rFonts w:ascii="Georgia" w:eastAsia="Times New Roman" w:hAnsi="Georgia" w:cs="Times New Roman"/>
            <w:sz w:val="20"/>
            <w:szCs w:val="20"/>
            <w:lang w:val="en-US" w:eastAsia="el-GR"/>
          </w:rPr>
          <w:t xml:space="preserve"> a p</w:t>
        </w:r>
        <w:r w:rsidRPr="00C424B2">
          <w:rPr>
            <w:rFonts w:ascii="Georgia" w:eastAsia="Times New Roman" w:hAnsi="Georgia" w:cs="Times New Roman"/>
            <w:sz w:val="20"/>
            <w:szCs w:val="20"/>
            <w:lang w:val="en-US" w:eastAsia="el-GR"/>
          </w:rPr>
          <w:t>erson</w:t>
        </w:r>
      </w:hyperlink>
      <w:r>
        <w:rPr>
          <w:rFonts w:ascii="Georgia" w:eastAsia="Times New Roman" w:hAnsi="Georgia" w:cs="Times New Roman"/>
          <w:sz w:val="20"/>
          <w:szCs w:val="20"/>
          <w:lang w:val="en-US" w:eastAsia="el-GR"/>
        </w:rPr>
        <w:t xml:space="preserve"> </w:t>
      </w:r>
      <w:r w:rsidRPr="00C424B2">
        <w:rPr>
          <w:rFonts w:ascii="Georgia" w:eastAsia="Times New Roman" w:hAnsi="Georgia" w:cs="Times New Roman"/>
          <w:sz w:val="20"/>
          <w:szCs w:val="20"/>
          <w:lang w:val="en-US" w:eastAsia="el-GR"/>
        </w:rPr>
        <w:t>who has been given a very high</w:t>
      </w:r>
      <w:r>
        <w:rPr>
          <w:rFonts w:ascii="Georgia" w:eastAsia="Times New Roman" w:hAnsi="Georgia" w:cs="Times New Roman"/>
          <w:sz w:val="20"/>
          <w:szCs w:val="20"/>
          <w:lang w:val="en-US" w:eastAsia="el-GR"/>
        </w:rPr>
        <w:t xml:space="preserve"> </w:t>
      </w:r>
      <w:hyperlink r:id="rId40" w:tooltip="honour" w:history="1">
        <w:r w:rsidRPr="00C424B2">
          <w:rPr>
            <w:rFonts w:ascii="Georgia" w:eastAsia="Times New Roman" w:hAnsi="Georgia" w:cs="Times New Roman"/>
            <w:sz w:val="20"/>
            <w:szCs w:val="20"/>
            <w:lang w:val="en-US" w:eastAsia="el-GR"/>
          </w:rPr>
          <w:t>honour</w:t>
        </w:r>
      </w:hyperlink>
      <w:r>
        <w:rPr>
          <w:rFonts w:ascii="Georgia" w:eastAsia="Times New Roman" w:hAnsi="Georgia" w:cs="Times New Roman"/>
          <w:sz w:val="20"/>
          <w:szCs w:val="20"/>
          <w:lang w:val="en-US" w:eastAsia="el-GR"/>
        </w:rPr>
        <w:t xml:space="preserve"> </w:t>
      </w:r>
      <w:r w:rsidRPr="00C424B2">
        <w:rPr>
          <w:rFonts w:ascii="Georgia" w:eastAsia="Times New Roman" w:hAnsi="Georgia" w:cs="Times New Roman"/>
          <w:sz w:val="20"/>
          <w:szCs w:val="20"/>
          <w:lang w:val="en-US" w:eastAsia="el-GR"/>
        </w:rPr>
        <w:t>because of</w:t>
      </w:r>
      <w:r>
        <w:rPr>
          <w:rFonts w:ascii="Georgia" w:eastAsia="Times New Roman" w:hAnsi="Georgia" w:cs="Times New Roman"/>
          <w:sz w:val="20"/>
          <w:szCs w:val="20"/>
          <w:lang w:val="en-US" w:eastAsia="el-GR"/>
        </w:rPr>
        <w:t xml:space="preserve"> </w:t>
      </w:r>
      <w:hyperlink r:id="rId41" w:tooltip="their" w:history="1">
        <w:r w:rsidRPr="00C424B2">
          <w:rPr>
            <w:rFonts w:ascii="Georgia" w:eastAsia="Times New Roman" w:hAnsi="Georgia" w:cs="Times New Roman"/>
            <w:sz w:val="20"/>
            <w:szCs w:val="20"/>
            <w:lang w:val="en-US" w:eastAsia="el-GR"/>
          </w:rPr>
          <w:t>their</w:t>
        </w:r>
      </w:hyperlink>
      <w:r>
        <w:rPr>
          <w:rFonts w:ascii="Georgia" w:eastAsia="Times New Roman" w:hAnsi="Georgia" w:cs="Times New Roman"/>
          <w:sz w:val="20"/>
          <w:szCs w:val="20"/>
          <w:lang w:val="en-US" w:eastAsia="el-GR"/>
        </w:rPr>
        <w:t xml:space="preserve"> </w:t>
      </w:r>
      <w:hyperlink r:id="rId42" w:tooltip="ability" w:history="1">
        <w:r w:rsidRPr="00C424B2">
          <w:rPr>
            <w:rFonts w:ascii="Georgia" w:eastAsia="Times New Roman" w:hAnsi="Georgia" w:cs="Times New Roman"/>
            <w:sz w:val="20"/>
            <w:szCs w:val="20"/>
            <w:lang w:val="en-US" w:eastAsia="el-GR"/>
          </w:rPr>
          <w:t>ability</w:t>
        </w:r>
      </w:hyperlink>
      <w:r>
        <w:rPr>
          <w:rFonts w:ascii="Georgia" w:eastAsia="Times New Roman" w:hAnsi="Georgia" w:cs="Times New Roman"/>
          <w:sz w:val="20"/>
          <w:szCs w:val="20"/>
          <w:lang w:val="en-US" w:eastAsia="el-GR"/>
        </w:rPr>
        <w:t xml:space="preserve"> </w:t>
      </w:r>
      <w:r w:rsidRPr="00C424B2">
        <w:rPr>
          <w:rFonts w:ascii="Georgia" w:eastAsia="Times New Roman" w:hAnsi="Georgia" w:cs="Times New Roman"/>
          <w:sz w:val="20"/>
          <w:szCs w:val="20"/>
          <w:lang w:val="en-US" w:eastAsia="el-GR"/>
        </w:rPr>
        <w:t>in a</w:t>
      </w:r>
      <w:r>
        <w:rPr>
          <w:rFonts w:ascii="Georgia" w:eastAsia="Times New Roman" w:hAnsi="Georgia" w:cs="Times New Roman"/>
          <w:sz w:val="20"/>
          <w:szCs w:val="20"/>
          <w:lang w:val="en-US" w:eastAsia="el-GR"/>
        </w:rPr>
        <w:t xml:space="preserve"> </w:t>
      </w:r>
      <w:hyperlink r:id="rId43" w:tooltip="subject" w:history="1">
        <w:r w:rsidRPr="00C424B2">
          <w:rPr>
            <w:rFonts w:ascii="Georgia" w:eastAsia="Times New Roman" w:hAnsi="Georgia" w:cs="Times New Roman"/>
            <w:sz w:val="20"/>
            <w:szCs w:val="20"/>
            <w:lang w:val="en-US" w:eastAsia="el-GR"/>
          </w:rPr>
          <w:t>subject</w:t>
        </w:r>
      </w:hyperlink>
      <w:r>
        <w:rPr>
          <w:rFonts w:ascii="Georgia" w:eastAsia="Times New Roman" w:hAnsi="Georgia" w:cs="Times New Roman"/>
          <w:sz w:val="20"/>
          <w:szCs w:val="20"/>
          <w:lang w:val="en-US" w:eastAsia="el-GR"/>
        </w:rPr>
        <w:t xml:space="preserve"> </w:t>
      </w:r>
      <w:r w:rsidRPr="00C424B2">
        <w:rPr>
          <w:rFonts w:ascii="Georgia" w:eastAsia="Times New Roman" w:hAnsi="Georgia" w:cs="Times New Roman"/>
          <w:sz w:val="20"/>
          <w:szCs w:val="20"/>
          <w:lang w:val="en-US" w:eastAsia="el-GR"/>
        </w:rPr>
        <w:t>of</w:t>
      </w:r>
      <w:r>
        <w:rPr>
          <w:rFonts w:ascii="Georgia" w:eastAsia="Times New Roman" w:hAnsi="Georgia" w:cs="Times New Roman"/>
          <w:sz w:val="20"/>
          <w:szCs w:val="20"/>
          <w:lang w:val="en-US" w:eastAsia="el-GR"/>
        </w:rPr>
        <w:t xml:space="preserve"> </w:t>
      </w:r>
      <w:hyperlink r:id="rId44" w:tooltip="study" w:history="1">
        <w:r w:rsidRPr="00C424B2">
          <w:rPr>
            <w:rFonts w:ascii="Georgia" w:eastAsia="Times New Roman" w:hAnsi="Georgia" w:cs="Times New Roman"/>
            <w:sz w:val="20"/>
            <w:szCs w:val="20"/>
            <w:lang w:val="en-US" w:eastAsia="el-GR"/>
          </w:rPr>
          <w:t>study</w:t>
        </w:r>
      </w:hyperlink>
      <w:r w:rsidRPr="00C424B2">
        <w:rPr>
          <w:rFonts w:ascii="Georgia" w:eastAsia="Times New Roman" w:hAnsi="Georgia" w:cs="Times New Roman"/>
          <w:sz w:val="20"/>
          <w:szCs w:val="20"/>
          <w:lang w:val="en-US" w:eastAsia="el-GR"/>
        </w:rPr>
        <w:t>, e.g. a Nobel laureate</w:t>
      </w:r>
      <w:r>
        <w:rPr>
          <w:rFonts w:ascii="Georgia" w:eastAsia="Times New Roman" w:hAnsi="Georgia" w:cs="Times New Roman"/>
          <w:sz w:val="20"/>
          <w:szCs w:val="20"/>
          <w:lang w:val="en-US" w:eastAsia="el-GR"/>
        </w:rPr>
        <w:t xml:space="preserve"> (</w:t>
      </w:r>
      <w:r>
        <w:rPr>
          <w:rFonts w:ascii="Georgia" w:eastAsia="Times New Roman" w:hAnsi="Georgia" w:cs="Times New Roman"/>
          <w:sz w:val="20"/>
          <w:szCs w:val="20"/>
          <w:lang w:eastAsia="el-GR"/>
        </w:rPr>
        <w:t>βραβευμένος</w:t>
      </w:r>
      <w:r w:rsidRPr="00C424B2">
        <w:rPr>
          <w:rFonts w:ascii="Georgia" w:eastAsia="Times New Roman" w:hAnsi="Georgia" w:cs="Times New Roman"/>
          <w:sz w:val="20"/>
          <w:szCs w:val="20"/>
          <w:lang w:val="en-US" w:eastAsia="el-GR"/>
        </w:rPr>
        <w:t>)</w:t>
      </w:r>
    </w:p>
    <w:p w:rsidR="00B75E9D" w:rsidRPr="00C424B2" w:rsidRDefault="00C424B2" w:rsidP="00C424B2">
      <w:pPr>
        <w:jc w:val="right"/>
        <w:rPr>
          <w:rFonts w:ascii="Georgia" w:eastAsia="Times New Roman" w:hAnsi="Georgia" w:cs="Times New Roman"/>
          <w:b/>
          <w:sz w:val="16"/>
          <w:szCs w:val="16"/>
          <w:lang w:val="en-US" w:eastAsia="el-GR"/>
        </w:rPr>
      </w:pPr>
      <w:r>
        <w:rPr>
          <w:rFonts w:ascii="Georgia" w:eastAsia="Times New Roman" w:hAnsi="Georgia" w:cs="Times New Roman"/>
          <w:b/>
          <w:sz w:val="16"/>
          <w:szCs w:val="16"/>
          <w:lang w:val="en-US" w:eastAsia="el-GR"/>
        </w:rPr>
        <w:t>*</w:t>
      </w:r>
      <w:r w:rsidRPr="00C424B2">
        <w:rPr>
          <w:rFonts w:ascii="Georgia" w:eastAsia="Times New Roman" w:hAnsi="Georgia" w:cs="Times New Roman"/>
          <w:b/>
          <w:sz w:val="16"/>
          <w:szCs w:val="16"/>
          <w:lang w:val="en-US" w:eastAsia="el-GR"/>
        </w:rPr>
        <w:t>definitions by Cambridge Online Dictionary</w:t>
      </w:r>
    </w:p>
    <w:p w:rsidR="00F17E04" w:rsidRDefault="00F17E04">
      <w:pPr>
        <w:rPr>
          <w:rFonts w:ascii="Georgia" w:eastAsia="Times New Roman" w:hAnsi="Georgia" w:cs="Times New Roman"/>
          <w:b/>
          <w:sz w:val="24"/>
          <w:szCs w:val="24"/>
          <w:lang w:val="en-US" w:eastAsia="el-GR"/>
        </w:rPr>
      </w:pPr>
      <w:r>
        <w:rPr>
          <w:rFonts w:ascii="Georgia" w:eastAsia="Times New Roman" w:hAnsi="Georgia" w:cs="Times New Roman"/>
          <w:b/>
          <w:sz w:val="24"/>
          <w:szCs w:val="24"/>
          <w:lang w:val="en-US" w:eastAsia="el-GR"/>
        </w:rPr>
        <w:br w:type="page"/>
      </w:r>
    </w:p>
    <w:p w:rsidR="00705E21" w:rsidRDefault="00705E21" w:rsidP="00705E21">
      <w:pPr>
        <w:rPr>
          <w:rFonts w:ascii="Georgia" w:eastAsia="Times New Roman" w:hAnsi="Georgia" w:cs="Times New Roman"/>
          <w:b/>
          <w:sz w:val="24"/>
          <w:szCs w:val="24"/>
          <w:lang w:val="en-US" w:eastAsia="el-GR"/>
        </w:rPr>
      </w:pPr>
      <w:r w:rsidRPr="007C1EC3">
        <w:rPr>
          <w:rFonts w:ascii="Georgia" w:eastAsia="Times New Roman" w:hAnsi="Georgia" w:cs="Times New Roman"/>
          <w:b/>
          <w:sz w:val="24"/>
          <w:szCs w:val="24"/>
          <w:lang w:val="en-US" w:eastAsia="el-GR"/>
        </w:rPr>
        <w:lastRenderedPageBreak/>
        <w:t xml:space="preserve">B. </w:t>
      </w:r>
      <w:r>
        <w:rPr>
          <w:rFonts w:ascii="Georgia" w:eastAsia="Times New Roman" w:hAnsi="Georgia" w:cs="Times New Roman"/>
          <w:b/>
          <w:sz w:val="24"/>
          <w:szCs w:val="24"/>
          <w:lang w:val="en-US" w:eastAsia="el-GR"/>
        </w:rPr>
        <w:t>For questions 1-5, choose the best answer (a, b or c).</w:t>
      </w:r>
    </w:p>
    <w:p w:rsidR="00705E21" w:rsidRPr="00551C12" w:rsidRDefault="00705E21" w:rsidP="00705E21">
      <w:pPr>
        <w:rPr>
          <w:rFonts w:ascii="Georgia" w:eastAsia="Times New Roman" w:hAnsi="Georgia" w:cs="Times New Roman"/>
          <w:sz w:val="24"/>
          <w:szCs w:val="24"/>
          <w:lang w:val="en-US" w:eastAsia="el-GR"/>
        </w:rPr>
      </w:pPr>
      <w:r w:rsidRPr="00551C12">
        <w:rPr>
          <w:rFonts w:ascii="Georgia" w:eastAsia="Times New Roman" w:hAnsi="Georgia" w:cs="Times New Roman"/>
          <w:sz w:val="24"/>
          <w:szCs w:val="24"/>
          <w:lang w:val="en-US" w:eastAsia="el-GR"/>
        </w:rPr>
        <w:t xml:space="preserve">1. Before the riots at the Capitol, Amanda </w:t>
      </w:r>
    </w:p>
    <w:p w:rsidR="00705E21" w:rsidRDefault="00705E21" w:rsidP="00705E21">
      <w:pPr>
        <w:pStyle w:val="ListParagraph"/>
        <w:numPr>
          <w:ilvl w:val="0"/>
          <w:numId w:val="3"/>
        </w:num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had almost finished her poem.</w:t>
      </w:r>
    </w:p>
    <w:p w:rsidR="00705E21" w:rsidRDefault="00705E21" w:rsidP="00705E21">
      <w:pPr>
        <w:pStyle w:val="ListParagraph"/>
        <w:numPr>
          <w:ilvl w:val="0"/>
          <w:numId w:val="3"/>
        </w:num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had written almost half of her poem.</w:t>
      </w:r>
    </w:p>
    <w:p w:rsidR="00705E21" w:rsidRDefault="00705E21" w:rsidP="00705E21">
      <w:pPr>
        <w:pStyle w:val="ListParagraph"/>
        <w:numPr>
          <w:ilvl w:val="0"/>
          <w:numId w:val="3"/>
        </w:num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had run out of ideas for her poem.</w:t>
      </w:r>
    </w:p>
    <w:p w:rsidR="00705E21" w:rsidRDefault="00705E21" w:rsidP="00705E21">
      <w:p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2. Amanda’s task was more difficult than that of the previous inaugural poets because of</w:t>
      </w:r>
    </w:p>
    <w:p w:rsidR="00705E21" w:rsidRDefault="00705E21" w:rsidP="00705E21">
      <w:pPr>
        <w:pStyle w:val="ListParagraph"/>
        <w:numPr>
          <w:ilvl w:val="0"/>
          <w:numId w:val="4"/>
        </w:num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her young age.</w:t>
      </w:r>
    </w:p>
    <w:p w:rsidR="00705E21" w:rsidRDefault="00705E21" w:rsidP="00705E21">
      <w:pPr>
        <w:pStyle w:val="ListParagraph"/>
        <w:numPr>
          <w:ilvl w:val="0"/>
          <w:numId w:val="4"/>
        </w:num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her lack of experience.</w:t>
      </w:r>
    </w:p>
    <w:p w:rsidR="00705E21" w:rsidRDefault="00705E21" w:rsidP="00705E21">
      <w:pPr>
        <w:pStyle w:val="ListParagraph"/>
        <w:numPr>
          <w:ilvl w:val="0"/>
          <w:numId w:val="4"/>
        </w:num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the difficult historic moment.</w:t>
      </w:r>
    </w:p>
    <w:p w:rsidR="00705E21" w:rsidRDefault="00705E21" w:rsidP="00705E21">
      <w:p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 xml:space="preserve">3. The word </w:t>
      </w:r>
      <w:r>
        <w:rPr>
          <w:rFonts w:ascii="Georgia" w:eastAsia="Times New Roman" w:hAnsi="Georgia" w:cs="Times New Roman"/>
          <w:b/>
          <w:sz w:val="24"/>
          <w:szCs w:val="24"/>
          <w:lang w:val="en-US" w:eastAsia="el-GR"/>
        </w:rPr>
        <w:t xml:space="preserve">gloss over </w:t>
      </w:r>
      <w:r>
        <w:rPr>
          <w:rFonts w:ascii="Georgia" w:eastAsia="Times New Roman" w:hAnsi="Georgia" w:cs="Times New Roman"/>
          <w:sz w:val="24"/>
          <w:szCs w:val="24"/>
          <w:lang w:val="en-US" w:eastAsia="el-GR"/>
        </w:rPr>
        <w:t>on page 2 means</w:t>
      </w:r>
    </w:p>
    <w:p w:rsidR="00705E21" w:rsidRDefault="00705E21" w:rsidP="00705E21">
      <w:pPr>
        <w:pStyle w:val="ListParagraph"/>
        <w:numPr>
          <w:ilvl w:val="0"/>
          <w:numId w:val="5"/>
        </w:num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to make something seem not important</w:t>
      </w:r>
      <w:r w:rsidR="00AB6A31">
        <w:rPr>
          <w:rFonts w:ascii="Georgia" w:eastAsia="Times New Roman" w:hAnsi="Georgia" w:cs="Times New Roman"/>
          <w:sz w:val="24"/>
          <w:szCs w:val="24"/>
          <w:lang w:val="en-US" w:eastAsia="el-GR"/>
        </w:rPr>
        <w:t>.</w:t>
      </w:r>
    </w:p>
    <w:p w:rsidR="00705E21" w:rsidRDefault="00705E21" w:rsidP="00705E21">
      <w:pPr>
        <w:pStyle w:val="ListParagraph"/>
        <w:numPr>
          <w:ilvl w:val="0"/>
          <w:numId w:val="5"/>
        </w:num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to explain something in detail</w:t>
      </w:r>
      <w:r w:rsidR="00AB6A31">
        <w:rPr>
          <w:rFonts w:ascii="Georgia" w:eastAsia="Times New Roman" w:hAnsi="Georgia" w:cs="Times New Roman"/>
          <w:sz w:val="24"/>
          <w:szCs w:val="24"/>
          <w:lang w:val="en-US" w:eastAsia="el-GR"/>
        </w:rPr>
        <w:t>.</w:t>
      </w:r>
    </w:p>
    <w:p w:rsidR="00705E21" w:rsidRPr="00FF271D" w:rsidRDefault="00705E21" w:rsidP="00705E21">
      <w:pPr>
        <w:pStyle w:val="ListParagraph"/>
        <w:numPr>
          <w:ilvl w:val="0"/>
          <w:numId w:val="5"/>
        </w:num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to make something attractive</w:t>
      </w:r>
      <w:r w:rsidR="00AB6A31">
        <w:rPr>
          <w:rFonts w:ascii="Georgia" w:eastAsia="Times New Roman" w:hAnsi="Georgia" w:cs="Times New Roman"/>
          <w:sz w:val="24"/>
          <w:szCs w:val="24"/>
          <w:lang w:val="en-US" w:eastAsia="el-GR"/>
        </w:rPr>
        <w:t>.</w:t>
      </w:r>
    </w:p>
    <w:p w:rsidR="00705E21" w:rsidRDefault="00705E21" w:rsidP="00705E21">
      <w:p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4. Amanda started writing poetry</w:t>
      </w:r>
    </w:p>
    <w:p w:rsidR="00705E21" w:rsidRDefault="00705E21" w:rsidP="00705E21">
      <w:pPr>
        <w:pStyle w:val="ListParagraph"/>
        <w:numPr>
          <w:ilvl w:val="0"/>
          <w:numId w:val="6"/>
        </w:num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because of her mother.</w:t>
      </w:r>
    </w:p>
    <w:p w:rsidR="00705E21" w:rsidRDefault="00705E21" w:rsidP="00705E21">
      <w:pPr>
        <w:pStyle w:val="ListParagraph"/>
        <w:numPr>
          <w:ilvl w:val="0"/>
          <w:numId w:val="6"/>
        </w:num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when she was sixteen.</w:t>
      </w:r>
    </w:p>
    <w:p w:rsidR="00705E21" w:rsidRDefault="00705E21" w:rsidP="00705E21">
      <w:pPr>
        <w:pStyle w:val="ListParagraph"/>
        <w:numPr>
          <w:ilvl w:val="0"/>
          <w:numId w:val="6"/>
        </w:num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at an early age.</w:t>
      </w:r>
    </w:p>
    <w:p w:rsidR="00705E21" w:rsidRDefault="00705E21" w:rsidP="00705E21">
      <w:p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 xml:space="preserve">5. The inaugural committee </w:t>
      </w:r>
    </w:p>
    <w:p w:rsidR="00705E21" w:rsidRDefault="00705E21" w:rsidP="00705E21">
      <w:pPr>
        <w:pStyle w:val="ListParagraph"/>
        <w:numPr>
          <w:ilvl w:val="0"/>
          <w:numId w:val="7"/>
        </w:num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set specific guidelines for Amanda’s poem.</w:t>
      </w:r>
    </w:p>
    <w:p w:rsidR="00705E21" w:rsidRDefault="00705E21" w:rsidP="00705E21">
      <w:pPr>
        <w:pStyle w:val="ListParagraph"/>
        <w:numPr>
          <w:ilvl w:val="0"/>
          <w:numId w:val="7"/>
        </w:num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gave her the main idea of the event.</w:t>
      </w:r>
    </w:p>
    <w:p w:rsidR="00705E21" w:rsidRPr="00F17E04" w:rsidRDefault="00705E21" w:rsidP="00F17E04">
      <w:pPr>
        <w:pStyle w:val="ListParagraph"/>
        <w:numPr>
          <w:ilvl w:val="0"/>
          <w:numId w:val="7"/>
        </w:num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did not make any suggestions as to what they expected.</w:t>
      </w:r>
    </w:p>
    <w:p w:rsidR="00AD0519" w:rsidRDefault="00AD0519" w:rsidP="00705E21">
      <w:pPr>
        <w:rPr>
          <w:rFonts w:ascii="Georgia" w:eastAsia="Times New Roman" w:hAnsi="Georgia" w:cs="Times New Roman"/>
          <w:b/>
          <w:sz w:val="24"/>
          <w:szCs w:val="24"/>
          <w:lang w:val="en-US" w:eastAsia="el-GR"/>
        </w:rPr>
      </w:pPr>
    </w:p>
    <w:p w:rsidR="00AB6A31" w:rsidRDefault="00AB6A31">
      <w:pPr>
        <w:rPr>
          <w:rFonts w:ascii="Georgia" w:eastAsia="Times New Roman" w:hAnsi="Georgia" w:cs="Times New Roman"/>
          <w:b/>
          <w:sz w:val="24"/>
          <w:szCs w:val="24"/>
          <w:lang w:val="en-US" w:eastAsia="el-GR"/>
        </w:rPr>
      </w:pPr>
      <w:r>
        <w:rPr>
          <w:rFonts w:ascii="Georgia" w:eastAsia="Times New Roman" w:hAnsi="Georgia" w:cs="Times New Roman"/>
          <w:b/>
          <w:sz w:val="24"/>
          <w:szCs w:val="24"/>
          <w:lang w:val="en-US" w:eastAsia="el-GR"/>
        </w:rPr>
        <w:br w:type="page"/>
      </w:r>
    </w:p>
    <w:p w:rsidR="00F46DB8" w:rsidRPr="00797C36" w:rsidRDefault="007F07AC" w:rsidP="00705E21">
      <w:pPr>
        <w:rPr>
          <w:rFonts w:ascii="Georgia" w:eastAsia="Times New Roman" w:hAnsi="Georgia" w:cs="Times New Roman"/>
          <w:b/>
          <w:sz w:val="24"/>
          <w:szCs w:val="24"/>
          <w:lang w:val="en-US" w:eastAsia="el-GR"/>
        </w:rPr>
      </w:pPr>
      <w:r w:rsidRPr="00797C36">
        <w:rPr>
          <w:rFonts w:ascii="Georgia" w:eastAsia="Times New Roman" w:hAnsi="Georgia" w:cs="Times New Roman"/>
          <w:b/>
          <w:sz w:val="24"/>
          <w:szCs w:val="24"/>
          <w:lang w:val="en-US" w:eastAsia="el-GR"/>
        </w:rPr>
        <w:lastRenderedPageBreak/>
        <w:t xml:space="preserve">Follow-up </w:t>
      </w:r>
      <w:r w:rsidR="00797C36" w:rsidRPr="00797C36">
        <w:rPr>
          <w:rFonts w:ascii="Georgia" w:eastAsia="Times New Roman" w:hAnsi="Georgia" w:cs="Times New Roman"/>
          <w:b/>
          <w:sz w:val="24"/>
          <w:szCs w:val="24"/>
          <w:lang w:val="en-US" w:eastAsia="el-GR"/>
        </w:rPr>
        <w:t xml:space="preserve">– </w:t>
      </w:r>
      <w:r w:rsidR="00797C36">
        <w:rPr>
          <w:rFonts w:ascii="Georgia" w:eastAsia="Times New Roman" w:hAnsi="Georgia" w:cs="Times New Roman"/>
          <w:b/>
          <w:sz w:val="24"/>
          <w:szCs w:val="24"/>
          <w:lang w:val="en-US" w:eastAsia="el-GR"/>
        </w:rPr>
        <w:t>So, what is poetry? Food for thought…</w:t>
      </w:r>
    </w:p>
    <w:p w:rsidR="00797C36" w:rsidRPr="00762013" w:rsidRDefault="00797C36" w:rsidP="00762013">
      <w:pPr>
        <w:pStyle w:val="ListParagraph"/>
        <w:numPr>
          <w:ilvl w:val="0"/>
          <w:numId w:val="11"/>
        </w:numPr>
        <w:rPr>
          <w:rFonts w:ascii="Georgia" w:eastAsia="Times New Roman" w:hAnsi="Georgia" w:cs="Times New Roman"/>
          <w:sz w:val="24"/>
          <w:szCs w:val="24"/>
          <w:lang w:val="en-US" w:eastAsia="el-GR"/>
        </w:rPr>
      </w:pPr>
      <w:r>
        <w:rPr>
          <w:rFonts w:ascii="Georgia" w:eastAsia="Times New Roman" w:hAnsi="Georgia" w:cs="Times New Roman"/>
          <w:sz w:val="24"/>
          <w:szCs w:val="24"/>
          <w:lang w:val="en-US" w:eastAsia="el-GR"/>
        </w:rPr>
        <w:t xml:space="preserve">What </w:t>
      </w:r>
      <w:r w:rsidR="00762013">
        <w:rPr>
          <w:rFonts w:ascii="Georgia" w:eastAsia="Times New Roman" w:hAnsi="Georgia" w:cs="Times New Roman"/>
          <w:sz w:val="24"/>
          <w:szCs w:val="24"/>
          <w:lang w:val="en-US" w:eastAsia="el-GR"/>
        </w:rPr>
        <w:t>makes a</w:t>
      </w:r>
      <w:r>
        <w:rPr>
          <w:rFonts w:ascii="Georgia" w:eastAsia="Times New Roman" w:hAnsi="Georgia" w:cs="Times New Roman"/>
          <w:sz w:val="24"/>
          <w:szCs w:val="24"/>
          <w:lang w:val="en-US" w:eastAsia="el-GR"/>
        </w:rPr>
        <w:t xml:space="preserve"> poem</w:t>
      </w:r>
      <w:r w:rsidR="00762013">
        <w:rPr>
          <w:rFonts w:ascii="Georgia" w:eastAsia="Times New Roman" w:hAnsi="Georgia" w:cs="Times New Roman"/>
          <w:sz w:val="24"/>
          <w:szCs w:val="24"/>
          <w:lang w:val="en-US" w:eastAsia="el-GR"/>
        </w:rPr>
        <w:t>… a poem</w:t>
      </w:r>
      <w:r>
        <w:rPr>
          <w:rFonts w:ascii="Georgia" w:eastAsia="Times New Roman" w:hAnsi="Georgia" w:cs="Times New Roman"/>
          <w:sz w:val="24"/>
          <w:szCs w:val="24"/>
          <w:lang w:val="en-US" w:eastAsia="el-GR"/>
        </w:rPr>
        <w:t>?</w:t>
      </w:r>
      <w:r w:rsidR="00762013">
        <w:rPr>
          <w:rFonts w:ascii="Georgia" w:eastAsia="Times New Roman" w:hAnsi="Georgia" w:cs="Times New Roman"/>
          <w:sz w:val="24"/>
          <w:szCs w:val="24"/>
          <w:lang w:val="en-US" w:eastAsia="el-GR"/>
        </w:rPr>
        <w:t xml:space="preserve"> What poetic elements can you find in the</w:t>
      </w:r>
      <w:r w:rsidR="00144384">
        <w:rPr>
          <w:rFonts w:ascii="Georgia" w:eastAsia="Times New Roman" w:hAnsi="Georgia" w:cs="Times New Roman"/>
          <w:sz w:val="24"/>
          <w:szCs w:val="24"/>
          <w:lang w:val="en-US" w:eastAsia="el-GR"/>
        </w:rPr>
        <w:t xml:space="preserve"> following</w:t>
      </w:r>
      <w:r w:rsidR="00762013">
        <w:rPr>
          <w:rFonts w:ascii="Georgia" w:eastAsia="Times New Roman" w:hAnsi="Georgia" w:cs="Times New Roman"/>
          <w:sz w:val="24"/>
          <w:szCs w:val="24"/>
          <w:lang w:val="en-US" w:eastAsia="el-GR"/>
        </w:rPr>
        <w:t xml:space="preserve"> </w:t>
      </w:r>
      <w:r w:rsidR="00F17E04">
        <w:rPr>
          <w:rFonts w:ascii="Georgia" w:eastAsia="Times New Roman" w:hAnsi="Georgia" w:cs="Times New Roman"/>
          <w:sz w:val="24"/>
          <w:szCs w:val="24"/>
          <w:lang w:val="en-US" w:eastAsia="el-GR"/>
        </w:rPr>
        <w:t>poems</w:t>
      </w:r>
      <w:r w:rsidRPr="00762013">
        <w:rPr>
          <w:rFonts w:ascii="Georgia" w:eastAsia="Times New Roman" w:hAnsi="Georgia" w:cs="Times New Roman"/>
          <w:sz w:val="24"/>
          <w:szCs w:val="24"/>
          <w:lang w:val="en-US" w:eastAsia="el-GR"/>
        </w:rPr>
        <w:t xml:space="preserve">? </w:t>
      </w:r>
    </w:p>
    <w:p w:rsidR="00797C36" w:rsidRPr="00AD0519" w:rsidRDefault="00B71933" w:rsidP="00797C36">
      <w:pPr>
        <w:rPr>
          <w:rFonts w:ascii="Georgia" w:eastAsia="Times New Roman" w:hAnsi="Georgia" w:cs="Times New Roman"/>
          <w:sz w:val="24"/>
          <w:szCs w:val="24"/>
          <w:lang w:val="en-US" w:eastAsia="el-GR"/>
        </w:rPr>
      </w:pPr>
      <w:r>
        <w:rPr>
          <w:rFonts w:ascii="Georgia" w:eastAsia="Times New Roman" w:hAnsi="Georgia" w:cs="Times New Roman"/>
          <w:noProof/>
          <w:sz w:val="24"/>
          <w:szCs w:val="24"/>
          <w:lang w:eastAsia="el-GR"/>
        </w:rPr>
        <w:drawing>
          <wp:anchor distT="0" distB="0" distL="114300" distR="114300" simplePos="0" relativeHeight="251671552" behindDoc="0" locked="0" layoutInCell="1" allowOverlap="1">
            <wp:simplePos x="0" y="0"/>
            <wp:positionH relativeFrom="column">
              <wp:posOffset>2085340</wp:posOffset>
            </wp:positionH>
            <wp:positionV relativeFrom="paragraph">
              <wp:posOffset>86995</wp:posOffset>
            </wp:positionV>
            <wp:extent cx="1803400" cy="2141220"/>
            <wp:effectExtent l="95250" t="76200" r="82550" b="876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l="6154" t="20114" r="69804" b="29786"/>
                    <a:stretch>
                      <a:fillRect/>
                    </a:stretch>
                  </pic:blipFill>
                  <pic:spPr bwMode="auto">
                    <a:xfrm>
                      <a:off x="0" y="0"/>
                      <a:ext cx="1803400" cy="2141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Georgia" w:eastAsia="Times New Roman" w:hAnsi="Georgia" w:cs="Times New Roman"/>
          <w:noProof/>
          <w:sz w:val="24"/>
          <w:szCs w:val="24"/>
          <w:lang w:eastAsia="el-GR"/>
        </w:rPr>
        <w:drawing>
          <wp:anchor distT="0" distB="0" distL="114300" distR="114300" simplePos="0" relativeHeight="251672576" behindDoc="0" locked="0" layoutInCell="1" allowOverlap="1">
            <wp:simplePos x="0" y="0"/>
            <wp:positionH relativeFrom="column">
              <wp:posOffset>4445</wp:posOffset>
            </wp:positionH>
            <wp:positionV relativeFrom="paragraph">
              <wp:posOffset>278130</wp:posOffset>
            </wp:positionV>
            <wp:extent cx="1726565" cy="1549400"/>
            <wp:effectExtent l="114300" t="76200" r="102235" b="6985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3928" t="41795" r="66852" b="11410"/>
                    <a:stretch>
                      <a:fillRect/>
                    </a:stretch>
                  </pic:blipFill>
                  <pic:spPr bwMode="auto">
                    <a:xfrm>
                      <a:off x="0" y="0"/>
                      <a:ext cx="1726565" cy="154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17038" w:rsidRPr="00E17038">
        <w:rPr>
          <w:rFonts w:ascii="Georgia" w:eastAsia="Times New Roman" w:hAnsi="Georgia" w:cs="Times New Roman"/>
          <w:noProof/>
          <w:sz w:val="24"/>
          <w:szCs w:val="24"/>
          <w:lang w:val="en-US" w:eastAsia="zh-TW"/>
        </w:rPr>
        <w:pict>
          <v:shape id="_x0000_s1032" type="#_x0000_t202" style="position:absolute;margin-left:-3.35pt;margin-top:22.95pt;width:193.8pt;height:85.75pt;z-index:251670528;mso-height-percent:200;mso-position-horizontal-relative:text;mso-position-vertical-relative:text;mso-height-percent:200;mso-width-relative:margin;mso-height-relative:margin" fillcolor="white [3201]" strokecolor="#c0504d [3205]" strokeweight="1pt">
            <v:stroke dashstyle="dash"/>
            <v:shadow color="#868686"/>
            <v:textbox style="mso-next-textbox:#_x0000_s1032;mso-fit-shape-to-text:t">
              <w:txbxContent>
                <w:p w:rsidR="00F17E04" w:rsidRPr="00F17E04" w:rsidRDefault="00F17E04">
                  <w:pPr>
                    <w:rPr>
                      <w:b/>
                      <w:sz w:val="20"/>
                      <w:szCs w:val="20"/>
                      <w:lang w:val="en-US"/>
                    </w:rPr>
                  </w:pPr>
                  <w:r w:rsidRPr="00F17E04">
                    <w:rPr>
                      <w:b/>
                      <w:lang w:val="en-US"/>
                    </w:rPr>
                    <w:t>In A Station Of The Metro</w:t>
                  </w:r>
                  <w:r w:rsidRPr="00F17E04">
                    <w:rPr>
                      <w:b/>
                      <w:lang w:val="en-US"/>
                    </w:rPr>
                    <w:br/>
                  </w:r>
                  <w:r w:rsidRPr="00F17E04">
                    <w:rPr>
                      <w:b/>
                      <w:i/>
                      <w:sz w:val="20"/>
                      <w:szCs w:val="20"/>
                      <w:lang w:val="en-US"/>
                    </w:rPr>
                    <w:t>by Ezra Pound (1916)</w:t>
                  </w:r>
                </w:p>
                <w:p w:rsidR="00F17E04" w:rsidRPr="00F17E04" w:rsidRDefault="00F17E04">
                  <w:pPr>
                    <w:rPr>
                      <w:sz w:val="20"/>
                      <w:szCs w:val="20"/>
                      <w:lang w:val="en-US"/>
                    </w:rPr>
                  </w:pPr>
                  <w:r w:rsidRPr="00F17E04">
                    <w:rPr>
                      <w:sz w:val="20"/>
                      <w:szCs w:val="20"/>
                      <w:lang w:val="en-US"/>
                    </w:rPr>
                    <w:t>The apparition of these faces in the crowd;</w:t>
                  </w:r>
                  <w:r w:rsidRPr="00F17E04">
                    <w:rPr>
                      <w:sz w:val="20"/>
                      <w:szCs w:val="20"/>
                      <w:lang w:val="en-US"/>
                    </w:rPr>
                    <w:br/>
                    <w:t>Petals on a wet, black bough.</w:t>
                  </w:r>
                </w:p>
              </w:txbxContent>
            </v:textbox>
          </v:shape>
        </w:pict>
      </w:r>
      <w:r w:rsidR="007A45D5">
        <w:rPr>
          <w:rFonts w:ascii="Georgia" w:eastAsia="Times New Roman" w:hAnsi="Georgia" w:cs="Times New Roman"/>
          <w:sz w:val="24"/>
          <w:szCs w:val="24"/>
          <w:lang w:val="en-US" w:eastAsia="el-GR"/>
        </w:rPr>
        <w:t xml:space="preserve"> </w:t>
      </w:r>
    </w:p>
    <w:p w:rsidR="00797C36" w:rsidRDefault="00797C36" w:rsidP="00797C36">
      <w:pPr>
        <w:pStyle w:val="ListParagraph"/>
        <w:rPr>
          <w:rFonts w:ascii="Georgia" w:eastAsia="Times New Roman" w:hAnsi="Georgia" w:cs="Times New Roman"/>
          <w:sz w:val="24"/>
          <w:szCs w:val="24"/>
          <w:lang w:val="en-US" w:eastAsia="el-GR"/>
        </w:rPr>
      </w:pPr>
    </w:p>
    <w:p w:rsidR="00EF0EDC" w:rsidRDefault="00EF0EDC" w:rsidP="00EF0EDC">
      <w:pPr>
        <w:rPr>
          <w:rFonts w:ascii="Georgia" w:eastAsia="Times New Roman" w:hAnsi="Georgia" w:cs="Times New Roman"/>
          <w:sz w:val="24"/>
          <w:szCs w:val="24"/>
          <w:lang w:val="en-US" w:eastAsia="el-GR"/>
        </w:rPr>
      </w:pPr>
    </w:p>
    <w:p w:rsidR="00EF0EDC" w:rsidRDefault="00EF0EDC" w:rsidP="00EF0EDC">
      <w:pPr>
        <w:rPr>
          <w:rFonts w:ascii="Georgia" w:eastAsia="Times New Roman" w:hAnsi="Georgia" w:cs="Times New Roman"/>
          <w:sz w:val="24"/>
          <w:szCs w:val="24"/>
          <w:lang w:val="en-US" w:eastAsia="el-GR"/>
        </w:rPr>
      </w:pPr>
    </w:p>
    <w:p w:rsidR="00EF0EDC" w:rsidRDefault="00EF0EDC" w:rsidP="00EF0EDC">
      <w:pPr>
        <w:rPr>
          <w:rFonts w:ascii="Georgia" w:eastAsia="Times New Roman" w:hAnsi="Georgia" w:cs="Times New Roman"/>
          <w:sz w:val="24"/>
          <w:szCs w:val="24"/>
          <w:lang w:val="en-US" w:eastAsia="el-GR"/>
        </w:rPr>
      </w:pPr>
    </w:p>
    <w:p w:rsidR="00EF0EDC" w:rsidRDefault="00E17038" w:rsidP="00EF0EDC">
      <w:pPr>
        <w:rPr>
          <w:rFonts w:ascii="Georgia" w:eastAsia="Times New Roman" w:hAnsi="Georgia" w:cs="Times New Roman"/>
          <w:sz w:val="24"/>
          <w:szCs w:val="24"/>
          <w:lang w:val="en-US" w:eastAsia="el-GR"/>
        </w:rPr>
      </w:pPr>
      <w:r w:rsidRPr="00E17038">
        <w:rPr>
          <w:rFonts w:ascii="Georgia" w:eastAsia="Times New Roman" w:hAnsi="Georgia" w:cs="Times New Roman"/>
          <w:noProof/>
          <w:sz w:val="24"/>
          <w:szCs w:val="24"/>
          <w:lang w:val="en-US" w:eastAsia="zh-TW"/>
        </w:rPr>
        <w:pict>
          <v:shape id="_x0000_s1034" type="#_x0000_t202" style="position:absolute;margin-left:38.25pt;margin-top:2.85pt;width:136.95pt;height:128.1pt;z-index:251678720;mso-height-percent:200;mso-height-percent:200;mso-width-relative:margin;mso-height-relative:margin">
            <v:stroke dashstyle="1 1" endcap="round"/>
            <v:textbox style="mso-next-textbox:#_x0000_s1034;mso-fit-shape-to-text:t">
              <w:txbxContent>
                <w:p w:rsidR="00AD0519" w:rsidRPr="00AD0519" w:rsidRDefault="00AD0519">
                  <w:pPr>
                    <w:rPr>
                      <w:sz w:val="16"/>
                      <w:szCs w:val="16"/>
                      <w:lang w:val="en-US"/>
                    </w:rPr>
                  </w:pPr>
                  <w:r>
                    <w:rPr>
                      <w:noProof/>
                      <w:lang w:eastAsia="el-GR"/>
                    </w:rPr>
                    <w:drawing>
                      <wp:inline distT="0" distB="0" distL="0" distR="0">
                        <wp:extent cx="1270486" cy="952397"/>
                        <wp:effectExtent l="19050" t="0" r="5864" b="0"/>
                        <wp:docPr id="8" name="Picture 4" descr="Janus, the God of January | Mystic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nus, the God of January | Mystic Elements"/>
                                <pic:cNvPicPr>
                                  <a:picLocks noChangeAspect="1" noChangeArrowheads="1"/>
                                </pic:cNvPicPr>
                              </pic:nvPicPr>
                              <pic:blipFill>
                                <a:blip r:embed="rId47"/>
                                <a:srcRect/>
                                <a:stretch>
                                  <a:fillRect/>
                                </a:stretch>
                              </pic:blipFill>
                              <pic:spPr bwMode="auto">
                                <a:xfrm>
                                  <a:off x="0" y="0"/>
                                  <a:ext cx="1270525" cy="952427"/>
                                </a:xfrm>
                                <a:prstGeom prst="rect">
                                  <a:avLst/>
                                </a:prstGeom>
                                <a:noFill/>
                                <a:ln w="9525">
                                  <a:noFill/>
                                  <a:miter lim="800000"/>
                                  <a:headEnd/>
                                  <a:tailEnd/>
                                </a:ln>
                              </pic:spPr>
                            </pic:pic>
                          </a:graphicData>
                        </a:graphic>
                      </wp:inline>
                    </w:drawing>
                  </w:r>
                  <w:r>
                    <w:rPr>
                      <w:sz w:val="16"/>
                      <w:szCs w:val="16"/>
                      <w:lang w:val="en-US"/>
                    </w:rPr>
                    <w:br/>
                  </w:r>
                  <w:r w:rsidRPr="00AD0519">
                    <w:rPr>
                      <w:sz w:val="16"/>
                      <w:szCs w:val="16"/>
                      <w:lang w:val="en-US"/>
                    </w:rPr>
                    <w:t xml:space="preserve">Janus, the two-faced Roman god of beginnings, </w:t>
                  </w:r>
                  <w:r>
                    <w:rPr>
                      <w:sz w:val="16"/>
                      <w:szCs w:val="16"/>
                      <w:lang w:val="en-US"/>
                    </w:rPr>
                    <w:t xml:space="preserve">doors, gates, </w:t>
                  </w:r>
                  <w:r w:rsidRPr="00AD0519">
                    <w:rPr>
                      <w:sz w:val="16"/>
                      <w:szCs w:val="16"/>
                      <w:lang w:val="en-US"/>
                    </w:rPr>
                    <w:t>passages and endings</w:t>
                  </w:r>
                </w:p>
              </w:txbxContent>
            </v:textbox>
            <w10:wrap type="square"/>
          </v:shape>
        </w:pict>
      </w:r>
    </w:p>
    <w:p w:rsidR="00EF0EDC" w:rsidRDefault="00E17038" w:rsidP="00EF0EDC">
      <w:pPr>
        <w:rPr>
          <w:rFonts w:ascii="Georgia" w:eastAsia="Times New Roman" w:hAnsi="Georgia" w:cs="Times New Roman"/>
          <w:sz w:val="24"/>
          <w:szCs w:val="24"/>
          <w:lang w:val="en-US" w:eastAsia="el-GR"/>
        </w:rPr>
      </w:pPr>
      <w:r w:rsidRPr="00E17038">
        <w:rPr>
          <w:rFonts w:ascii="Georgia" w:eastAsia="Times New Roman" w:hAnsi="Georgia" w:cs="Times New Roman"/>
          <w:noProof/>
          <w:sz w:val="24"/>
          <w:szCs w:val="24"/>
          <w:lang w:val="en-US" w:eastAsia="zh-TW"/>
        </w:rPr>
        <w:pict>
          <v:shape id="_x0000_s1033" type="#_x0000_t202" style="position:absolute;margin-left:4.65pt;margin-top:11.15pt;width:106.35pt;height:86.45pt;z-index:251676672;mso-width-relative:margin;mso-height-relative:margin" o:allowoverlap="f">
            <v:stroke dashstyle="1 1" endcap="round"/>
            <v:textbox style="mso-next-textbox:#_x0000_s1033">
              <w:txbxContent>
                <w:p w:rsidR="004D0A17" w:rsidRPr="004D0A17" w:rsidRDefault="004D0A17">
                  <w:pPr>
                    <w:rPr>
                      <w:sz w:val="16"/>
                      <w:szCs w:val="16"/>
                      <w:lang w:val="en-US"/>
                    </w:rPr>
                  </w:pPr>
                  <w:r w:rsidRPr="004D0A17">
                    <w:rPr>
                      <w:noProof/>
                      <w:sz w:val="18"/>
                      <w:szCs w:val="18"/>
                      <w:lang w:eastAsia="el-GR"/>
                    </w:rPr>
                    <w:drawing>
                      <wp:inline distT="0" distB="0" distL="0" distR="0">
                        <wp:extent cx="1125014" cy="8420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ok-and-eye closure - Wikipedia"/>
                                <pic:cNvPicPr>
                                  <a:picLocks noChangeAspect="1" noChangeArrowheads="1"/>
                                </pic:cNvPicPr>
                              </pic:nvPicPr>
                              <pic:blipFill>
                                <a:blip r:embed="rId48"/>
                                <a:srcRect/>
                                <a:stretch>
                                  <a:fillRect/>
                                </a:stretch>
                              </pic:blipFill>
                              <pic:spPr bwMode="auto">
                                <a:xfrm>
                                  <a:off x="0" y="0"/>
                                  <a:ext cx="1124585" cy="842010"/>
                                </a:xfrm>
                                <a:prstGeom prst="rect">
                                  <a:avLst/>
                                </a:prstGeom>
                                <a:noFill/>
                                <a:ln w="9525">
                                  <a:noFill/>
                                  <a:miter lim="800000"/>
                                  <a:headEnd/>
                                  <a:tailEnd/>
                                </a:ln>
                              </pic:spPr>
                            </pic:pic>
                          </a:graphicData>
                        </a:graphic>
                      </wp:inline>
                    </w:drawing>
                  </w:r>
                  <w:r>
                    <w:rPr>
                      <w:sz w:val="18"/>
                      <w:szCs w:val="18"/>
                      <w:lang w:val="en-US"/>
                    </w:rPr>
                    <w:br/>
                  </w:r>
                  <w:r w:rsidRPr="004D0A17">
                    <w:rPr>
                      <w:sz w:val="16"/>
                      <w:szCs w:val="16"/>
                      <w:lang w:val="en-US"/>
                    </w:rPr>
                    <w:t>hook and eye closure</w:t>
                  </w:r>
                </w:p>
              </w:txbxContent>
            </v:textbox>
            <w10:wrap type="square"/>
          </v:shape>
        </w:pict>
      </w:r>
    </w:p>
    <w:p w:rsidR="00AD0519" w:rsidRPr="00AD0519" w:rsidRDefault="00E17038" w:rsidP="00AD0519">
      <w:pPr>
        <w:pStyle w:val="ListParagraph"/>
        <w:rPr>
          <w:rFonts w:ascii="Georgia" w:eastAsia="Times New Roman" w:hAnsi="Georgia" w:cs="Times New Roman"/>
          <w:sz w:val="24"/>
          <w:szCs w:val="24"/>
          <w:lang w:val="en-US" w:eastAsia="el-GR"/>
        </w:rPr>
      </w:pPr>
      <w:r w:rsidRPr="00E17038">
        <w:rPr>
          <w:rFonts w:ascii="Georgia" w:eastAsia="Times New Roman" w:hAnsi="Georgia" w:cs="Times New Roman"/>
          <w:noProof/>
          <w:sz w:val="24"/>
          <w:szCs w:val="24"/>
          <w:lang w:val="en-US" w:eastAsia="zh-TW"/>
        </w:rPr>
        <w:pict>
          <v:shape id="_x0000_s1031" type="#_x0000_t202" style="position:absolute;left:0;text-align:left;margin-left:17.35pt;margin-top:8pt;width:208.2pt;height:81.1pt;z-index:251673600;mso-width-relative:margin;mso-height-relative:margin" fillcolor="white [3201]" strokecolor="#9bbb59 [3206]" strokeweight="1pt">
            <v:stroke dashstyle="dash"/>
            <v:shadow color="#868686"/>
            <v:textbox style="mso-next-textbox:#_x0000_s1031">
              <w:txbxContent>
                <w:p w:rsidR="00762013" w:rsidRDefault="00762013">
                  <w:pPr>
                    <w:rPr>
                      <w:lang w:val="en-US"/>
                    </w:rPr>
                  </w:pPr>
                  <w:r w:rsidRPr="00F17E04">
                    <w:rPr>
                      <w:b/>
                      <w:lang w:val="en-US"/>
                    </w:rPr>
                    <w:t>Janus</w:t>
                  </w:r>
                  <w:r w:rsidR="00F17E04">
                    <w:rPr>
                      <w:b/>
                      <w:lang w:val="en-US"/>
                    </w:rPr>
                    <w:t xml:space="preserve"> </w:t>
                  </w:r>
                  <w:r w:rsidR="00F17E04">
                    <w:rPr>
                      <w:b/>
                      <w:lang w:val="en-US"/>
                    </w:rPr>
                    <w:br/>
                  </w:r>
                  <w:r w:rsidR="00F17E04">
                    <w:rPr>
                      <w:b/>
                      <w:i/>
                      <w:lang w:val="en-US"/>
                    </w:rPr>
                    <w:t xml:space="preserve">by </w:t>
                  </w:r>
                  <w:r w:rsidR="00F17E04" w:rsidRPr="00F17E04">
                    <w:rPr>
                      <w:b/>
                      <w:i/>
                      <w:lang w:val="en-US"/>
                    </w:rPr>
                    <w:t>Laurence Perrine (1984)</w:t>
                  </w:r>
                </w:p>
                <w:p w:rsidR="00762013" w:rsidRPr="00F17E04" w:rsidRDefault="00762013">
                  <w:pPr>
                    <w:rPr>
                      <w:sz w:val="20"/>
                      <w:szCs w:val="20"/>
                      <w:lang w:val="en-US"/>
                    </w:rPr>
                  </w:pPr>
                  <w:r w:rsidRPr="00F17E04">
                    <w:rPr>
                      <w:sz w:val="20"/>
                      <w:szCs w:val="20"/>
                      <w:lang w:val="en-US"/>
                    </w:rPr>
                    <w:t>Janus writes books for women’s liberation</w:t>
                  </w:r>
                  <w:r w:rsidRPr="00F17E04">
                    <w:rPr>
                      <w:sz w:val="20"/>
                      <w:szCs w:val="20"/>
                      <w:lang w:val="en-US"/>
                    </w:rPr>
                    <w:br/>
                    <w:t>His wife types up the scripts from his dictation</w:t>
                  </w:r>
                  <w:r w:rsidR="00F17E04">
                    <w:rPr>
                      <w:sz w:val="20"/>
                      <w:szCs w:val="20"/>
                      <w:lang w:val="en-US"/>
                    </w:rPr>
                    <w:t>.</w:t>
                  </w:r>
                </w:p>
              </w:txbxContent>
            </v:textbox>
          </v:shape>
        </w:pict>
      </w:r>
    </w:p>
    <w:p w:rsidR="00AB6A31" w:rsidRDefault="00AB6A31" w:rsidP="00AB6A31">
      <w:pPr>
        <w:pStyle w:val="ListParagraph"/>
        <w:rPr>
          <w:rFonts w:ascii="Georgia" w:eastAsia="Times New Roman" w:hAnsi="Georgia" w:cs="Times New Roman"/>
          <w:sz w:val="24"/>
          <w:szCs w:val="24"/>
          <w:lang w:val="en-US" w:eastAsia="el-GR"/>
        </w:rPr>
      </w:pPr>
    </w:p>
    <w:p w:rsidR="00AB6A31" w:rsidRDefault="00AB6A31" w:rsidP="00AB6A31">
      <w:pPr>
        <w:pStyle w:val="ListParagraph"/>
        <w:rPr>
          <w:rFonts w:ascii="Georgia" w:eastAsia="Times New Roman" w:hAnsi="Georgia" w:cs="Times New Roman"/>
          <w:sz w:val="24"/>
          <w:szCs w:val="24"/>
          <w:lang w:val="en-US" w:eastAsia="el-GR"/>
        </w:rPr>
      </w:pPr>
    </w:p>
    <w:p w:rsidR="00AB6A31" w:rsidRDefault="00AB6A31" w:rsidP="00AB6A31">
      <w:pPr>
        <w:pStyle w:val="ListParagraph"/>
        <w:rPr>
          <w:rFonts w:ascii="Georgia" w:eastAsia="Times New Roman" w:hAnsi="Georgia" w:cs="Times New Roman"/>
          <w:sz w:val="24"/>
          <w:szCs w:val="24"/>
          <w:lang w:val="en-US" w:eastAsia="el-GR"/>
        </w:rPr>
      </w:pPr>
    </w:p>
    <w:p w:rsidR="00AB6A31" w:rsidRDefault="00AB6A31" w:rsidP="00AB6A31">
      <w:pPr>
        <w:pStyle w:val="ListParagraph"/>
        <w:rPr>
          <w:rFonts w:ascii="Georgia" w:eastAsia="Times New Roman" w:hAnsi="Georgia" w:cs="Times New Roman"/>
          <w:sz w:val="24"/>
          <w:szCs w:val="24"/>
          <w:lang w:val="en-US" w:eastAsia="el-GR"/>
        </w:rPr>
      </w:pPr>
    </w:p>
    <w:p w:rsidR="00AB6A31" w:rsidRDefault="00AB6A31" w:rsidP="00AB6A31">
      <w:pPr>
        <w:pStyle w:val="ListParagraph"/>
        <w:rPr>
          <w:rFonts w:ascii="Georgia" w:eastAsia="Times New Roman" w:hAnsi="Georgia" w:cs="Times New Roman"/>
          <w:sz w:val="24"/>
          <w:szCs w:val="24"/>
          <w:lang w:val="en-US" w:eastAsia="el-GR"/>
        </w:rPr>
      </w:pPr>
    </w:p>
    <w:p w:rsidR="00AB6A31" w:rsidRDefault="00AB6A31" w:rsidP="00AB6A31">
      <w:pPr>
        <w:pStyle w:val="ListParagraph"/>
        <w:rPr>
          <w:rFonts w:ascii="Georgia" w:eastAsia="Times New Roman" w:hAnsi="Georgia" w:cs="Times New Roman"/>
          <w:sz w:val="24"/>
          <w:szCs w:val="24"/>
          <w:lang w:val="en-US" w:eastAsia="el-GR"/>
        </w:rPr>
      </w:pPr>
    </w:p>
    <w:p w:rsidR="00AB6A31" w:rsidRDefault="00AB6A31" w:rsidP="00AB6A31">
      <w:pPr>
        <w:pStyle w:val="ListParagraph"/>
        <w:rPr>
          <w:rFonts w:ascii="Georgia" w:eastAsia="Times New Roman" w:hAnsi="Georgia" w:cs="Times New Roman"/>
          <w:sz w:val="24"/>
          <w:szCs w:val="24"/>
          <w:lang w:val="en-US" w:eastAsia="el-GR"/>
        </w:rPr>
      </w:pPr>
    </w:p>
    <w:p w:rsidR="007F07AC" w:rsidRPr="00AD0519" w:rsidRDefault="007F07AC" w:rsidP="00AB6A31">
      <w:pPr>
        <w:pStyle w:val="ListParagraph"/>
        <w:numPr>
          <w:ilvl w:val="0"/>
          <w:numId w:val="11"/>
        </w:numPr>
        <w:rPr>
          <w:rFonts w:ascii="Georgia" w:eastAsia="Times New Roman" w:hAnsi="Georgia" w:cs="Times New Roman"/>
          <w:sz w:val="24"/>
          <w:szCs w:val="24"/>
          <w:lang w:val="en-US" w:eastAsia="el-GR"/>
        </w:rPr>
      </w:pPr>
      <w:r w:rsidRPr="00AD0519">
        <w:rPr>
          <w:rFonts w:ascii="Georgia" w:eastAsia="Times New Roman" w:hAnsi="Georgia" w:cs="Times New Roman"/>
          <w:sz w:val="24"/>
          <w:szCs w:val="24"/>
          <w:lang w:val="en-US" w:eastAsia="el-GR"/>
        </w:rPr>
        <w:t xml:space="preserve">In her TED-Ed presentation, Amanda Gorman </w:t>
      </w:r>
      <w:r w:rsidR="00797C36" w:rsidRPr="00AD0519">
        <w:rPr>
          <w:rFonts w:ascii="Georgia" w:eastAsia="Times New Roman" w:hAnsi="Georgia" w:cs="Times New Roman"/>
          <w:sz w:val="24"/>
          <w:szCs w:val="24"/>
          <w:lang w:val="en-US" w:eastAsia="el-GR"/>
        </w:rPr>
        <w:t>argues that writing poetry is a political act. Would</w:t>
      </w:r>
      <w:r w:rsidR="00F17E04" w:rsidRPr="00AD0519">
        <w:rPr>
          <w:rFonts w:ascii="Georgia" w:eastAsia="Times New Roman" w:hAnsi="Georgia" w:cs="Times New Roman"/>
          <w:sz w:val="24"/>
          <w:szCs w:val="24"/>
          <w:lang w:val="en-US" w:eastAsia="el-GR"/>
        </w:rPr>
        <w:t xml:space="preserve"> you consider any of the above poems ‘political’? In what way?</w:t>
      </w:r>
    </w:p>
    <w:sectPr w:rsidR="007F07AC" w:rsidRPr="00AD0519" w:rsidSect="006F653C">
      <w:footerReference w:type="default" r:id="rId49"/>
      <w:pgSz w:w="11906" w:h="16838"/>
      <w:pgMar w:top="737" w:right="851" w:bottom="73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1786" w:rsidRDefault="008B1786" w:rsidP="00705E21">
      <w:pPr>
        <w:spacing w:after="0" w:line="240" w:lineRule="auto"/>
      </w:pPr>
      <w:r>
        <w:separator/>
      </w:r>
    </w:p>
  </w:endnote>
  <w:endnote w:type="continuationSeparator" w:id="1">
    <w:p w:rsidR="008B1786" w:rsidRDefault="008B1786" w:rsidP="00705E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F89" w:rsidRDefault="00083F89">
    <w:pPr>
      <w:pStyle w:val="Footer"/>
      <w:pBdr>
        <w:top w:val="thinThickSmallGap" w:sz="24" w:space="1" w:color="622423" w:themeColor="accent2" w:themeShade="7F"/>
      </w:pBdr>
      <w:rPr>
        <w:rFonts w:asciiTheme="majorHAnsi" w:hAnsiTheme="majorHAnsi"/>
      </w:rPr>
    </w:pPr>
    <w:r>
      <w:rPr>
        <w:rFonts w:asciiTheme="majorHAnsi" w:hAnsiTheme="majorHAnsi"/>
        <w:lang w:val="en-US"/>
      </w:rPr>
      <w:t>Georgia Balara</w:t>
    </w:r>
    <w:r>
      <w:rPr>
        <w:rFonts w:asciiTheme="majorHAnsi" w:hAnsiTheme="majorHAnsi"/>
      </w:rPr>
      <w:ptab w:relativeTo="margin" w:alignment="right" w:leader="none"/>
    </w:r>
    <w:r>
      <w:rPr>
        <w:rFonts w:asciiTheme="majorHAnsi" w:hAnsiTheme="majorHAnsi"/>
      </w:rPr>
      <w:t xml:space="preserve">Page </w:t>
    </w:r>
    <w:fldSimple w:instr=" PAGE   \* MERGEFORMAT ">
      <w:r w:rsidRPr="00083F89">
        <w:rPr>
          <w:rFonts w:asciiTheme="majorHAnsi" w:hAnsiTheme="majorHAnsi"/>
          <w:noProof/>
        </w:rPr>
        <w:t>5</w:t>
      </w:r>
    </w:fldSimple>
  </w:p>
  <w:p w:rsidR="00705E21" w:rsidRDefault="00705E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1786" w:rsidRDefault="008B1786" w:rsidP="00705E21">
      <w:pPr>
        <w:spacing w:after="0" w:line="240" w:lineRule="auto"/>
      </w:pPr>
      <w:r>
        <w:separator/>
      </w:r>
    </w:p>
  </w:footnote>
  <w:footnote w:type="continuationSeparator" w:id="1">
    <w:p w:rsidR="008B1786" w:rsidRDefault="008B1786" w:rsidP="00705E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46B4"/>
    <w:multiLevelType w:val="hybridMultilevel"/>
    <w:tmpl w:val="402666D4"/>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3C60019"/>
    <w:multiLevelType w:val="hybridMultilevel"/>
    <w:tmpl w:val="CC5689FA"/>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4F35C91"/>
    <w:multiLevelType w:val="multilevel"/>
    <w:tmpl w:val="6A96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184CE3"/>
    <w:multiLevelType w:val="hybridMultilevel"/>
    <w:tmpl w:val="A852C3E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nsid w:val="2E702E9A"/>
    <w:multiLevelType w:val="hybridMultilevel"/>
    <w:tmpl w:val="2F8A198C"/>
    <w:lvl w:ilvl="0" w:tplc="5AA01F0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03D55CE"/>
    <w:multiLevelType w:val="hybridMultilevel"/>
    <w:tmpl w:val="2DAC823A"/>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5234715"/>
    <w:multiLevelType w:val="hybridMultilevel"/>
    <w:tmpl w:val="6D5006A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7207516"/>
    <w:multiLevelType w:val="hybridMultilevel"/>
    <w:tmpl w:val="436296B8"/>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E712527"/>
    <w:multiLevelType w:val="hybridMultilevel"/>
    <w:tmpl w:val="AFB4270C"/>
    <w:lvl w:ilvl="0" w:tplc="9BB6274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nsid w:val="461973AF"/>
    <w:multiLevelType w:val="hybridMultilevel"/>
    <w:tmpl w:val="9FD63BD0"/>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6937A7D"/>
    <w:multiLevelType w:val="hybridMultilevel"/>
    <w:tmpl w:val="B456E642"/>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802673C"/>
    <w:multiLevelType w:val="hybridMultilevel"/>
    <w:tmpl w:val="35C88C2A"/>
    <w:lvl w:ilvl="0" w:tplc="D9029B1E">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2">
    <w:nsid w:val="74453D18"/>
    <w:multiLevelType w:val="hybridMultilevel"/>
    <w:tmpl w:val="FC028C60"/>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9"/>
  </w:num>
  <w:num w:numId="5">
    <w:abstractNumId w:val="5"/>
  </w:num>
  <w:num w:numId="6">
    <w:abstractNumId w:val="10"/>
  </w:num>
  <w:num w:numId="7">
    <w:abstractNumId w:val="12"/>
  </w:num>
  <w:num w:numId="8">
    <w:abstractNumId w:val="4"/>
  </w:num>
  <w:num w:numId="9">
    <w:abstractNumId w:val="11"/>
  </w:num>
  <w:num w:numId="10">
    <w:abstractNumId w:val="3"/>
  </w:num>
  <w:num w:numId="11">
    <w:abstractNumId w:val="0"/>
  </w:num>
  <w:num w:numId="12">
    <w:abstractNumId w:val="8"/>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9"/>
  <w:defaultTabStop w:val="720"/>
  <w:characterSpacingControl w:val="doNotCompress"/>
  <w:footnotePr>
    <w:footnote w:id="0"/>
    <w:footnote w:id="1"/>
  </w:footnotePr>
  <w:endnotePr>
    <w:endnote w:id="0"/>
    <w:endnote w:id="1"/>
  </w:endnotePr>
  <w:compat/>
  <w:rsids>
    <w:rsidRoot w:val="00C96B81"/>
    <w:rsid w:val="000046DD"/>
    <w:rsid w:val="0005182F"/>
    <w:rsid w:val="00083F89"/>
    <w:rsid w:val="000F16CF"/>
    <w:rsid w:val="00141896"/>
    <w:rsid w:val="00144384"/>
    <w:rsid w:val="001C39EB"/>
    <w:rsid w:val="001F5C1A"/>
    <w:rsid w:val="002245C5"/>
    <w:rsid w:val="00253463"/>
    <w:rsid w:val="0031279F"/>
    <w:rsid w:val="003A3520"/>
    <w:rsid w:val="004369D3"/>
    <w:rsid w:val="004A5F77"/>
    <w:rsid w:val="004D0A17"/>
    <w:rsid w:val="005209F9"/>
    <w:rsid w:val="00551C12"/>
    <w:rsid w:val="00572693"/>
    <w:rsid w:val="006B5DC3"/>
    <w:rsid w:val="006F653C"/>
    <w:rsid w:val="00705E21"/>
    <w:rsid w:val="00762013"/>
    <w:rsid w:val="00781028"/>
    <w:rsid w:val="00797C36"/>
    <w:rsid w:val="007A45D5"/>
    <w:rsid w:val="007C1EC3"/>
    <w:rsid w:val="007F07AC"/>
    <w:rsid w:val="007F6E34"/>
    <w:rsid w:val="00803068"/>
    <w:rsid w:val="00867859"/>
    <w:rsid w:val="008B1786"/>
    <w:rsid w:val="008D6CB1"/>
    <w:rsid w:val="008F7EB9"/>
    <w:rsid w:val="009D72CC"/>
    <w:rsid w:val="00AB6A31"/>
    <w:rsid w:val="00AD0519"/>
    <w:rsid w:val="00AF38E2"/>
    <w:rsid w:val="00B71933"/>
    <w:rsid w:val="00B75E9D"/>
    <w:rsid w:val="00C424B2"/>
    <w:rsid w:val="00C96B81"/>
    <w:rsid w:val="00CF2F8F"/>
    <w:rsid w:val="00E16914"/>
    <w:rsid w:val="00E17038"/>
    <w:rsid w:val="00E97533"/>
    <w:rsid w:val="00EF0EDC"/>
    <w:rsid w:val="00F14514"/>
    <w:rsid w:val="00F17E04"/>
    <w:rsid w:val="00F24D0B"/>
    <w:rsid w:val="00F46DB8"/>
    <w:rsid w:val="00F55E0F"/>
    <w:rsid w:val="00FF271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F8F"/>
  </w:style>
  <w:style w:type="paragraph" w:styleId="Heading1">
    <w:name w:val="heading 1"/>
    <w:basedOn w:val="Normal"/>
    <w:link w:val="Heading1Char"/>
    <w:uiPriority w:val="9"/>
    <w:qFormat/>
    <w:rsid w:val="00C96B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6B81"/>
    <w:rPr>
      <w:rFonts w:ascii="Times New Roman" w:eastAsia="Times New Roman" w:hAnsi="Times New Roman" w:cs="Times New Roman"/>
      <w:b/>
      <w:bCs/>
      <w:kern w:val="36"/>
      <w:sz w:val="48"/>
      <w:szCs w:val="48"/>
      <w:lang w:eastAsia="el-GR"/>
    </w:rPr>
  </w:style>
  <w:style w:type="paragraph" w:customStyle="1" w:styleId="css-w6ymp8">
    <w:name w:val="css-w6ymp8"/>
    <w:basedOn w:val="Normal"/>
    <w:rsid w:val="00C96B81"/>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css-4z5zii">
    <w:name w:val="css-4z5zii"/>
    <w:basedOn w:val="Normal"/>
    <w:rsid w:val="00C96B8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byline-prefix">
    <w:name w:val="byline-prefix"/>
    <w:basedOn w:val="DefaultParagraphFont"/>
    <w:rsid w:val="00C96B81"/>
  </w:style>
  <w:style w:type="character" w:customStyle="1" w:styleId="css-1baulvz">
    <w:name w:val="css-1baulvz"/>
    <w:basedOn w:val="DefaultParagraphFont"/>
    <w:rsid w:val="00C96B81"/>
  </w:style>
  <w:style w:type="character" w:styleId="Hyperlink">
    <w:name w:val="Hyperlink"/>
    <w:basedOn w:val="DefaultParagraphFont"/>
    <w:uiPriority w:val="99"/>
    <w:unhideWhenUsed/>
    <w:rsid w:val="00C96B81"/>
    <w:rPr>
      <w:color w:val="0000FF"/>
      <w:u w:val="single"/>
    </w:rPr>
  </w:style>
  <w:style w:type="character" w:customStyle="1" w:styleId="css-1sbuyqj">
    <w:name w:val="css-1sbuyqj"/>
    <w:basedOn w:val="DefaultParagraphFont"/>
    <w:rsid w:val="00C96B81"/>
  </w:style>
  <w:style w:type="character" w:customStyle="1" w:styleId="css-233int">
    <w:name w:val="css-233int"/>
    <w:basedOn w:val="DefaultParagraphFont"/>
    <w:rsid w:val="00C96B81"/>
  </w:style>
  <w:style w:type="paragraph" w:customStyle="1" w:styleId="css-axufdj">
    <w:name w:val="css-axufdj"/>
    <w:basedOn w:val="Normal"/>
    <w:rsid w:val="00C96B8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Strong">
    <w:name w:val="Strong"/>
    <w:basedOn w:val="DefaultParagraphFont"/>
    <w:uiPriority w:val="22"/>
    <w:qFormat/>
    <w:rsid w:val="00C96B81"/>
    <w:rPr>
      <w:b/>
      <w:bCs/>
    </w:rPr>
  </w:style>
  <w:style w:type="paragraph" w:customStyle="1" w:styleId="css-g6680g">
    <w:name w:val="css-g6680g"/>
    <w:basedOn w:val="Normal"/>
    <w:rsid w:val="00C96B81"/>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ListParagraph">
    <w:name w:val="List Paragraph"/>
    <w:basedOn w:val="Normal"/>
    <w:uiPriority w:val="34"/>
    <w:qFormat/>
    <w:rsid w:val="00867859"/>
    <w:pPr>
      <w:ind w:left="720"/>
      <w:contextualSpacing/>
    </w:pPr>
  </w:style>
  <w:style w:type="paragraph" w:styleId="BalloonText">
    <w:name w:val="Balloon Text"/>
    <w:basedOn w:val="Normal"/>
    <w:link w:val="BalloonTextChar"/>
    <w:uiPriority w:val="99"/>
    <w:semiHidden/>
    <w:unhideWhenUsed/>
    <w:rsid w:val="00B75E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E9D"/>
    <w:rPr>
      <w:rFonts w:ascii="Tahoma" w:hAnsi="Tahoma" w:cs="Tahoma"/>
      <w:sz w:val="16"/>
      <w:szCs w:val="16"/>
    </w:rPr>
  </w:style>
  <w:style w:type="character" w:customStyle="1" w:styleId="phrase-title">
    <w:name w:val="phrase-title"/>
    <w:basedOn w:val="DefaultParagraphFont"/>
    <w:rsid w:val="0031279F"/>
  </w:style>
  <w:style w:type="character" w:customStyle="1" w:styleId="gram">
    <w:name w:val="gram"/>
    <w:basedOn w:val="DefaultParagraphFont"/>
    <w:rsid w:val="0031279F"/>
  </w:style>
  <w:style w:type="character" w:customStyle="1" w:styleId="gc">
    <w:name w:val="gc"/>
    <w:basedOn w:val="DefaultParagraphFont"/>
    <w:rsid w:val="0031279F"/>
  </w:style>
  <w:style w:type="character" w:customStyle="1" w:styleId="nondv-xref">
    <w:name w:val="nondv-xref"/>
    <w:basedOn w:val="DefaultParagraphFont"/>
    <w:rsid w:val="0031279F"/>
  </w:style>
  <w:style w:type="character" w:customStyle="1" w:styleId="hvr">
    <w:name w:val="hvr"/>
    <w:basedOn w:val="DefaultParagraphFont"/>
    <w:rsid w:val="002245C5"/>
  </w:style>
  <w:style w:type="paragraph" w:styleId="Header">
    <w:name w:val="header"/>
    <w:basedOn w:val="Normal"/>
    <w:link w:val="HeaderChar"/>
    <w:uiPriority w:val="99"/>
    <w:semiHidden/>
    <w:unhideWhenUsed/>
    <w:rsid w:val="00705E21"/>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05E21"/>
  </w:style>
  <w:style w:type="paragraph" w:styleId="Footer">
    <w:name w:val="footer"/>
    <w:basedOn w:val="Normal"/>
    <w:link w:val="FooterChar"/>
    <w:uiPriority w:val="99"/>
    <w:unhideWhenUsed/>
    <w:rsid w:val="00705E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705E21"/>
  </w:style>
  <w:style w:type="character" w:styleId="FollowedHyperlink">
    <w:name w:val="FollowedHyperlink"/>
    <w:basedOn w:val="DefaultParagraphFont"/>
    <w:uiPriority w:val="99"/>
    <w:semiHidden/>
    <w:unhideWhenUsed/>
    <w:rsid w:val="00797C3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52990930">
      <w:bodyDiv w:val="1"/>
      <w:marLeft w:val="0"/>
      <w:marRight w:val="0"/>
      <w:marTop w:val="0"/>
      <w:marBottom w:val="0"/>
      <w:divBdr>
        <w:top w:val="none" w:sz="0" w:space="0" w:color="auto"/>
        <w:left w:val="none" w:sz="0" w:space="0" w:color="auto"/>
        <w:bottom w:val="none" w:sz="0" w:space="0" w:color="auto"/>
        <w:right w:val="none" w:sz="0" w:space="0" w:color="auto"/>
      </w:divBdr>
      <w:divsChild>
        <w:div w:id="251403207">
          <w:marLeft w:val="0"/>
          <w:marRight w:val="0"/>
          <w:marTop w:val="0"/>
          <w:marBottom w:val="0"/>
          <w:divBdr>
            <w:top w:val="none" w:sz="0" w:space="0" w:color="auto"/>
            <w:left w:val="none" w:sz="0" w:space="0" w:color="auto"/>
            <w:bottom w:val="none" w:sz="0" w:space="0" w:color="auto"/>
            <w:right w:val="none" w:sz="0" w:space="0" w:color="auto"/>
          </w:divBdr>
          <w:divsChild>
            <w:div w:id="1715500297">
              <w:marLeft w:val="0"/>
              <w:marRight w:val="0"/>
              <w:marTop w:val="0"/>
              <w:marBottom w:val="0"/>
              <w:divBdr>
                <w:top w:val="none" w:sz="0" w:space="0" w:color="auto"/>
                <w:left w:val="none" w:sz="0" w:space="0" w:color="auto"/>
                <w:bottom w:val="none" w:sz="0" w:space="0" w:color="auto"/>
                <w:right w:val="none" w:sz="0" w:space="0" w:color="auto"/>
              </w:divBdr>
            </w:div>
          </w:divsChild>
        </w:div>
        <w:div w:id="1415974006">
          <w:marLeft w:val="0"/>
          <w:marRight w:val="0"/>
          <w:marTop w:val="0"/>
          <w:marBottom w:val="0"/>
          <w:divBdr>
            <w:top w:val="none" w:sz="0" w:space="0" w:color="auto"/>
            <w:left w:val="none" w:sz="0" w:space="0" w:color="auto"/>
            <w:bottom w:val="none" w:sz="0" w:space="0" w:color="auto"/>
            <w:right w:val="none" w:sz="0" w:space="0" w:color="auto"/>
          </w:divBdr>
          <w:divsChild>
            <w:div w:id="113240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59641">
      <w:bodyDiv w:val="1"/>
      <w:marLeft w:val="0"/>
      <w:marRight w:val="0"/>
      <w:marTop w:val="0"/>
      <w:marBottom w:val="0"/>
      <w:divBdr>
        <w:top w:val="none" w:sz="0" w:space="0" w:color="auto"/>
        <w:left w:val="none" w:sz="0" w:space="0" w:color="auto"/>
        <w:bottom w:val="none" w:sz="0" w:space="0" w:color="auto"/>
        <w:right w:val="none" w:sz="0" w:space="0" w:color="auto"/>
      </w:divBdr>
      <w:divsChild>
        <w:div w:id="1694646697">
          <w:marLeft w:val="0"/>
          <w:marRight w:val="0"/>
          <w:marTop w:val="0"/>
          <w:marBottom w:val="0"/>
          <w:divBdr>
            <w:top w:val="none" w:sz="0" w:space="0" w:color="auto"/>
            <w:left w:val="none" w:sz="0" w:space="0" w:color="auto"/>
            <w:bottom w:val="none" w:sz="0" w:space="0" w:color="auto"/>
            <w:right w:val="none" w:sz="0" w:space="0" w:color="auto"/>
          </w:divBdr>
          <w:divsChild>
            <w:div w:id="2067756033">
              <w:marLeft w:val="0"/>
              <w:marRight w:val="0"/>
              <w:marTop w:val="0"/>
              <w:marBottom w:val="0"/>
              <w:divBdr>
                <w:top w:val="none" w:sz="0" w:space="0" w:color="auto"/>
                <w:left w:val="none" w:sz="0" w:space="0" w:color="auto"/>
                <w:bottom w:val="none" w:sz="0" w:space="0" w:color="auto"/>
                <w:right w:val="none" w:sz="0" w:space="0" w:color="auto"/>
              </w:divBdr>
            </w:div>
          </w:divsChild>
        </w:div>
        <w:div w:id="1157722594">
          <w:marLeft w:val="0"/>
          <w:marRight w:val="0"/>
          <w:marTop w:val="0"/>
          <w:marBottom w:val="0"/>
          <w:divBdr>
            <w:top w:val="none" w:sz="0" w:space="0" w:color="auto"/>
            <w:left w:val="none" w:sz="0" w:space="0" w:color="auto"/>
            <w:bottom w:val="none" w:sz="0" w:space="0" w:color="auto"/>
            <w:right w:val="none" w:sz="0" w:space="0" w:color="auto"/>
          </w:divBdr>
          <w:divsChild>
            <w:div w:id="3704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40733">
      <w:bodyDiv w:val="1"/>
      <w:marLeft w:val="0"/>
      <w:marRight w:val="0"/>
      <w:marTop w:val="0"/>
      <w:marBottom w:val="0"/>
      <w:divBdr>
        <w:top w:val="none" w:sz="0" w:space="0" w:color="auto"/>
        <w:left w:val="none" w:sz="0" w:space="0" w:color="auto"/>
        <w:bottom w:val="none" w:sz="0" w:space="0" w:color="auto"/>
        <w:right w:val="none" w:sz="0" w:space="0" w:color="auto"/>
      </w:divBdr>
      <w:divsChild>
        <w:div w:id="1342783666">
          <w:marLeft w:val="0"/>
          <w:marRight w:val="0"/>
          <w:marTop w:val="0"/>
          <w:marBottom w:val="0"/>
          <w:divBdr>
            <w:top w:val="none" w:sz="0" w:space="0" w:color="auto"/>
            <w:left w:val="none" w:sz="0" w:space="0" w:color="auto"/>
            <w:bottom w:val="none" w:sz="0" w:space="0" w:color="auto"/>
            <w:right w:val="none" w:sz="0" w:space="0" w:color="auto"/>
          </w:divBdr>
        </w:div>
        <w:div w:id="1075587546">
          <w:marLeft w:val="0"/>
          <w:marRight w:val="0"/>
          <w:marTop w:val="0"/>
          <w:marBottom w:val="0"/>
          <w:divBdr>
            <w:top w:val="none" w:sz="0" w:space="0" w:color="auto"/>
            <w:left w:val="none" w:sz="0" w:space="0" w:color="auto"/>
            <w:bottom w:val="none" w:sz="0" w:space="0" w:color="auto"/>
            <w:right w:val="none" w:sz="0" w:space="0" w:color="auto"/>
          </w:divBdr>
          <w:divsChild>
            <w:div w:id="1839006195">
              <w:marLeft w:val="0"/>
              <w:marRight w:val="0"/>
              <w:marTop w:val="0"/>
              <w:marBottom w:val="0"/>
              <w:divBdr>
                <w:top w:val="none" w:sz="0" w:space="0" w:color="auto"/>
                <w:left w:val="none" w:sz="0" w:space="0" w:color="auto"/>
                <w:bottom w:val="none" w:sz="0" w:space="0" w:color="auto"/>
                <w:right w:val="none" w:sz="0" w:space="0" w:color="auto"/>
              </w:divBdr>
              <w:divsChild>
                <w:div w:id="2139642085">
                  <w:marLeft w:val="0"/>
                  <w:marRight w:val="0"/>
                  <w:marTop w:val="13"/>
                  <w:marBottom w:val="0"/>
                  <w:divBdr>
                    <w:top w:val="single" w:sz="6" w:space="0" w:color="FEC400"/>
                    <w:left w:val="none" w:sz="0" w:space="0" w:color="auto"/>
                    <w:bottom w:val="none" w:sz="0" w:space="0" w:color="auto"/>
                    <w:right w:val="none" w:sz="0" w:space="0" w:color="auto"/>
                  </w:divBdr>
                </w:div>
                <w:div w:id="90132575">
                  <w:marLeft w:val="0"/>
                  <w:marRight w:val="0"/>
                  <w:marTop w:val="100"/>
                  <w:marBottom w:val="134"/>
                  <w:divBdr>
                    <w:top w:val="none" w:sz="0" w:space="0" w:color="auto"/>
                    <w:left w:val="none" w:sz="0" w:space="0" w:color="auto"/>
                    <w:bottom w:val="none" w:sz="0" w:space="0" w:color="auto"/>
                    <w:right w:val="none" w:sz="0" w:space="0" w:color="auto"/>
                  </w:divBdr>
                  <w:divsChild>
                    <w:div w:id="1755012082">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 w:id="770662863">
      <w:bodyDiv w:val="1"/>
      <w:marLeft w:val="0"/>
      <w:marRight w:val="0"/>
      <w:marTop w:val="0"/>
      <w:marBottom w:val="0"/>
      <w:divBdr>
        <w:top w:val="none" w:sz="0" w:space="0" w:color="auto"/>
        <w:left w:val="none" w:sz="0" w:space="0" w:color="auto"/>
        <w:bottom w:val="none" w:sz="0" w:space="0" w:color="auto"/>
        <w:right w:val="none" w:sz="0" w:space="0" w:color="auto"/>
      </w:divBdr>
      <w:divsChild>
        <w:div w:id="226308003">
          <w:marLeft w:val="0"/>
          <w:marRight w:val="0"/>
          <w:marTop w:val="0"/>
          <w:marBottom w:val="0"/>
          <w:divBdr>
            <w:top w:val="none" w:sz="0" w:space="0" w:color="auto"/>
            <w:left w:val="none" w:sz="0" w:space="0" w:color="auto"/>
            <w:bottom w:val="none" w:sz="0" w:space="0" w:color="auto"/>
            <w:right w:val="none" w:sz="0" w:space="0" w:color="auto"/>
          </w:divBdr>
          <w:divsChild>
            <w:div w:id="35590996">
              <w:marLeft w:val="0"/>
              <w:marRight w:val="0"/>
              <w:marTop w:val="0"/>
              <w:marBottom w:val="100"/>
              <w:divBdr>
                <w:top w:val="none" w:sz="0" w:space="0" w:color="auto"/>
                <w:left w:val="none" w:sz="0" w:space="0" w:color="auto"/>
                <w:bottom w:val="none" w:sz="0" w:space="0" w:color="auto"/>
                <w:right w:val="none" w:sz="0" w:space="0" w:color="auto"/>
              </w:divBdr>
              <w:divsChild>
                <w:div w:id="173153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6918">
          <w:marLeft w:val="0"/>
          <w:marRight w:val="0"/>
          <w:marTop w:val="0"/>
          <w:marBottom w:val="0"/>
          <w:divBdr>
            <w:top w:val="none" w:sz="0" w:space="0" w:color="auto"/>
            <w:left w:val="none" w:sz="0" w:space="0" w:color="auto"/>
            <w:bottom w:val="none" w:sz="0" w:space="0" w:color="auto"/>
            <w:right w:val="none" w:sz="0" w:space="0" w:color="auto"/>
          </w:divBdr>
          <w:divsChild>
            <w:div w:id="6935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78084">
      <w:bodyDiv w:val="1"/>
      <w:marLeft w:val="0"/>
      <w:marRight w:val="0"/>
      <w:marTop w:val="0"/>
      <w:marBottom w:val="0"/>
      <w:divBdr>
        <w:top w:val="none" w:sz="0" w:space="0" w:color="auto"/>
        <w:left w:val="none" w:sz="0" w:space="0" w:color="auto"/>
        <w:bottom w:val="none" w:sz="0" w:space="0" w:color="auto"/>
        <w:right w:val="none" w:sz="0" w:space="0" w:color="auto"/>
      </w:divBdr>
    </w:div>
    <w:div w:id="1140071904">
      <w:bodyDiv w:val="1"/>
      <w:marLeft w:val="0"/>
      <w:marRight w:val="0"/>
      <w:marTop w:val="0"/>
      <w:marBottom w:val="0"/>
      <w:divBdr>
        <w:top w:val="none" w:sz="0" w:space="0" w:color="auto"/>
        <w:left w:val="none" w:sz="0" w:space="0" w:color="auto"/>
        <w:bottom w:val="none" w:sz="0" w:space="0" w:color="auto"/>
        <w:right w:val="none" w:sz="0" w:space="0" w:color="auto"/>
      </w:divBdr>
      <w:divsChild>
        <w:div w:id="1052657570">
          <w:marLeft w:val="0"/>
          <w:marRight w:val="0"/>
          <w:marTop w:val="0"/>
          <w:marBottom w:val="0"/>
          <w:divBdr>
            <w:top w:val="none" w:sz="0" w:space="0" w:color="auto"/>
            <w:left w:val="none" w:sz="0" w:space="0" w:color="auto"/>
            <w:bottom w:val="none" w:sz="0" w:space="0" w:color="auto"/>
            <w:right w:val="none" w:sz="0" w:space="0" w:color="auto"/>
          </w:divBdr>
          <w:divsChild>
            <w:div w:id="308634386">
              <w:marLeft w:val="0"/>
              <w:marRight w:val="0"/>
              <w:marTop w:val="0"/>
              <w:marBottom w:val="0"/>
              <w:divBdr>
                <w:top w:val="none" w:sz="0" w:space="0" w:color="auto"/>
                <w:left w:val="none" w:sz="0" w:space="0" w:color="auto"/>
                <w:bottom w:val="none" w:sz="0" w:space="0" w:color="auto"/>
                <w:right w:val="none" w:sz="0" w:space="0" w:color="auto"/>
              </w:divBdr>
            </w:div>
          </w:divsChild>
        </w:div>
        <w:div w:id="602110486">
          <w:marLeft w:val="0"/>
          <w:marRight w:val="0"/>
          <w:marTop w:val="0"/>
          <w:marBottom w:val="0"/>
          <w:divBdr>
            <w:top w:val="none" w:sz="0" w:space="0" w:color="auto"/>
            <w:left w:val="none" w:sz="0" w:space="0" w:color="auto"/>
            <w:bottom w:val="none" w:sz="0" w:space="0" w:color="auto"/>
            <w:right w:val="none" w:sz="0" w:space="0" w:color="auto"/>
          </w:divBdr>
          <w:divsChild>
            <w:div w:id="67491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60116">
      <w:bodyDiv w:val="1"/>
      <w:marLeft w:val="0"/>
      <w:marRight w:val="0"/>
      <w:marTop w:val="0"/>
      <w:marBottom w:val="0"/>
      <w:divBdr>
        <w:top w:val="none" w:sz="0" w:space="0" w:color="auto"/>
        <w:left w:val="none" w:sz="0" w:space="0" w:color="auto"/>
        <w:bottom w:val="none" w:sz="0" w:space="0" w:color="auto"/>
        <w:right w:val="none" w:sz="0" w:space="0" w:color="auto"/>
      </w:divBdr>
      <w:divsChild>
        <w:div w:id="783891292">
          <w:marLeft w:val="0"/>
          <w:marRight w:val="0"/>
          <w:marTop w:val="0"/>
          <w:marBottom w:val="0"/>
          <w:divBdr>
            <w:top w:val="none" w:sz="0" w:space="0" w:color="auto"/>
            <w:left w:val="none" w:sz="0" w:space="0" w:color="auto"/>
            <w:bottom w:val="none" w:sz="0" w:space="0" w:color="auto"/>
            <w:right w:val="none" w:sz="0" w:space="0" w:color="auto"/>
          </w:divBdr>
        </w:div>
      </w:divsChild>
    </w:div>
    <w:div w:id="1426149672">
      <w:bodyDiv w:val="1"/>
      <w:marLeft w:val="0"/>
      <w:marRight w:val="0"/>
      <w:marTop w:val="0"/>
      <w:marBottom w:val="0"/>
      <w:divBdr>
        <w:top w:val="none" w:sz="0" w:space="0" w:color="auto"/>
        <w:left w:val="none" w:sz="0" w:space="0" w:color="auto"/>
        <w:bottom w:val="none" w:sz="0" w:space="0" w:color="auto"/>
        <w:right w:val="none" w:sz="0" w:space="0" w:color="auto"/>
      </w:divBdr>
    </w:div>
    <w:div w:id="1752579446">
      <w:bodyDiv w:val="1"/>
      <w:marLeft w:val="0"/>
      <w:marRight w:val="0"/>
      <w:marTop w:val="0"/>
      <w:marBottom w:val="0"/>
      <w:divBdr>
        <w:top w:val="none" w:sz="0" w:space="0" w:color="auto"/>
        <w:left w:val="none" w:sz="0" w:space="0" w:color="auto"/>
        <w:bottom w:val="none" w:sz="0" w:space="0" w:color="auto"/>
        <w:right w:val="none" w:sz="0" w:space="0" w:color="auto"/>
      </w:divBdr>
      <w:divsChild>
        <w:div w:id="579876548">
          <w:marLeft w:val="0"/>
          <w:marRight w:val="0"/>
          <w:marTop w:val="0"/>
          <w:marBottom w:val="0"/>
          <w:divBdr>
            <w:top w:val="none" w:sz="0" w:space="0" w:color="auto"/>
            <w:left w:val="none" w:sz="0" w:space="0" w:color="auto"/>
            <w:bottom w:val="none" w:sz="0" w:space="0" w:color="auto"/>
            <w:right w:val="none" w:sz="0" w:space="0" w:color="auto"/>
          </w:divBdr>
          <w:divsChild>
            <w:div w:id="133372000">
              <w:marLeft w:val="0"/>
              <w:marRight w:val="0"/>
              <w:marTop w:val="0"/>
              <w:marBottom w:val="0"/>
              <w:divBdr>
                <w:top w:val="none" w:sz="0" w:space="0" w:color="auto"/>
                <w:left w:val="none" w:sz="0" w:space="0" w:color="auto"/>
                <w:bottom w:val="none" w:sz="0" w:space="0" w:color="auto"/>
                <w:right w:val="none" w:sz="0" w:space="0" w:color="auto"/>
              </w:divBdr>
            </w:div>
          </w:divsChild>
        </w:div>
        <w:div w:id="1270772907">
          <w:marLeft w:val="0"/>
          <w:marRight w:val="0"/>
          <w:marTop w:val="0"/>
          <w:marBottom w:val="0"/>
          <w:divBdr>
            <w:top w:val="none" w:sz="0" w:space="0" w:color="auto"/>
            <w:left w:val="none" w:sz="0" w:space="0" w:color="auto"/>
            <w:bottom w:val="none" w:sz="0" w:space="0" w:color="auto"/>
            <w:right w:val="none" w:sz="0" w:space="0" w:color="auto"/>
          </w:divBdr>
          <w:divsChild>
            <w:div w:id="53813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25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ytimes.com/2021/01/21/books/amanda-gorman-biden-inauguration-poet-performance.html" TargetMode="External"/><Relationship Id="rId18" Type="http://schemas.openxmlformats.org/officeDocument/2006/relationships/hyperlink" Target="https://dictionary.cambridge.org/dictionary/english/important" TargetMode="External"/><Relationship Id="rId26" Type="http://schemas.openxmlformats.org/officeDocument/2006/relationships/hyperlink" Target="https://dictionary.cambridge.org/dictionary/english/law" TargetMode="External"/><Relationship Id="rId39" Type="http://schemas.openxmlformats.org/officeDocument/2006/relationships/hyperlink" Target="https://dictionary.cambridge.org/dictionary/english/person"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s://dictionary.cambridge.org/dictionary/english/leave" TargetMode="External"/><Relationship Id="rId42" Type="http://schemas.openxmlformats.org/officeDocument/2006/relationships/hyperlink" Target="https://dictionary.cambridge.org/dictionary/english/ability" TargetMode="External"/><Relationship Id="rId47" Type="http://schemas.openxmlformats.org/officeDocument/2006/relationships/image" Target="media/image6.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ytimes.com/2021/01/21/books/amanda-gorman-biden-inauguration-poet-performance.html" TargetMode="External"/><Relationship Id="rId17" Type="http://schemas.openxmlformats.org/officeDocument/2006/relationships/hyperlink" Target="https://dictionary.cambridge.org/dictionary/english/officially" TargetMode="External"/><Relationship Id="rId25" Type="http://schemas.openxmlformats.org/officeDocument/2006/relationships/hyperlink" Target="https://dictionary.cambridge.org/dictionary/english/responsible" TargetMode="External"/><Relationship Id="rId33" Type="http://schemas.openxmlformats.org/officeDocument/2006/relationships/hyperlink" Target="https://dictionary.cambridge.org/dictionary/english/fought" TargetMode="External"/><Relationship Id="rId38" Type="http://schemas.openxmlformats.org/officeDocument/2006/relationships/hyperlink" Target="https://dictionary.cambridge.org/dictionary/english/slavery" TargetMode="External"/><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dictionary.cambridge.org/dictionary/english/ceremony" TargetMode="External"/><Relationship Id="rId29" Type="http://schemas.openxmlformats.org/officeDocument/2006/relationships/hyperlink" Target="https://dictionary.cambridge.org/dictionary/english/house-of-representatives" TargetMode="External"/><Relationship Id="rId41" Type="http://schemas.openxmlformats.org/officeDocument/2006/relationships/hyperlink" Target="https://dictionary.cambridge.org/dictionary/english/thei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ytimes.com/2021/01/21/books/amanda-gorman-biden-inauguration-poet-performance.html" TargetMode="External"/><Relationship Id="rId24" Type="http://schemas.openxmlformats.org/officeDocument/2006/relationships/hyperlink" Target="https://dictionary.cambridge.org/dictionary/english/politician" TargetMode="External"/><Relationship Id="rId32" Type="http://schemas.openxmlformats.org/officeDocument/2006/relationships/hyperlink" Target="https://dictionary.cambridge.org/dictionary/english/state" TargetMode="External"/><Relationship Id="rId37" Type="http://schemas.openxmlformats.org/officeDocument/2006/relationships/hyperlink" Target="https://dictionary.cambridge.org/dictionary/english/keep" TargetMode="External"/><Relationship Id="rId40" Type="http://schemas.openxmlformats.org/officeDocument/2006/relationships/hyperlink" Target="https://dictionary.cambridge.org/dictionary/english/honour"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nytimes.com/2021/01/19/books/amanda-gorman-inauguration-hill-we-climb.html" TargetMode="External"/><Relationship Id="rId23" Type="http://schemas.openxmlformats.org/officeDocument/2006/relationships/hyperlink" Target="https://dictionary.cambridge.org/dictionary/english/group" TargetMode="External"/><Relationship Id="rId28" Type="http://schemas.openxmlformats.org/officeDocument/2006/relationships/hyperlink" Target="https://dictionary.cambridge.org/dictionary/english/house-of-commons" TargetMode="External"/><Relationship Id="rId36" Type="http://schemas.openxmlformats.org/officeDocument/2006/relationships/hyperlink" Target="https://dictionary.cambridge.org/dictionary/english/confederate-states" TargetMode="External"/><Relationship Id="rId49" Type="http://schemas.openxmlformats.org/officeDocument/2006/relationships/footer" Target="footer1.xml"/><Relationship Id="rId10" Type="http://schemas.openxmlformats.org/officeDocument/2006/relationships/hyperlink" Target="https://www.nytimes.com/by/alexandra-alter" TargetMode="External"/><Relationship Id="rId19" Type="http://schemas.openxmlformats.org/officeDocument/2006/relationships/hyperlink" Target="https://dictionary.cambridge.org/dictionary/english/position" TargetMode="External"/><Relationship Id="rId31" Type="http://schemas.openxmlformats.org/officeDocument/2006/relationships/hyperlink" Target="https://dictionary.cambridge.org/dictionary/english/south" TargetMode="External"/><Relationship Id="rId44" Type="http://schemas.openxmlformats.org/officeDocument/2006/relationships/hyperlink" Target="https://dictionary.cambridge.org/dictionary/english/study"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nytimes.com/2017/11/03/style/amanda-gorman-first-youth-poet-laureate.html" TargetMode="External"/><Relationship Id="rId22" Type="http://schemas.openxmlformats.org/officeDocument/2006/relationships/hyperlink" Target="https://dictionary.cambridge.org/dictionary/english/elect" TargetMode="External"/><Relationship Id="rId27" Type="http://schemas.openxmlformats.org/officeDocument/2006/relationships/hyperlink" Target="https://dictionary.cambridge.org/dictionary/english/senate" TargetMode="External"/><Relationship Id="rId30" Type="http://schemas.openxmlformats.org/officeDocument/2006/relationships/hyperlink" Target="https://dictionary.cambridge.org/dictionary/english/group" TargetMode="External"/><Relationship Id="rId35" Type="http://schemas.openxmlformats.org/officeDocument/2006/relationships/hyperlink" Target="https://dictionary.cambridge.org/dictionary/english/united-church-of-canada" TargetMode="External"/><Relationship Id="rId43" Type="http://schemas.openxmlformats.org/officeDocument/2006/relationships/hyperlink" Target="https://dictionary.cambridge.org/dictionary/english/subject" TargetMode="External"/><Relationship Id="rId48" Type="http://schemas.openxmlformats.org/officeDocument/2006/relationships/image" Target="media/image7.jpeg"/><Relationship Id="rId8" Type="http://schemas.openxmlformats.org/officeDocument/2006/relationships/hyperlink" Target="https://edpuzzle.com/media/602e0f5840e5fe428813f7eb"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2C1A7-22E4-4644-9496-E04BEDDAA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5</Pages>
  <Words>1525</Words>
  <Characters>8237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Γεωργία Μπαλαρά</dc:creator>
  <cp:lastModifiedBy>Γεωργία Μπαλαρά</cp:lastModifiedBy>
  <cp:revision>24</cp:revision>
  <dcterms:created xsi:type="dcterms:W3CDTF">2021-02-17T19:55:00Z</dcterms:created>
  <dcterms:modified xsi:type="dcterms:W3CDTF">2021-03-21T18:47:00Z</dcterms:modified>
</cp:coreProperties>
</file>