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9860" w14:textId="77777777" w:rsidR="000F64C5" w:rsidRPr="00454F24" w:rsidRDefault="00C5336A">
      <w:pPr>
        <w:rPr>
          <w:b/>
          <w:sz w:val="32"/>
          <w:szCs w:val="32"/>
          <w:lang w:val="en-US"/>
        </w:rPr>
      </w:pPr>
      <w:r w:rsidRPr="00454F24">
        <w:rPr>
          <w:b/>
          <w:sz w:val="32"/>
          <w:szCs w:val="32"/>
          <w:lang w:val="en-US"/>
        </w:rPr>
        <w:t>UNIT 7</w:t>
      </w:r>
      <w:proofErr w:type="gramStart"/>
      <w:r w:rsidRPr="00454F24">
        <w:rPr>
          <w:b/>
          <w:sz w:val="32"/>
          <w:szCs w:val="32"/>
          <w:lang w:val="en-US"/>
        </w:rPr>
        <w:t>-  HUMAN</w:t>
      </w:r>
      <w:proofErr w:type="gramEnd"/>
      <w:r w:rsidRPr="00454F24">
        <w:rPr>
          <w:b/>
          <w:sz w:val="32"/>
          <w:szCs w:val="32"/>
          <w:lang w:val="en-US"/>
        </w:rPr>
        <w:t xml:space="preserve"> RIGHTS</w:t>
      </w:r>
    </w:p>
    <w:p w14:paraId="34B883A0" w14:textId="77777777" w:rsidR="00C5336A" w:rsidRPr="00214D7C" w:rsidRDefault="000F36A1">
      <w:pPr>
        <w:rPr>
          <w:b/>
          <w:sz w:val="28"/>
          <w:szCs w:val="28"/>
          <w:lang w:val="en-US"/>
        </w:rPr>
      </w:pPr>
      <w:r w:rsidRPr="00214D7C">
        <w:rPr>
          <w:b/>
          <w:sz w:val="28"/>
          <w:szCs w:val="28"/>
          <w:lang w:val="en-US"/>
        </w:rPr>
        <w:t>Jigsaw r</w:t>
      </w:r>
      <w:r w:rsidR="00C5336A" w:rsidRPr="00214D7C">
        <w:rPr>
          <w:b/>
          <w:sz w:val="28"/>
          <w:szCs w:val="28"/>
          <w:lang w:val="en-US"/>
        </w:rPr>
        <w:t>eading: The Universal Declaration of Human Rights</w:t>
      </w:r>
    </w:p>
    <w:p w14:paraId="259E6891" w14:textId="77777777" w:rsidR="00C5336A" w:rsidRDefault="00C5336A">
      <w:pPr>
        <w:rPr>
          <w:b/>
          <w:sz w:val="24"/>
          <w:szCs w:val="24"/>
          <w:lang w:val="en-US"/>
        </w:rPr>
      </w:pPr>
      <w:r>
        <w:rPr>
          <w:b/>
          <w:sz w:val="24"/>
          <w:szCs w:val="24"/>
          <w:lang w:val="en-US"/>
        </w:rPr>
        <w:t xml:space="preserve">In groups, read the following texts and </w:t>
      </w:r>
      <w:r w:rsidR="005F2352">
        <w:rPr>
          <w:b/>
          <w:sz w:val="24"/>
          <w:szCs w:val="24"/>
          <w:lang w:val="en-US"/>
        </w:rPr>
        <w:t>answer the questions</w:t>
      </w:r>
      <w:r>
        <w:rPr>
          <w:b/>
          <w:sz w:val="24"/>
          <w:szCs w:val="24"/>
          <w:lang w:val="en-US"/>
        </w:rPr>
        <w:t>.</w:t>
      </w:r>
    </w:p>
    <w:p w14:paraId="491E5B8A" w14:textId="77777777" w:rsidR="00C5336A" w:rsidRDefault="00C5336A">
      <w:pPr>
        <w:rPr>
          <w:b/>
          <w:sz w:val="24"/>
          <w:szCs w:val="24"/>
          <w:lang w:val="en-US"/>
        </w:rPr>
      </w:pPr>
      <w:r>
        <w:rPr>
          <w:b/>
          <w:sz w:val="24"/>
          <w:szCs w:val="24"/>
          <w:lang w:val="en-US"/>
        </w:rPr>
        <w:t>TEXT A</w:t>
      </w:r>
    </w:p>
    <w:p w14:paraId="2CAAA74F" w14:textId="77777777" w:rsidR="00385557" w:rsidRPr="003E42F0" w:rsidRDefault="005F2352" w:rsidP="00385557">
      <w:pPr>
        <w:pStyle w:val="a6"/>
        <w:numPr>
          <w:ilvl w:val="0"/>
          <w:numId w:val="1"/>
        </w:numPr>
        <w:rPr>
          <w:b/>
          <w:lang w:val="en-US"/>
        </w:rPr>
      </w:pPr>
      <w:r w:rsidRPr="003E42F0">
        <w:rPr>
          <w:b/>
          <w:lang w:val="en-US"/>
        </w:rPr>
        <w:t>What was Eleanor Roosevelt’s role in formulating the Universal Declaration of Human Rights?</w:t>
      </w:r>
    </w:p>
    <w:p w14:paraId="29E143F0" w14:textId="77777777" w:rsidR="005F2352" w:rsidRPr="003E42F0" w:rsidRDefault="005F2352" w:rsidP="005F2352">
      <w:pPr>
        <w:pStyle w:val="a6"/>
        <w:numPr>
          <w:ilvl w:val="0"/>
          <w:numId w:val="1"/>
        </w:numPr>
        <w:rPr>
          <w:b/>
          <w:lang w:val="en-US"/>
        </w:rPr>
      </w:pPr>
      <w:r w:rsidRPr="003E42F0">
        <w:rPr>
          <w:b/>
          <w:lang w:val="en-US"/>
        </w:rPr>
        <w:t>How would you describe her as a person, based on what you read in the text? Justify your opinion with reasons and examples.</w:t>
      </w:r>
    </w:p>
    <w:p w14:paraId="65AC02AA" w14:textId="77777777" w:rsidR="00C5336A" w:rsidRPr="000034A3" w:rsidRDefault="000A5FB0">
      <w:pPr>
        <w:rPr>
          <w:rFonts w:ascii="Arial" w:hAnsi="Arial" w:cs="Arial"/>
          <w:color w:val="212529"/>
          <w:sz w:val="20"/>
          <w:szCs w:val="20"/>
          <w:shd w:val="clear" w:color="auto" w:fill="FFFFFF"/>
          <w:lang w:val="en-US"/>
        </w:rPr>
      </w:pPr>
      <w:r w:rsidRPr="000034A3">
        <w:rPr>
          <w:rFonts w:ascii="Arial" w:hAnsi="Arial" w:cs="Arial"/>
          <w:i/>
          <w:iCs/>
          <w:noProof/>
          <w:color w:val="212529"/>
          <w:sz w:val="20"/>
          <w:szCs w:val="20"/>
          <w:lang w:eastAsia="el-GR"/>
        </w:rPr>
        <w:drawing>
          <wp:anchor distT="0" distB="0" distL="114300" distR="114300" simplePos="0" relativeHeight="251656192" behindDoc="0" locked="0" layoutInCell="1" allowOverlap="1" wp14:anchorId="3DC65675" wp14:editId="6AFA70C2">
            <wp:simplePos x="0" y="0"/>
            <wp:positionH relativeFrom="column">
              <wp:posOffset>3525520</wp:posOffset>
            </wp:positionH>
            <wp:positionV relativeFrom="paragraph">
              <wp:posOffset>537845</wp:posOffset>
            </wp:positionV>
            <wp:extent cx="2523490" cy="1399540"/>
            <wp:effectExtent l="171450" t="133350" r="353060" b="295910"/>
            <wp:wrapSquare wrapText="bothSides"/>
            <wp:docPr id="1" name="Picture 1" descr="https://files.ondemandhosting.info/imagecache/cropfit@w=800@cr=0,0,999,562@qa=85/data/www.humanrights.org/files/Eleanor-Roosevelt-%28gold%29_en.jpg?_=6ddc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ondemandhosting.info/imagecache/cropfit@w=800@cr=0,0,999,562@qa=85/data/www.humanrights.org/files/Eleanor-Roosevelt-%28gold%29_en.jpg?_=6ddc066"/>
                    <pic:cNvPicPr>
                      <a:picLocks noChangeAspect="1" noChangeArrowheads="1"/>
                    </pic:cNvPicPr>
                  </pic:nvPicPr>
                  <pic:blipFill>
                    <a:blip r:embed="rId6" cstate="print"/>
                    <a:srcRect/>
                    <a:stretch>
                      <a:fillRect/>
                    </a:stretch>
                  </pic:blipFill>
                  <pic:spPr bwMode="auto">
                    <a:xfrm>
                      <a:off x="0" y="0"/>
                      <a:ext cx="2523490" cy="1399540"/>
                    </a:xfrm>
                    <a:prstGeom prst="rect">
                      <a:avLst/>
                    </a:prstGeom>
                    <a:ln>
                      <a:noFill/>
                    </a:ln>
                    <a:effectLst>
                      <a:outerShdw blurRad="292100" dist="139700" dir="2700000" algn="tl" rotWithShape="0">
                        <a:srgbClr val="333333">
                          <a:alpha val="65000"/>
                        </a:srgbClr>
                      </a:outerShdw>
                    </a:effectLst>
                  </pic:spPr>
                </pic:pic>
              </a:graphicData>
            </a:graphic>
          </wp:anchor>
        </w:drawing>
      </w:r>
      <w:r w:rsidR="00454F24" w:rsidRPr="000034A3">
        <w:rPr>
          <w:rFonts w:ascii="Arial" w:hAnsi="Arial" w:cs="Arial"/>
          <w:i/>
          <w:iCs/>
          <w:color w:val="212529"/>
          <w:sz w:val="20"/>
          <w:szCs w:val="20"/>
          <w:shd w:val="clear" w:color="auto" w:fill="FFFFFF"/>
          <w:lang w:val="en-US"/>
        </w:rPr>
        <w:t>“Freedom makes a huge requirement of every human being. With freedom comes responsibility. For the person who is unwilling to grow up, the person who does not want to carry his own weight, this is a frightening prospect.”</w:t>
      </w:r>
      <w:r w:rsidR="00454F24" w:rsidRPr="000034A3">
        <w:rPr>
          <w:rFonts w:ascii="Arial" w:hAnsi="Arial" w:cs="Arial"/>
          <w:i/>
          <w:iCs/>
          <w:color w:val="212529"/>
          <w:sz w:val="20"/>
          <w:szCs w:val="20"/>
          <w:lang w:val="en-US"/>
        </w:rPr>
        <w:br/>
      </w:r>
      <w:r w:rsidR="00454F24" w:rsidRPr="000034A3">
        <w:rPr>
          <w:rFonts w:ascii="Arial" w:hAnsi="Arial" w:cs="Arial"/>
          <w:color w:val="212529"/>
          <w:sz w:val="20"/>
          <w:szCs w:val="20"/>
          <w:lang w:val="en-US"/>
        </w:rPr>
        <w:br/>
      </w:r>
      <w:r w:rsidR="00454F24" w:rsidRPr="000034A3">
        <w:rPr>
          <w:rFonts w:ascii="Arial" w:hAnsi="Arial" w:cs="Arial"/>
          <w:color w:val="212529"/>
          <w:sz w:val="20"/>
          <w:szCs w:val="20"/>
          <w:shd w:val="clear" w:color="auto" w:fill="FFFFFF"/>
          <w:lang w:val="en-US"/>
        </w:rPr>
        <w:t>—Eleanor Roosevelt, American Delegate to the United Nations</w:t>
      </w:r>
    </w:p>
    <w:p w14:paraId="12EF256D" w14:textId="77777777" w:rsidR="00454F24" w:rsidRPr="000034A3" w:rsidRDefault="00454F24" w:rsidP="00454F24">
      <w:pPr>
        <w:shd w:val="clear" w:color="auto" w:fill="FFFFFF"/>
        <w:spacing w:after="100" w:afterAutospacing="1" w:line="240" w:lineRule="auto"/>
        <w:outlineLvl w:val="1"/>
        <w:rPr>
          <w:rFonts w:ascii="Arial" w:eastAsia="Times New Roman" w:hAnsi="Arial" w:cs="Arial"/>
          <w:color w:val="E19118"/>
          <w:sz w:val="32"/>
          <w:szCs w:val="32"/>
          <w:lang w:val="en-US" w:eastAsia="el-GR"/>
        </w:rPr>
      </w:pPr>
      <w:r w:rsidRPr="000034A3">
        <w:rPr>
          <w:rFonts w:ascii="Arial" w:eastAsia="Times New Roman" w:hAnsi="Arial" w:cs="Arial"/>
          <w:color w:val="E19118"/>
          <w:sz w:val="32"/>
          <w:szCs w:val="32"/>
          <w:lang w:val="en-US" w:eastAsia="el-GR"/>
        </w:rPr>
        <w:t>Champions of Human Rights</w:t>
      </w:r>
      <w:r w:rsidRPr="000034A3">
        <w:rPr>
          <w:rFonts w:ascii="Arial" w:eastAsia="Times New Roman" w:hAnsi="Arial" w:cs="Arial"/>
          <w:color w:val="E19118"/>
          <w:sz w:val="32"/>
          <w:szCs w:val="32"/>
          <w:lang w:val="en-US" w:eastAsia="el-GR"/>
        </w:rPr>
        <w:br/>
        <w:t>Eleanor Roosevelt (1884–1962)</w:t>
      </w:r>
    </w:p>
    <w:p w14:paraId="7B7B8F20" w14:textId="77777777" w:rsidR="00454F24" w:rsidRPr="000034A3" w:rsidRDefault="00454F24" w:rsidP="00454F24">
      <w:pPr>
        <w:shd w:val="clear" w:color="auto" w:fill="FFFFFF"/>
        <w:spacing w:after="100" w:afterAutospacing="1" w:line="240" w:lineRule="auto"/>
        <w:rPr>
          <w:rFonts w:ascii="Arial" w:eastAsia="Times New Roman" w:hAnsi="Arial" w:cs="Arial"/>
          <w:color w:val="212529"/>
          <w:sz w:val="20"/>
          <w:szCs w:val="20"/>
          <w:lang w:val="en-US" w:eastAsia="el-GR"/>
        </w:rPr>
      </w:pPr>
      <w:r w:rsidRPr="000034A3">
        <w:rPr>
          <w:rFonts w:ascii="Arial" w:eastAsia="Times New Roman" w:hAnsi="Arial" w:cs="Arial"/>
          <w:color w:val="212529"/>
          <w:sz w:val="20"/>
          <w:szCs w:val="20"/>
          <w:lang w:val="en-US" w:eastAsia="el-GR"/>
        </w:rPr>
        <w:t>As the Chair of the United Nations Human Rights Commission, Eleanor Roosevelt was the driving force in creating the 1948 charter which will always be her legacy: The Universal Declaration of Human Rights.</w:t>
      </w:r>
    </w:p>
    <w:p w14:paraId="4E2EB83C" w14:textId="77777777" w:rsidR="00454F24" w:rsidRPr="000034A3" w:rsidRDefault="00454F24" w:rsidP="00454F24">
      <w:pPr>
        <w:shd w:val="clear" w:color="auto" w:fill="FFFFFF"/>
        <w:spacing w:after="100" w:afterAutospacing="1" w:line="240" w:lineRule="auto"/>
        <w:rPr>
          <w:rFonts w:ascii="Arial" w:eastAsia="Times New Roman" w:hAnsi="Arial" w:cs="Arial"/>
          <w:color w:val="212529"/>
          <w:sz w:val="20"/>
          <w:szCs w:val="20"/>
          <w:lang w:val="en-US" w:eastAsia="el-GR"/>
        </w:rPr>
      </w:pPr>
      <w:r w:rsidRPr="000034A3">
        <w:rPr>
          <w:rFonts w:ascii="Arial" w:eastAsia="Times New Roman" w:hAnsi="Arial" w:cs="Arial"/>
          <w:color w:val="212529"/>
          <w:sz w:val="20"/>
          <w:szCs w:val="20"/>
          <w:lang w:val="en-US" w:eastAsia="el-GR"/>
        </w:rPr>
        <w:t xml:space="preserve">Born in New York City, Eleanor married rising politician Franklin Delano Roosevelt in 1905 and became fully immersed in public service. By the time they arrived in the White House in 1933 as President and First Lady, she was already deeply involved in human rights and social justice issues. Continuing her work on behalf of all people, she advocated equal rights for women, </w:t>
      </w:r>
      <w:proofErr w:type="gramStart"/>
      <w:r w:rsidRPr="000034A3">
        <w:rPr>
          <w:rFonts w:ascii="Arial" w:eastAsia="Times New Roman" w:hAnsi="Arial" w:cs="Arial"/>
          <w:color w:val="212529"/>
          <w:sz w:val="20"/>
          <w:szCs w:val="20"/>
          <w:lang w:val="en-US" w:eastAsia="el-GR"/>
        </w:rPr>
        <w:t>African-Americans</w:t>
      </w:r>
      <w:proofErr w:type="gramEnd"/>
      <w:r w:rsidRPr="000034A3">
        <w:rPr>
          <w:rFonts w:ascii="Arial" w:eastAsia="Times New Roman" w:hAnsi="Arial" w:cs="Arial"/>
          <w:color w:val="212529"/>
          <w:sz w:val="20"/>
          <w:szCs w:val="20"/>
          <w:lang w:val="en-US" w:eastAsia="el-GR"/>
        </w:rPr>
        <w:t xml:space="preserve"> and Depression-era workers bringing inspiration and attention to their causes. Courageously outspoken, she publicly supported Marian Anderson when in 1939 the black singer was denied the use of Washington’s Constitution Hall because of her race. Roosevelt saw to it that Anderson performed instead on the steps of the Lincoln Memorial, creating an enduring and inspiring image of personal courage and human rights.</w:t>
      </w:r>
    </w:p>
    <w:p w14:paraId="715EA824" w14:textId="77777777" w:rsidR="00454F24" w:rsidRPr="000034A3" w:rsidRDefault="00454F24" w:rsidP="00454F24">
      <w:pPr>
        <w:shd w:val="clear" w:color="auto" w:fill="FFFFFF"/>
        <w:spacing w:after="100" w:afterAutospacing="1" w:line="240" w:lineRule="auto"/>
        <w:rPr>
          <w:rFonts w:ascii="Arial" w:eastAsia="Times New Roman" w:hAnsi="Arial" w:cs="Arial"/>
          <w:color w:val="212529"/>
          <w:sz w:val="20"/>
          <w:szCs w:val="20"/>
          <w:lang w:val="en-US" w:eastAsia="el-GR"/>
        </w:rPr>
      </w:pPr>
      <w:r w:rsidRPr="000034A3">
        <w:rPr>
          <w:rFonts w:ascii="Arial" w:eastAsia="Times New Roman" w:hAnsi="Arial" w:cs="Arial"/>
          <w:b/>
          <w:bCs/>
          <w:color w:val="212529"/>
          <w:sz w:val="20"/>
          <w:szCs w:val="20"/>
          <w:lang w:val="en-US" w:eastAsia="el-GR"/>
        </w:rPr>
        <w:t>As United Nations Delegate</w:t>
      </w:r>
    </w:p>
    <w:p w14:paraId="57655ED1" w14:textId="138962CB" w:rsidR="00454F24" w:rsidRPr="000034A3" w:rsidRDefault="00454F24" w:rsidP="00454F24">
      <w:pPr>
        <w:shd w:val="clear" w:color="auto" w:fill="FFFFFF"/>
        <w:spacing w:after="100" w:afterAutospacing="1" w:line="240" w:lineRule="auto"/>
        <w:rPr>
          <w:rFonts w:ascii="Arial" w:eastAsia="Times New Roman" w:hAnsi="Arial" w:cs="Arial"/>
          <w:color w:val="212529"/>
          <w:sz w:val="20"/>
          <w:szCs w:val="20"/>
          <w:lang w:val="en-US" w:eastAsia="el-GR"/>
        </w:rPr>
      </w:pPr>
      <w:r w:rsidRPr="000034A3">
        <w:rPr>
          <w:rFonts w:ascii="Arial" w:eastAsia="Times New Roman" w:hAnsi="Arial" w:cs="Arial"/>
          <w:color w:val="212529"/>
          <w:sz w:val="20"/>
          <w:szCs w:val="20"/>
          <w:lang w:val="en-US" w:eastAsia="el-GR"/>
        </w:rPr>
        <w:t>In 1946, Roosevelt was appointed as a delegate to the United Nations by President Harry Truman, who had succeeded to the White House after the death of Franklin Roosevelt in 1945. As head of the Human Rights Commission, she was instrumental in formulating the</w:t>
      </w:r>
      <w:r w:rsidR="00F02240" w:rsidRPr="000034A3">
        <w:rPr>
          <w:rFonts w:ascii="Arial" w:eastAsia="Times New Roman" w:hAnsi="Arial" w:cs="Arial"/>
          <w:color w:val="212529"/>
          <w:sz w:val="20"/>
          <w:szCs w:val="20"/>
          <w:lang w:val="en-US" w:eastAsia="el-GR"/>
        </w:rPr>
        <w:t xml:space="preserve"> </w:t>
      </w:r>
      <w:r w:rsidRPr="000034A3">
        <w:rPr>
          <w:rFonts w:ascii="Arial" w:eastAsia="Times New Roman" w:hAnsi="Arial" w:cs="Arial"/>
          <w:i/>
          <w:iCs/>
          <w:sz w:val="20"/>
          <w:szCs w:val="20"/>
          <w:lang w:val="en-US" w:eastAsia="el-GR"/>
        </w:rPr>
        <w:t>Universal Declaration of Human Rights</w:t>
      </w:r>
      <w:r w:rsidRPr="000034A3">
        <w:rPr>
          <w:rFonts w:ascii="Arial" w:eastAsia="Times New Roman" w:hAnsi="Arial" w:cs="Arial"/>
          <w:sz w:val="20"/>
          <w:szCs w:val="20"/>
          <w:lang w:val="en-US" w:eastAsia="el-GR"/>
        </w:rPr>
        <w:t>,</w:t>
      </w:r>
      <w:r w:rsidRPr="000034A3">
        <w:rPr>
          <w:rFonts w:ascii="Arial" w:eastAsia="Times New Roman" w:hAnsi="Arial" w:cs="Arial"/>
          <w:color w:val="212529"/>
          <w:sz w:val="20"/>
          <w:szCs w:val="20"/>
          <w:lang w:val="en-US" w:eastAsia="el-GR"/>
        </w:rPr>
        <w:t xml:space="preserve"> which she submitted to the United Nations General Assembly with these words:</w:t>
      </w:r>
    </w:p>
    <w:p w14:paraId="66F36DF0" w14:textId="77777777" w:rsidR="00454F24" w:rsidRPr="000034A3" w:rsidRDefault="00454F24" w:rsidP="00454F24">
      <w:pPr>
        <w:shd w:val="clear" w:color="auto" w:fill="FFFFFF"/>
        <w:spacing w:after="100" w:afterAutospacing="1" w:line="240" w:lineRule="auto"/>
        <w:rPr>
          <w:rFonts w:ascii="Arial" w:eastAsia="Times New Roman" w:hAnsi="Arial" w:cs="Arial"/>
          <w:color w:val="212529"/>
          <w:sz w:val="20"/>
          <w:szCs w:val="20"/>
          <w:lang w:val="en-US" w:eastAsia="el-GR"/>
        </w:rPr>
      </w:pPr>
      <w:r w:rsidRPr="000034A3">
        <w:rPr>
          <w:rFonts w:ascii="Arial" w:eastAsia="Times New Roman" w:hAnsi="Arial" w:cs="Arial"/>
          <w:color w:val="212529"/>
          <w:sz w:val="20"/>
          <w:szCs w:val="20"/>
          <w:lang w:val="en-US" w:eastAsia="el-GR"/>
        </w:rPr>
        <w:t>“We stand today at the threshold of a great event both in the life of the United Nations and in the life of mankind. This Declaration may well become the international Magna Carta for all men everywhere.”</w:t>
      </w:r>
    </w:p>
    <w:p w14:paraId="23CD6D40" w14:textId="77777777" w:rsidR="00454F24" w:rsidRPr="000034A3" w:rsidRDefault="00454F24" w:rsidP="00454F24">
      <w:pPr>
        <w:shd w:val="clear" w:color="auto" w:fill="FFFFFF"/>
        <w:spacing w:after="100" w:afterAutospacing="1" w:line="240" w:lineRule="auto"/>
        <w:rPr>
          <w:rFonts w:ascii="Arial" w:eastAsia="Times New Roman" w:hAnsi="Arial" w:cs="Arial"/>
          <w:color w:val="212529"/>
          <w:sz w:val="20"/>
          <w:szCs w:val="20"/>
          <w:lang w:val="en-US" w:eastAsia="el-GR"/>
        </w:rPr>
      </w:pPr>
      <w:r w:rsidRPr="000034A3">
        <w:rPr>
          <w:rFonts w:ascii="Arial" w:eastAsia="Times New Roman" w:hAnsi="Arial" w:cs="Arial"/>
          <w:color w:val="212529"/>
          <w:sz w:val="20"/>
          <w:szCs w:val="20"/>
          <w:lang w:val="en-US" w:eastAsia="el-GR"/>
        </w:rPr>
        <w:t>Called “First Lady of the World” by President Truman for her lifelong humanitarian achievements, Roosevelt worked to the end of her life to gain acceptance and implementation of the rights set forth in the Declaration. The legacy of her words and her work appears in the constitutions of scores of nations and in an evolving body of international law that now protects the rights of men and women across the world.</w:t>
      </w:r>
    </w:p>
    <w:p w14:paraId="1AE4FAA8" w14:textId="2D522FF1" w:rsidR="00454F24" w:rsidRPr="00D91732" w:rsidRDefault="00454F24" w:rsidP="00454F24">
      <w:pPr>
        <w:shd w:val="clear" w:color="auto" w:fill="FFFFFF"/>
        <w:spacing w:after="100" w:afterAutospacing="1" w:line="240" w:lineRule="auto"/>
        <w:rPr>
          <w:rFonts w:ascii="Arial" w:eastAsia="Times New Roman" w:hAnsi="Arial" w:cs="Arial"/>
          <w:color w:val="212529"/>
          <w:sz w:val="16"/>
          <w:szCs w:val="16"/>
          <w:lang w:val="en-US" w:eastAsia="el-GR"/>
        </w:rPr>
      </w:pPr>
      <w:r w:rsidRPr="000034A3">
        <w:rPr>
          <w:rFonts w:ascii="Arial" w:eastAsia="Times New Roman" w:hAnsi="Arial" w:cs="Arial"/>
          <w:i/>
          <w:iCs/>
          <w:color w:val="212529"/>
          <w:sz w:val="20"/>
          <w:szCs w:val="20"/>
          <w:lang w:val="en-US" w:eastAsia="el-GR"/>
        </w:rPr>
        <w:t xml:space="preserve">“Do what you feel in your heart to be right—for you’ll be criticized anyway. You’ll be damned if you do, and </w:t>
      </w:r>
      <w:proofErr w:type="gramStart"/>
      <w:r w:rsidRPr="000034A3">
        <w:rPr>
          <w:rFonts w:ascii="Arial" w:eastAsia="Times New Roman" w:hAnsi="Arial" w:cs="Arial"/>
          <w:i/>
          <w:iCs/>
          <w:color w:val="212529"/>
          <w:sz w:val="20"/>
          <w:szCs w:val="20"/>
          <w:lang w:val="en-US" w:eastAsia="el-GR"/>
        </w:rPr>
        <w:t>damned</w:t>
      </w:r>
      <w:proofErr w:type="gramEnd"/>
      <w:r w:rsidRPr="000034A3">
        <w:rPr>
          <w:rFonts w:ascii="Arial" w:eastAsia="Times New Roman" w:hAnsi="Arial" w:cs="Arial"/>
          <w:i/>
          <w:iCs/>
          <w:color w:val="212529"/>
          <w:sz w:val="20"/>
          <w:szCs w:val="20"/>
          <w:lang w:val="en-US" w:eastAsia="el-GR"/>
        </w:rPr>
        <w:t xml:space="preserve"> if you don’t.”</w:t>
      </w:r>
      <w:r w:rsidR="00D91732" w:rsidRPr="000034A3">
        <w:rPr>
          <w:rFonts w:ascii="Arial" w:eastAsia="Times New Roman" w:hAnsi="Arial" w:cs="Arial"/>
          <w:color w:val="212529"/>
          <w:sz w:val="20"/>
          <w:szCs w:val="20"/>
          <w:lang w:val="en-US" w:eastAsia="el-GR"/>
        </w:rPr>
        <w:br/>
      </w:r>
      <w:r w:rsidRPr="000034A3">
        <w:rPr>
          <w:rFonts w:ascii="Arial" w:eastAsia="Times New Roman" w:hAnsi="Arial" w:cs="Arial"/>
          <w:color w:val="212529"/>
          <w:sz w:val="20"/>
          <w:szCs w:val="20"/>
          <w:lang w:val="en-US" w:eastAsia="el-GR"/>
        </w:rPr>
        <w:t>Eleanor Roosevelt</w:t>
      </w:r>
    </w:p>
    <w:p w14:paraId="5D70C0AB" w14:textId="77777777" w:rsidR="000F36A1" w:rsidRDefault="00454F24">
      <w:pPr>
        <w:rPr>
          <w:rFonts w:ascii="Arial" w:eastAsia="Times New Roman" w:hAnsi="Arial" w:cs="Arial"/>
          <w:color w:val="212529"/>
          <w:sz w:val="16"/>
          <w:szCs w:val="16"/>
          <w:lang w:val="en-US" w:eastAsia="el-GR"/>
        </w:rPr>
      </w:pPr>
      <w:r w:rsidRPr="00214D7C">
        <w:rPr>
          <w:rFonts w:ascii="Arial" w:eastAsia="Times New Roman" w:hAnsi="Arial" w:cs="Arial"/>
          <w:b/>
          <w:color w:val="212529"/>
          <w:sz w:val="16"/>
          <w:szCs w:val="16"/>
          <w:lang w:val="en-US" w:eastAsia="el-GR"/>
        </w:rPr>
        <w:t>Source</w:t>
      </w:r>
      <w:r w:rsidRPr="000F36A1">
        <w:rPr>
          <w:rFonts w:ascii="Arial" w:eastAsia="Times New Roman" w:hAnsi="Arial" w:cs="Arial"/>
          <w:color w:val="212529"/>
          <w:sz w:val="16"/>
          <w:szCs w:val="16"/>
          <w:lang w:val="en-US" w:eastAsia="el-GR"/>
        </w:rPr>
        <w:t xml:space="preserve">: </w:t>
      </w:r>
      <w:hyperlink r:id="rId7" w:history="1">
        <w:r w:rsidR="000F36A1" w:rsidRPr="00B574A6">
          <w:rPr>
            <w:rStyle w:val="-"/>
            <w:rFonts w:ascii="Arial" w:eastAsia="Times New Roman" w:hAnsi="Arial" w:cs="Arial"/>
            <w:sz w:val="16"/>
            <w:szCs w:val="16"/>
            <w:lang w:val="en-US" w:eastAsia="el-GR"/>
          </w:rPr>
          <w:t>https://www.youthforhumanrights.org/voices-for-human-rights/champions/eleanor-roosevelt.html</w:t>
        </w:r>
      </w:hyperlink>
    </w:p>
    <w:p w14:paraId="499C3E75" w14:textId="338FFC93" w:rsidR="00214D7C" w:rsidRDefault="00214D7C" w:rsidP="00214D7C">
      <w:pPr>
        <w:rPr>
          <w:rFonts w:ascii="Arial" w:hAnsi="Arial" w:cs="Arial"/>
          <w:sz w:val="16"/>
          <w:szCs w:val="16"/>
          <w:lang w:val="en-US"/>
        </w:rPr>
      </w:pPr>
      <w:r w:rsidRPr="00214D7C">
        <w:rPr>
          <w:rFonts w:ascii="Arial" w:eastAsia="Times New Roman" w:hAnsi="Arial" w:cs="Arial"/>
          <w:b/>
          <w:color w:val="212529"/>
          <w:sz w:val="16"/>
          <w:szCs w:val="16"/>
          <w:lang w:val="en-US" w:eastAsia="el-GR"/>
        </w:rPr>
        <w:t>Watch</w:t>
      </w:r>
      <w:r w:rsidRPr="00214D7C">
        <w:rPr>
          <w:rFonts w:ascii="Arial" w:eastAsia="Times New Roman" w:hAnsi="Arial" w:cs="Arial"/>
          <w:color w:val="212529"/>
          <w:sz w:val="16"/>
          <w:szCs w:val="16"/>
          <w:lang w:val="en-US" w:eastAsia="el-GR"/>
        </w:rPr>
        <w:t xml:space="preserve">: </w:t>
      </w:r>
      <w:r w:rsidRPr="00214D7C">
        <w:rPr>
          <w:rFonts w:ascii="Arial" w:hAnsi="Arial" w:cs="Arial"/>
          <w:color w:val="333333"/>
          <w:sz w:val="16"/>
          <w:szCs w:val="16"/>
          <w:shd w:val="clear" w:color="auto" w:fill="FFFFFF"/>
          <w:lang w:val="en-US"/>
        </w:rPr>
        <w:t>Beacon of Hope - Eleanor Roosevelt and the Universal Declaration of Human Rights</w:t>
      </w:r>
      <w:r>
        <w:rPr>
          <w:rFonts w:ascii="Arial" w:hAnsi="Arial" w:cs="Arial"/>
          <w:sz w:val="16"/>
          <w:szCs w:val="16"/>
          <w:lang w:val="en-US"/>
        </w:rPr>
        <w:t xml:space="preserve"> </w:t>
      </w:r>
      <w:r>
        <w:rPr>
          <w:rFonts w:ascii="Arial" w:hAnsi="Arial" w:cs="Arial"/>
          <w:sz w:val="16"/>
          <w:szCs w:val="16"/>
          <w:lang w:val="en-US"/>
        </w:rPr>
        <w:br/>
      </w:r>
      <w:hyperlink r:id="rId8" w:history="1">
        <w:r w:rsidR="00D54E2C" w:rsidRPr="006D5E11">
          <w:rPr>
            <w:rStyle w:val="-"/>
            <w:rFonts w:ascii="Arial" w:hAnsi="Arial" w:cs="Arial"/>
            <w:sz w:val="16"/>
            <w:szCs w:val="16"/>
            <w:lang w:val="en-US"/>
          </w:rPr>
          <w:t>https://www.youtube.com/watch?v=Lp-3CQ6ZD4k</w:t>
        </w:r>
      </w:hyperlink>
    </w:p>
    <w:p w14:paraId="5D537E76" w14:textId="77777777" w:rsidR="00001C9B" w:rsidRPr="00495065" w:rsidRDefault="00001C9B" w:rsidP="00001C9B">
      <w:pPr>
        <w:rPr>
          <w:b/>
          <w:sz w:val="24"/>
          <w:szCs w:val="24"/>
          <w:lang w:val="en-US"/>
        </w:rPr>
      </w:pPr>
      <w:r w:rsidRPr="00495065">
        <w:rPr>
          <w:b/>
          <w:sz w:val="24"/>
          <w:szCs w:val="24"/>
          <w:lang w:val="en-US"/>
        </w:rPr>
        <w:lastRenderedPageBreak/>
        <w:t>TEXT B</w:t>
      </w:r>
      <w:r w:rsidR="006D39C2" w:rsidRPr="00495065">
        <w:rPr>
          <w:b/>
          <w:sz w:val="24"/>
          <w:szCs w:val="24"/>
          <w:lang w:val="en-US"/>
        </w:rPr>
        <w:t xml:space="preserve"> </w:t>
      </w:r>
    </w:p>
    <w:p w14:paraId="6BA414AC" w14:textId="3802E9A9" w:rsidR="00F57A37" w:rsidRPr="005045E2" w:rsidRDefault="006D39C2" w:rsidP="005045E2">
      <w:pPr>
        <w:pStyle w:val="a6"/>
        <w:numPr>
          <w:ilvl w:val="0"/>
          <w:numId w:val="6"/>
        </w:numPr>
        <w:rPr>
          <w:b/>
          <w:lang w:val="en-US"/>
        </w:rPr>
      </w:pPr>
      <w:r w:rsidRPr="000F36A1">
        <w:rPr>
          <w:b/>
          <w:lang w:val="en-US"/>
        </w:rPr>
        <w:t xml:space="preserve">Match the </w:t>
      </w:r>
      <w:r w:rsidR="00495065" w:rsidRPr="000F36A1">
        <w:rPr>
          <w:b/>
          <w:lang w:val="en-US"/>
        </w:rPr>
        <w:t>following</w:t>
      </w:r>
      <w:r w:rsidRPr="000F36A1">
        <w:rPr>
          <w:b/>
          <w:lang w:val="en-US"/>
        </w:rPr>
        <w:t xml:space="preserve"> articles</w:t>
      </w:r>
      <w:r w:rsidR="00495065" w:rsidRPr="000F36A1">
        <w:rPr>
          <w:b/>
          <w:lang w:val="en-US"/>
        </w:rPr>
        <w:t xml:space="preserve"> from the Universal Declaration of Human Rights </w:t>
      </w:r>
      <w:r w:rsidRPr="000F36A1">
        <w:rPr>
          <w:b/>
          <w:lang w:val="en-US"/>
        </w:rPr>
        <w:t xml:space="preserve">to </w:t>
      </w:r>
      <w:r w:rsidR="007970A7" w:rsidRPr="000F36A1">
        <w:rPr>
          <w:b/>
          <w:lang w:val="en-US"/>
        </w:rPr>
        <w:t>the titles</w:t>
      </w:r>
      <w:r w:rsidR="00495065" w:rsidRPr="000F36A1">
        <w:rPr>
          <w:b/>
          <w:lang w:val="en-US"/>
        </w:rPr>
        <w:t xml:space="preserve"> (a-h)</w:t>
      </w:r>
      <w:r w:rsidRPr="000F36A1">
        <w:rPr>
          <w:b/>
          <w:lang w:val="en-US"/>
        </w:rPr>
        <w:t>.</w:t>
      </w:r>
      <w:r w:rsidR="000F36A1">
        <w:rPr>
          <w:b/>
          <w:lang w:val="en-US"/>
        </w:rPr>
        <w:t xml:space="preserve"> There are TWO EXTRA </w:t>
      </w:r>
      <w:r w:rsidR="00495065" w:rsidRPr="000F36A1">
        <w:rPr>
          <w:b/>
          <w:lang w:val="en-US"/>
        </w:rPr>
        <w:t>titles.</w:t>
      </w:r>
    </w:p>
    <w:p w14:paraId="10B9F423" w14:textId="5E676EFC" w:rsidR="007970A7" w:rsidRPr="000F36A1" w:rsidRDefault="00495065" w:rsidP="007970A7">
      <w:pPr>
        <w:pStyle w:val="a6"/>
        <w:numPr>
          <w:ilvl w:val="0"/>
          <w:numId w:val="5"/>
        </w:numPr>
        <w:rPr>
          <w:lang w:val="en-US"/>
        </w:rPr>
      </w:pPr>
      <w:r w:rsidRPr="000F36A1">
        <w:rPr>
          <w:lang w:val="en-US"/>
        </w:rPr>
        <w:t>The Right to Education</w:t>
      </w:r>
    </w:p>
    <w:p w14:paraId="48D79AB0" w14:textId="4119AD9C" w:rsidR="00495065" w:rsidRPr="000F36A1" w:rsidRDefault="00A57725" w:rsidP="00495065">
      <w:pPr>
        <w:pStyle w:val="a6"/>
        <w:numPr>
          <w:ilvl w:val="0"/>
          <w:numId w:val="5"/>
        </w:numPr>
        <w:shd w:val="clear" w:color="auto" w:fill="FFFFFF"/>
        <w:spacing w:after="0" w:line="240" w:lineRule="auto"/>
        <w:rPr>
          <w:lang w:val="en-US"/>
        </w:rPr>
      </w:pPr>
      <w:r>
        <w:rPr>
          <w:rFonts w:ascii="Segoe UI" w:eastAsia="Times New Roman" w:hAnsi="Segoe UI" w:cs="Segoe UI"/>
          <w:noProof/>
          <w:color w:val="212529"/>
          <w:sz w:val="28"/>
          <w:szCs w:val="28"/>
          <w:lang w:eastAsia="el-GR"/>
        </w:rPr>
        <w:drawing>
          <wp:anchor distT="0" distB="0" distL="114300" distR="114300" simplePos="0" relativeHeight="251658240" behindDoc="0" locked="0" layoutInCell="1" allowOverlap="1" wp14:anchorId="0E51D3E1" wp14:editId="686D66C1">
            <wp:simplePos x="0" y="0"/>
            <wp:positionH relativeFrom="column">
              <wp:posOffset>4097020</wp:posOffset>
            </wp:positionH>
            <wp:positionV relativeFrom="paragraph">
              <wp:posOffset>10160</wp:posOffset>
            </wp:positionV>
            <wp:extent cx="679450" cy="818515"/>
            <wp:effectExtent l="19050" t="0" r="6350" b="0"/>
            <wp:wrapSquare wrapText="bothSides"/>
            <wp:docPr id="4" name="Picture 4" descr="Logo of the United 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of the United Nations"/>
                    <pic:cNvPicPr>
                      <a:picLocks noChangeAspect="1" noChangeArrowheads="1"/>
                    </pic:cNvPicPr>
                  </pic:nvPicPr>
                  <pic:blipFill>
                    <a:blip r:embed="rId9" cstate="print"/>
                    <a:srcRect/>
                    <a:stretch>
                      <a:fillRect/>
                    </a:stretch>
                  </pic:blipFill>
                  <pic:spPr bwMode="auto">
                    <a:xfrm>
                      <a:off x="0" y="0"/>
                      <a:ext cx="679450" cy="818515"/>
                    </a:xfrm>
                    <a:prstGeom prst="rect">
                      <a:avLst/>
                    </a:prstGeom>
                    <a:noFill/>
                    <a:ln w="9525">
                      <a:noFill/>
                      <a:miter lim="800000"/>
                      <a:headEnd/>
                      <a:tailEnd/>
                    </a:ln>
                  </pic:spPr>
                </pic:pic>
              </a:graphicData>
            </a:graphic>
          </wp:anchor>
        </w:drawing>
      </w:r>
      <w:r w:rsidR="00495065" w:rsidRPr="000F36A1">
        <w:rPr>
          <w:lang w:val="en-US"/>
        </w:rPr>
        <w:t>Freedom of Expression</w:t>
      </w:r>
    </w:p>
    <w:p w14:paraId="12561FB7" w14:textId="2D858A70" w:rsidR="007970A7" w:rsidRPr="000F36A1" w:rsidRDefault="00495065" w:rsidP="007970A7">
      <w:pPr>
        <w:pStyle w:val="a6"/>
        <w:numPr>
          <w:ilvl w:val="0"/>
          <w:numId w:val="5"/>
        </w:numPr>
        <w:rPr>
          <w:lang w:val="en-US"/>
        </w:rPr>
      </w:pPr>
      <w:r w:rsidRPr="000F36A1">
        <w:rPr>
          <w:lang w:val="en-US"/>
        </w:rPr>
        <w:t>Marriage and Family</w:t>
      </w:r>
    </w:p>
    <w:p w14:paraId="0D0B77CA" w14:textId="77777777" w:rsidR="00495065" w:rsidRPr="000F36A1" w:rsidRDefault="00495065" w:rsidP="007970A7">
      <w:pPr>
        <w:pStyle w:val="a6"/>
        <w:numPr>
          <w:ilvl w:val="0"/>
          <w:numId w:val="5"/>
        </w:numPr>
        <w:rPr>
          <w:lang w:val="en-US"/>
        </w:rPr>
      </w:pPr>
      <w:r w:rsidRPr="000F36A1">
        <w:rPr>
          <w:lang w:val="en-US"/>
        </w:rPr>
        <w:t>The right to Life</w:t>
      </w:r>
    </w:p>
    <w:p w14:paraId="0BFF3EBA" w14:textId="2BE94998" w:rsidR="007970A7" w:rsidRPr="000F36A1" w:rsidRDefault="00495065" w:rsidP="00495065">
      <w:pPr>
        <w:pStyle w:val="a6"/>
        <w:numPr>
          <w:ilvl w:val="0"/>
          <w:numId w:val="5"/>
        </w:numPr>
        <w:shd w:val="clear" w:color="auto" w:fill="FFFFFF"/>
        <w:spacing w:after="0" w:line="240" w:lineRule="auto"/>
        <w:rPr>
          <w:lang w:val="en-US"/>
        </w:rPr>
      </w:pPr>
      <w:r w:rsidRPr="000F36A1">
        <w:rPr>
          <w:lang w:val="en-US"/>
        </w:rPr>
        <w:t xml:space="preserve">Don’t </w:t>
      </w:r>
      <w:proofErr w:type="gramStart"/>
      <w:r w:rsidRPr="000F36A1">
        <w:rPr>
          <w:lang w:val="en-US"/>
        </w:rPr>
        <w:t>discriminate</w:t>
      </w:r>
      <w:proofErr w:type="gramEnd"/>
    </w:p>
    <w:p w14:paraId="5A161DD7" w14:textId="77777777" w:rsidR="00495065" w:rsidRPr="000F36A1" w:rsidRDefault="00495065" w:rsidP="00495065">
      <w:pPr>
        <w:pStyle w:val="a6"/>
        <w:numPr>
          <w:ilvl w:val="0"/>
          <w:numId w:val="5"/>
        </w:numPr>
        <w:shd w:val="clear" w:color="auto" w:fill="FFFFFF"/>
        <w:spacing w:after="0" w:line="240" w:lineRule="auto"/>
        <w:rPr>
          <w:lang w:val="en-US"/>
        </w:rPr>
      </w:pPr>
      <w:r w:rsidRPr="000F36A1">
        <w:rPr>
          <w:lang w:val="en-US"/>
        </w:rPr>
        <w:t>Freedom of Thought</w:t>
      </w:r>
    </w:p>
    <w:p w14:paraId="1D83AAC2" w14:textId="071D0DB4" w:rsidR="00495065" w:rsidRPr="000F36A1" w:rsidRDefault="00495065" w:rsidP="00495065">
      <w:pPr>
        <w:pStyle w:val="a6"/>
        <w:numPr>
          <w:ilvl w:val="0"/>
          <w:numId w:val="5"/>
        </w:numPr>
        <w:shd w:val="clear" w:color="auto" w:fill="FFFFFF"/>
        <w:spacing w:after="0" w:line="240" w:lineRule="auto"/>
        <w:rPr>
          <w:lang w:val="en-US"/>
        </w:rPr>
      </w:pPr>
      <w:r w:rsidRPr="000F36A1">
        <w:rPr>
          <w:lang w:val="en-US"/>
        </w:rPr>
        <w:t>Social security</w:t>
      </w:r>
    </w:p>
    <w:p w14:paraId="5F3A8C4C" w14:textId="77777777" w:rsidR="007970A7" w:rsidRDefault="00495065" w:rsidP="000F36A1">
      <w:pPr>
        <w:pStyle w:val="a6"/>
        <w:numPr>
          <w:ilvl w:val="0"/>
          <w:numId w:val="5"/>
        </w:numPr>
        <w:shd w:val="clear" w:color="auto" w:fill="FFFFFF"/>
        <w:spacing w:after="0" w:line="240" w:lineRule="auto"/>
        <w:rPr>
          <w:lang w:val="en-US"/>
        </w:rPr>
      </w:pPr>
      <w:r w:rsidRPr="000F36A1">
        <w:rPr>
          <w:lang w:val="en-US"/>
        </w:rPr>
        <w:t>We are all born free and equal</w:t>
      </w:r>
    </w:p>
    <w:p w14:paraId="642525CF" w14:textId="77777777" w:rsidR="000F36A1" w:rsidRPr="000F36A1" w:rsidRDefault="000F36A1" w:rsidP="000F36A1">
      <w:pPr>
        <w:pStyle w:val="a6"/>
        <w:shd w:val="clear" w:color="auto" w:fill="FFFFFF"/>
        <w:spacing w:after="0" w:line="240" w:lineRule="auto"/>
        <w:rPr>
          <w:lang w:val="en-US"/>
        </w:rPr>
      </w:pPr>
    </w:p>
    <w:p w14:paraId="00286D1D" w14:textId="163C22E2" w:rsidR="000F36A1" w:rsidRPr="003E42F0" w:rsidRDefault="00DA1686" w:rsidP="000F36A1">
      <w:pPr>
        <w:pStyle w:val="a6"/>
        <w:numPr>
          <w:ilvl w:val="0"/>
          <w:numId w:val="6"/>
        </w:numPr>
        <w:rPr>
          <w:b/>
          <w:lang w:val="en-US"/>
        </w:rPr>
      </w:pPr>
      <w:proofErr w:type="spellStart"/>
      <w:r w:rsidRPr="003E42F0">
        <w:rPr>
          <w:b/>
          <w:lang w:val="en-US"/>
        </w:rPr>
        <w:t>Summarise</w:t>
      </w:r>
      <w:proofErr w:type="spellEnd"/>
      <w:r w:rsidRPr="003E42F0">
        <w:rPr>
          <w:b/>
          <w:lang w:val="en-US"/>
        </w:rPr>
        <w:t xml:space="preserve"> IN YOUR OWN WORDS each of the following articles</w:t>
      </w:r>
      <w:r w:rsidR="004D4C4B" w:rsidRPr="003E42F0">
        <w:rPr>
          <w:b/>
          <w:lang w:val="en-US"/>
        </w:rPr>
        <w:t xml:space="preserve">, in 1 or 2 sentences. </w:t>
      </w:r>
    </w:p>
    <w:p w14:paraId="29EEAF21" w14:textId="767147E0" w:rsidR="006D39C2" w:rsidRPr="000F36A1" w:rsidRDefault="000F36A1" w:rsidP="00001C9B">
      <w:pPr>
        <w:rPr>
          <w:rFonts w:ascii="Segoe UI" w:eastAsia="Times New Roman" w:hAnsi="Segoe UI" w:cs="Segoe UI"/>
          <w:color w:val="212529"/>
          <w:sz w:val="28"/>
          <w:szCs w:val="28"/>
          <w:lang w:val="en-US" w:eastAsia="el-GR"/>
        </w:rPr>
      </w:pPr>
      <w:r>
        <w:rPr>
          <w:rFonts w:ascii="Segoe UI" w:eastAsia="Times New Roman" w:hAnsi="Segoe UI" w:cs="Segoe UI"/>
          <w:color w:val="212529"/>
          <w:sz w:val="28"/>
          <w:szCs w:val="28"/>
          <w:lang w:val="en-US" w:eastAsia="el-GR"/>
        </w:rPr>
        <w:t>United Nations</w:t>
      </w:r>
      <w:r w:rsidR="00A57725">
        <w:rPr>
          <w:rFonts w:ascii="Segoe UI" w:eastAsia="Times New Roman" w:hAnsi="Segoe UI" w:cs="Segoe UI"/>
          <w:color w:val="212529"/>
          <w:sz w:val="28"/>
          <w:szCs w:val="28"/>
          <w:lang w:val="en-US" w:eastAsia="el-GR"/>
        </w:rPr>
        <w:t xml:space="preserve">: </w:t>
      </w:r>
      <w:r w:rsidR="006D39C2" w:rsidRPr="000F36A1">
        <w:rPr>
          <w:rFonts w:ascii="Segoe UI" w:eastAsia="Times New Roman" w:hAnsi="Segoe UI" w:cs="Segoe UI"/>
          <w:color w:val="212529"/>
          <w:sz w:val="28"/>
          <w:szCs w:val="28"/>
          <w:lang w:val="en-US" w:eastAsia="el-GR"/>
        </w:rPr>
        <w:t>Extracts from the Universal Declaration of Human Rights</w:t>
      </w:r>
      <w:r w:rsidRPr="000F36A1">
        <w:rPr>
          <w:lang w:val="en-US"/>
        </w:rPr>
        <w:t xml:space="preserve"> </w:t>
      </w:r>
    </w:p>
    <w:p w14:paraId="44C1444E" w14:textId="77777777" w:rsidR="006D39C2" w:rsidRPr="005045E2" w:rsidRDefault="006D39C2" w:rsidP="006D39C2">
      <w:pPr>
        <w:pStyle w:val="5"/>
        <w:shd w:val="clear" w:color="auto" w:fill="FFFFFF"/>
        <w:spacing w:before="0"/>
        <w:rPr>
          <w:rFonts w:ascii="Arial" w:hAnsi="Arial" w:cs="Arial"/>
          <w:color w:val="E19118"/>
          <w:sz w:val="20"/>
          <w:szCs w:val="20"/>
          <w:lang w:val="en-US"/>
        </w:rPr>
      </w:pPr>
      <w:r w:rsidRPr="005045E2">
        <w:rPr>
          <w:rFonts w:ascii="Arial" w:hAnsi="Arial" w:cs="Arial"/>
          <w:b/>
          <w:bCs/>
          <w:color w:val="E19118"/>
          <w:sz w:val="20"/>
          <w:szCs w:val="20"/>
          <w:lang w:val="en-US"/>
        </w:rPr>
        <w:t>Article 1.</w:t>
      </w:r>
      <w:r w:rsidR="00D7634B" w:rsidRPr="005045E2">
        <w:rPr>
          <w:rFonts w:ascii="Arial" w:hAnsi="Arial" w:cs="Arial"/>
          <w:b/>
          <w:bCs/>
          <w:color w:val="E19118"/>
          <w:sz w:val="20"/>
          <w:szCs w:val="20"/>
          <w:lang w:val="en-US"/>
        </w:rPr>
        <w:t xml:space="preserve"> </w:t>
      </w:r>
    </w:p>
    <w:p w14:paraId="55C0A27F" w14:textId="77777777" w:rsidR="00A57725" w:rsidRDefault="006D39C2" w:rsidP="00A57725">
      <w:pPr>
        <w:pStyle w:val="Web"/>
        <w:shd w:val="clear" w:color="auto" w:fill="FFFFFF"/>
        <w:spacing w:before="0" w:beforeAutospacing="0"/>
        <w:rPr>
          <w:rFonts w:ascii="Segoe UI" w:hAnsi="Segoe UI" w:cs="Segoe UI"/>
          <w:color w:val="212529"/>
          <w:sz w:val="20"/>
          <w:szCs w:val="20"/>
          <w:lang w:val="en-US"/>
        </w:rPr>
      </w:pPr>
      <w:r w:rsidRPr="005045E2">
        <w:rPr>
          <w:rFonts w:ascii="Segoe UI" w:hAnsi="Segoe UI" w:cs="Segoe UI"/>
          <w:color w:val="212529"/>
          <w:sz w:val="20"/>
          <w:szCs w:val="20"/>
          <w:lang w:val="en-US"/>
        </w:rPr>
        <w:t>All human beings are born free and equal in dignity and rights. They are endowed with reason and conscience and should act towards one another in a spirit of brotherhood.</w:t>
      </w:r>
    </w:p>
    <w:p w14:paraId="3F1F5325" w14:textId="69E7F4F3" w:rsidR="00D91732" w:rsidRPr="005045E2" w:rsidRDefault="006D39C2" w:rsidP="00A57725">
      <w:pPr>
        <w:pStyle w:val="Web"/>
        <w:shd w:val="clear" w:color="auto" w:fill="FFFFFF"/>
        <w:spacing w:before="0" w:beforeAutospacing="0"/>
        <w:rPr>
          <w:rFonts w:ascii="Segoe UI" w:hAnsi="Segoe UI" w:cs="Segoe UI"/>
          <w:color w:val="212529"/>
          <w:sz w:val="20"/>
          <w:szCs w:val="20"/>
          <w:lang w:val="en-US"/>
        </w:rPr>
      </w:pPr>
      <w:r w:rsidRPr="005045E2">
        <w:rPr>
          <w:rFonts w:ascii="Arial" w:hAnsi="Arial" w:cs="Arial"/>
          <w:b/>
          <w:bCs/>
          <w:color w:val="E19118"/>
          <w:sz w:val="20"/>
          <w:szCs w:val="20"/>
          <w:lang w:val="en-US"/>
        </w:rPr>
        <w:t>Article 2.</w:t>
      </w:r>
      <w:r w:rsidR="00A57725">
        <w:rPr>
          <w:rFonts w:ascii="Arial" w:hAnsi="Arial" w:cs="Arial"/>
          <w:b/>
          <w:bCs/>
          <w:color w:val="E19118"/>
          <w:sz w:val="20"/>
          <w:szCs w:val="20"/>
          <w:lang w:val="en-US"/>
        </w:rPr>
        <w:br/>
      </w:r>
      <w:r w:rsidRPr="005045E2">
        <w:rPr>
          <w:rFonts w:ascii="Segoe UI" w:hAnsi="Segoe UI" w:cs="Segoe UI"/>
          <w:color w:val="212529"/>
          <w:sz w:val="20"/>
          <w:szCs w:val="20"/>
          <w:lang w:val="en-US"/>
        </w:rPr>
        <w:t xml:space="preserve">Everyone is entitled to all the rights and freedoms set forth in this Declaration, without distinction of any kind, such as race, </w:t>
      </w:r>
      <w:proofErr w:type="spellStart"/>
      <w:r w:rsidRPr="005045E2">
        <w:rPr>
          <w:rFonts w:ascii="Segoe UI" w:hAnsi="Segoe UI" w:cs="Segoe UI"/>
          <w:color w:val="212529"/>
          <w:sz w:val="20"/>
          <w:szCs w:val="20"/>
          <w:lang w:val="en-US"/>
        </w:rPr>
        <w:t>colour</w:t>
      </w:r>
      <w:proofErr w:type="spellEnd"/>
      <w:r w:rsidRPr="005045E2">
        <w:rPr>
          <w:rFonts w:ascii="Segoe UI" w:hAnsi="Segoe UI" w:cs="Segoe UI"/>
          <w:color w:val="212529"/>
          <w:sz w:val="20"/>
          <w:szCs w:val="20"/>
          <w:lang w:val="en-US"/>
        </w:rPr>
        <w:t>, sex, language, religion, political or other opinion, national or social origin, property, birth or other status.</w:t>
      </w:r>
      <w:r w:rsidR="00F57A37" w:rsidRPr="005045E2">
        <w:rPr>
          <w:rFonts w:ascii="Segoe UI" w:hAnsi="Segoe UI" w:cs="Segoe UI"/>
          <w:color w:val="212529"/>
          <w:sz w:val="20"/>
          <w:szCs w:val="20"/>
          <w:lang w:val="en-US"/>
        </w:rPr>
        <w:t xml:space="preserve"> </w:t>
      </w:r>
      <w:r w:rsidRPr="005045E2">
        <w:rPr>
          <w:rFonts w:ascii="Segoe UI" w:hAnsi="Segoe UI" w:cs="Segoe UI"/>
          <w:color w:val="212529"/>
          <w:sz w:val="20"/>
          <w:szCs w:val="20"/>
          <w:lang w:val="en-US"/>
        </w:rPr>
        <w:t xml:space="preserve">Furthermore, no distinction shall be made </w:t>
      </w:r>
      <w:proofErr w:type="gramStart"/>
      <w:r w:rsidRPr="005045E2">
        <w:rPr>
          <w:rFonts w:ascii="Segoe UI" w:hAnsi="Segoe UI" w:cs="Segoe UI"/>
          <w:color w:val="212529"/>
          <w:sz w:val="20"/>
          <w:szCs w:val="20"/>
          <w:lang w:val="en-US"/>
        </w:rPr>
        <w:t>on the basis of</w:t>
      </w:r>
      <w:proofErr w:type="gramEnd"/>
      <w:r w:rsidRPr="005045E2">
        <w:rPr>
          <w:rFonts w:ascii="Segoe UI" w:hAnsi="Segoe UI" w:cs="Segoe UI"/>
          <w:color w:val="212529"/>
          <w:sz w:val="20"/>
          <w:szCs w:val="20"/>
          <w:lang w:val="en-US"/>
        </w:rPr>
        <w:t xml:space="preserve"> the political, jurisdictional or international status of the country or territory to which a person belongs</w:t>
      </w:r>
      <w:r w:rsidR="00D91732" w:rsidRPr="005045E2">
        <w:rPr>
          <w:rFonts w:ascii="Segoe UI" w:hAnsi="Segoe UI" w:cs="Segoe UI"/>
          <w:color w:val="212529"/>
          <w:sz w:val="20"/>
          <w:szCs w:val="20"/>
          <w:lang w:val="en-US"/>
        </w:rPr>
        <w:t>…</w:t>
      </w:r>
    </w:p>
    <w:p w14:paraId="02AC5C3D" w14:textId="77777777" w:rsidR="007970A7" w:rsidRPr="005045E2" w:rsidRDefault="00FA4F12" w:rsidP="000F36A1">
      <w:pPr>
        <w:pStyle w:val="5"/>
        <w:shd w:val="clear" w:color="auto" w:fill="FFFFFF"/>
        <w:spacing w:before="0"/>
        <w:rPr>
          <w:rFonts w:ascii="Arial" w:hAnsi="Arial" w:cs="Arial"/>
          <w:b/>
          <w:bCs/>
          <w:color w:val="E19118"/>
          <w:sz w:val="20"/>
          <w:szCs w:val="20"/>
          <w:lang w:val="en-US"/>
        </w:rPr>
      </w:pPr>
      <w:r w:rsidRPr="005045E2">
        <w:rPr>
          <w:rFonts w:ascii="Arial" w:hAnsi="Arial" w:cs="Arial"/>
          <w:b/>
          <w:bCs/>
          <w:color w:val="E19118"/>
          <w:sz w:val="20"/>
          <w:szCs w:val="20"/>
        </w:rPr>
        <w:t>Article 16.</w:t>
      </w:r>
    </w:p>
    <w:p w14:paraId="295B310E" w14:textId="77777777" w:rsidR="007970A7" w:rsidRPr="005045E2" w:rsidRDefault="00FA4F12" w:rsidP="000F36A1">
      <w:pPr>
        <w:pStyle w:val="5"/>
        <w:numPr>
          <w:ilvl w:val="0"/>
          <w:numId w:val="4"/>
        </w:numPr>
        <w:shd w:val="clear" w:color="auto" w:fill="FFFFFF"/>
        <w:spacing w:before="0"/>
        <w:rPr>
          <w:rFonts w:ascii="Segoe UI" w:hAnsi="Segoe UI" w:cs="Segoe UI"/>
          <w:color w:val="212529"/>
          <w:sz w:val="20"/>
          <w:szCs w:val="20"/>
          <w:lang w:val="en-US"/>
        </w:rPr>
      </w:pPr>
      <w:r w:rsidRPr="005045E2">
        <w:rPr>
          <w:rFonts w:ascii="Segoe UI" w:hAnsi="Segoe UI" w:cs="Segoe UI"/>
          <w:color w:val="212529"/>
          <w:sz w:val="20"/>
          <w:szCs w:val="20"/>
          <w:lang w:val="en-US"/>
        </w:rPr>
        <w:t xml:space="preserve">Men and women of full age, without any limitation due to race, nationality or religion, have the right to marry and to </w:t>
      </w:r>
      <w:proofErr w:type="gramStart"/>
      <w:r w:rsidRPr="005045E2">
        <w:rPr>
          <w:rFonts w:ascii="Segoe UI" w:hAnsi="Segoe UI" w:cs="Segoe UI"/>
          <w:color w:val="212529"/>
          <w:sz w:val="20"/>
          <w:szCs w:val="20"/>
          <w:lang w:val="en-US"/>
        </w:rPr>
        <w:t>found</w:t>
      </w:r>
      <w:proofErr w:type="gramEnd"/>
      <w:r w:rsidRPr="005045E2">
        <w:rPr>
          <w:rFonts w:ascii="Segoe UI" w:hAnsi="Segoe UI" w:cs="Segoe UI"/>
          <w:color w:val="212529"/>
          <w:sz w:val="20"/>
          <w:szCs w:val="20"/>
          <w:lang w:val="en-US"/>
        </w:rPr>
        <w:t xml:space="preserve"> a family. They are entitled to equal rights as to marriage, during marriage and at its dissolution</w:t>
      </w:r>
      <w:r w:rsidR="007970A7" w:rsidRPr="005045E2">
        <w:rPr>
          <w:rFonts w:ascii="Segoe UI" w:hAnsi="Segoe UI" w:cs="Segoe UI"/>
          <w:color w:val="212529"/>
          <w:sz w:val="20"/>
          <w:szCs w:val="20"/>
          <w:lang w:val="en-US"/>
        </w:rPr>
        <w:t>.</w:t>
      </w:r>
    </w:p>
    <w:p w14:paraId="2A75B5F7" w14:textId="77777777" w:rsidR="007970A7" w:rsidRPr="005045E2" w:rsidRDefault="00FA4F12" w:rsidP="000F36A1">
      <w:pPr>
        <w:pStyle w:val="5"/>
        <w:numPr>
          <w:ilvl w:val="0"/>
          <w:numId w:val="4"/>
        </w:numPr>
        <w:shd w:val="clear" w:color="auto" w:fill="FFFFFF"/>
        <w:spacing w:before="0"/>
        <w:rPr>
          <w:rFonts w:ascii="Segoe UI" w:hAnsi="Segoe UI" w:cs="Segoe UI"/>
          <w:color w:val="212529"/>
          <w:sz w:val="20"/>
          <w:szCs w:val="20"/>
          <w:lang w:val="en-US"/>
        </w:rPr>
      </w:pPr>
      <w:r w:rsidRPr="005045E2">
        <w:rPr>
          <w:rFonts w:ascii="Segoe UI" w:hAnsi="Segoe UI" w:cs="Segoe UI"/>
          <w:color w:val="212529"/>
          <w:sz w:val="20"/>
          <w:szCs w:val="20"/>
          <w:lang w:val="en-US"/>
        </w:rPr>
        <w:t>Marriage shall be entered into only with the free and full consent of the intending spouses.</w:t>
      </w:r>
    </w:p>
    <w:p w14:paraId="26AAABCC" w14:textId="0E359B01" w:rsidR="000F36A1" w:rsidRPr="00A57725" w:rsidRDefault="00FA4F12" w:rsidP="000F36A1">
      <w:pPr>
        <w:pStyle w:val="5"/>
        <w:numPr>
          <w:ilvl w:val="0"/>
          <w:numId w:val="4"/>
        </w:numPr>
        <w:shd w:val="clear" w:color="auto" w:fill="FFFFFF"/>
        <w:spacing w:before="0"/>
        <w:rPr>
          <w:rFonts w:ascii="Segoe UI" w:hAnsi="Segoe UI" w:cs="Segoe UI"/>
          <w:color w:val="212529"/>
          <w:sz w:val="20"/>
          <w:szCs w:val="20"/>
          <w:lang w:val="en-US"/>
        </w:rPr>
      </w:pPr>
      <w:r w:rsidRPr="005045E2">
        <w:rPr>
          <w:rFonts w:ascii="Segoe UI" w:hAnsi="Segoe UI" w:cs="Segoe UI"/>
          <w:color w:val="212529"/>
          <w:sz w:val="20"/>
          <w:szCs w:val="20"/>
          <w:lang w:val="en-US"/>
        </w:rPr>
        <w:t>The family is the natural and fundamental group unit of society and is entitled to protection by society and the State.</w:t>
      </w:r>
    </w:p>
    <w:p w14:paraId="7C8D74B1" w14:textId="77777777" w:rsidR="00FA4F12" w:rsidRPr="005045E2" w:rsidRDefault="00FA4F12" w:rsidP="000F36A1">
      <w:pPr>
        <w:pStyle w:val="5"/>
        <w:shd w:val="clear" w:color="auto" w:fill="FFFFFF"/>
        <w:spacing w:before="0"/>
        <w:rPr>
          <w:rFonts w:ascii="Arial" w:hAnsi="Arial" w:cs="Arial"/>
          <w:color w:val="E19118"/>
          <w:sz w:val="20"/>
          <w:szCs w:val="20"/>
          <w:lang w:val="en-US"/>
        </w:rPr>
      </w:pPr>
      <w:r w:rsidRPr="005045E2">
        <w:rPr>
          <w:rFonts w:ascii="Arial" w:hAnsi="Arial" w:cs="Arial"/>
          <w:b/>
          <w:bCs/>
          <w:color w:val="E19118"/>
          <w:sz w:val="20"/>
          <w:szCs w:val="20"/>
          <w:lang w:val="en-US"/>
        </w:rPr>
        <w:t>Article 18.</w:t>
      </w:r>
    </w:p>
    <w:p w14:paraId="1CE16F67" w14:textId="480BDD05" w:rsidR="000F36A1" w:rsidRPr="005045E2" w:rsidRDefault="00FA4F12" w:rsidP="000F36A1">
      <w:pPr>
        <w:pStyle w:val="Web"/>
        <w:shd w:val="clear" w:color="auto" w:fill="FFFFFF"/>
        <w:spacing w:before="0" w:beforeAutospacing="0" w:after="0" w:afterAutospacing="0"/>
        <w:rPr>
          <w:rFonts w:ascii="Segoe UI" w:hAnsi="Segoe UI" w:cs="Segoe UI"/>
          <w:color w:val="212529"/>
          <w:sz w:val="20"/>
          <w:szCs w:val="20"/>
          <w:lang w:val="en-US"/>
        </w:rPr>
      </w:pPr>
      <w:r w:rsidRPr="005045E2">
        <w:rPr>
          <w:rFonts w:ascii="Segoe UI" w:hAnsi="Segoe UI" w:cs="Segoe UI"/>
          <w:color w:val="212529"/>
          <w:sz w:val="20"/>
          <w:szCs w:val="20"/>
          <w:lang w:val="en-US"/>
        </w:rPr>
        <w:t xml:space="preserve">Everyone has the right to freedom of thought, </w:t>
      </w:r>
      <w:proofErr w:type="gramStart"/>
      <w:r w:rsidRPr="005045E2">
        <w:rPr>
          <w:rFonts w:ascii="Segoe UI" w:hAnsi="Segoe UI" w:cs="Segoe UI"/>
          <w:color w:val="212529"/>
          <w:sz w:val="20"/>
          <w:szCs w:val="20"/>
          <w:lang w:val="en-US"/>
        </w:rPr>
        <w:t>conscience</w:t>
      </w:r>
      <w:proofErr w:type="gramEnd"/>
      <w:r w:rsidRPr="005045E2">
        <w:rPr>
          <w:rFonts w:ascii="Segoe UI" w:hAnsi="Segoe UI" w:cs="Segoe UI"/>
          <w:color w:val="212529"/>
          <w:sz w:val="20"/>
          <w:szCs w:val="20"/>
          <w:lang w:val="en-US"/>
        </w:rPr>
        <w:t xml:space="preserve"> and religion; this right includes freedom to change his religion or belief, and freedom, either alone or in community with others and in public or private, to manifest his religion or belief in teaching, practice, worship and observance.</w:t>
      </w:r>
    </w:p>
    <w:p w14:paraId="0F7B8C27" w14:textId="77777777" w:rsidR="00FA4F12" w:rsidRPr="005045E2" w:rsidRDefault="00FA4F12" w:rsidP="000F36A1">
      <w:pPr>
        <w:pStyle w:val="5"/>
        <w:shd w:val="clear" w:color="auto" w:fill="FFFFFF"/>
        <w:spacing w:before="0"/>
        <w:rPr>
          <w:rFonts w:ascii="Arial" w:hAnsi="Arial" w:cs="Arial"/>
          <w:color w:val="E19118"/>
          <w:sz w:val="20"/>
          <w:szCs w:val="20"/>
          <w:lang w:val="en-US"/>
        </w:rPr>
      </w:pPr>
      <w:r w:rsidRPr="005045E2">
        <w:rPr>
          <w:rFonts w:ascii="Arial" w:hAnsi="Arial" w:cs="Arial"/>
          <w:b/>
          <w:bCs/>
          <w:color w:val="E19118"/>
          <w:sz w:val="20"/>
          <w:szCs w:val="20"/>
          <w:lang w:val="en-US"/>
        </w:rPr>
        <w:t>Article 19.</w:t>
      </w:r>
    </w:p>
    <w:p w14:paraId="025A0835" w14:textId="0A2AD9AB" w:rsidR="000F36A1" w:rsidRPr="005045E2" w:rsidRDefault="00FA4F12" w:rsidP="000F36A1">
      <w:pPr>
        <w:pStyle w:val="Web"/>
        <w:shd w:val="clear" w:color="auto" w:fill="FFFFFF"/>
        <w:spacing w:before="0" w:beforeAutospacing="0" w:after="0" w:afterAutospacing="0"/>
        <w:rPr>
          <w:rFonts w:ascii="Segoe UI" w:hAnsi="Segoe UI" w:cs="Segoe UI"/>
          <w:color w:val="212529"/>
          <w:sz w:val="20"/>
          <w:szCs w:val="20"/>
          <w:lang w:val="en-US"/>
        </w:rPr>
      </w:pPr>
      <w:r w:rsidRPr="005045E2">
        <w:rPr>
          <w:rFonts w:ascii="Segoe UI" w:hAnsi="Segoe UI" w:cs="Segoe UI"/>
          <w:color w:val="212529"/>
          <w:sz w:val="20"/>
          <w:szCs w:val="20"/>
          <w:lang w:val="en-US"/>
        </w:rPr>
        <w:t>Everyone has the right to freedom of opinion and expression; this right includes freedom to hold opinions without interference and to seek, receive and impart information and ideas through any media and regardless of frontiers.</w:t>
      </w:r>
    </w:p>
    <w:p w14:paraId="52F97D4B" w14:textId="77777777" w:rsidR="00FA4F12" w:rsidRPr="005045E2" w:rsidRDefault="00FA4F12" w:rsidP="000F36A1">
      <w:pPr>
        <w:pStyle w:val="5"/>
        <w:shd w:val="clear" w:color="auto" w:fill="FFFFFF"/>
        <w:spacing w:before="0"/>
        <w:rPr>
          <w:rFonts w:ascii="Arial" w:hAnsi="Arial" w:cs="Arial"/>
          <w:b/>
          <w:bCs/>
          <w:color w:val="E19118"/>
          <w:sz w:val="20"/>
          <w:szCs w:val="20"/>
          <w:lang w:val="en-US"/>
        </w:rPr>
      </w:pPr>
      <w:r w:rsidRPr="005045E2">
        <w:rPr>
          <w:rFonts w:ascii="Arial" w:hAnsi="Arial" w:cs="Arial"/>
          <w:b/>
          <w:bCs/>
          <w:color w:val="E19118"/>
          <w:sz w:val="20"/>
          <w:szCs w:val="20"/>
          <w:lang w:val="en-US"/>
        </w:rPr>
        <w:t>Article 26.</w:t>
      </w:r>
    </w:p>
    <w:p w14:paraId="48488E40" w14:textId="77777777" w:rsidR="00FA4F12" w:rsidRPr="005045E2" w:rsidRDefault="00FA4F12" w:rsidP="000F36A1">
      <w:pPr>
        <w:numPr>
          <w:ilvl w:val="0"/>
          <w:numId w:val="3"/>
        </w:numPr>
        <w:shd w:val="clear" w:color="auto" w:fill="FFFFFF"/>
        <w:spacing w:after="0" w:line="240" w:lineRule="auto"/>
        <w:rPr>
          <w:rFonts w:ascii="Segoe UI" w:hAnsi="Segoe UI" w:cs="Segoe UI"/>
          <w:color w:val="212529"/>
          <w:sz w:val="20"/>
          <w:szCs w:val="20"/>
          <w:lang w:val="en-US"/>
        </w:rPr>
      </w:pPr>
      <w:r w:rsidRPr="005045E2">
        <w:rPr>
          <w:rFonts w:ascii="Segoe UI" w:hAnsi="Segoe UI" w:cs="Segoe UI"/>
          <w:color w:val="212529"/>
          <w:sz w:val="20"/>
          <w:szCs w:val="20"/>
          <w:lang w:val="en-US"/>
        </w:rPr>
        <w:t xml:space="preserve">Everyone has the right to education. Education shall be free, at least in the elementary and fundamental stages. Elementary education shall be compulsory. Technical and professional education shall be made generally available and higher education shall be equally accessible to all </w:t>
      </w:r>
      <w:proofErr w:type="gramStart"/>
      <w:r w:rsidRPr="005045E2">
        <w:rPr>
          <w:rFonts w:ascii="Segoe UI" w:hAnsi="Segoe UI" w:cs="Segoe UI"/>
          <w:color w:val="212529"/>
          <w:sz w:val="20"/>
          <w:szCs w:val="20"/>
          <w:lang w:val="en-US"/>
        </w:rPr>
        <w:t>on the basis of</w:t>
      </w:r>
      <w:proofErr w:type="gramEnd"/>
      <w:r w:rsidRPr="005045E2">
        <w:rPr>
          <w:rFonts w:ascii="Segoe UI" w:hAnsi="Segoe UI" w:cs="Segoe UI"/>
          <w:color w:val="212529"/>
          <w:sz w:val="20"/>
          <w:szCs w:val="20"/>
          <w:lang w:val="en-US"/>
        </w:rPr>
        <w:t xml:space="preserve"> merit.</w:t>
      </w:r>
    </w:p>
    <w:p w14:paraId="2285FC3A" w14:textId="77777777" w:rsidR="00FA4F12" w:rsidRPr="005045E2" w:rsidRDefault="00FA4F12" w:rsidP="000F36A1">
      <w:pPr>
        <w:numPr>
          <w:ilvl w:val="0"/>
          <w:numId w:val="3"/>
        </w:numPr>
        <w:shd w:val="clear" w:color="auto" w:fill="FFFFFF"/>
        <w:spacing w:after="0" w:line="240" w:lineRule="auto"/>
        <w:rPr>
          <w:rFonts w:ascii="Segoe UI" w:hAnsi="Segoe UI" w:cs="Segoe UI"/>
          <w:color w:val="212529"/>
          <w:sz w:val="20"/>
          <w:szCs w:val="20"/>
          <w:lang w:val="en-US"/>
        </w:rPr>
      </w:pPr>
      <w:r w:rsidRPr="005045E2">
        <w:rPr>
          <w:rFonts w:ascii="Segoe UI" w:hAnsi="Segoe UI" w:cs="Segoe UI"/>
          <w:color w:val="212529"/>
          <w:sz w:val="20"/>
          <w:szCs w:val="20"/>
          <w:lang w:val="en-US"/>
        </w:rPr>
        <w:t xml:space="preserve">Education shall be directed to the full development of the human personality and to the strengthening of respect for human rights and fundamental freedoms. It shall promote understanding, </w:t>
      </w:r>
      <w:proofErr w:type="gramStart"/>
      <w:r w:rsidRPr="005045E2">
        <w:rPr>
          <w:rFonts w:ascii="Segoe UI" w:hAnsi="Segoe UI" w:cs="Segoe UI"/>
          <w:color w:val="212529"/>
          <w:sz w:val="20"/>
          <w:szCs w:val="20"/>
          <w:lang w:val="en-US"/>
        </w:rPr>
        <w:t>tolerance</w:t>
      </w:r>
      <w:proofErr w:type="gramEnd"/>
      <w:r w:rsidRPr="005045E2">
        <w:rPr>
          <w:rFonts w:ascii="Segoe UI" w:hAnsi="Segoe UI" w:cs="Segoe UI"/>
          <w:color w:val="212529"/>
          <w:sz w:val="20"/>
          <w:szCs w:val="20"/>
          <w:lang w:val="en-US"/>
        </w:rPr>
        <w:t xml:space="preserve"> and friendship among all nations, racial or religious groups, and shall further the activities of the United Nations for the maintenance of peace.</w:t>
      </w:r>
    </w:p>
    <w:p w14:paraId="092A01C9" w14:textId="77777777" w:rsidR="00FA4F12" w:rsidRPr="005045E2" w:rsidRDefault="00FA4F12" w:rsidP="000F36A1">
      <w:pPr>
        <w:numPr>
          <w:ilvl w:val="0"/>
          <w:numId w:val="3"/>
        </w:numPr>
        <w:shd w:val="clear" w:color="auto" w:fill="FFFFFF"/>
        <w:spacing w:after="0" w:line="240" w:lineRule="auto"/>
        <w:rPr>
          <w:rFonts w:ascii="Segoe UI" w:hAnsi="Segoe UI" w:cs="Segoe UI"/>
          <w:color w:val="212529"/>
          <w:sz w:val="20"/>
          <w:szCs w:val="20"/>
          <w:lang w:val="en-US"/>
        </w:rPr>
      </w:pPr>
      <w:r w:rsidRPr="005045E2">
        <w:rPr>
          <w:rFonts w:ascii="Segoe UI" w:hAnsi="Segoe UI" w:cs="Segoe UI"/>
          <w:color w:val="212529"/>
          <w:sz w:val="20"/>
          <w:szCs w:val="20"/>
          <w:lang w:val="en-US"/>
        </w:rPr>
        <w:t>Parents have a prior right to choose the kind of education that shall be given to their children.</w:t>
      </w:r>
    </w:p>
    <w:p w14:paraId="2B931ECA" w14:textId="77777777" w:rsidR="00B81A4D" w:rsidRPr="004D4C4B" w:rsidRDefault="00D7634B" w:rsidP="00B81A4D">
      <w:pPr>
        <w:pStyle w:val="Web"/>
        <w:shd w:val="clear" w:color="auto" w:fill="FFFFFF"/>
        <w:spacing w:before="0" w:beforeAutospacing="0"/>
        <w:rPr>
          <w:rFonts w:ascii="Segoe UI" w:hAnsi="Segoe UI" w:cs="Segoe UI"/>
          <w:color w:val="212529"/>
          <w:sz w:val="17"/>
          <w:szCs w:val="17"/>
          <w:lang w:val="en-US"/>
        </w:rPr>
      </w:pPr>
      <w:r w:rsidRPr="00D91732">
        <w:rPr>
          <w:rFonts w:ascii="Segoe UI" w:hAnsi="Segoe UI" w:cs="Segoe UI"/>
          <w:color w:val="212529"/>
          <w:sz w:val="17"/>
          <w:szCs w:val="17"/>
          <w:lang w:val="en-US"/>
        </w:rPr>
        <w:br/>
      </w:r>
      <w:r w:rsidR="00B81A4D" w:rsidRPr="00214D7C">
        <w:rPr>
          <w:rFonts w:ascii="Segoe UI" w:hAnsi="Segoe UI" w:cs="Segoe UI"/>
          <w:b/>
          <w:color w:val="212529"/>
          <w:sz w:val="17"/>
          <w:szCs w:val="17"/>
          <w:lang w:val="en-US"/>
        </w:rPr>
        <w:t>Source</w:t>
      </w:r>
      <w:r w:rsidR="00B81A4D">
        <w:rPr>
          <w:rFonts w:ascii="Segoe UI" w:hAnsi="Segoe UI" w:cs="Segoe UI"/>
          <w:color w:val="212529"/>
          <w:sz w:val="17"/>
          <w:szCs w:val="17"/>
          <w:lang w:val="en-US"/>
        </w:rPr>
        <w:t xml:space="preserve">: </w:t>
      </w:r>
      <w:hyperlink r:id="rId10" w:history="1">
        <w:r w:rsidR="00B81A4D" w:rsidRPr="00B574A6">
          <w:rPr>
            <w:rStyle w:val="-"/>
            <w:rFonts w:ascii="Segoe UI" w:hAnsi="Segoe UI" w:cs="Segoe UI"/>
            <w:sz w:val="17"/>
            <w:szCs w:val="17"/>
            <w:lang w:val="en-US"/>
          </w:rPr>
          <w:t>https://www.un.org/en/universal-declaration-human-rights/index.html</w:t>
        </w:r>
      </w:hyperlink>
    </w:p>
    <w:p w14:paraId="4610E9A6" w14:textId="77777777" w:rsidR="00D7634B" w:rsidRDefault="00D7634B" w:rsidP="00D7634B">
      <w:pPr>
        <w:pStyle w:val="Web"/>
        <w:shd w:val="clear" w:color="auto" w:fill="FFFFFF"/>
        <w:spacing w:before="0" w:beforeAutospacing="0" w:after="0" w:afterAutospacing="0"/>
        <w:rPr>
          <w:rFonts w:ascii="Segoe UI" w:hAnsi="Segoe UI" w:cs="Segoe UI"/>
          <w:color w:val="212529"/>
          <w:sz w:val="17"/>
          <w:szCs w:val="17"/>
          <w:lang w:val="en-US"/>
        </w:rPr>
      </w:pPr>
      <w:r>
        <w:rPr>
          <w:rFonts w:ascii="Segoe UI" w:hAnsi="Segoe UI" w:cs="Segoe UI"/>
          <w:color w:val="212529"/>
          <w:sz w:val="17"/>
          <w:szCs w:val="17"/>
          <w:lang w:val="en-US"/>
        </w:rPr>
        <w:t xml:space="preserve">You can read a simplified version of the 30 Articles of the Universal Declaration of Human Rights and watch the relevant videos here: </w:t>
      </w:r>
    </w:p>
    <w:p w14:paraId="11E05CF9" w14:textId="77777777" w:rsidR="00D7634B" w:rsidRDefault="00000000" w:rsidP="006D39C2">
      <w:pPr>
        <w:pStyle w:val="Web"/>
        <w:shd w:val="clear" w:color="auto" w:fill="FFFFFF"/>
        <w:spacing w:before="0" w:beforeAutospacing="0"/>
        <w:rPr>
          <w:rFonts w:ascii="Segoe UI" w:hAnsi="Segoe UI" w:cs="Segoe UI"/>
          <w:color w:val="212529"/>
          <w:sz w:val="17"/>
          <w:szCs w:val="17"/>
          <w:lang w:val="en-US"/>
        </w:rPr>
      </w:pPr>
      <w:hyperlink r:id="rId11" w:history="1">
        <w:r w:rsidR="00D7634B" w:rsidRPr="00B574A6">
          <w:rPr>
            <w:rStyle w:val="-"/>
            <w:rFonts w:ascii="Segoe UI" w:hAnsi="Segoe UI" w:cs="Segoe UI"/>
            <w:sz w:val="17"/>
            <w:szCs w:val="17"/>
            <w:lang w:val="en-US"/>
          </w:rPr>
          <w:t>https://www.youthforhumanrights.org/what-are-human-rights/universal-declaration-of-human-rights/articles-1-15.html</w:t>
        </w:r>
      </w:hyperlink>
    </w:p>
    <w:p w14:paraId="2FCA77A0" w14:textId="4EABCD25" w:rsidR="004D4C4B" w:rsidRDefault="004D4C4B" w:rsidP="00001C9B">
      <w:pPr>
        <w:rPr>
          <w:rFonts w:eastAsia="Times New Roman" w:cs="Times New Roman"/>
          <w:b/>
          <w:color w:val="333333"/>
          <w:sz w:val="24"/>
          <w:szCs w:val="24"/>
          <w:lang w:val="en-US" w:eastAsia="el-GR"/>
        </w:rPr>
      </w:pPr>
      <w:r w:rsidRPr="004D4C4B">
        <w:rPr>
          <w:rFonts w:eastAsia="Times New Roman" w:cs="Times New Roman"/>
          <w:b/>
          <w:color w:val="333333"/>
          <w:sz w:val="24"/>
          <w:szCs w:val="24"/>
          <w:lang w:val="en-US" w:eastAsia="el-GR"/>
        </w:rPr>
        <w:lastRenderedPageBreak/>
        <w:t xml:space="preserve">TEXT </w:t>
      </w:r>
      <w:r w:rsidR="00BE59EA">
        <w:rPr>
          <w:rFonts w:eastAsia="Times New Roman" w:cs="Times New Roman"/>
          <w:b/>
          <w:color w:val="333333"/>
          <w:sz w:val="24"/>
          <w:szCs w:val="24"/>
          <w:lang w:val="en-US" w:eastAsia="el-GR"/>
        </w:rPr>
        <w:t>C</w:t>
      </w:r>
    </w:p>
    <w:p w14:paraId="055C07DA" w14:textId="77777777" w:rsidR="007825C9" w:rsidRPr="00510524" w:rsidRDefault="007825C9" w:rsidP="00001C9B">
      <w:pPr>
        <w:rPr>
          <w:rFonts w:eastAsia="Times New Roman" w:cs="Times New Roman"/>
          <w:b/>
          <w:color w:val="333333"/>
          <w:lang w:val="en-US" w:eastAsia="el-GR"/>
        </w:rPr>
      </w:pPr>
      <w:r w:rsidRPr="00510524">
        <w:rPr>
          <w:rFonts w:eastAsia="Times New Roman" w:cs="Times New Roman"/>
          <w:b/>
          <w:color w:val="333333"/>
          <w:lang w:val="en-US" w:eastAsia="el-GR"/>
        </w:rPr>
        <w:t>Read the text below and complete the notes:</w:t>
      </w:r>
    </w:p>
    <w:p w14:paraId="36A5D7B0" w14:textId="77777777" w:rsidR="007825C9" w:rsidRPr="00510524" w:rsidRDefault="007825C9" w:rsidP="007825C9">
      <w:pPr>
        <w:pStyle w:val="a6"/>
        <w:numPr>
          <w:ilvl w:val="0"/>
          <w:numId w:val="9"/>
        </w:numPr>
        <w:rPr>
          <w:rFonts w:eastAsia="Times New Roman" w:cs="Times New Roman"/>
          <w:color w:val="333333"/>
          <w:lang w:val="en-US" w:eastAsia="el-GR"/>
        </w:rPr>
      </w:pPr>
      <w:r w:rsidRPr="00510524">
        <w:rPr>
          <w:rFonts w:eastAsia="Times New Roman" w:cs="Times New Roman"/>
          <w:color w:val="333333"/>
          <w:lang w:val="en-US" w:eastAsia="el-GR"/>
        </w:rPr>
        <w:t>1939 – 1945: ______________________</w:t>
      </w:r>
      <w:r w:rsidR="00F57A37" w:rsidRPr="00510524">
        <w:rPr>
          <w:rFonts w:eastAsia="Times New Roman" w:cs="Times New Roman"/>
          <w:color w:val="333333"/>
          <w:lang w:val="en-US" w:eastAsia="el-GR"/>
        </w:rPr>
        <w:t>___</w:t>
      </w:r>
      <w:r w:rsidRPr="00510524">
        <w:rPr>
          <w:rFonts w:eastAsia="Times New Roman" w:cs="Times New Roman"/>
          <w:color w:val="333333"/>
          <w:lang w:val="en-US" w:eastAsia="el-GR"/>
        </w:rPr>
        <w:t>_____</w:t>
      </w:r>
    </w:p>
    <w:p w14:paraId="13505C33" w14:textId="77777777" w:rsidR="00734BD6" w:rsidRPr="00510524" w:rsidRDefault="007825C9" w:rsidP="00734BD6">
      <w:pPr>
        <w:pStyle w:val="a6"/>
        <w:numPr>
          <w:ilvl w:val="0"/>
          <w:numId w:val="9"/>
        </w:numPr>
        <w:rPr>
          <w:rFonts w:eastAsia="Times New Roman" w:cs="Times New Roman"/>
          <w:color w:val="333333"/>
          <w:lang w:val="en-US" w:eastAsia="el-GR"/>
        </w:rPr>
      </w:pPr>
      <w:r w:rsidRPr="00510524">
        <w:rPr>
          <w:rFonts w:eastAsia="Times New Roman" w:cs="Times New Roman"/>
          <w:color w:val="333333"/>
          <w:lang w:val="en-US" w:eastAsia="el-GR"/>
        </w:rPr>
        <w:t>April 1945: Delegates from ______________</w:t>
      </w:r>
      <w:r w:rsidR="00F57A37" w:rsidRPr="00510524">
        <w:rPr>
          <w:rFonts w:eastAsia="Times New Roman" w:cs="Times New Roman"/>
          <w:color w:val="333333"/>
          <w:lang w:val="en-US" w:eastAsia="el-GR"/>
        </w:rPr>
        <w:t>___</w:t>
      </w:r>
      <w:r w:rsidRPr="00510524">
        <w:rPr>
          <w:rFonts w:eastAsia="Times New Roman" w:cs="Times New Roman"/>
          <w:color w:val="333333"/>
          <w:lang w:val="en-US" w:eastAsia="el-GR"/>
        </w:rPr>
        <w:t>____ me</w:t>
      </w:r>
      <w:r w:rsidR="00734BD6" w:rsidRPr="00510524">
        <w:rPr>
          <w:rFonts w:eastAsia="Times New Roman" w:cs="Times New Roman"/>
          <w:color w:val="333333"/>
          <w:lang w:val="en-US" w:eastAsia="el-GR"/>
        </w:rPr>
        <w:t>e</w:t>
      </w:r>
      <w:r w:rsidRPr="00510524">
        <w:rPr>
          <w:rFonts w:eastAsia="Times New Roman" w:cs="Times New Roman"/>
          <w:color w:val="333333"/>
          <w:lang w:val="en-US" w:eastAsia="el-GR"/>
        </w:rPr>
        <w:t>t in ___________________</w:t>
      </w:r>
      <w:r w:rsidR="00734BD6" w:rsidRPr="00510524">
        <w:rPr>
          <w:rFonts w:eastAsia="Times New Roman" w:cs="Times New Roman"/>
          <w:color w:val="333333"/>
          <w:lang w:val="en-US" w:eastAsia="el-GR"/>
        </w:rPr>
        <w:t xml:space="preserve"> in order to  form a</w:t>
      </w:r>
      <w:r w:rsidR="00F57A37" w:rsidRPr="00510524">
        <w:rPr>
          <w:rFonts w:eastAsia="Times New Roman" w:cs="Times New Roman"/>
          <w:color w:val="333333"/>
          <w:lang w:val="en-US" w:eastAsia="el-GR"/>
        </w:rPr>
        <w:t>n _____________________________</w:t>
      </w:r>
      <w:r w:rsidR="00734BD6" w:rsidRPr="00510524">
        <w:rPr>
          <w:rFonts w:eastAsia="Times New Roman" w:cs="Times New Roman"/>
          <w:color w:val="333333"/>
          <w:lang w:val="en-US" w:eastAsia="el-GR"/>
        </w:rPr>
        <w:t xml:space="preserve">__ to promote ____________________ and prevent ____________________________________ </w:t>
      </w:r>
    </w:p>
    <w:p w14:paraId="0CEDBB2A" w14:textId="77777777" w:rsidR="00734BD6" w:rsidRPr="00510524" w:rsidRDefault="00734BD6" w:rsidP="00734BD6">
      <w:pPr>
        <w:pStyle w:val="a6"/>
        <w:numPr>
          <w:ilvl w:val="0"/>
          <w:numId w:val="9"/>
        </w:numPr>
        <w:rPr>
          <w:rFonts w:eastAsia="Times New Roman" w:cs="Times New Roman"/>
          <w:color w:val="333333"/>
          <w:lang w:val="en-US" w:eastAsia="el-GR"/>
        </w:rPr>
      </w:pPr>
      <w:r w:rsidRPr="00510524">
        <w:rPr>
          <w:rFonts w:eastAsia="Times New Roman" w:cs="Times New Roman"/>
          <w:color w:val="333333"/>
          <w:lang w:val="en-US" w:eastAsia="el-GR"/>
        </w:rPr>
        <w:t xml:space="preserve">October 24, 1945: _______________________________________ </w:t>
      </w:r>
      <w:r w:rsidR="00F57A37" w:rsidRPr="00510524">
        <w:rPr>
          <w:rFonts w:eastAsia="Times New Roman" w:cs="Times New Roman"/>
          <w:color w:val="333333"/>
          <w:lang w:val="en-US" w:eastAsia="el-GR"/>
        </w:rPr>
        <w:t>goes</w:t>
      </w:r>
      <w:r w:rsidRPr="00510524">
        <w:rPr>
          <w:rFonts w:eastAsia="Times New Roman" w:cs="Times New Roman"/>
          <w:color w:val="333333"/>
          <w:lang w:val="en-US" w:eastAsia="el-GR"/>
        </w:rPr>
        <w:t xml:space="preserve"> into effect – </w:t>
      </w:r>
      <w:r w:rsidR="00F57A37" w:rsidRPr="00510524">
        <w:rPr>
          <w:rFonts w:eastAsia="Times New Roman" w:cs="Times New Roman"/>
          <w:color w:val="333333"/>
          <w:lang w:val="en-US" w:eastAsia="el-GR"/>
        </w:rPr>
        <w:t xml:space="preserve">the day is </w:t>
      </w:r>
      <w:r w:rsidRPr="00510524">
        <w:rPr>
          <w:rFonts w:eastAsia="Times New Roman" w:cs="Times New Roman"/>
          <w:color w:val="333333"/>
          <w:lang w:val="en-US" w:eastAsia="el-GR"/>
        </w:rPr>
        <w:t>celebrated as ____________________</w:t>
      </w:r>
      <w:r w:rsidR="00F57A37" w:rsidRPr="00510524">
        <w:rPr>
          <w:rFonts w:eastAsia="Times New Roman" w:cs="Times New Roman"/>
          <w:color w:val="333333"/>
          <w:lang w:val="en-US" w:eastAsia="el-GR"/>
        </w:rPr>
        <w:t>__</w:t>
      </w:r>
      <w:r w:rsidRPr="00510524">
        <w:rPr>
          <w:rFonts w:eastAsia="Times New Roman" w:cs="Times New Roman"/>
          <w:color w:val="333333"/>
          <w:lang w:val="en-US" w:eastAsia="el-GR"/>
        </w:rPr>
        <w:t>_______</w:t>
      </w:r>
    </w:p>
    <w:p w14:paraId="1731FB4C" w14:textId="77777777" w:rsidR="00734BD6" w:rsidRPr="00510524" w:rsidRDefault="00734BD6" w:rsidP="00734BD6">
      <w:pPr>
        <w:pStyle w:val="a6"/>
        <w:numPr>
          <w:ilvl w:val="0"/>
          <w:numId w:val="9"/>
        </w:numPr>
        <w:rPr>
          <w:rFonts w:eastAsia="Times New Roman" w:cs="Times New Roman"/>
          <w:color w:val="333333"/>
          <w:lang w:val="en-US" w:eastAsia="el-GR"/>
        </w:rPr>
      </w:pPr>
      <w:r w:rsidRPr="00510524">
        <w:rPr>
          <w:rFonts w:eastAsia="Times New Roman" w:cs="Times New Roman"/>
          <w:color w:val="333333"/>
          <w:lang w:val="en-US" w:eastAsia="el-GR"/>
        </w:rPr>
        <w:t>1948: the United Nations</w:t>
      </w:r>
      <w:proofErr w:type="gramStart"/>
      <w:r w:rsidRPr="00510524">
        <w:rPr>
          <w:rFonts w:eastAsia="Times New Roman" w:cs="Times New Roman"/>
          <w:color w:val="333333"/>
          <w:lang w:val="en-US" w:eastAsia="el-GR"/>
        </w:rPr>
        <w:t>’  _</w:t>
      </w:r>
      <w:proofErr w:type="gramEnd"/>
      <w:r w:rsidRPr="00510524">
        <w:rPr>
          <w:rFonts w:eastAsia="Times New Roman" w:cs="Times New Roman"/>
          <w:color w:val="333333"/>
          <w:lang w:val="en-US" w:eastAsia="el-GR"/>
        </w:rPr>
        <w:t>________________ Commission, under the chairmanship of Eleanor Roosevelt</w:t>
      </w:r>
      <w:r w:rsidR="00F57A37" w:rsidRPr="00510524">
        <w:rPr>
          <w:rFonts w:eastAsia="Times New Roman" w:cs="Times New Roman"/>
          <w:color w:val="333333"/>
          <w:lang w:val="en-US" w:eastAsia="el-GR"/>
        </w:rPr>
        <w:t xml:space="preserve"> sets out to draft the ______________________________________</w:t>
      </w:r>
    </w:p>
    <w:p w14:paraId="73825F8F" w14:textId="77777777" w:rsidR="00734BD6" w:rsidRPr="00510524" w:rsidRDefault="00734BD6" w:rsidP="00734BD6">
      <w:pPr>
        <w:pStyle w:val="a6"/>
        <w:numPr>
          <w:ilvl w:val="0"/>
          <w:numId w:val="9"/>
        </w:numPr>
        <w:rPr>
          <w:rFonts w:eastAsia="Times New Roman" w:cs="Times New Roman"/>
          <w:color w:val="333333"/>
          <w:lang w:val="en-US" w:eastAsia="el-GR"/>
        </w:rPr>
      </w:pPr>
      <w:r w:rsidRPr="00510524">
        <w:rPr>
          <w:rFonts w:eastAsia="Times New Roman" w:cs="Times New Roman"/>
          <w:color w:val="333333"/>
          <w:lang w:val="en-US" w:eastAsia="el-GR"/>
        </w:rPr>
        <w:t xml:space="preserve">December 10, 1948: </w:t>
      </w:r>
      <w:r w:rsidR="00F57A37" w:rsidRPr="00510524">
        <w:rPr>
          <w:rFonts w:eastAsia="Times New Roman" w:cs="Times New Roman"/>
          <w:color w:val="333333"/>
          <w:lang w:val="en-US" w:eastAsia="el-GR"/>
        </w:rPr>
        <w:t>the ____________________________ is adopted by the United Nations – the document includes __________ articles of human rights which are today part of ____________________________________________________________</w:t>
      </w:r>
    </w:p>
    <w:p w14:paraId="6B98DFB1" w14:textId="77777777" w:rsidR="0035544D" w:rsidRPr="00510524" w:rsidRDefault="00000000" w:rsidP="00001C9B">
      <w:pPr>
        <w:rPr>
          <w:rFonts w:eastAsia="Times New Roman" w:cs="Times New Roman"/>
          <w:b/>
          <w:color w:val="333333"/>
          <w:sz w:val="32"/>
          <w:szCs w:val="32"/>
          <w:lang w:val="en-US" w:eastAsia="el-GR"/>
        </w:rPr>
      </w:pPr>
      <w:r>
        <w:rPr>
          <w:rFonts w:ascii="Segoe UI" w:eastAsia="Times New Roman" w:hAnsi="Segoe UI" w:cs="Segoe UI"/>
          <w:b/>
          <w:bCs/>
          <w:noProof/>
          <w:color w:val="212529"/>
          <w:sz w:val="32"/>
          <w:szCs w:val="32"/>
          <w:lang w:val="en-US" w:eastAsia="zh-TW"/>
        </w:rPr>
        <w:pict w14:anchorId="01731C91">
          <v:shapetype id="_x0000_t202" coordsize="21600,21600" o:spt="202" path="m,l,21600r21600,l21600,xe">
            <v:stroke joinstyle="miter"/>
            <v:path gradientshapeok="t" o:connecttype="rect"/>
          </v:shapetype>
          <v:shape id="_x0000_s1026" type="#_x0000_t202" style="position:absolute;margin-left:324.5pt;margin-top:3.7pt;width:166.35pt;height:129.45pt;z-index:251669504;mso-width-relative:margin;mso-height-relative:margin" stroked="f">
            <v:textbox style="mso-next-textbox:#_x0000_s1026">
              <w:txbxContent>
                <w:p w14:paraId="13CAD4CE" w14:textId="77777777" w:rsidR="00F57A37" w:rsidRDefault="007A6193" w:rsidP="007A6193">
                  <w:pPr>
                    <w:shd w:val="clear" w:color="auto" w:fill="FFFFFF"/>
                    <w:spacing w:after="0" w:line="240" w:lineRule="auto"/>
                    <w:rPr>
                      <w:rFonts w:ascii="Segoe UI" w:eastAsia="Times New Roman" w:hAnsi="Segoe UI" w:cs="Segoe UI"/>
                      <w:color w:val="666666"/>
                      <w:sz w:val="14"/>
                      <w:szCs w:val="14"/>
                      <w:lang w:val="en-US" w:eastAsia="el-GR"/>
                    </w:rPr>
                  </w:pPr>
                  <w:r w:rsidRPr="007A6193">
                    <w:rPr>
                      <w:rFonts w:ascii="Segoe UI" w:eastAsia="Times New Roman" w:hAnsi="Segoe UI" w:cs="Segoe UI"/>
                      <w:noProof/>
                      <w:color w:val="666666"/>
                      <w:sz w:val="14"/>
                      <w:szCs w:val="14"/>
                      <w:lang w:eastAsia="el-GR"/>
                    </w:rPr>
                    <w:drawing>
                      <wp:inline distT="0" distB="0" distL="0" distR="0" wp14:anchorId="0A845554" wp14:editId="3F46F818">
                        <wp:extent cx="1753235" cy="11695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fty nations met in San Francisco in 1945 and formed the United Nations to protect and promote peace.">
                                  <a:hlinkClick r:id="rId12" tooltip="&quot;Fifty nations met in San Francisco in 1945 and formed the United Nations to protect and promote peace.&quot;"/>
                                </pic:cNvPr>
                                <pic:cNvPicPr>
                                  <a:picLocks noChangeAspect="1" noChangeArrowheads="1"/>
                                </pic:cNvPicPr>
                              </pic:nvPicPr>
                              <pic:blipFill>
                                <a:blip r:embed="rId13"/>
                                <a:srcRect/>
                                <a:stretch>
                                  <a:fillRect/>
                                </a:stretch>
                              </pic:blipFill>
                              <pic:spPr bwMode="auto">
                                <a:xfrm>
                                  <a:off x="0" y="0"/>
                                  <a:ext cx="1758510" cy="1173051"/>
                                </a:xfrm>
                                <a:prstGeom prst="rect">
                                  <a:avLst/>
                                </a:prstGeom>
                                <a:noFill/>
                                <a:ln w="9525">
                                  <a:noFill/>
                                  <a:miter lim="800000"/>
                                  <a:headEnd/>
                                  <a:tailEnd/>
                                </a:ln>
                              </pic:spPr>
                            </pic:pic>
                          </a:graphicData>
                        </a:graphic>
                      </wp:inline>
                    </w:drawing>
                  </w:r>
                </w:p>
                <w:p w14:paraId="6752970F" w14:textId="77777777" w:rsidR="007A6193" w:rsidRPr="007A6193" w:rsidRDefault="007A6193" w:rsidP="007A6193">
                  <w:pPr>
                    <w:shd w:val="clear" w:color="auto" w:fill="FFFFFF"/>
                    <w:spacing w:after="0" w:line="240" w:lineRule="auto"/>
                    <w:rPr>
                      <w:rFonts w:ascii="Segoe UI" w:eastAsia="Times New Roman" w:hAnsi="Segoe UI" w:cs="Segoe UI"/>
                      <w:color w:val="666666"/>
                      <w:sz w:val="14"/>
                      <w:szCs w:val="14"/>
                      <w:lang w:val="en-US" w:eastAsia="el-GR"/>
                    </w:rPr>
                  </w:pPr>
                  <w:r w:rsidRPr="007A6193">
                    <w:rPr>
                      <w:rFonts w:ascii="Segoe UI" w:eastAsia="Times New Roman" w:hAnsi="Segoe UI" w:cs="Segoe UI"/>
                      <w:color w:val="666666"/>
                      <w:sz w:val="14"/>
                      <w:szCs w:val="14"/>
                      <w:lang w:val="en-US" w:eastAsia="el-GR"/>
                    </w:rPr>
                    <w:t>Fifty nations met in San Francisco in 1945 and formed the United Nations to protect and promote peace.</w:t>
                  </w:r>
                </w:p>
                <w:p w14:paraId="667A0B70" w14:textId="77777777" w:rsidR="007A6193" w:rsidRPr="007A6193" w:rsidRDefault="007A6193">
                  <w:pPr>
                    <w:rPr>
                      <w:lang w:val="en-US"/>
                    </w:rPr>
                  </w:pPr>
                </w:p>
              </w:txbxContent>
            </v:textbox>
            <w10:wrap type="square"/>
          </v:shape>
        </w:pict>
      </w:r>
      <w:r w:rsidR="007A6193" w:rsidRPr="00510524">
        <w:rPr>
          <w:rFonts w:eastAsia="Times New Roman" w:cs="Times New Roman"/>
          <w:b/>
          <w:color w:val="333333"/>
          <w:sz w:val="32"/>
          <w:szCs w:val="32"/>
          <w:lang w:val="en-US" w:eastAsia="el-GR"/>
        </w:rPr>
        <w:t>The history behind the Universal Declaration of Human Rights</w:t>
      </w:r>
    </w:p>
    <w:p w14:paraId="62CA751F" w14:textId="77777777" w:rsidR="007A6193" w:rsidRPr="00510524" w:rsidRDefault="007A6193" w:rsidP="003E42F0">
      <w:pPr>
        <w:shd w:val="clear" w:color="auto" w:fill="FFFFFF"/>
        <w:spacing w:after="0" w:line="240" w:lineRule="auto"/>
        <w:rPr>
          <w:rFonts w:ascii="Segoe UI" w:eastAsia="Times New Roman" w:hAnsi="Segoe UI" w:cs="Segoe UI"/>
          <w:b/>
          <w:bCs/>
          <w:color w:val="212529"/>
          <w:sz w:val="20"/>
          <w:szCs w:val="20"/>
          <w:lang w:val="en-US" w:eastAsia="el-GR"/>
        </w:rPr>
      </w:pPr>
      <w:r w:rsidRPr="00510524">
        <w:rPr>
          <w:rFonts w:ascii="Segoe UI" w:eastAsia="Times New Roman" w:hAnsi="Segoe UI" w:cs="Segoe UI"/>
          <w:b/>
          <w:bCs/>
          <w:color w:val="212529"/>
          <w:sz w:val="20"/>
          <w:szCs w:val="20"/>
          <w:lang w:val="en-US" w:eastAsia="el-GR"/>
        </w:rPr>
        <w:t>The United Nations (1945)</w:t>
      </w:r>
    </w:p>
    <w:p w14:paraId="0BFC0ECA" w14:textId="77777777" w:rsidR="003E42F0" w:rsidRPr="00510524" w:rsidRDefault="003E42F0" w:rsidP="003E42F0">
      <w:pPr>
        <w:shd w:val="clear" w:color="auto" w:fill="FFFFFF"/>
        <w:spacing w:after="0" w:line="240" w:lineRule="auto"/>
        <w:rPr>
          <w:rFonts w:ascii="Segoe UI" w:eastAsia="Times New Roman" w:hAnsi="Segoe UI" w:cs="Segoe UI"/>
          <w:b/>
          <w:bCs/>
          <w:color w:val="212529"/>
          <w:sz w:val="20"/>
          <w:szCs w:val="20"/>
          <w:lang w:val="en-US" w:eastAsia="el-GR"/>
        </w:rPr>
      </w:pPr>
    </w:p>
    <w:p w14:paraId="5FD01DC5" w14:textId="53F3F7BA" w:rsidR="007A6193" w:rsidRPr="00510524" w:rsidRDefault="007A6193" w:rsidP="003E42F0">
      <w:pPr>
        <w:spacing w:after="0" w:line="240" w:lineRule="auto"/>
        <w:rPr>
          <w:rFonts w:ascii="Times New Roman" w:eastAsia="Times New Roman" w:hAnsi="Times New Roman" w:cs="Times New Roman"/>
          <w:sz w:val="20"/>
          <w:szCs w:val="20"/>
          <w:lang w:val="en-US" w:eastAsia="el-GR"/>
        </w:rPr>
      </w:pPr>
      <w:r w:rsidRPr="00510524">
        <w:rPr>
          <w:rFonts w:ascii="Segoe UI" w:eastAsia="Times New Roman" w:hAnsi="Segoe UI" w:cs="Segoe UI"/>
          <w:color w:val="212529"/>
          <w:sz w:val="20"/>
          <w:szCs w:val="20"/>
          <w:shd w:val="clear" w:color="auto" w:fill="FFFFFF"/>
          <w:lang w:val="en-US" w:eastAsia="el-GR"/>
        </w:rPr>
        <w:t xml:space="preserve">World War II had </w:t>
      </w:r>
      <w:proofErr w:type="spellStart"/>
      <w:r w:rsidRPr="00510524">
        <w:rPr>
          <w:rFonts w:ascii="Segoe UI" w:eastAsia="Times New Roman" w:hAnsi="Segoe UI" w:cs="Segoe UI"/>
          <w:color w:val="212529"/>
          <w:sz w:val="20"/>
          <w:szCs w:val="20"/>
          <w:shd w:val="clear" w:color="auto" w:fill="FFFFFF"/>
          <w:lang w:val="en-US" w:eastAsia="el-GR"/>
        </w:rPr>
        <w:t>raged</w:t>
      </w:r>
      <w:proofErr w:type="spellEnd"/>
      <w:r w:rsidRPr="00510524">
        <w:rPr>
          <w:rFonts w:ascii="Segoe UI" w:eastAsia="Times New Roman" w:hAnsi="Segoe UI" w:cs="Segoe UI"/>
          <w:color w:val="212529"/>
          <w:sz w:val="20"/>
          <w:szCs w:val="20"/>
          <w:shd w:val="clear" w:color="auto" w:fill="FFFFFF"/>
          <w:lang w:val="en-US" w:eastAsia="el-GR"/>
        </w:rPr>
        <w:t xml:space="preserve"> from 1939 to 1945, and as the end drew near, cities throughout Europe and Asia lay in smoldering ruins. Millions of people were dead, millions more were homeless or starving</w:t>
      </w:r>
      <w:r w:rsidR="00510524">
        <w:rPr>
          <w:rFonts w:ascii="Segoe UI" w:eastAsia="Times New Roman" w:hAnsi="Segoe UI" w:cs="Segoe UI"/>
          <w:color w:val="212529"/>
          <w:sz w:val="20"/>
          <w:szCs w:val="20"/>
          <w:shd w:val="clear" w:color="auto" w:fill="FFFFFF"/>
          <w:lang w:val="en-US" w:eastAsia="el-GR"/>
        </w:rPr>
        <w:t>.</w:t>
      </w:r>
    </w:p>
    <w:p w14:paraId="4E12E5DB" w14:textId="77777777" w:rsidR="003E42F0" w:rsidRPr="00510524" w:rsidRDefault="003E42F0" w:rsidP="003E42F0">
      <w:pPr>
        <w:shd w:val="clear" w:color="auto" w:fill="FFFFFF"/>
        <w:spacing w:after="0" w:line="240" w:lineRule="auto"/>
        <w:rPr>
          <w:rFonts w:ascii="Segoe UI" w:eastAsia="Times New Roman" w:hAnsi="Segoe UI" w:cs="Segoe UI"/>
          <w:color w:val="212529"/>
          <w:sz w:val="20"/>
          <w:szCs w:val="20"/>
          <w:lang w:val="en-US" w:eastAsia="el-GR"/>
        </w:rPr>
      </w:pPr>
    </w:p>
    <w:p w14:paraId="4608F3DA" w14:textId="77777777" w:rsidR="007A6193" w:rsidRPr="00510524" w:rsidRDefault="007A6193" w:rsidP="003E42F0">
      <w:pPr>
        <w:shd w:val="clear" w:color="auto" w:fill="FFFFFF"/>
        <w:spacing w:after="0" w:line="240" w:lineRule="auto"/>
        <w:rPr>
          <w:rFonts w:ascii="Segoe UI" w:eastAsia="Times New Roman" w:hAnsi="Segoe UI" w:cs="Segoe UI"/>
          <w:color w:val="212529"/>
          <w:sz w:val="20"/>
          <w:szCs w:val="20"/>
          <w:lang w:val="en-US" w:eastAsia="el-GR"/>
        </w:rPr>
      </w:pPr>
      <w:r w:rsidRPr="00510524">
        <w:rPr>
          <w:rFonts w:ascii="Segoe UI" w:eastAsia="Times New Roman" w:hAnsi="Segoe UI" w:cs="Segoe UI"/>
          <w:color w:val="212529"/>
          <w:sz w:val="20"/>
          <w:szCs w:val="20"/>
          <w:lang w:val="en-US" w:eastAsia="el-GR"/>
        </w:rPr>
        <w:t>In April 1945, delegates from fifty countries met in San Francisco full of optimism and hope. The goal of the United Nations Conference on International Organization was to fashion an international body to promote peace and prevent future wars. The ideals of the organization were stated in the preamble to its proposed charter: “We the peoples of the United Nations are determined to save succeeding generations from the scourge of war, which twice in our lifetime has brought untold sorrow to mankind.”</w:t>
      </w:r>
    </w:p>
    <w:p w14:paraId="607FBE3F" w14:textId="77777777" w:rsidR="003E42F0" w:rsidRPr="00510524" w:rsidRDefault="003E42F0" w:rsidP="003E42F0">
      <w:pPr>
        <w:shd w:val="clear" w:color="auto" w:fill="FFFFFF"/>
        <w:spacing w:after="0" w:line="240" w:lineRule="auto"/>
        <w:rPr>
          <w:rFonts w:ascii="Segoe UI" w:eastAsia="Times New Roman" w:hAnsi="Segoe UI" w:cs="Segoe UI"/>
          <w:color w:val="212529"/>
          <w:sz w:val="20"/>
          <w:szCs w:val="20"/>
          <w:lang w:val="en-US" w:eastAsia="el-GR"/>
        </w:rPr>
      </w:pPr>
    </w:p>
    <w:p w14:paraId="1FB25EBD" w14:textId="77777777" w:rsidR="007A6193" w:rsidRPr="00510524" w:rsidRDefault="007A6193" w:rsidP="003E42F0">
      <w:pPr>
        <w:shd w:val="clear" w:color="auto" w:fill="FFFFFF"/>
        <w:spacing w:after="0" w:line="240" w:lineRule="auto"/>
        <w:rPr>
          <w:rFonts w:ascii="Segoe UI" w:eastAsia="Times New Roman" w:hAnsi="Segoe UI" w:cs="Segoe UI"/>
          <w:color w:val="212529"/>
          <w:sz w:val="20"/>
          <w:szCs w:val="20"/>
          <w:lang w:val="en-US" w:eastAsia="el-GR"/>
        </w:rPr>
      </w:pPr>
      <w:r w:rsidRPr="00510524">
        <w:rPr>
          <w:rFonts w:ascii="Segoe UI" w:eastAsia="Times New Roman" w:hAnsi="Segoe UI" w:cs="Segoe UI"/>
          <w:color w:val="212529"/>
          <w:sz w:val="20"/>
          <w:szCs w:val="20"/>
          <w:lang w:val="en-US" w:eastAsia="el-GR"/>
        </w:rPr>
        <w:t>The Charter of the new United Nations organization went into effect on October 24, 1945, a date that is celebrated each year as United Nations Day.</w:t>
      </w:r>
    </w:p>
    <w:p w14:paraId="48A49A77" w14:textId="51736DD1" w:rsidR="007A6193" w:rsidRPr="00510524" w:rsidRDefault="00000000" w:rsidP="003E42F0">
      <w:pPr>
        <w:shd w:val="clear" w:color="auto" w:fill="FFFFFF"/>
        <w:spacing w:after="0" w:line="240" w:lineRule="auto"/>
        <w:rPr>
          <w:rFonts w:ascii="Segoe UI" w:eastAsia="Times New Roman" w:hAnsi="Segoe UI" w:cs="Segoe UI"/>
          <w:b/>
          <w:bCs/>
          <w:color w:val="212529"/>
          <w:sz w:val="20"/>
          <w:szCs w:val="20"/>
          <w:lang w:val="en-US" w:eastAsia="el-GR"/>
        </w:rPr>
      </w:pPr>
      <w:r>
        <w:rPr>
          <w:rFonts w:ascii="Segoe UI" w:eastAsia="Times New Roman" w:hAnsi="Segoe UI" w:cs="Segoe UI"/>
          <w:bCs/>
          <w:noProof/>
          <w:color w:val="212529"/>
          <w:sz w:val="20"/>
          <w:szCs w:val="20"/>
          <w:lang w:eastAsia="el-GR"/>
        </w:rPr>
        <w:pict w14:anchorId="381B8BB1">
          <v:shape id="_x0000_s1027" type="#_x0000_t202" style="position:absolute;margin-left:-5.3pt;margin-top:2.45pt;width:179.65pt;height:248.5pt;z-index:251670528;mso-width-relative:margin;mso-height-relative:margin" stroked="f">
            <v:textbox>
              <w:txbxContent>
                <w:p w14:paraId="2523CD31" w14:textId="77777777" w:rsidR="00F57A37" w:rsidRDefault="007A6193" w:rsidP="007A6193">
                  <w:pPr>
                    <w:shd w:val="clear" w:color="auto" w:fill="FFFFFF"/>
                    <w:spacing w:after="0" w:line="240" w:lineRule="auto"/>
                    <w:rPr>
                      <w:rFonts w:ascii="Segoe UI" w:eastAsia="Times New Roman" w:hAnsi="Segoe UI" w:cs="Segoe UI"/>
                      <w:color w:val="666666"/>
                      <w:sz w:val="14"/>
                      <w:szCs w:val="14"/>
                      <w:lang w:val="en-US" w:eastAsia="el-GR"/>
                    </w:rPr>
                  </w:pPr>
                  <w:r w:rsidRPr="007A6193">
                    <w:rPr>
                      <w:rFonts w:ascii="Segoe UI" w:eastAsia="Times New Roman" w:hAnsi="Segoe UI" w:cs="Segoe UI"/>
                      <w:noProof/>
                      <w:color w:val="666666"/>
                      <w:sz w:val="14"/>
                      <w:szCs w:val="14"/>
                      <w:lang w:eastAsia="el-GR"/>
                    </w:rPr>
                    <w:drawing>
                      <wp:inline distT="0" distB="0" distL="0" distR="0" wp14:anchorId="13282C3A" wp14:editId="0145D866">
                        <wp:extent cx="2051975" cy="26555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 Universal Declaration of Human Rights has inspired a number of other human rights laws and treaties throughout the world.">
                                  <a:hlinkClick r:id="rId14" tooltip="&quot;The Universal Declaration of Human Rights has inspired a number of other human rights laws and treaties throughout the world.&quot;"/>
                                </pic:cNvPr>
                                <pic:cNvPicPr>
                                  <a:picLocks noChangeAspect="1" noChangeArrowheads="1"/>
                                </pic:cNvPicPr>
                              </pic:nvPicPr>
                              <pic:blipFill>
                                <a:blip r:embed="rId15"/>
                                <a:srcRect/>
                                <a:stretch>
                                  <a:fillRect/>
                                </a:stretch>
                              </pic:blipFill>
                              <pic:spPr bwMode="auto">
                                <a:xfrm>
                                  <a:off x="0" y="0"/>
                                  <a:ext cx="2053069" cy="2656986"/>
                                </a:xfrm>
                                <a:prstGeom prst="rect">
                                  <a:avLst/>
                                </a:prstGeom>
                                <a:noFill/>
                                <a:ln w="9525">
                                  <a:noFill/>
                                  <a:miter lim="800000"/>
                                  <a:headEnd/>
                                  <a:tailEnd/>
                                </a:ln>
                              </pic:spPr>
                            </pic:pic>
                          </a:graphicData>
                        </a:graphic>
                      </wp:inline>
                    </w:drawing>
                  </w:r>
                </w:p>
                <w:p w14:paraId="69839FD9" w14:textId="77777777" w:rsidR="007A6193" w:rsidRPr="007A6193" w:rsidRDefault="007A6193" w:rsidP="007A6193">
                  <w:pPr>
                    <w:shd w:val="clear" w:color="auto" w:fill="FFFFFF"/>
                    <w:spacing w:after="0" w:line="240" w:lineRule="auto"/>
                    <w:rPr>
                      <w:rFonts w:ascii="Segoe UI" w:eastAsia="Times New Roman" w:hAnsi="Segoe UI" w:cs="Segoe UI"/>
                      <w:color w:val="666666"/>
                      <w:sz w:val="14"/>
                      <w:szCs w:val="14"/>
                      <w:lang w:val="en-US" w:eastAsia="el-GR"/>
                    </w:rPr>
                  </w:pPr>
                  <w:r w:rsidRPr="007A6193">
                    <w:rPr>
                      <w:rFonts w:ascii="Segoe UI" w:eastAsia="Times New Roman" w:hAnsi="Segoe UI" w:cs="Segoe UI"/>
                      <w:color w:val="666666"/>
                      <w:sz w:val="14"/>
                      <w:szCs w:val="14"/>
                      <w:lang w:val="en-US" w:eastAsia="el-GR"/>
                    </w:rPr>
                    <w:t>The Universal Declaration of Human Rights has inspired a number of other human rights laws and treaties throughout the world.</w:t>
                  </w:r>
                </w:p>
                <w:p w14:paraId="799839DF" w14:textId="77777777" w:rsidR="007A6193" w:rsidRPr="007A6193" w:rsidRDefault="007A6193" w:rsidP="007A6193">
                  <w:pPr>
                    <w:spacing w:after="0" w:line="240" w:lineRule="auto"/>
                    <w:rPr>
                      <w:lang w:val="en-US"/>
                    </w:rPr>
                  </w:pPr>
                </w:p>
              </w:txbxContent>
            </v:textbox>
            <w10:wrap type="square"/>
          </v:shape>
        </w:pict>
      </w:r>
      <w:r w:rsidR="007A6193" w:rsidRPr="00510524">
        <w:rPr>
          <w:rFonts w:ascii="Segoe UI" w:eastAsia="Times New Roman" w:hAnsi="Segoe UI" w:cs="Segoe UI"/>
          <w:b/>
          <w:bCs/>
          <w:color w:val="212529"/>
          <w:sz w:val="20"/>
          <w:szCs w:val="20"/>
          <w:lang w:val="en-US" w:eastAsia="el-GR"/>
        </w:rPr>
        <w:t>The Universal Declaration of Human Rights (1948)</w:t>
      </w:r>
    </w:p>
    <w:p w14:paraId="6DC6B526" w14:textId="77777777" w:rsidR="003E42F0" w:rsidRPr="00510524" w:rsidRDefault="003E42F0" w:rsidP="003E42F0">
      <w:pPr>
        <w:shd w:val="clear" w:color="auto" w:fill="FFFFFF"/>
        <w:spacing w:after="0" w:line="240" w:lineRule="auto"/>
        <w:rPr>
          <w:rFonts w:ascii="Segoe UI" w:eastAsia="Times New Roman" w:hAnsi="Segoe UI" w:cs="Segoe UI"/>
          <w:color w:val="212529"/>
          <w:sz w:val="20"/>
          <w:szCs w:val="20"/>
          <w:lang w:val="en-US" w:eastAsia="el-GR"/>
        </w:rPr>
      </w:pPr>
    </w:p>
    <w:p w14:paraId="7B205E8C" w14:textId="534658C8" w:rsidR="003E42F0" w:rsidRPr="00510524" w:rsidRDefault="007A6193" w:rsidP="003E42F0">
      <w:pPr>
        <w:spacing w:after="0" w:line="240" w:lineRule="auto"/>
        <w:rPr>
          <w:rFonts w:ascii="Times New Roman" w:eastAsia="Times New Roman" w:hAnsi="Times New Roman" w:cs="Times New Roman"/>
          <w:sz w:val="20"/>
          <w:szCs w:val="20"/>
          <w:lang w:val="en-US" w:eastAsia="el-GR"/>
        </w:rPr>
      </w:pPr>
      <w:r w:rsidRPr="00510524">
        <w:rPr>
          <w:rFonts w:ascii="Segoe UI" w:eastAsia="Times New Roman" w:hAnsi="Segoe UI" w:cs="Segoe UI"/>
          <w:color w:val="212529"/>
          <w:sz w:val="20"/>
          <w:szCs w:val="20"/>
          <w:shd w:val="clear" w:color="auto" w:fill="FFFFFF"/>
          <w:lang w:val="en-US" w:eastAsia="el-GR"/>
        </w:rPr>
        <w:t>By 1948, the United Nations’ new Human Rights Commission had captured the world’s attention. Under the dynamic chairmanship of Eleanor Roosevelt—President Franklin Roosevelt’s widow, a human rights champion in her own right and the United States delegate to the UN—the Commission set out to draft the document that became the Universal Declaration of Human Rights. Roosevelt, credited with its inspiration, referred to the Declaration as the international Magna Carta for all mankind. It was adopted by the United Nations on December 10, 1948.</w:t>
      </w:r>
    </w:p>
    <w:p w14:paraId="23D828DB" w14:textId="77777777" w:rsidR="003E42F0" w:rsidRPr="00510524" w:rsidRDefault="003E42F0" w:rsidP="003E42F0">
      <w:pPr>
        <w:spacing w:after="0" w:line="240" w:lineRule="auto"/>
        <w:rPr>
          <w:rFonts w:ascii="Times New Roman" w:eastAsia="Times New Roman" w:hAnsi="Times New Roman" w:cs="Times New Roman"/>
          <w:sz w:val="20"/>
          <w:szCs w:val="20"/>
          <w:lang w:val="en-US" w:eastAsia="el-GR"/>
        </w:rPr>
      </w:pPr>
    </w:p>
    <w:p w14:paraId="36A4271C" w14:textId="48839BB7" w:rsidR="007A6193" w:rsidRPr="00510524" w:rsidRDefault="007A6193" w:rsidP="003E42F0">
      <w:pPr>
        <w:spacing w:after="0" w:line="240" w:lineRule="auto"/>
        <w:rPr>
          <w:rFonts w:ascii="Times New Roman" w:eastAsia="Times New Roman" w:hAnsi="Times New Roman" w:cs="Times New Roman"/>
          <w:sz w:val="20"/>
          <w:szCs w:val="20"/>
          <w:lang w:val="en-US" w:eastAsia="el-GR"/>
        </w:rPr>
      </w:pPr>
      <w:r w:rsidRPr="00510524">
        <w:rPr>
          <w:rFonts w:ascii="Segoe UI" w:eastAsia="Times New Roman" w:hAnsi="Segoe UI" w:cs="Segoe UI"/>
          <w:color w:val="212529"/>
          <w:sz w:val="20"/>
          <w:szCs w:val="20"/>
          <w:lang w:val="en-US" w:eastAsia="el-GR"/>
        </w:rPr>
        <w:t>In its preamble and in Article 1, the Declaration unequivocally proclaims the inherent rights of all human beings: “All human beings are born free and equal in dignity and rights.”</w:t>
      </w:r>
    </w:p>
    <w:p w14:paraId="49B06D97" w14:textId="77777777" w:rsidR="005978C3" w:rsidRDefault="005978C3" w:rsidP="003E42F0">
      <w:pPr>
        <w:shd w:val="clear" w:color="auto" w:fill="FFFFFF"/>
        <w:spacing w:after="0" w:line="240" w:lineRule="auto"/>
        <w:rPr>
          <w:rFonts w:ascii="Segoe UI" w:eastAsia="Times New Roman" w:hAnsi="Segoe UI" w:cs="Segoe UI"/>
          <w:color w:val="212529"/>
          <w:sz w:val="20"/>
          <w:szCs w:val="20"/>
          <w:lang w:val="en-US" w:eastAsia="el-GR"/>
        </w:rPr>
      </w:pPr>
    </w:p>
    <w:p w14:paraId="28B15FE5" w14:textId="1AB916E7" w:rsidR="007A6193" w:rsidRPr="00510524" w:rsidRDefault="007A6193" w:rsidP="003E42F0">
      <w:pPr>
        <w:shd w:val="clear" w:color="auto" w:fill="FFFFFF"/>
        <w:spacing w:after="0" w:line="240" w:lineRule="auto"/>
        <w:rPr>
          <w:rFonts w:ascii="Segoe UI" w:eastAsia="Times New Roman" w:hAnsi="Segoe UI" w:cs="Segoe UI"/>
          <w:color w:val="212529"/>
          <w:sz w:val="20"/>
          <w:szCs w:val="20"/>
          <w:lang w:val="en-US" w:eastAsia="el-GR"/>
        </w:rPr>
      </w:pPr>
      <w:r w:rsidRPr="00510524">
        <w:rPr>
          <w:rFonts w:ascii="Segoe UI" w:eastAsia="Times New Roman" w:hAnsi="Segoe UI" w:cs="Segoe UI"/>
          <w:color w:val="212529"/>
          <w:sz w:val="20"/>
          <w:szCs w:val="20"/>
          <w:lang w:val="en-US" w:eastAsia="el-GR"/>
        </w:rPr>
        <w:t>The Member States of the United Nations pledged to work together to promote the thirty Articles of human rights that, for the first time in history, had been assembled and codified into a single document. In consequence, many of these rights, in various forms, are today part of the constitutional laws of democratic nations.</w:t>
      </w:r>
    </w:p>
    <w:p w14:paraId="37B88B57" w14:textId="1B8A8807" w:rsidR="00D25933" w:rsidRDefault="00D25933">
      <w:pPr>
        <w:rPr>
          <w:sz w:val="20"/>
          <w:szCs w:val="20"/>
          <w:lang w:val="en-US"/>
        </w:rPr>
      </w:pPr>
      <w:r>
        <w:rPr>
          <w:sz w:val="20"/>
          <w:szCs w:val="20"/>
          <w:lang w:val="en-US"/>
        </w:rPr>
        <w:br w:type="page"/>
      </w:r>
    </w:p>
    <w:p w14:paraId="5AFAB3FC" w14:textId="77777777" w:rsidR="00D25933" w:rsidRDefault="00D25933" w:rsidP="00D25933">
      <w:pPr>
        <w:rPr>
          <w:b/>
          <w:sz w:val="28"/>
          <w:szCs w:val="28"/>
          <w:lang w:val="en-US"/>
        </w:rPr>
      </w:pPr>
      <w:r w:rsidRPr="00214D7C">
        <w:rPr>
          <w:b/>
          <w:sz w:val="28"/>
          <w:szCs w:val="28"/>
          <w:lang w:val="en-US"/>
        </w:rPr>
        <w:lastRenderedPageBreak/>
        <w:t>The Universal Declaration of Human Rights</w:t>
      </w:r>
      <w:r w:rsidRPr="004D6007">
        <w:rPr>
          <w:b/>
          <w:sz w:val="28"/>
          <w:szCs w:val="28"/>
          <w:lang w:val="en-US"/>
        </w:rPr>
        <w:t xml:space="preserve"> - </w:t>
      </w:r>
      <w:r>
        <w:rPr>
          <w:b/>
          <w:sz w:val="28"/>
          <w:szCs w:val="28"/>
          <w:lang w:val="en-US"/>
        </w:rPr>
        <w:t>Glossary</w:t>
      </w:r>
    </w:p>
    <w:p w14:paraId="10D8C681" w14:textId="77777777" w:rsidR="00D25933" w:rsidRPr="004D6007" w:rsidRDefault="00D25933" w:rsidP="00D25933">
      <w:pPr>
        <w:pStyle w:val="a6"/>
        <w:numPr>
          <w:ilvl w:val="0"/>
          <w:numId w:val="22"/>
        </w:numPr>
        <w:rPr>
          <w:lang w:val="en-US"/>
        </w:rPr>
      </w:pPr>
      <w:r w:rsidRPr="004D6007">
        <w:rPr>
          <w:lang w:val="en-US"/>
        </w:rPr>
        <w:t>(</w:t>
      </w:r>
      <w:proofErr w:type="gramStart"/>
      <w:r w:rsidRPr="004D6007">
        <w:rPr>
          <w:lang w:val="en-US"/>
        </w:rPr>
        <w:t>to</w:t>
      </w:r>
      <w:proofErr w:type="gramEnd"/>
      <w:r w:rsidRPr="004D6007">
        <w:rPr>
          <w:lang w:val="en-US"/>
        </w:rPr>
        <w:t xml:space="preserve"> be) entitled to: </w:t>
      </w:r>
      <w:r>
        <w:t>δικαιούμαι</w:t>
      </w:r>
    </w:p>
    <w:p w14:paraId="6743F6C9" w14:textId="77777777" w:rsidR="00D25933" w:rsidRPr="004D6007" w:rsidRDefault="00D25933" w:rsidP="00D25933">
      <w:pPr>
        <w:pStyle w:val="a6"/>
        <w:numPr>
          <w:ilvl w:val="0"/>
          <w:numId w:val="22"/>
        </w:numPr>
        <w:rPr>
          <w:lang w:val="en-US"/>
        </w:rPr>
      </w:pPr>
      <w:r w:rsidRPr="004D6007">
        <w:rPr>
          <w:lang w:val="en-US"/>
        </w:rPr>
        <w:t>(</w:t>
      </w:r>
      <w:proofErr w:type="gramStart"/>
      <w:r w:rsidRPr="004D6007">
        <w:rPr>
          <w:lang w:val="en-US"/>
        </w:rPr>
        <w:t>to</w:t>
      </w:r>
      <w:proofErr w:type="gramEnd"/>
      <w:r w:rsidRPr="004D6007">
        <w:rPr>
          <w:lang w:val="en-US"/>
        </w:rPr>
        <w:t xml:space="preserve"> be) involved in: </w:t>
      </w:r>
      <w:r>
        <w:t>εμπλέκομαι</w:t>
      </w:r>
    </w:p>
    <w:p w14:paraId="355F7881" w14:textId="77777777" w:rsidR="00D25933" w:rsidRPr="004D6007" w:rsidRDefault="00D25933" w:rsidP="00D25933">
      <w:pPr>
        <w:pStyle w:val="a6"/>
        <w:numPr>
          <w:ilvl w:val="0"/>
          <w:numId w:val="22"/>
        </w:numPr>
        <w:rPr>
          <w:lang w:val="en-US"/>
        </w:rPr>
      </w:pPr>
      <w:r w:rsidRPr="004D6007">
        <w:rPr>
          <w:lang w:val="en-US"/>
        </w:rPr>
        <w:t xml:space="preserve">accessible (to): </w:t>
      </w:r>
      <w:proofErr w:type="spellStart"/>
      <w:r>
        <w:t>προσβάσιμος</w:t>
      </w:r>
      <w:proofErr w:type="spellEnd"/>
    </w:p>
    <w:p w14:paraId="2A9EAD87" w14:textId="77777777" w:rsidR="00D25933" w:rsidRPr="004D6007" w:rsidRDefault="00D25933" w:rsidP="00D25933">
      <w:pPr>
        <w:pStyle w:val="a6"/>
        <w:numPr>
          <w:ilvl w:val="0"/>
          <w:numId w:val="22"/>
        </w:numPr>
        <w:rPr>
          <w:lang w:val="en-US"/>
        </w:rPr>
      </w:pPr>
      <w:r w:rsidRPr="004D6007">
        <w:rPr>
          <w:lang w:val="en-US"/>
        </w:rPr>
        <w:t xml:space="preserve">advocate for: </w:t>
      </w:r>
      <w:r>
        <w:t>προασπίζομαι</w:t>
      </w:r>
      <w:r w:rsidRPr="004D6007">
        <w:rPr>
          <w:lang w:val="en-US"/>
        </w:rPr>
        <w:t xml:space="preserve">, </w:t>
      </w:r>
      <w:r>
        <w:t>υποστηρίζω</w:t>
      </w:r>
    </w:p>
    <w:p w14:paraId="2473E485" w14:textId="77777777" w:rsidR="00D25933" w:rsidRPr="004D6007" w:rsidRDefault="00D25933" w:rsidP="00D25933">
      <w:pPr>
        <w:pStyle w:val="a6"/>
        <w:numPr>
          <w:ilvl w:val="0"/>
          <w:numId w:val="22"/>
        </w:numPr>
        <w:rPr>
          <w:lang w:val="en-US"/>
        </w:rPr>
      </w:pPr>
      <w:r w:rsidRPr="004D6007">
        <w:rPr>
          <w:lang w:val="en-US"/>
        </w:rPr>
        <w:t xml:space="preserve">aspire (to </w:t>
      </w:r>
      <w:proofErr w:type="spellStart"/>
      <w:r w:rsidRPr="004D6007">
        <w:rPr>
          <w:lang w:val="en-US"/>
        </w:rPr>
        <w:t>sth</w:t>
      </w:r>
      <w:proofErr w:type="spellEnd"/>
      <w:r w:rsidRPr="004D6007">
        <w:rPr>
          <w:lang w:val="en-US"/>
        </w:rPr>
        <w:t xml:space="preserve">/ to do </w:t>
      </w:r>
      <w:proofErr w:type="spellStart"/>
      <w:r w:rsidRPr="004D6007">
        <w:rPr>
          <w:lang w:val="en-US"/>
        </w:rPr>
        <w:t>sth</w:t>
      </w:r>
      <w:proofErr w:type="spellEnd"/>
      <w:r w:rsidRPr="004D6007">
        <w:rPr>
          <w:lang w:val="en-US"/>
        </w:rPr>
        <w:t xml:space="preserve">): </w:t>
      </w:r>
      <w:r>
        <w:t>πασχίζω</w:t>
      </w:r>
      <w:r w:rsidRPr="004D6007">
        <w:rPr>
          <w:lang w:val="en-US"/>
        </w:rPr>
        <w:t xml:space="preserve">, </w:t>
      </w:r>
      <w:r>
        <w:t>προσπαθώ</w:t>
      </w:r>
      <w:r w:rsidRPr="004D6007">
        <w:rPr>
          <w:lang w:val="en-US"/>
        </w:rPr>
        <w:t xml:space="preserve">, </w:t>
      </w:r>
      <w:r>
        <w:t>φιλοδοξώ</w:t>
      </w:r>
      <w:r w:rsidRPr="004D6007">
        <w:rPr>
          <w:lang w:val="en-US"/>
        </w:rPr>
        <w:t xml:space="preserve"> - aspiration: </w:t>
      </w:r>
      <w:r>
        <w:t>στόχος</w:t>
      </w:r>
      <w:r w:rsidRPr="004D6007">
        <w:rPr>
          <w:lang w:val="en-US"/>
        </w:rPr>
        <w:t xml:space="preserve">, </w:t>
      </w:r>
      <w:r>
        <w:t>προσδοκία</w:t>
      </w:r>
      <w:r w:rsidRPr="004D6007">
        <w:rPr>
          <w:lang w:val="en-US"/>
        </w:rPr>
        <w:t xml:space="preserve">, </w:t>
      </w:r>
      <w:proofErr w:type="gramStart"/>
      <w:r>
        <w:t>φιλοδοξία</w:t>
      </w:r>
      <w:proofErr w:type="gramEnd"/>
    </w:p>
    <w:p w14:paraId="0D1278F1" w14:textId="77777777" w:rsidR="00D25933" w:rsidRPr="004D6007" w:rsidRDefault="00D25933" w:rsidP="00D25933">
      <w:pPr>
        <w:pStyle w:val="a6"/>
        <w:numPr>
          <w:ilvl w:val="0"/>
          <w:numId w:val="22"/>
        </w:numPr>
      </w:pPr>
      <w:r w:rsidRPr="004D6007">
        <w:rPr>
          <w:lang w:val="en-US"/>
        </w:rPr>
        <w:t>brotherhood</w:t>
      </w:r>
      <w:r w:rsidRPr="004D6007">
        <w:t xml:space="preserve">: </w:t>
      </w:r>
      <w:r>
        <w:t>αδελφικότητα</w:t>
      </w:r>
      <w:r w:rsidRPr="004D6007">
        <w:t xml:space="preserve">, </w:t>
      </w:r>
      <w:r>
        <w:t>συντροφικότητα</w:t>
      </w:r>
    </w:p>
    <w:p w14:paraId="18B678FD" w14:textId="77777777" w:rsidR="00D25933" w:rsidRPr="004D6007" w:rsidRDefault="00D25933" w:rsidP="00D25933">
      <w:pPr>
        <w:pStyle w:val="a6"/>
        <w:numPr>
          <w:ilvl w:val="0"/>
          <w:numId w:val="22"/>
        </w:numPr>
      </w:pPr>
      <w:r w:rsidRPr="004D6007">
        <w:rPr>
          <w:lang w:val="en-US"/>
        </w:rPr>
        <w:t>cause</w:t>
      </w:r>
      <w:r w:rsidRPr="004D6007">
        <w:t xml:space="preserve">: </w:t>
      </w:r>
      <w:r>
        <w:t>στόχος</w:t>
      </w:r>
      <w:r w:rsidRPr="004D6007">
        <w:t xml:space="preserve">, </w:t>
      </w:r>
      <w:r>
        <w:t>αγώνας</w:t>
      </w:r>
    </w:p>
    <w:p w14:paraId="2B4C47AC" w14:textId="77777777" w:rsidR="00D25933" w:rsidRPr="004D6007" w:rsidRDefault="00D25933" w:rsidP="00D25933">
      <w:pPr>
        <w:pStyle w:val="a6"/>
        <w:numPr>
          <w:ilvl w:val="0"/>
          <w:numId w:val="22"/>
        </w:numPr>
      </w:pPr>
      <w:r w:rsidRPr="004D6007">
        <w:rPr>
          <w:lang w:val="en-US"/>
        </w:rPr>
        <w:t>Chair</w:t>
      </w:r>
      <w:r w:rsidRPr="004D6007">
        <w:t xml:space="preserve"> / </w:t>
      </w:r>
      <w:r w:rsidRPr="004D6007">
        <w:rPr>
          <w:lang w:val="en-US"/>
        </w:rPr>
        <w:t>chairperson</w:t>
      </w:r>
      <w:r w:rsidRPr="004D6007">
        <w:t xml:space="preserve">: </w:t>
      </w:r>
      <w:r>
        <w:t>επικεφαλής</w:t>
      </w:r>
      <w:r w:rsidRPr="004D6007">
        <w:t xml:space="preserve">, </w:t>
      </w:r>
      <w:proofErr w:type="spellStart"/>
      <w:r>
        <w:t>προεδρεύων</w:t>
      </w:r>
      <w:proofErr w:type="spellEnd"/>
    </w:p>
    <w:p w14:paraId="28664915" w14:textId="77777777" w:rsidR="00D25933" w:rsidRPr="00C35BEA" w:rsidRDefault="00D25933" w:rsidP="00D25933">
      <w:pPr>
        <w:pStyle w:val="a6"/>
        <w:numPr>
          <w:ilvl w:val="0"/>
          <w:numId w:val="22"/>
        </w:numPr>
      </w:pPr>
      <w:r w:rsidRPr="004D6007">
        <w:rPr>
          <w:lang w:val="en-US"/>
        </w:rPr>
        <w:t>champion</w:t>
      </w:r>
      <w:r w:rsidRPr="00C35BEA">
        <w:t xml:space="preserve">: </w:t>
      </w:r>
      <w:r>
        <w:t>υποστηρίζω, προασπίζομαι</w:t>
      </w:r>
    </w:p>
    <w:p w14:paraId="770E7BEC" w14:textId="77777777" w:rsidR="00D25933" w:rsidRPr="004D6007" w:rsidRDefault="00D25933" w:rsidP="00D25933">
      <w:pPr>
        <w:pStyle w:val="a6"/>
        <w:numPr>
          <w:ilvl w:val="0"/>
          <w:numId w:val="22"/>
        </w:numPr>
      </w:pPr>
      <w:r w:rsidRPr="004D6007">
        <w:rPr>
          <w:lang w:val="en-US"/>
        </w:rPr>
        <w:t>charter</w:t>
      </w:r>
      <w:r w:rsidRPr="004D6007">
        <w:t xml:space="preserve">: </w:t>
      </w:r>
      <w:r>
        <w:t>καταστατικός</w:t>
      </w:r>
      <w:r w:rsidRPr="004D6007">
        <w:t xml:space="preserve"> </w:t>
      </w:r>
      <w:r>
        <w:t>χάρτης</w:t>
      </w:r>
    </w:p>
    <w:p w14:paraId="01B51003" w14:textId="77777777" w:rsidR="00D25933" w:rsidRPr="00C35BEA" w:rsidRDefault="00D25933" w:rsidP="00D25933">
      <w:pPr>
        <w:pStyle w:val="a6"/>
        <w:numPr>
          <w:ilvl w:val="0"/>
          <w:numId w:val="22"/>
        </w:numPr>
      </w:pPr>
      <w:r w:rsidRPr="004D6007">
        <w:rPr>
          <w:lang w:val="en-US"/>
        </w:rPr>
        <w:t>combat</w:t>
      </w:r>
      <w:r w:rsidRPr="00C35BEA">
        <w:t xml:space="preserve">: </w:t>
      </w:r>
      <w:r>
        <w:t>μάχομαι, αντιμάχομαι</w:t>
      </w:r>
    </w:p>
    <w:p w14:paraId="1A33FF8F" w14:textId="77777777" w:rsidR="00D25933" w:rsidRPr="004D6007" w:rsidRDefault="00D25933" w:rsidP="00D25933">
      <w:pPr>
        <w:pStyle w:val="a6"/>
        <w:numPr>
          <w:ilvl w:val="0"/>
          <w:numId w:val="22"/>
        </w:numPr>
        <w:rPr>
          <w:lang w:val="en-US"/>
        </w:rPr>
      </w:pPr>
      <w:r w:rsidRPr="004D6007">
        <w:rPr>
          <w:lang w:val="en-US"/>
        </w:rPr>
        <w:t xml:space="preserve">committee: </w:t>
      </w:r>
      <w:r>
        <w:t>επιτροπή</w:t>
      </w:r>
    </w:p>
    <w:p w14:paraId="57DFDAD4" w14:textId="77777777" w:rsidR="00D25933" w:rsidRPr="004D6007" w:rsidRDefault="00D25933" w:rsidP="00D25933">
      <w:pPr>
        <w:pStyle w:val="a6"/>
        <w:numPr>
          <w:ilvl w:val="0"/>
          <w:numId w:val="22"/>
        </w:numPr>
        <w:rPr>
          <w:lang w:val="en-US"/>
        </w:rPr>
      </w:pPr>
      <w:r w:rsidRPr="004D6007">
        <w:rPr>
          <w:lang w:val="en-US"/>
        </w:rPr>
        <w:t xml:space="preserve">conscience: </w:t>
      </w:r>
      <w:r>
        <w:t>συνείδηση</w:t>
      </w:r>
    </w:p>
    <w:p w14:paraId="41DAEB9B" w14:textId="77777777" w:rsidR="00D25933" w:rsidRPr="004D6007" w:rsidRDefault="00D25933" w:rsidP="00D25933">
      <w:pPr>
        <w:pStyle w:val="a6"/>
        <w:numPr>
          <w:ilvl w:val="0"/>
          <w:numId w:val="22"/>
        </w:numPr>
        <w:rPr>
          <w:lang w:val="en-US"/>
        </w:rPr>
      </w:pPr>
      <w:r w:rsidRPr="004D6007">
        <w:rPr>
          <w:lang w:val="en-US"/>
        </w:rPr>
        <w:t xml:space="preserve">consent: </w:t>
      </w:r>
      <w:r>
        <w:t>συγκατάθεση</w:t>
      </w:r>
    </w:p>
    <w:p w14:paraId="068D6511" w14:textId="77777777" w:rsidR="00D25933" w:rsidRPr="004D6007" w:rsidRDefault="00D25933" w:rsidP="00D25933">
      <w:pPr>
        <w:pStyle w:val="a6"/>
        <w:numPr>
          <w:ilvl w:val="0"/>
          <w:numId w:val="22"/>
        </w:numPr>
        <w:rPr>
          <w:lang w:val="en-US"/>
        </w:rPr>
      </w:pPr>
      <w:r w:rsidRPr="004D6007">
        <w:rPr>
          <w:lang w:val="en-US"/>
        </w:rPr>
        <w:t xml:space="preserve">constitution: </w:t>
      </w:r>
      <w:r>
        <w:t>σύνταγμα</w:t>
      </w:r>
    </w:p>
    <w:p w14:paraId="796AE2C9" w14:textId="77777777" w:rsidR="00D25933" w:rsidRPr="004D6007" w:rsidRDefault="00D25933" w:rsidP="00D25933">
      <w:pPr>
        <w:pStyle w:val="a6"/>
        <w:numPr>
          <w:ilvl w:val="0"/>
          <w:numId w:val="22"/>
        </w:numPr>
        <w:rPr>
          <w:lang w:val="en-US"/>
        </w:rPr>
      </w:pPr>
      <w:r w:rsidRPr="004D6007">
        <w:rPr>
          <w:lang w:val="en-US"/>
        </w:rPr>
        <w:t xml:space="preserve">declaration: </w:t>
      </w:r>
      <w:r>
        <w:t>διακήρυξη</w:t>
      </w:r>
      <w:r>
        <w:rPr>
          <w:lang w:val="en-US"/>
        </w:rPr>
        <w:t xml:space="preserve"> – declare: </w:t>
      </w:r>
      <w:proofErr w:type="spellStart"/>
      <w:r>
        <w:t>αναγγέλω</w:t>
      </w:r>
      <w:proofErr w:type="spellEnd"/>
      <w:r w:rsidRPr="004A603A">
        <w:rPr>
          <w:lang w:val="en-US"/>
        </w:rPr>
        <w:t xml:space="preserve">, </w:t>
      </w:r>
      <w:r>
        <w:t>δηλώνω</w:t>
      </w:r>
      <w:r w:rsidRPr="004A603A">
        <w:rPr>
          <w:lang w:val="en-US"/>
        </w:rPr>
        <w:t xml:space="preserve">, </w:t>
      </w:r>
      <w:proofErr w:type="gramStart"/>
      <w:r>
        <w:t>ανακηρύσσω</w:t>
      </w:r>
      <w:proofErr w:type="gramEnd"/>
    </w:p>
    <w:p w14:paraId="148B4045" w14:textId="77777777" w:rsidR="00D25933" w:rsidRPr="004D6007" w:rsidRDefault="00D25933" w:rsidP="00D25933">
      <w:pPr>
        <w:pStyle w:val="a6"/>
        <w:numPr>
          <w:ilvl w:val="0"/>
          <w:numId w:val="22"/>
        </w:numPr>
        <w:rPr>
          <w:lang w:val="en-US"/>
        </w:rPr>
      </w:pPr>
      <w:r w:rsidRPr="004D6007">
        <w:rPr>
          <w:lang w:val="en-US"/>
        </w:rPr>
        <w:t xml:space="preserve">delegate (for): </w:t>
      </w:r>
      <w:r>
        <w:t>απεσταλμένος</w:t>
      </w:r>
      <w:r w:rsidRPr="004D6007">
        <w:rPr>
          <w:lang w:val="en-US"/>
        </w:rPr>
        <w:t xml:space="preserve">, </w:t>
      </w:r>
      <w:r>
        <w:t>εκπρόσωπος</w:t>
      </w:r>
    </w:p>
    <w:p w14:paraId="3D2D454C" w14:textId="77777777" w:rsidR="00D25933" w:rsidRPr="004D6007" w:rsidRDefault="00D25933" w:rsidP="00D25933">
      <w:pPr>
        <w:pStyle w:val="a6"/>
        <w:numPr>
          <w:ilvl w:val="0"/>
          <w:numId w:val="22"/>
        </w:numPr>
        <w:rPr>
          <w:lang w:val="en-US"/>
        </w:rPr>
      </w:pPr>
      <w:r w:rsidRPr="004D6007">
        <w:rPr>
          <w:lang w:val="en-US"/>
        </w:rPr>
        <w:t xml:space="preserve">dignity: </w:t>
      </w:r>
      <w:r>
        <w:t>αξιοπρέπεια</w:t>
      </w:r>
    </w:p>
    <w:p w14:paraId="0CC85139" w14:textId="77777777" w:rsidR="00D25933" w:rsidRPr="004D6007" w:rsidRDefault="00D25933" w:rsidP="00D25933">
      <w:pPr>
        <w:pStyle w:val="a6"/>
        <w:numPr>
          <w:ilvl w:val="0"/>
          <w:numId w:val="22"/>
        </w:numPr>
        <w:rPr>
          <w:lang w:val="en-US"/>
        </w:rPr>
      </w:pPr>
      <w:r w:rsidRPr="004D6007">
        <w:rPr>
          <w:lang w:val="en-US"/>
        </w:rPr>
        <w:t xml:space="preserve">distinction: </w:t>
      </w:r>
      <w:r>
        <w:t>διάκριση</w:t>
      </w:r>
    </w:p>
    <w:p w14:paraId="7BE0BEA9" w14:textId="77777777" w:rsidR="00D25933" w:rsidRPr="004D6007" w:rsidRDefault="00D25933" w:rsidP="00D25933">
      <w:pPr>
        <w:pStyle w:val="a6"/>
        <w:numPr>
          <w:ilvl w:val="0"/>
          <w:numId w:val="22"/>
        </w:numPr>
        <w:rPr>
          <w:lang w:val="en-US"/>
        </w:rPr>
      </w:pPr>
      <w:r w:rsidRPr="004D6007">
        <w:rPr>
          <w:lang w:val="en-US"/>
        </w:rPr>
        <w:t xml:space="preserve">endow (with): </w:t>
      </w:r>
      <w:proofErr w:type="gramStart"/>
      <w:r>
        <w:t>προικίζω</w:t>
      </w:r>
      <w:proofErr w:type="gramEnd"/>
    </w:p>
    <w:p w14:paraId="77FF5A1E" w14:textId="77777777" w:rsidR="00D25933" w:rsidRPr="004D6007" w:rsidRDefault="00D25933" w:rsidP="00D25933">
      <w:pPr>
        <w:pStyle w:val="a6"/>
        <w:numPr>
          <w:ilvl w:val="0"/>
          <w:numId w:val="22"/>
        </w:numPr>
        <w:rPr>
          <w:lang w:val="en-US"/>
        </w:rPr>
      </w:pPr>
      <w:r w:rsidRPr="004D6007">
        <w:rPr>
          <w:lang w:val="en-US"/>
        </w:rPr>
        <w:t xml:space="preserve">era: </w:t>
      </w:r>
      <w:r>
        <w:t>εποχή</w:t>
      </w:r>
    </w:p>
    <w:p w14:paraId="1A313380" w14:textId="77777777" w:rsidR="00D25933" w:rsidRPr="004D6007" w:rsidRDefault="00D25933" w:rsidP="00D25933">
      <w:pPr>
        <w:pStyle w:val="a6"/>
        <w:numPr>
          <w:ilvl w:val="0"/>
          <w:numId w:val="22"/>
        </w:numPr>
        <w:rPr>
          <w:lang w:val="en-US"/>
        </w:rPr>
      </w:pPr>
      <w:r w:rsidRPr="004D6007">
        <w:rPr>
          <w:lang w:val="en-US"/>
        </w:rPr>
        <w:t xml:space="preserve">formulate: </w:t>
      </w:r>
      <w:proofErr w:type="gramStart"/>
      <w:r>
        <w:t>διαμορφώνω</w:t>
      </w:r>
      <w:proofErr w:type="gramEnd"/>
    </w:p>
    <w:p w14:paraId="6C91800D" w14:textId="77777777" w:rsidR="00D25933" w:rsidRPr="004D6007" w:rsidRDefault="00D25933" w:rsidP="00D25933">
      <w:pPr>
        <w:pStyle w:val="a6"/>
        <w:numPr>
          <w:ilvl w:val="0"/>
          <w:numId w:val="22"/>
        </w:numPr>
        <w:rPr>
          <w:lang w:val="en-US"/>
        </w:rPr>
      </w:pPr>
      <w:r w:rsidRPr="004D6007">
        <w:rPr>
          <w:lang w:val="en-US"/>
        </w:rPr>
        <w:t xml:space="preserve">fundamental: </w:t>
      </w:r>
      <w:r>
        <w:t>θεμελιώδης</w:t>
      </w:r>
    </w:p>
    <w:p w14:paraId="24EA68A9" w14:textId="77777777" w:rsidR="00D25933" w:rsidRPr="004D6007" w:rsidRDefault="00D25933" w:rsidP="00D25933">
      <w:pPr>
        <w:pStyle w:val="a6"/>
        <w:numPr>
          <w:ilvl w:val="0"/>
          <w:numId w:val="22"/>
        </w:numPr>
        <w:rPr>
          <w:lang w:val="en-US"/>
        </w:rPr>
      </w:pPr>
      <w:r w:rsidRPr="004D6007">
        <w:rPr>
          <w:lang w:val="en-US"/>
        </w:rPr>
        <w:t xml:space="preserve">general assembly: </w:t>
      </w:r>
      <w:r>
        <w:t>γενική</w:t>
      </w:r>
      <w:r w:rsidRPr="004D6007">
        <w:rPr>
          <w:lang w:val="en-US"/>
        </w:rPr>
        <w:t xml:space="preserve"> </w:t>
      </w:r>
      <w:r>
        <w:t>συνέλευση</w:t>
      </w:r>
    </w:p>
    <w:p w14:paraId="4FBDF1A3" w14:textId="77777777" w:rsidR="00D25933" w:rsidRPr="0096331B" w:rsidRDefault="00D25933" w:rsidP="00D25933">
      <w:pPr>
        <w:pStyle w:val="a6"/>
        <w:numPr>
          <w:ilvl w:val="0"/>
          <w:numId w:val="22"/>
        </w:numPr>
        <w:rPr>
          <w:lang w:val="en-US"/>
        </w:rPr>
      </w:pPr>
      <w:r w:rsidRPr="004D6007">
        <w:rPr>
          <w:lang w:val="en-US"/>
        </w:rPr>
        <w:t xml:space="preserve">humanitarian: </w:t>
      </w:r>
      <w:r>
        <w:t>ανθρωπιστικός</w:t>
      </w:r>
    </w:p>
    <w:p w14:paraId="44EBD6AD" w14:textId="77777777" w:rsidR="00D25933" w:rsidRPr="00E91F52" w:rsidRDefault="00D25933" w:rsidP="00D25933">
      <w:pPr>
        <w:pStyle w:val="a6"/>
        <w:numPr>
          <w:ilvl w:val="0"/>
          <w:numId w:val="22"/>
        </w:numPr>
        <w:rPr>
          <w:lang w:val="en-US"/>
        </w:rPr>
      </w:pPr>
      <w:r>
        <w:rPr>
          <w:lang w:val="en-US"/>
        </w:rPr>
        <w:t xml:space="preserve">immerse yourself into </w:t>
      </w:r>
      <w:proofErr w:type="spellStart"/>
      <w:r>
        <w:rPr>
          <w:lang w:val="en-US"/>
        </w:rPr>
        <w:t>sth</w:t>
      </w:r>
      <w:proofErr w:type="spellEnd"/>
      <w:r>
        <w:rPr>
          <w:lang w:val="en-US"/>
        </w:rPr>
        <w:t xml:space="preserve">: </w:t>
      </w:r>
      <w:r w:rsidRPr="0096331B">
        <w:rPr>
          <w:lang w:val="en-US"/>
        </w:rPr>
        <w:t>(</w:t>
      </w:r>
      <w:r>
        <w:rPr>
          <w:lang w:val="en-US"/>
        </w:rPr>
        <w:t xml:space="preserve">to be completely involved in </w:t>
      </w:r>
      <w:proofErr w:type="spellStart"/>
      <w:r>
        <w:rPr>
          <w:lang w:val="en-US"/>
        </w:rPr>
        <w:t>sth</w:t>
      </w:r>
      <w:proofErr w:type="spellEnd"/>
      <w:r w:rsidRPr="0096331B">
        <w:rPr>
          <w:lang w:val="en-US"/>
        </w:rPr>
        <w:t xml:space="preserve">) </w:t>
      </w:r>
      <w:r>
        <w:t>βυθίζομαι</w:t>
      </w:r>
      <w:r w:rsidRPr="0096331B">
        <w:rPr>
          <w:lang w:val="en-US"/>
        </w:rPr>
        <w:t xml:space="preserve">, </w:t>
      </w:r>
      <w:proofErr w:type="spellStart"/>
      <w:r>
        <w:t>απορροφώμαι</w:t>
      </w:r>
      <w:proofErr w:type="spellEnd"/>
      <w:r w:rsidRPr="0096331B">
        <w:rPr>
          <w:lang w:val="en-US"/>
        </w:rPr>
        <w:t xml:space="preserve"> </w:t>
      </w:r>
      <w:r>
        <w:t>από</w:t>
      </w:r>
      <w:r w:rsidRPr="0096331B">
        <w:rPr>
          <w:lang w:val="en-US"/>
        </w:rPr>
        <w:t xml:space="preserve"> </w:t>
      </w:r>
      <w:proofErr w:type="spellStart"/>
      <w:proofErr w:type="gramStart"/>
      <w:r>
        <w:t>κτ</w:t>
      </w:r>
      <w:proofErr w:type="spellEnd"/>
      <w:proofErr w:type="gramEnd"/>
    </w:p>
    <w:p w14:paraId="26978A3C" w14:textId="77777777" w:rsidR="00D25933" w:rsidRPr="00E91F52" w:rsidRDefault="00D25933" w:rsidP="00D25933">
      <w:pPr>
        <w:pStyle w:val="a6"/>
        <w:numPr>
          <w:ilvl w:val="0"/>
          <w:numId w:val="22"/>
        </w:numPr>
        <w:rPr>
          <w:lang w:val="en-US"/>
        </w:rPr>
      </w:pPr>
      <w:r>
        <w:rPr>
          <w:lang w:val="en-US"/>
        </w:rPr>
        <w:t>impart</w:t>
      </w:r>
      <w:r w:rsidRPr="00E91F52">
        <w:rPr>
          <w:lang w:val="en-US"/>
        </w:rPr>
        <w:t xml:space="preserve"> (</w:t>
      </w:r>
      <w:proofErr w:type="spellStart"/>
      <w:r>
        <w:rPr>
          <w:lang w:val="en-US"/>
        </w:rPr>
        <w:t>vb</w:t>
      </w:r>
      <w:proofErr w:type="spellEnd"/>
      <w:r w:rsidRPr="00E91F52">
        <w:rPr>
          <w:lang w:val="en-US"/>
        </w:rPr>
        <w:t xml:space="preserve">): </w:t>
      </w:r>
      <w:r>
        <w:t>μεταδίδω</w:t>
      </w:r>
      <w:r w:rsidRPr="00E91F52">
        <w:rPr>
          <w:lang w:val="en-US"/>
        </w:rPr>
        <w:t xml:space="preserve">, </w:t>
      </w:r>
      <w:r>
        <w:t>αποκαλύπτω</w:t>
      </w:r>
      <w:r w:rsidRPr="00E91F52">
        <w:rPr>
          <w:lang w:val="en-US"/>
        </w:rPr>
        <w:t xml:space="preserve"> (</w:t>
      </w:r>
      <w:r>
        <w:rPr>
          <w:lang w:val="en-US"/>
        </w:rPr>
        <w:t>share</w:t>
      </w:r>
      <w:r w:rsidRPr="00E91F52">
        <w:rPr>
          <w:lang w:val="en-US"/>
        </w:rPr>
        <w:t xml:space="preserve"> </w:t>
      </w:r>
      <w:r>
        <w:rPr>
          <w:lang w:val="en-US"/>
        </w:rPr>
        <w:t>knowledge or information, tell a secret)</w:t>
      </w:r>
    </w:p>
    <w:p w14:paraId="1E9EDC0B" w14:textId="77777777" w:rsidR="00D25933" w:rsidRPr="004D6007" w:rsidRDefault="00D25933" w:rsidP="00D25933">
      <w:pPr>
        <w:pStyle w:val="a6"/>
        <w:numPr>
          <w:ilvl w:val="0"/>
          <w:numId w:val="22"/>
        </w:numPr>
        <w:rPr>
          <w:lang w:val="en-US"/>
        </w:rPr>
      </w:pPr>
      <w:r w:rsidRPr="004D6007">
        <w:rPr>
          <w:lang w:val="en-US"/>
        </w:rPr>
        <w:t xml:space="preserve">implementation: </w:t>
      </w:r>
      <w:r>
        <w:t>εφαρμογή</w:t>
      </w:r>
    </w:p>
    <w:p w14:paraId="4F6C46F8" w14:textId="77777777" w:rsidR="00D25933" w:rsidRPr="004D6007" w:rsidRDefault="00D25933" w:rsidP="00D25933">
      <w:pPr>
        <w:pStyle w:val="a6"/>
        <w:numPr>
          <w:ilvl w:val="0"/>
          <w:numId w:val="22"/>
        </w:numPr>
        <w:rPr>
          <w:lang w:val="en-US"/>
        </w:rPr>
      </w:pPr>
      <w:r w:rsidRPr="004D6007">
        <w:rPr>
          <w:lang w:val="en-US"/>
        </w:rPr>
        <w:t xml:space="preserve">independent: </w:t>
      </w:r>
      <w:r>
        <w:t>ανεξάρτητος</w:t>
      </w:r>
    </w:p>
    <w:p w14:paraId="07EB820C" w14:textId="77777777" w:rsidR="00D25933" w:rsidRPr="004D6007" w:rsidRDefault="00D25933" w:rsidP="00D25933">
      <w:pPr>
        <w:pStyle w:val="a6"/>
        <w:numPr>
          <w:ilvl w:val="0"/>
          <w:numId w:val="22"/>
        </w:numPr>
        <w:rPr>
          <w:lang w:val="en-US"/>
        </w:rPr>
      </w:pPr>
      <w:r w:rsidRPr="004D6007">
        <w:rPr>
          <w:lang w:val="en-US"/>
        </w:rPr>
        <w:t xml:space="preserve">inspire: </w:t>
      </w:r>
      <w:r>
        <w:t>εμπνέω</w:t>
      </w:r>
      <w:r>
        <w:rPr>
          <w:lang w:val="en-US"/>
        </w:rPr>
        <w:t xml:space="preserve"> – inspiration: </w:t>
      </w:r>
      <w:proofErr w:type="gramStart"/>
      <w:r>
        <w:t>έμπνευση</w:t>
      </w:r>
      <w:proofErr w:type="gramEnd"/>
    </w:p>
    <w:p w14:paraId="70E8B3B0" w14:textId="77777777" w:rsidR="00D25933" w:rsidRPr="00534CDA" w:rsidRDefault="00D25933" w:rsidP="00D25933">
      <w:pPr>
        <w:pStyle w:val="a6"/>
        <w:numPr>
          <w:ilvl w:val="0"/>
          <w:numId w:val="22"/>
        </w:numPr>
        <w:rPr>
          <w:lang w:val="en-US"/>
        </w:rPr>
      </w:pPr>
      <w:r w:rsidRPr="004D6007">
        <w:rPr>
          <w:lang w:val="en-US"/>
        </w:rPr>
        <w:t xml:space="preserve">instrumental (in): </w:t>
      </w:r>
      <w:r>
        <w:t>καίριος</w:t>
      </w:r>
      <w:r w:rsidRPr="004D6007">
        <w:rPr>
          <w:lang w:val="en-US"/>
        </w:rPr>
        <w:t xml:space="preserve">, </w:t>
      </w:r>
      <w:r>
        <w:t>καθοριστικός</w:t>
      </w:r>
    </w:p>
    <w:p w14:paraId="2A426305" w14:textId="77777777" w:rsidR="00D25933" w:rsidRPr="00534CDA" w:rsidRDefault="00D25933" w:rsidP="00D25933">
      <w:pPr>
        <w:pStyle w:val="a6"/>
        <w:numPr>
          <w:ilvl w:val="0"/>
          <w:numId w:val="22"/>
        </w:numPr>
        <w:rPr>
          <w:lang w:val="en-US"/>
        </w:rPr>
      </w:pPr>
      <w:r>
        <w:rPr>
          <w:lang w:val="en-US"/>
        </w:rPr>
        <w:t>jurisdiction</w:t>
      </w:r>
      <w:r w:rsidRPr="00534CDA">
        <w:rPr>
          <w:lang w:val="en-US"/>
        </w:rPr>
        <w:t xml:space="preserve"> (</w:t>
      </w:r>
      <w:r>
        <w:rPr>
          <w:lang w:val="en-US"/>
        </w:rPr>
        <w:t>n</w:t>
      </w:r>
      <w:r w:rsidRPr="00534CDA">
        <w:rPr>
          <w:lang w:val="en-US"/>
        </w:rPr>
        <w:t xml:space="preserve">): </w:t>
      </w:r>
      <w:r>
        <w:t>δικαιοδοσία</w:t>
      </w:r>
      <w:r w:rsidRPr="00534CDA">
        <w:rPr>
          <w:lang w:val="en-US"/>
        </w:rPr>
        <w:t xml:space="preserve">, </w:t>
      </w:r>
      <w:r>
        <w:t>αρμοδιότητα</w:t>
      </w:r>
      <w:r w:rsidRPr="00534CDA">
        <w:rPr>
          <w:lang w:val="en-US"/>
        </w:rPr>
        <w:t xml:space="preserve"> – </w:t>
      </w:r>
      <w:r>
        <w:rPr>
          <w:lang w:val="en-US"/>
        </w:rPr>
        <w:t xml:space="preserve">jurisdictional (adj): relating to legal </w:t>
      </w:r>
      <w:proofErr w:type="gramStart"/>
      <w:r>
        <w:rPr>
          <w:lang w:val="en-US"/>
        </w:rPr>
        <w:t>authority</w:t>
      </w:r>
      <w:proofErr w:type="gramEnd"/>
    </w:p>
    <w:p w14:paraId="4FDD88DD" w14:textId="77777777" w:rsidR="00D25933" w:rsidRPr="004D6007" w:rsidRDefault="00D25933" w:rsidP="00D25933">
      <w:pPr>
        <w:pStyle w:val="a6"/>
        <w:numPr>
          <w:ilvl w:val="0"/>
          <w:numId w:val="22"/>
        </w:numPr>
        <w:rPr>
          <w:lang w:val="en-US"/>
        </w:rPr>
      </w:pPr>
      <w:r w:rsidRPr="004D6007">
        <w:rPr>
          <w:lang w:val="en-US"/>
        </w:rPr>
        <w:t xml:space="preserve">legacy: </w:t>
      </w:r>
      <w:r>
        <w:t>κληρονομιά</w:t>
      </w:r>
    </w:p>
    <w:p w14:paraId="00D85C28" w14:textId="77777777" w:rsidR="00D25933" w:rsidRPr="00534CDA" w:rsidRDefault="00D25933" w:rsidP="00D25933">
      <w:pPr>
        <w:pStyle w:val="a6"/>
        <w:numPr>
          <w:ilvl w:val="0"/>
          <w:numId w:val="22"/>
        </w:numPr>
        <w:rPr>
          <w:lang w:val="en-US"/>
        </w:rPr>
      </w:pPr>
      <w:r w:rsidRPr="004D6007">
        <w:rPr>
          <w:lang w:val="en-US"/>
        </w:rPr>
        <w:t xml:space="preserve">merit: </w:t>
      </w:r>
      <w:r>
        <w:t>αξία</w:t>
      </w:r>
    </w:p>
    <w:p w14:paraId="07542428" w14:textId="74B70BC8" w:rsidR="00D25933" w:rsidRDefault="00D25933" w:rsidP="00D25933">
      <w:pPr>
        <w:pStyle w:val="a6"/>
        <w:numPr>
          <w:ilvl w:val="0"/>
          <w:numId w:val="22"/>
        </w:numPr>
        <w:rPr>
          <w:lang w:val="en-US"/>
        </w:rPr>
      </w:pPr>
      <w:r>
        <w:rPr>
          <w:lang w:val="en-US"/>
        </w:rPr>
        <w:t>observance</w:t>
      </w:r>
      <w:r w:rsidRPr="00534CDA">
        <w:rPr>
          <w:lang w:val="en-US"/>
        </w:rPr>
        <w:t xml:space="preserve"> (</w:t>
      </w:r>
      <w:r>
        <w:rPr>
          <w:lang w:val="en-US"/>
        </w:rPr>
        <w:t>n</w:t>
      </w:r>
      <w:r w:rsidRPr="00534CDA">
        <w:rPr>
          <w:lang w:val="en-US"/>
        </w:rPr>
        <w:t xml:space="preserve">): </w:t>
      </w:r>
      <w:r>
        <w:t>κανόνας</w:t>
      </w:r>
      <w:r w:rsidRPr="00534CDA">
        <w:rPr>
          <w:lang w:val="en-US"/>
        </w:rPr>
        <w:t xml:space="preserve">, </w:t>
      </w:r>
      <w:r>
        <w:t>έθιμο</w:t>
      </w:r>
      <w:r w:rsidRPr="00534CDA">
        <w:rPr>
          <w:lang w:val="en-US"/>
        </w:rPr>
        <w:t xml:space="preserve">, </w:t>
      </w:r>
      <w:r>
        <w:t>ιεροτελεστία</w:t>
      </w:r>
      <w:r w:rsidRPr="00534CDA">
        <w:rPr>
          <w:lang w:val="en-US"/>
        </w:rPr>
        <w:t xml:space="preserve"> (</w:t>
      </w:r>
      <w:r>
        <w:rPr>
          <w:lang w:val="en-US"/>
        </w:rPr>
        <w:t>religious custom)</w:t>
      </w:r>
    </w:p>
    <w:p w14:paraId="55179430" w14:textId="77777777" w:rsidR="00D25933" w:rsidRPr="00AA01E3" w:rsidRDefault="00D25933" w:rsidP="00D25933">
      <w:pPr>
        <w:pStyle w:val="a6"/>
        <w:numPr>
          <w:ilvl w:val="0"/>
          <w:numId w:val="22"/>
        </w:numPr>
        <w:rPr>
          <w:lang w:val="en-US"/>
        </w:rPr>
      </w:pPr>
      <w:r w:rsidRPr="004D6007">
        <w:rPr>
          <w:lang w:val="en-US"/>
        </w:rPr>
        <w:t xml:space="preserve">on behalf of: </w:t>
      </w:r>
      <w:r>
        <w:t>εκ</w:t>
      </w:r>
      <w:r w:rsidRPr="004D6007">
        <w:rPr>
          <w:lang w:val="en-US"/>
        </w:rPr>
        <w:t xml:space="preserve"> </w:t>
      </w:r>
      <w:r>
        <w:t>μέρους</w:t>
      </w:r>
    </w:p>
    <w:p w14:paraId="049CD19A" w14:textId="77777777" w:rsidR="00D25933" w:rsidRPr="004D6007" w:rsidRDefault="00D25933" w:rsidP="00D25933">
      <w:pPr>
        <w:pStyle w:val="a6"/>
        <w:numPr>
          <w:ilvl w:val="0"/>
          <w:numId w:val="22"/>
        </w:numPr>
        <w:rPr>
          <w:lang w:val="en-US"/>
        </w:rPr>
      </w:pPr>
      <w:r>
        <w:rPr>
          <w:lang w:val="en-US"/>
        </w:rPr>
        <w:t xml:space="preserve">pledge (to do </w:t>
      </w:r>
      <w:proofErr w:type="spellStart"/>
      <w:r>
        <w:rPr>
          <w:lang w:val="en-US"/>
        </w:rPr>
        <w:t>sth</w:t>
      </w:r>
      <w:proofErr w:type="spellEnd"/>
      <w:r>
        <w:rPr>
          <w:lang w:val="en-US"/>
        </w:rPr>
        <w:t xml:space="preserve">): </w:t>
      </w:r>
      <w:r>
        <w:t>υπόσχομαι</w:t>
      </w:r>
      <w:r w:rsidRPr="00AA01E3">
        <w:rPr>
          <w:lang w:val="en-US"/>
        </w:rPr>
        <w:t xml:space="preserve">, </w:t>
      </w:r>
      <w:proofErr w:type="gramStart"/>
      <w:r>
        <w:t>δεσμεύομαι</w:t>
      </w:r>
      <w:proofErr w:type="gramEnd"/>
      <w:r w:rsidRPr="00AA01E3">
        <w:rPr>
          <w:lang w:val="en-US"/>
        </w:rPr>
        <w:t xml:space="preserve"> </w:t>
      </w:r>
    </w:p>
    <w:p w14:paraId="0F21C476" w14:textId="77777777" w:rsidR="00D25933" w:rsidRPr="004D6007" w:rsidRDefault="00D25933" w:rsidP="00D25933">
      <w:pPr>
        <w:pStyle w:val="a6"/>
        <w:numPr>
          <w:ilvl w:val="0"/>
          <w:numId w:val="22"/>
        </w:numPr>
        <w:rPr>
          <w:lang w:val="en-US"/>
        </w:rPr>
      </w:pPr>
      <w:r w:rsidRPr="004D6007">
        <w:rPr>
          <w:lang w:val="en-US"/>
        </w:rPr>
        <w:t xml:space="preserve">preamble: </w:t>
      </w:r>
      <w:r>
        <w:t>προοίμιο</w:t>
      </w:r>
    </w:p>
    <w:p w14:paraId="1D7A893C" w14:textId="77777777" w:rsidR="00D25933" w:rsidRPr="004D6007" w:rsidRDefault="00D25933" w:rsidP="00D25933">
      <w:pPr>
        <w:pStyle w:val="a6"/>
        <w:numPr>
          <w:ilvl w:val="0"/>
          <w:numId w:val="22"/>
        </w:numPr>
        <w:rPr>
          <w:lang w:val="en-US"/>
        </w:rPr>
      </w:pPr>
      <w:r w:rsidRPr="004D6007">
        <w:rPr>
          <w:lang w:val="en-US"/>
        </w:rPr>
        <w:t xml:space="preserve">prevent: </w:t>
      </w:r>
      <w:proofErr w:type="gramStart"/>
      <w:r>
        <w:t>εμποδίζω</w:t>
      </w:r>
      <w:proofErr w:type="gramEnd"/>
    </w:p>
    <w:p w14:paraId="00EF7647" w14:textId="77777777" w:rsidR="00D25933" w:rsidRPr="004D6007" w:rsidRDefault="00D25933" w:rsidP="00D25933">
      <w:pPr>
        <w:pStyle w:val="a6"/>
        <w:numPr>
          <w:ilvl w:val="0"/>
          <w:numId w:val="22"/>
        </w:numPr>
        <w:rPr>
          <w:lang w:val="en-US"/>
        </w:rPr>
      </w:pPr>
      <w:r w:rsidRPr="004D6007">
        <w:rPr>
          <w:lang w:val="en-US"/>
        </w:rPr>
        <w:t xml:space="preserve">proclaim: </w:t>
      </w:r>
      <w:r>
        <w:t>ανακηρύσσω</w:t>
      </w:r>
      <w:r w:rsidRPr="004D6007">
        <w:rPr>
          <w:lang w:val="en-US"/>
        </w:rPr>
        <w:t xml:space="preserve">, </w:t>
      </w:r>
      <w:proofErr w:type="gramStart"/>
      <w:r>
        <w:t>διακηρύσσω</w:t>
      </w:r>
      <w:r w:rsidRPr="004D6007">
        <w:rPr>
          <w:lang w:val="en-US"/>
        </w:rPr>
        <w:t xml:space="preserve">  -</w:t>
      </w:r>
      <w:proofErr w:type="gramEnd"/>
      <w:r w:rsidRPr="004D6007">
        <w:rPr>
          <w:lang w:val="en-US"/>
        </w:rPr>
        <w:t xml:space="preserve"> proclamation: </w:t>
      </w:r>
      <w:r>
        <w:t>διακήρυξη</w:t>
      </w:r>
    </w:p>
    <w:p w14:paraId="7D992D19" w14:textId="77777777" w:rsidR="00D25933" w:rsidRPr="004D6007" w:rsidRDefault="00D25933" w:rsidP="00D25933">
      <w:pPr>
        <w:pStyle w:val="a6"/>
        <w:numPr>
          <w:ilvl w:val="0"/>
          <w:numId w:val="22"/>
        </w:numPr>
        <w:rPr>
          <w:lang w:val="en-US"/>
        </w:rPr>
      </w:pPr>
      <w:r w:rsidRPr="004D6007">
        <w:rPr>
          <w:lang w:val="en-US"/>
        </w:rPr>
        <w:t xml:space="preserve">promote: </w:t>
      </w:r>
      <w:proofErr w:type="gramStart"/>
      <w:r>
        <w:t>προάγω</w:t>
      </w:r>
      <w:proofErr w:type="gramEnd"/>
    </w:p>
    <w:p w14:paraId="786417D5" w14:textId="77777777" w:rsidR="00D25933" w:rsidRPr="004D6007" w:rsidRDefault="00D25933" w:rsidP="00D25933">
      <w:pPr>
        <w:pStyle w:val="a6"/>
        <w:numPr>
          <w:ilvl w:val="0"/>
          <w:numId w:val="22"/>
        </w:numPr>
        <w:rPr>
          <w:lang w:val="en-US"/>
        </w:rPr>
      </w:pPr>
      <w:r w:rsidRPr="004D6007">
        <w:rPr>
          <w:lang w:val="en-US"/>
        </w:rPr>
        <w:t xml:space="preserve">requirement: </w:t>
      </w:r>
      <w:r>
        <w:t>προϋπόθεση</w:t>
      </w:r>
      <w:r w:rsidRPr="004D6007">
        <w:rPr>
          <w:lang w:val="en-US"/>
        </w:rPr>
        <w:t xml:space="preserve">, </w:t>
      </w:r>
      <w:proofErr w:type="spellStart"/>
      <w:r>
        <w:t>προαπαιτούμενο</w:t>
      </w:r>
      <w:proofErr w:type="spellEnd"/>
      <w:r w:rsidRPr="004D6007">
        <w:rPr>
          <w:lang w:val="en-US"/>
        </w:rPr>
        <w:t xml:space="preserve"> </w:t>
      </w:r>
    </w:p>
    <w:p w14:paraId="32F34695" w14:textId="77777777" w:rsidR="00D25933" w:rsidRPr="004D6007" w:rsidRDefault="00D25933" w:rsidP="00D25933">
      <w:pPr>
        <w:pStyle w:val="a6"/>
        <w:numPr>
          <w:ilvl w:val="0"/>
          <w:numId w:val="22"/>
        </w:numPr>
        <w:rPr>
          <w:lang w:val="en-US"/>
        </w:rPr>
      </w:pPr>
      <w:r w:rsidRPr="004D6007">
        <w:rPr>
          <w:lang w:val="en-US"/>
        </w:rPr>
        <w:t xml:space="preserve">responsibility: </w:t>
      </w:r>
      <w:r>
        <w:t>ευθύνη</w:t>
      </w:r>
    </w:p>
    <w:p w14:paraId="39E793E0" w14:textId="77777777" w:rsidR="00D25933" w:rsidRPr="004D6007" w:rsidRDefault="00D25933" w:rsidP="00D25933">
      <w:pPr>
        <w:pStyle w:val="a6"/>
        <w:numPr>
          <w:ilvl w:val="0"/>
          <w:numId w:val="22"/>
        </w:numPr>
        <w:rPr>
          <w:lang w:val="en-US"/>
        </w:rPr>
      </w:pPr>
      <w:r w:rsidRPr="004D6007">
        <w:rPr>
          <w:lang w:val="en-US"/>
        </w:rPr>
        <w:t>set (</w:t>
      </w:r>
      <w:proofErr w:type="spellStart"/>
      <w:r w:rsidRPr="004D6007">
        <w:rPr>
          <w:lang w:val="en-US"/>
        </w:rPr>
        <w:t>sth</w:t>
      </w:r>
      <w:proofErr w:type="spellEnd"/>
      <w:r w:rsidRPr="004D6007">
        <w:rPr>
          <w:lang w:val="en-US"/>
        </w:rPr>
        <w:t xml:space="preserve">) forth: </w:t>
      </w:r>
      <w:proofErr w:type="gramStart"/>
      <w:r>
        <w:t>περιγράφω</w:t>
      </w:r>
      <w:proofErr w:type="gramEnd"/>
    </w:p>
    <w:p w14:paraId="0420D8BD" w14:textId="77777777" w:rsidR="00D25933" w:rsidRPr="00B20654" w:rsidRDefault="00D25933" w:rsidP="00D25933">
      <w:pPr>
        <w:pStyle w:val="a6"/>
        <w:numPr>
          <w:ilvl w:val="0"/>
          <w:numId w:val="22"/>
        </w:numPr>
        <w:rPr>
          <w:lang w:val="en-US"/>
        </w:rPr>
      </w:pPr>
      <w:r w:rsidRPr="004D6007">
        <w:rPr>
          <w:lang w:val="en-US"/>
        </w:rPr>
        <w:t xml:space="preserve">tolerance: </w:t>
      </w:r>
      <w:r>
        <w:t>ανεκτικότητα</w:t>
      </w:r>
      <w:r w:rsidRPr="004D6007">
        <w:rPr>
          <w:lang w:val="en-US"/>
        </w:rPr>
        <w:t xml:space="preserve">, </w:t>
      </w:r>
      <w:r>
        <w:t>ανοχή</w:t>
      </w:r>
    </w:p>
    <w:p w14:paraId="7B276E66" w14:textId="77777777" w:rsidR="00D25933" w:rsidRPr="004D6007" w:rsidRDefault="00D25933" w:rsidP="00D25933">
      <w:pPr>
        <w:pStyle w:val="a6"/>
        <w:numPr>
          <w:ilvl w:val="0"/>
          <w:numId w:val="22"/>
        </w:numPr>
        <w:rPr>
          <w:lang w:val="en-US"/>
        </w:rPr>
      </w:pPr>
      <w:r>
        <w:rPr>
          <w:lang w:val="en-US"/>
        </w:rPr>
        <w:t xml:space="preserve">unequivocally: </w:t>
      </w:r>
      <w:r>
        <w:t>απόλυτα, εντελώς</w:t>
      </w:r>
    </w:p>
    <w:sectPr w:rsidR="00D25933" w:rsidRPr="004D6007" w:rsidSect="005978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D0B"/>
    <w:multiLevelType w:val="hybridMultilevel"/>
    <w:tmpl w:val="99B09FC8"/>
    <w:lvl w:ilvl="0" w:tplc="431CDADE">
      <w:start w:val="1"/>
      <w:numFmt w:val="lowerLetter"/>
      <w:lvlText w:val="%1)"/>
      <w:lvlJc w:val="left"/>
      <w:pPr>
        <w:ind w:left="360" w:hanging="360"/>
      </w:pPr>
      <w:rPr>
        <w:rFonts w:asciiTheme="minorHAnsi" w:eastAsiaTheme="minorHAnsi" w:hAnsiTheme="minorHAnsi" w:cstheme="minorBidi"/>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E700815"/>
    <w:multiLevelType w:val="hybridMultilevel"/>
    <w:tmpl w:val="D154386A"/>
    <w:lvl w:ilvl="0" w:tplc="0408000D">
      <w:start w:val="1"/>
      <w:numFmt w:val="bullet"/>
      <w:lvlText w:val=""/>
      <w:lvlJc w:val="left"/>
      <w:pPr>
        <w:ind w:left="786" w:hanging="360"/>
      </w:pPr>
      <w:rPr>
        <w:rFonts w:ascii="Wingdings" w:hAnsi="Wingdings" w:hint="default"/>
      </w:rPr>
    </w:lvl>
    <w:lvl w:ilvl="1" w:tplc="04080003">
      <w:start w:val="1"/>
      <w:numFmt w:val="bullet"/>
      <w:lvlText w:val="o"/>
      <w:lvlJc w:val="left"/>
      <w:pPr>
        <w:ind w:left="1211"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 w15:restartNumberingAfterBreak="0">
    <w:nsid w:val="140A74E5"/>
    <w:multiLevelType w:val="multilevel"/>
    <w:tmpl w:val="AEACA7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9E21B14"/>
    <w:multiLevelType w:val="hybridMultilevel"/>
    <w:tmpl w:val="62689F3C"/>
    <w:lvl w:ilvl="0" w:tplc="2E665962">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10FB7"/>
    <w:multiLevelType w:val="hybridMultilevel"/>
    <w:tmpl w:val="AC363F9A"/>
    <w:lvl w:ilvl="0" w:tplc="04080017">
      <w:start w:val="1"/>
      <w:numFmt w:val="lowerLetter"/>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8271CC"/>
    <w:multiLevelType w:val="hybridMultilevel"/>
    <w:tmpl w:val="780CD856"/>
    <w:lvl w:ilvl="0" w:tplc="D3B2EB4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8D64835"/>
    <w:multiLevelType w:val="hybridMultilevel"/>
    <w:tmpl w:val="9B4EA0E2"/>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7" w15:restartNumberingAfterBreak="0">
    <w:nsid w:val="2DAA215A"/>
    <w:multiLevelType w:val="hybridMultilevel"/>
    <w:tmpl w:val="86E222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2ED743F"/>
    <w:multiLevelType w:val="hybridMultilevel"/>
    <w:tmpl w:val="7A7EAC7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35A53928"/>
    <w:multiLevelType w:val="hybridMultilevel"/>
    <w:tmpl w:val="0A3017F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42B60814"/>
    <w:multiLevelType w:val="hybridMultilevel"/>
    <w:tmpl w:val="09B22FE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15:restartNumberingAfterBreak="0">
    <w:nsid w:val="42FA2168"/>
    <w:multiLevelType w:val="hybridMultilevel"/>
    <w:tmpl w:val="22B854B8"/>
    <w:lvl w:ilvl="0" w:tplc="778CABD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6664A96"/>
    <w:multiLevelType w:val="hybridMultilevel"/>
    <w:tmpl w:val="60F874CE"/>
    <w:lvl w:ilvl="0" w:tplc="7952B4B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5929527C"/>
    <w:multiLevelType w:val="hybridMultilevel"/>
    <w:tmpl w:val="35324762"/>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5AB403C6"/>
    <w:multiLevelType w:val="hybridMultilevel"/>
    <w:tmpl w:val="F8266BCC"/>
    <w:lvl w:ilvl="0" w:tplc="04080001">
      <w:start w:val="1"/>
      <w:numFmt w:val="bullet"/>
      <w:lvlText w:val=""/>
      <w:lvlJc w:val="left"/>
      <w:pPr>
        <w:ind w:left="1790" w:hanging="360"/>
      </w:pPr>
      <w:rPr>
        <w:rFonts w:ascii="Symbol" w:hAnsi="Symbol" w:hint="default"/>
      </w:rPr>
    </w:lvl>
    <w:lvl w:ilvl="1" w:tplc="04080003" w:tentative="1">
      <w:start w:val="1"/>
      <w:numFmt w:val="bullet"/>
      <w:lvlText w:val="o"/>
      <w:lvlJc w:val="left"/>
      <w:pPr>
        <w:ind w:left="2510" w:hanging="360"/>
      </w:pPr>
      <w:rPr>
        <w:rFonts w:ascii="Courier New" w:hAnsi="Courier New" w:cs="Courier New" w:hint="default"/>
      </w:rPr>
    </w:lvl>
    <w:lvl w:ilvl="2" w:tplc="04080005" w:tentative="1">
      <w:start w:val="1"/>
      <w:numFmt w:val="bullet"/>
      <w:lvlText w:val=""/>
      <w:lvlJc w:val="left"/>
      <w:pPr>
        <w:ind w:left="3230" w:hanging="360"/>
      </w:pPr>
      <w:rPr>
        <w:rFonts w:ascii="Wingdings" w:hAnsi="Wingdings" w:hint="default"/>
      </w:rPr>
    </w:lvl>
    <w:lvl w:ilvl="3" w:tplc="04080001" w:tentative="1">
      <w:start w:val="1"/>
      <w:numFmt w:val="bullet"/>
      <w:lvlText w:val=""/>
      <w:lvlJc w:val="left"/>
      <w:pPr>
        <w:ind w:left="3950" w:hanging="360"/>
      </w:pPr>
      <w:rPr>
        <w:rFonts w:ascii="Symbol" w:hAnsi="Symbol" w:hint="default"/>
      </w:rPr>
    </w:lvl>
    <w:lvl w:ilvl="4" w:tplc="04080003" w:tentative="1">
      <w:start w:val="1"/>
      <w:numFmt w:val="bullet"/>
      <w:lvlText w:val="o"/>
      <w:lvlJc w:val="left"/>
      <w:pPr>
        <w:ind w:left="4670" w:hanging="360"/>
      </w:pPr>
      <w:rPr>
        <w:rFonts w:ascii="Courier New" w:hAnsi="Courier New" w:cs="Courier New" w:hint="default"/>
      </w:rPr>
    </w:lvl>
    <w:lvl w:ilvl="5" w:tplc="04080005" w:tentative="1">
      <w:start w:val="1"/>
      <w:numFmt w:val="bullet"/>
      <w:lvlText w:val=""/>
      <w:lvlJc w:val="left"/>
      <w:pPr>
        <w:ind w:left="5390" w:hanging="360"/>
      </w:pPr>
      <w:rPr>
        <w:rFonts w:ascii="Wingdings" w:hAnsi="Wingdings" w:hint="default"/>
      </w:rPr>
    </w:lvl>
    <w:lvl w:ilvl="6" w:tplc="04080001" w:tentative="1">
      <w:start w:val="1"/>
      <w:numFmt w:val="bullet"/>
      <w:lvlText w:val=""/>
      <w:lvlJc w:val="left"/>
      <w:pPr>
        <w:ind w:left="6110" w:hanging="360"/>
      </w:pPr>
      <w:rPr>
        <w:rFonts w:ascii="Symbol" w:hAnsi="Symbol" w:hint="default"/>
      </w:rPr>
    </w:lvl>
    <w:lvl w:ilvl="7" w:tplc="04080003" w:tentative="1">
      <w:start w:val="1"/>
      <w:numFmt w:val="bullet"/>
      <w:lvlText w:val="o"/>
      <w:lvlJc w:val="left"/>
      <w:pPr>
        <w:ind w:left="6830" w:hanging="360"/>
      </w:pPr>
      <w:rPr>
        <w:rFonts w:ascii="Courier New" w:hAnsi="Courier New" w:cs="Courier New" w:hint="default"/>
      </w:rPr>
    </w:lvl>
    <w:lvl w:ilvl="8" w:tplc="04080005" w:tentative="1">
      <w:start w:val="1"/>
      <w:numFmt w:val="bullet"/>
      <w:lvlText w:val=""/>
      <w:lvlJc w:val="left"/>
      <w:pPr>
        <w:ind w:left="7550" w:hanging="360"/>
      </w:pPr>
      <w:rPr>
        <w:rFonts w:ascii="Wingdings" w:hAnsi="Wingdings" w:hint="default"/>
      </w:rPr>
    </w:lvl>
  </w:abstractNum>
  <w:abstractNum w:abstractNumId="15" w15:restartNumberingAfterBreak="0">
    <w:nsid w:val="5B36691D"/>
    <w:multiLevelType w:val="hybridMultilevel"/>
    <w:tmpl w:val="ADBEC82A"/>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68AD042C"/>
    <w:multiLevelType w:val="hybridMultilevel"/>
    <w:tmpl w:val="62689F3C"/>
    <w:lvl w:ilvl="0" w:tplc="2E665962">
      <w:start w:val="1"/>
      <w:numFmt w:val="decimal"/>
      <w:lvlText w:val="%1."/>
      <w:lvlJc w:val="left"/>
      <w:pPr>
        <w:ind w:left="360" w:hanging="360"/>
      </w:pPr>
      <w:rPr>
        <w:rFonts w:hint="default"/>
        <w:b/>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696633AD"/>
    <w:multiLevelType w:val="multilevel"/>
    <w:tmpl w:val="68645D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702C26D1"/>
    <w:multiLevelType w:val="hybridMultilevel"/>
    <w:tmpl w:val="B5C61C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574225D"/>
    <w:multiLevelType w:val="hybridMultilevel"/>
    <w:tmpl w:val="FFD0856E"/>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0" w15:restartNumberingAfterBreak="0">
    <w:nsid w:val="7BE010E1"/>
    <w:multiLevelType w:val="hybridMultilevel"/>
    <w:tmpl w:val="679A1AE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7D2B3A01"/>
    <w:multiLevelType w:val="hybridMultilevel"/>
    <w:tmpl w:val="CA188F76"/>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98274374">
    <w:abstractNumId w:val="8"/>
  </w:num>
  <w:num w:numId="2" w16cid:durableId="1114791235">
    <w:abstractNumId w:val="2"/>
  </w:num>
  <w:num w:numId="3" w16cid:durableId="1854490211">
    <w:abstractNumId w:val="17"/>
  </w:num>
  <w:num w:numId="4" w16cid:durableId="595944891">
    <w:abstractNumId w:val="19"/>
  </w:num>
  <w:num w:numId="5" w16cid:durableId="1988196176">
    <w:abstractNumId w:val="21"/>
  </w:num>
  <w:num w:numId="6" w16cid:durableId="1797674973">
    <w:abstractNumId w:val="5"/>
  </w:num>
  <w:num w:numId="7" w16cid:durableId="128792988">
    <w:abstractNumId w:val="11"/>
  </w:num>
  <w:num w:numId="8" w16cid:durableId="237709669">
    <w:abstractNumId w:val="12"/>
  </w:num>
  <w:num w:numId="9" w16cid:durableId="490869513">
    <w:abstractNumId w:val="18"/>
  </w:num>
  <w:num w:numId="10" w16cid:durableId="1850828705">
    <w:abstractNumId w:val="6"/>
  </w:num>
  <w:num w:numId="11" w16cid:durableId="1479345173">
    <w:abstractNumId w:val="10"/>
  </w:num>
  <w:num w:numId="12" w16cid:durableId="474182063">
    <w:abstractNumId w:val="0"/>
  </w:num>
  <w:num w:numId="13" w16cid:durableId="1271549624">
    <w:abstractNumId w:val="1"/>
  </w:num>
  <w:num w:numId="14" w16cid:durableId="373892568">
    <w:abstractNumId w:val="7"/>
  </w:num>
  <w:num w:numId="15" w16cid:durableId="283121622">
    <w:abstractNumId w:val="14"/>
  </w:num>
  <w:num w:numId="16" w16cid:durableId="420495234">
    <w:abstractNumId w:val="16"/>
  </w:num>
  <w:num w:numId="17" w16cid:durableId="1606496671">
    <w:abstractNumId w:val="3"/>
  </w:num>
  <w:num w:numId="18" w16cid:durableId="92214898">
    <w:abstractNumId w:val="13"/>
  </w:num>
  <w:num w:numId="19" w16cid:durableId="301614403">
    <w:abstractNumId w:val="15"/>
  </w:num>
  <w:num w:numId="20" w16cid:durableId="435053555">
    <w:abstractNumId w:val="9"/>
  </w:num>
  <w:num w:numId="21" w16cid:durableId="1626960081">
    <w:abstractNumId w:val="4"/>
  </w:num>
  <w:num w:numId="22" w16cid:durableId="1632035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336A"/>
    <w:rsid w:val="00001C9B"/>
    <w:rsid w:val="000034A3"/>
    <w:rsid w:val="00007FB1"/>
    <w:rsid w:val="00034AB4"/>
    <w:rsid w:val="00057E34"/>
    <w:rsid w:val="000A4A63"/>
    <w:rsid w:val="000A5FB0"/>
    <w:rsid w:val="000B6145"/>
    <w:rsid w:val="000F36A1"/>
    <w:rsid w:val="000F64C5"/>
    <w:rsid w:val="00120C09"/>
    <w:rsid w:val="00167C54"/>
    <w:rsid w:val="00182C56"/>
    <w:rsid w:val="001854D1"/>
    <w:rsid w:val="00214D7C"/>
    <w:rsid w:val="002612B9"/>
    <w:rsid w:val="0029674D"/>
    <w:rsid w:val="002D7433"/>
    <w:rsid w:val="00344D7A"/>
    <w:rsid w:val="00353D60"/>
    <w:rsid w:val="0035544D"/>
    <w:rsid w:val="0037441D"/>
    <w:rsid w:val="00385557"/>
    <w:rsid w:val="003B4B42"/>
    <w:rsid w:val="003E42F0"/>
    <w:rsid w:val="00414A13"/>
    <w:rsid w:val="00435B84"/>
    <w:rsid w:val="004428B9"/>
    <w:rsid w:val="00454F24"/>
    <w:rsid w:val="00456AA6"/>
    <w:rsid w:val="00495065"/>
    <w:rsid w:val="004B6C62"/>
    <w:rsid w:val="004D4C4B"/>
    <w:rsid w:val="005045E2"/>
    <w:rsid w:val="0050478B"/>
    <w:rsid w:val="00510524"/>
    <w:rsid w:val="0054602B"/>
    <w:rsid w:val="005511EA"/>
    <w:rsid w:val="00563395"/>
    <w:rsid w:val="005978C3"/>
    <w:rsid w:val="005F2352"/>
    <w:rsid w:val="00613538"/>
    <w:rsid w:val="0069007C"/>
    <w:rsid w:val="006B066C"/>
    <w:rsid w:val="006D39C2"/>
    <w:rsid w:val="00711B7D"/>
    <w:rsid w:val="007140A2"/>
    <w:rsid w:val="007324D2"/>
    <w:rsid w:val="00734BD6"/>
    <w:rsid w:val="00744E75"/>
    <w:rsid w:val="00751B27"/>
    <w:rsid w:val="007825C9"/>
    <w:rsid w:val="007970A7"/>
    <w:rsid w:val="007A3CEC"/>
    <w:rsid w:val="007A6193"/>
    <w:rsid w:val="008214DD"/>
    <w:rsid w:val="00923818"/>
    <w:rsid w:val="00983B2B"/>
    <w:rsid w:val="009F492A"/>
    <w:rsid w:val="00A473D5"/>
    <w:rsid w:val="00A57725"/>
    <w:rsid w:val="00B2040D"/>
    <w:rsid w:val="00B3703D"/>
    <w:rsid w:val="00B81A4D"/>
    <w:rsid w:val="00B82256"/>
    <w:rsid w:val="00B82ABE"/>
    <w:rsid w:val="00BA674A"/>
    <w:rsid w:val="00BB464F"/>
    <w:rsid w:val="00BE4C47"/>
    <w:rsid w:val="00BE59EA"/>
    <w:rsid w:val="00C42AC9"/>
    <w:rsid w:val="00C5336A"/>
    <w:rsid w:val="00C536D2"/>
    <w:rsid w:val="00D25933"/>
    <w:rsid w:val="00D43CA6"/>
    <w:rsid w:val="00D54E2C"/>
    <w:rsid w:val="00D65373"/>
    <w:rsid w:val="00D7634B"/>
    <w:rsid w:val="00D81ED2"/>
    <w:rsid w:val="00D8495C"/>
    <w:rsid w:val="00D91732"/>
    <w:rsid w:val="00DA1686"/>
    <w:rsid w:val="00E0451D"/>
    <w:rsid w:val="00E24682"/>
    <w:rsid w:val="00E61635"/>
    <w:rsid w:val="00E61729"/>
    <w:rsid w:val="00EC785C"/>
    <w:rsid w:val="00F02240"/>
    <w:rsid w:val="00F33B61"/>
    <w:rsid w:val="00F57A37"/>
    <w:rsid w:val="00F8205F"/>
    <w:rsid w:val="00FA4F12"/>
    <w:rsid w:val="00FB1F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37C274"/>
  <w15:docId w15:val="{5E5CC015-CCB7-47AD-855E-0492CA1A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4C5"/>
  </w:style>
  <w:style w:type="paragraph" w:styleId="2">
    <w:name w:val="heading 2"/>
    <w:basedOn w:val="a"/>
    <w:link w:val="2Char"/>
    <w:uiPriority w:val="9"/>
    <w:qFormat/>
    <w:rsid w:val="00454F2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C536D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unhideWhenUsed/>
    <w:qFormat/>
    <w:rsid w:val="006D39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4F2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54F24"/>
    <w:rPr>
      <w:rFonts w:ascii="Tahoma" w:hAnsi="Tahoma" w:cs="Tahoma"/>
      <w:sz w:val="16"/>
      <w:szCs w:val="16"/>
    </w:rPr>
  </w:style>
  <w:style w:type="character" w:customStyle="1" w:styleId="2Char">
    <w:name w:val="Επικεφαλίδα 2 Char"/>
    <w:basedOn w:val="a0"/>
    <w:link w:val="2"/>
    <w:uiPriority w:val="9"/>
    <w:rsid w:val="00454F24"/>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454F2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454F24"/>
    <w:rPr>
      <w:b/>
      <w:bCs/>
    </w:rPr>
  </w:style>
  <w:style w:type="character" w:styleId="-">
    <w:name w:val="Hyperlink"/>
    <w:basedOn w:val="a0"/>
    <w:uiPriority w:val="99"/>
    <w:unhideWhenUsed/>
    <w:rsid w:val="00454F24"/>
    <w:rPr>
      <w:color w:val="0000FF"/>
      <w:u w:val="single"/>
    </w:rPr>
  </w:style>
  <w:style w:type="character" w:styleId="a5">
    <w:name w:val="Emphasis"/>
    <w:basedOn w:val="a0"/>
    <w:uiPriority w:val="20"/>
    <w:qFormat/>
    <w:rsid w:val="00454F24"/>
    <w:rPr>
      <w:i/>
      <w:iCs/>
    </w:rPr>
  </w:style>
  <w:style w:type="paragraph" w:styleId="a6">
    <w:name w:val="List Paragraph"/>
    <w:basedOn w:val="a"/>
    <w:uiPriority w:val="34"/>
    <w:qFormat/>
    <w:rsid w:val="00B3703D"/>
    <w:pPr>
      <w:ind w:left="720"/>
      <w:contextualSpacing/>
    </w:pPr>
  </w:style>
  <w:style w:type="character" w:customStyle="1" w:styleId="5Char">
    <w:name w:val="Επικεφαλίδα 5 Char"/>
    <w:basedOn w:val="a0"/>
    <w:link w:val="5"/>
    <w:uiPriority w:val="9"/>
    <w:rsid w:val="006D39C2"/>
    <w:rPr>
      <w:rFonts w:asciiTheme="majorHAnsi" w:eastAsiaTheme="majorEastAsia" w:hAnsiTheme="majorHAnsi" w:cstheme="majorBidi"/>
      <w:color w:val="243F60" w:themeColor="accent1" w:themeShade="7F"/>
    </w:rPr>
  </w:style>
  <w:style w:type="paragraph" w:customStyle="1" w:styleId="hr-listing--desc">
    <w:name w:val="hr-listing--desc"/>
    <w:basedOn w:val="a"/>
    <w:rsid w:val="007970A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C536D2"/>
    <w:rPr>
      <w:rFonts w:asciiTheme="majorHAnsi" w:eastAsiaTheme="majorEastAsia" w:hAnsiTheme="majorHAnsi" w:cstheme="majorBidi"/>
      <w:b/>
      <w:bCs/>
      <w:color w:val="4F81BD" w:themeColor="accent1"/>
    </w:rPr>
  </w:style>
  <w:style w:type="character" w:styleId="-0">
    <w:name w:val="FollowedHyperlink"/>
    <w:basedOn w:val="a0"/>
    <w:uiPriority w:val="99"/>
    <w:semiHidden/>
    <w:unhideWhenUsed/>
    <w:rsid w:val="004B6C62"/>
    <w:rPr>
      <w:color w:val="800080" w:themeColor="followedHyperlink"/>
      <w:u w:val="single"/>
    </w:rPr>
  </w:style>
  <w:style w:type="table" w:styleId="a7">
    <w:name w:val="Table Grid"/>
    <w:basedOn w:val="a1"/>
    <w:uiPriority w:val="59"/>
    <w:rsid w:val="00F3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Έντονο1"/>
    <w:basedOn w:val="a0"/>
    <w:rsid w:val="007A6193"/>
  </w:style>
  <w:style w:type="character" w:styleId="a8">
    <w:name w:val="Unresolved Mention"/>
    <w:basedOn w:val="a0"/>
    <w:uiPriority w:val="99"/>
    <w:semiHidden/>
    <w:unhideWhenUsed/>
    <w:rsid w:val="00D54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9914">
      <w:bodyDiv w:val="1"/>
      <w:marLeft w:val="0"/>
      <w:marRight w:val="0"/>
      <w:marTop w:val="0"/>
      <w:marBottom w:val="0"/>
      <w:divBdr>
        <w:top w:val="none" w:sz="0" w:space="0" w:color="auto"/>
        <w:left w:val="none" w:sz="0" w:space="0" w:color="auto"/>
        <w:bottom w:val="none" w:sz="0" w:space="0" w:color="auto"/>
        <w:right w:val="none" w:sz="0" w:space="0" w:color="auto"/>
      </w:divBdr>
    </w:div>
    <w:div w:id="440299922">
      <w:bodyDiv w:val="1"/>
      <w:marLeft w:val="0"/>
      <w:marRight w:val="0"/>
      <w:marTop w:val="0"/>
      <w:marBottom w:val="0"/>
      <w:divBdr>
        <w:top w:val="none" w:sz="0" w:space="0" w:color="auto"/>
        <w:left w:val="none" w:sz="0" w:space="0" w:color="auto"/>
        <w:bottom w:val="none" w:sz="0" w:space="0" w:color="auto"/>
        <w:right w:val="none" w:sz="0" w:space="0" w:color="auto"/>
      </w:divBdr>
    </w:div>
    <w:div w:id="500438726">
      <w:bodyDiv w:val="1"/>
      <w:marLeft w:val="0"/>
      <w:marRight w:val="0"/>
      <w:marTop w:val="0"/>
      <w:marBottom w:val="0"/>
      <w:divBdr>
        <w:top w:val="none" w:sz="0" w:space="0" w:color="auto"/>
        <w:left w:val="none" w:sz="0" w:space="0" w:color="auto"/>
        <w:bottom w:val="none" w:sz="0" w:space="0" w:color="auto"/>
        <w:right w:val="none" w:sz="0" w:space="0" w:color="auto"/>
      </w:divBdr>
      <w:divsChild>
        <w:div w:id="733548409">
          <w:marLeft w:val="0"/>
          <w:marRight w:val="0"/>
          <w:marTop w:val="0"/>
          <w:marBottom w:val="0"/>
          <w:divBdr>
            <w:top w:val="none" w:sz="0" w:space="0" w:color="auto"/>
            <w:left w:val="none" w:sz="0" w:space="0" w:color="auto"/>
            <w:bottom w:val="none" w:sz="0" w:space="0" w:color="auto"/>
            <w:right w:val="none" w:sz="0" w:space="0" w:color="auto"/>
          </w:divBdr>
        </w:div>
      </w:divsChild>
    </w:div>
    <w:div w:id="551426442">
      <w:bodyDiv w:val="1"/>
      <w:marLeft w:val="0"/>
      <w:marRight w:val="0"/>
      <w:marTop w:val="0"/>
      <w:marBottom w:val="0"/>
      <w:divBdr>
        <w:top w:val="none" w:sz="0" w:space="0" w:color="auto"/>
        <w:left w:val="none" w:sz="0" w:space="0" w:color="auto"/>
        <w:bottom w:val="none" w:sz="0" w:space="0" w:color="auto"/>
        <w:right w:val="none" w:sz="0" w:space="0" w:color="auto"/>
      </w:divBdr>
    </w:div>
    <w:div w:id="734201286">
      <w:bodyDiv w:val="1"/>
      <w:marLeft w:val="0"/>
      <w:marRight w:val="0"/>
      <w:marTop w:val="0"/>
      <w:marBottom w:val="0"/>
      <w:divBdr>
        <w:top w:val="none" w:sz="0" w:space="0" w:color="auto"/>
        <w:left w:val="none" w:sz="0" w:space="0" w:color="auto"/>
        <w:bottom w:val="none" w:sz="0" w:space="0" w:color="auto"/>
        <w:right w:val="none" w:sz="0" w:space="0" w:color="auto"/>
      </w:divBdr>
    </w:div>
    <w:div w:id="924532103">
      <w:bodyDiv w:val="1"/>
      <w:marLeft w:val="0"/>
      <w:marRight w:val="0"/>
      <w:marTop w:val="0"/>
      <w:marBottom w:val="0"/>
      <w:divBdr>
        <w:top w:val="none" w:sz="0" w:space="0" w:color="auto"/>
        <w:left w:val="none" w:sz="0" w:space="0" w:color="auto"/>
        <w:bottom w:val="none" w:sz="0" w:space="0" w:color="auto"/>
        <w:right w:val="none" w:sz="0" w:space="0" w:color="auto"/>
      </w:divBdr>
      <w:divsChild>
        <w:div w:id="134031320">
          <w:marLeft w:val="0"/>
          <w:marRight w:val="0"/>
          <w:marTop w:val="0"/>
          <w:marBottom w:val="0"/>
          <w:divBdr>
            <w:top w:val="none" w:sz="0" w:space="0" w:color="auto"/>
            <w:left w:val="none" w:sz="0" w:space="0" w:color="auto"/>
            <w:bottom w:val="none" w:sz="0" w:space="0" w:color="auto"/>
            <w:right w:val="none" w:sz="0" w:space="0" w:color="auto"/>
          </w:divBdr>
          <w:divsChild>
            <w:div w:id="1926566765">
              <w:marLeft w:val="0"/>
              <w:marRight w:val="0"/>
              <w:marTop w:val="0"/>
              <w:marBottom w:val="0"/>
              <w:divBdr>
                <w:top w:val="none" w:sz="0" w:space="0" w:color="auto"/>
                <w:left w:val="none" w:sz="0" w:space="0" w:color="auto"/>
                <w:bottom w:val="none" w:sz="0" w:space="0" w:color="auto"/>
                <w:right w:val="none" w:sz="0" w:space="0" w:color="auto"/>
              </w:divBdr>
            </w:div>
            <w:div w:id="945237929">
              <w:marLeft w:val="0"/>
              <w:marRight w:val="0"/>
              <w:marTop w:val="0"/>
              <w:marBottom w:val="0"/>
              <w:divBdr>
                <w:top w:val="none" w:sz="0" w:space="0" w:color="auto"/>
                <w:left w:val="none" w:sz="0" w:space="0" w:color="auto"/>
                <w:bottom w:val="none" w:sz="0" w:space="0" w:color="auto"/>
                <w:right w:val="none" w:sz="0" w:space="0" w:color="auto"/>
              </w:divBdr>
            </w:div>
          </w:divsChild>
        </w:div>
        <w:div w:id="520974215">
          <w:marLeft w:val="0"/>
          <w:marRight w:val="0"/>
          <w:marTop w:val="0"/>
          <w:marBottom w:val="0"/>
          <w:divBdr>
            <w:top w:val="none" w:sz="0" w:space="0" w:color="auto"/>
            <w:left w:val="none" w:sz="0" w:space="0" w:color="auto"/>
            <w:bottom w:val="none" w:sz="0" w:space="0" w:color="auto"/>
            <w:right w:val="none" w:sz="0" w:space="0" w:color="auto"/>
          </w:divBdr>
          <w:divsChild>
            <w:div w:id="771125547">
              <w:marLeft w:val="0"/>
              <w:marRight w:val="0"/>
              <w:marTop w:val="0"/>
              <w:marBottom w:val="0"/>
              <w:divBdr>
                <w:top w:val="none" w:sz="0" w:space="0" w:color="auto"/>
                <w:left w:val="none" w:sz="0" w:space="0" w:color="auto"/>
                <w:bottom w:val="none" w:sz="0" w:space="0" w:color="auto"/>
                <w:right w:val="none" w:sz="0" w:space="0" w:color="auto"/>
              </w:divBdr>
            </w:div>
            <w:div w:id="4009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5558">
      <w:bodyDiv w:val="1"/>
      <w:marLeft w:val="0"/>
      <w:marRight w:val="0"/>
      <w:marTop w:val="0"/>
      <w:marBottom w:val="0"/>
      <w:divBdr>
        <w:top w:val="none" w:sz="0" w:space="0" w:color="auto"/>
        <w:left w:val="none" w:sz="0" w:space="0" w:color="auto"/>
        <w:bottom w:val="none" w:sz="0" w:space="0" w:color="auto"/>
        <w:right w:val="none" w:sz="0" w:space="0" w:color="auto"/>
      </w:divBdr>
    </w:div>
    <w:div w:id="1014115142">
      <w:bodyDiv w:val="1"/>
      <w:marLeft w:val="0"/>
      <w:marRight w:val="0"/>
      <w:marTop w:val="0"/>
      <w:marBottom w:val="0"/>
      <w:divBdr>
        <w:top w:val="none" w:sz="0" w:space="0" w:color="auto"/>
        <w:left w:val="none" w:sz="0" w:space="0" w:color="auto"/>
        <w:bottom w:val="none" w:sz="0" w:space="0" w:color="auto"/>
        <w:right w:val="none" w:sz="0" w:space="0" w:color="auto"/>
      </w:divBdr>
      <w:divsChild>
        <w:div w:id="1457138502">
          <w:marLeft w:val="0"/>
          <w:marRight w:val="0"/>
          <w:marTop w:val="0"/>
          <w:marBottom w:val="0"/>
          <w:divBdr>
            <w:top w:val="none" w:sz="0" w:space="0" w:color="auto"/>
            <w:left w:val="none" w:sz="0" w:space="0" w:color="auto"/>
            <w:bottom w:val="none" w:sz="0" w:space="0" w:color="auto"/>
            <w:right w:val="none" w:sz="0" w:space="0" w:color="auto"/>
          </w:divBdr>
        </w:div>
      </w:divsChild>
    </w:div>
    <w:div w:id="1023744233">
      <w:bodyDiv w:val="1"/>
      <w:marLeft w:val="0"/>
      <w:marRight w:val="0"/>
      <w:marTop w:val="0"/>
      <w:marBottom w:val="0"/>
      <w:divBdr>
        <w:top w:val="none" w:sz="0" w:space="0" w:color="auto"/>
        <w:left w:val="none" w:sz="0" w:space="0" w:color="auto"/>
        <w:bottom w:val="none" w:sz="0" w:space="0" w:color="auto"/>
        <w:right w:val="none" w:sz="0" w:space="0" w:color="auto"/>
      </w:divBdr>
    </w:div>
    <w:div w:id="1072198367">
      <w:bodyDiv w:val="1"/>
      <w:marLeft w:val="0"/>
      <w:marRight w:val="0"/>
      <w:marTop w:val="0"/>
      <w:marBottom w:val="0"/>
      <w:divBdr>
        <w:top w:val="none" w:sz="0" w:space="0" w:color="auto"/>
        <w:left w:val="none" w:sz="0" w:space="0" w:color="auto"/>
        <w:bottom w:val="none" w:sz="0" w:space="0" w:color="auto"/>
        <w:right w:val="none" w:sz="0" w:space="0" w:color="auto"/>
      </w:divBdr>
    </w:div>
    <w:div w:id="1121075951">
      <w:bodyDiv w:val="1"/>
      <w:marLeft w:val="0"/>
      <w:marRight w:val="0"/>
      <w:marTop w:val="0"/>
      <w:marBottom w:val="0"/>
      <w:divBdr>
        <w:top w:val="none" w:sz="0" w:space="0" w:color="auto"/>
        <w:left w:val="none" w:sz="0" w:space="0" w:color="auto"/>
        <w:bottom w:val="none" w:sz="0" w:space="0" w:color="auto"/>
        <w:right w:val="none" w:sz="0" w:space="0" w:color="auto"/>
      </w:divBdr>
    </w:div>
    <w:div w:id="1196310430">
      <w:bodyDiv w:val="1"/>
      <w:marLeft w:val="0"/>
      <w:marRight w:val="0"/>
      <w:marTop w:val="0"/>
      <w:marBottom w:val="0"/>
      <w:divBdr>
        <w:top w:val="none" w:sz="0" w:space="0" w:color="auto"/>
        <w:left w:val="none" w:sz="0" w:space="0" w:color="auto"/>
        <w:bottom w:val="none" w:sz="0" w:space="0" w:color="auto"/>
        <w:right w:val="none" w:sz="0" w:space="0" w:color="auto"/>
      </w:divBdr>
    </w:div>
    <w:div w:id="1496530906">
      <w:bodyDiv w:val="1"/>
      <w:marLeft w:val="0"/>
      <w:marRight w:val="0"/>
      <w:marTop w:val="0"/>
      <w:marBottom w:val="0"/>
      <w:divBdr>
        <w:top w:val="none" w:sz="0" w:space="0" w:color="auto"/>
        <w:left w:val="none" w:sz="0" w:space="0" w:color="auto"/>
        <w:bottom w:val="none" w:sz="0" w:space="0" w:color="auto"/>
        <w:right w:val="none" w:sz="0" w:space="0" w:color="auto"/>
      </w:divBdr>
    </w:div>
    <w:div w:id="1548687609">
      <w:bodyDiv w:val="1"/>
      <w:marLeft w:val="0"/>
      <w:marRight w:val="0"/>
      <w:marTop w:val="0"/>
      <w:marBottom w:val="0"/>
      <w:divBdr>
        <w:top w:val="none" w:sz="0" w:space="0" w:color="auto"/>
        <w:left w:val="none" w:sz="0" w:space="0" w:color="auto"/>
        <w:bottom w:val="none" w:sz="0" w:space="0" w:color="auto"/>
        <w:right w:val="none" w:sz="0" w:space="0" w:color="auto"/>
      </w:divBdr>
    </w:div>
    <w:div w:id="1597132047">
      <w:bodyDiv w:val="1"/>
      <w:marLeft w:val="0"/>
      <w:marRight w:val="0"/>
      <w:marTop w:val="0"/>
      <w:marBottom w:val="0"/>
      <w:divBdr>
        <w:top w:val="none" w:sz="0" w:space="0" w:color="auto"/>
        <w:left w:val="none" w:sz="0" w:space="0" w:color="auto"/>
        <w:bottom w:val="none" w:sz="0" w:space="0" w:color="auto"/>
        <w:right w:val="none" w:sz="0" w:space="0" w:color="auto"/>
      </w:divBdr>
    </w:div>
    <w:div w:id="1706297687">
      <w:bodyDiv w:val="1"/>
      <w:marLeft w:val="0"/>
      <w:marRight w:val="0"/>
      <w:marTop w:val="0"/>
      <w:marBottom w:val="0"/>
      <w:divBdr>
        <w:top w:val="none" w:sz="0" w:space="0" w:color="auto"/>
        <w:left w:val="none" w:sz="0" w:space="0" w:color="auto"/>
        <w:bottom w:val="none" w:sz="0" w:space="0" w:color="auto"/>
        <w:right w:val="none" w:sz="0" w:space="0" w:color="auto"/>
      </w:divBdr>
    </w:div>
    <w:div w:id="1772974316">
      <w:bodyDiv w:val="1"/>
      <w:marLeft w:val="0"/>
      <w:marRight w:val="0"/>
      <w:marTop w:val="0"/>
      <w:marBottom w:val="0"/>
      <w:divBdr>
        <w:top w:val="none" w:sz="0" w:space="0" w:color="auto"/>
        <w:left w:val="none" w:sz="0" w:space="0" w:color="auto"/>
        <w:bottom w:val="none" w:sz="0" w:space="0" w:color="auto"/>
        <w:right w:val="none" w:sz="0" w:space="0" w:color="auto"/>
      </w:divBdr>
      <w:divsChild>
        <w:div w:id="1945648148">
          <w:marLeft w:val="0"/>
          <w:marRight w:val="0"/>
          <w:marTop w:val="0"/>
          <w:marBottom w:val="0"/>
          <w:divBdr>
            <w:top w:val="none" w:sz="0" w:space="0" w:color="auto"/>
            <w:left w:val="none" w:sz="0" w:space="0" w:color="auto"/>
            <w:bottom w:val="none" w:sz="0" w:space="0" w:color="auto"/>
            <w:right w:val="none" w:sz="0" w:space="0" w:color="auto"/>
          </w:divBdr>
        </w:div>
      </w:divsChild>
    </w:div>
    <w:div w:id="1775199989">
      <w:bodyDiv w:val="1"/>
      <w:marLeft w:val="0"/>
      <w:marRight w:val="0"/>
      <w:marTop w:val="0"/>
      <w:marBottom w:val="0"/>
      <w:divBdr>
        <w:top w:val="none" w:sz="0" w:space="0" w:color="auto"/>
        <w:left w:val="none" w:sz="0" w:space="0" w:color="auto"/>
        <w:bottom w:val="none" w:sz="0" w:space="0" w:color="auto"/>
        <w:right w:val="none" w:sz="0" w:space="0" w:color="auto"/>
      </w:divBdr>
    </w:div>
    <w:div w:id="1822111529">
      <w:bodyDiv w:val="1"/>
      <w:marLeft w:val="0"/>
      <w:marRight w:val="0"/>
      <w:marTop w:val="0"/>
      <w:marBottom w:val="0"/>
      <w:divBdr>
        <w:top w:val="none" w:sz="0" w:space="0" w:color="auto"/>
        <w:left w:val="none" w:sz="0" w:space="0" w:color="auto"/>
        <w:bottom w:val="none" w:sz="0" w:space="0" w:color="auto"/>
        <w:right w:val="none" w:sz="0" w:space="0" w:color="auto"/>
      </w:divBdr>
    </w:div>
    <w:div w:id="1875580713">
      <w:bodyDiv w:val="1"/>
      <w:marLeft w:val="0"/>
      <w:marRight w:val="0"/>
      <w:marTop w:val="0"/>
      <w:marBottom w:val="0"/>
      <w:divBdr>
        <w:top w:val="none" w:sz="0" w:space="0" w:color="auto"/>
        <w:left w:val="none" w:sz="0" w:space="0" w:color="auto"/>
        <w:bottom w:val="none" w:sz="0" w:space="0" w:color="auto"/>
        <w:right w:val="none" w:sz="0" w:space="0" w:color="auto"/>
      </w:divBdr>
    </w:div>
    <w:div w:id="207107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p-3CQ6ZD4k"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s://www.youthforhumanrights.org/voices-for-human-rights/champions/eleanor-roosevelt.html" TargetMode="External"/><Relationship Id="rId12" Type="http://schemas.openxmlformats.org/officeDocument/2006/relationships/hyperlink" Target="https://www.humanrights.com/sites/default/files/UN-logo_0.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hforhumanrights.org/what-are-human-rights/universal-declaration-of-human-rights/articles-1-15.htm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un.org/en/universal-declaration-human-rights/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umanrights.com/sites/default/files/UDH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9873C-3B92-4C47-AE36-38E56E2A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1754</Words>
  <Characters>9473</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Merfolk</dc:creator>
  <cp:lastModifiedBy>New Login</cp:lastModifiedBy>
  <cp:revision>2</cp:revision>
  <cp:lastPrinted>2023-02-06T10:16:00Z</cp:lastPrinted>
  <dcterms:created xsi:type="dcterms:W3CDTF">2023-02-08T09:25:00Z</dcterms:created>
  <dcterms:modified xsi:type="dcterms:W3CDTF">2023-02-08T09:25:00Z</dcterms:modified>
</cp:coreProperties>
</file>