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38" w:rsidRPr="002618EB" w:rsidRDefault="00175668">
      <w:pPr>
        <w:rPr>
          <w:b/>
          <w:sz w:val="28"/>
          <w:szCs w:val="28"/>
          <w:lang w:val="en-US"/>
        </w:rPr>
      </w:pPr>
      <w:r w:rsidRPr="002618EB">
        <w:rPr>
          <w:b/>
          <w:sz w:val="28"/>
          <w:szCs w:val="28"/>
          <w:lang w:val="en-US"/>
        </w:rPr>
        <w:t xml:space="preserve">Unit 2 - </w:t>
      </w:r>
      <w:r w:rsidR="002233D4" w:rsidRPr="002618EB">
        <w:rPr>
          <w:b/>
          <w:sz w:val="28"/>
          <w:szCs w:val="28"/>
          <w:lang w:val="en-US"/>
        </w:rPr>
        <w:t>Writing a journal</w:t>
      </w:r>
      <w:r w:rsidR="008209AA" w:rsidRPr="002618EB">
        <w:rPr>
          <w:b/>
          <w:sz w:val="28"/>
          <w:szCs w:val="28"/>
          <w:lang w:val="en-US"/>
        </w:rPr>
        <w:t xml:space="preserve"> entry </w:t>
      </w:r>
    </w:p>
    <w:p w:rsidR="00FD769A" w:rsidRPr="00C52EC0" w:rsidRDefault="00C52EC0" w:rsidP="00FD769A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C52EC0">
        <w:rPr>
          <w:b/>
          <w:sz w:val="24"/>
          <w:szCs w:val="24"/>
          <w:lang w:val="en-US"/>
        </w:rPr>
        <w:t>Why do we write a journal?</w:t>
      </w:r>
    </w:p>
    <w:p w:rsidR="008209AA" w:rsidRDefault="008209AA" w:rsidP="008209AA">
      <w:pPr>
        <w:pStyle w:val="a3"/>
        <w:numPr>
          <w:ilvl w:val="0"/>
          <w:numId w:val="4"/>
        </w:numPr>
        <w:rPr>
          <w:lang w:val="en-US"/>
        </w:rPr>
      </w:pPr>
      <w:r w:rsidRPr="008209AA">
        <w:rPr>
          <w:lang w:val="en-US"/>
        </w:rPr>
        <w:t>Why does someone keep a journal (diary)? Who is it for?</w:t>
      </w:r>
    </w:p>
    <w:p w:rsidR="00C52EC0" w:rsidRDefault="008209AA" w:rsidP="00C52EC0">
      <w:pPr>
        <w:pStyle w:val="a3"/>
        <w:numPr>
          <w:ilvl w:val="0"/>
          <w:numId w:val="4"/>
        </w:numPr>
        <w:rPr>
          <w:lang w:val="en-US"/>
        </w:rPr>
      </w:pPr>
      <w:r w:rsidRPr="008209AA">
        <w:rPr>
          <w:lang w:val="en-US"/>
        </w:rPr>
        <w:t>Have you ever kept a journal? What did/would you write about?</w:t>
      </w:r>
    </w:p>
    <w:p w:rsidR="00C52EC0" w:rsidRPr="00C52EC0" w:rsidRDefault="00C52EC0" w:rsidP="00C52EC0">
      <w:pPr>
        <w:pStyle w:val="a3"/>
        <w:rPr>
          <w:lang w:val="en-US"/>
        </w:rPr>
      </w:pPr>
    </w:p>
    <w:p w:rsidR="003E2ED6" w:rsidRPr="00B5746B" w:rsidRDefault="00B5746B" w:rsidP="00B5746B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Useful tips: </w:t>
      </w:r>
      <w:r w:rsidR="00641093" w:rsidRPr="00B5746B">
        <w:rPr>
          <w:b/>
          <w:sz w:val="24"/>
          <w:szCs w:val="24"/>
          <w:lang w:val="en-US"/>
        </w:rPr>
        <w:t>Match each of the tips (1-6) with an explanation (a-f).</w:t>
      </w:r>
    </w:p>
    <w:p w:rsidR="00641093" w:rsidRPr="00641093" w:rsidRDefault="003E2ED6" w:rsidP="00641093">
      <w:pPr>
        <w:pStyle w:val="a3"/>
        <w:numPr>
          <w:ilvl w:val="0"/>
          <w:numId w:val="8"/>
        </w:numPr>
        <w:rPr>
          <w:rFonts w:cs="Helvetica"/>
          <w:bCs/>
          <w:bdr w:val="none" w:sz="0" w:space="0" w:color="auto" w:frame="1"/>
          <w:shd w:val="clear" w:color="auto" w:fill="FFFFFF"/>
          <w:lang w:val="en-US"/>
        </w:rPr>
      </w:pPr>
      <w:r w:rsidRPr="00641093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Write the date at the top of your entry.</w:t>
      </w:r>
    </w:p>
    <w:p w:rsidR="00641093" w:rsidRPr="00641093" w:rsidRDefault="003E2ED6" w:rsidP="00641093">
      <w:pPr>
        <w:pStyle w:val="a3"/>
        <w:numPr>
          <w:ilvl w:val="0"/>
          <w:numId w:val="8"/>
        </w:numPr>
        <w:rPr>
          <w:rFonts w:cs="Helvetica"/>
          <w:bCs/>
          <w:bdr w:val="none" w:sz="0" w:space="0" w:color="auto" w:frame="1"/>
          <w:shd w:val="clear" w:color="auto" w:fill="FFFFFF"/>
          <w:lang w:val="en-US"/>
        </w:rPr>
      </w:pPr>
      <w:r w:rsidRPr="00641093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Include the location and time to provide context for what was happening.</w:t>
      </w:r>
    </w:p>
    <w:p w:rsidR="003E2ED6" w:rsidRPr="00641093" w:rsidRDefault="003E2ED6" w:rsidP="00641093">
      <w:pPr>
        <w:pStyle w:val="a3"/>
        <w:numPr>
          <w:ilvl w:val="0"/>
          <w:numId w:val="8"/>
        </w:numPr>
        <w:rPr>
          <w:rFonts w:cs="Helvetica"/>
          <w:bCs/>
          <w:bdr w:val="none" w:sz="0" w:space="0" w:color="auto" w:frame="1"/>
          <w:shd w:val="clear" w:color="auto" w:fill="FFFFFF"/>
          <w:lang w:val="en-US"/>
        </w:rPr>
      </w:pPr>
      <w:r w:rsidRPr="00641093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Start with an opening like “Dear Diary” or “Dear Self” if you prefer.</w:t>
      </w:r>
    </w:p>
    <w:p w:rsidR="003E2ED6" w:rsidRPr="00641093" w:rsidRDefault="003E2ED6" w:rsidP="00641093">
      <w:pPr>
        <w:pStyle w:val="a3"/>
        <w:numPr>
          <w:ilvl w:val="0"/>
          <w:numId w:val="8"/>
        </w:numPr>
        <w:rPr>
          <w:rFonts w:cs="Helvetica"/>
          <w:bCs/>
          <w:bdr w:val="none" w:sz="0" w:space="0" w:color="auto" w:frame="1"/>
          <w:shd w:val="clear" w:color="auto" w:fill="FFFFFF"/>
          <w:lang w:val="en-US"/>
        </w:rPr>
      </w:pPr>
      <w:r w:rsidRPr="00641093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Use “I” to write your journal in the first person.</w:t>
      </w:r>
    </w:p>
    <w:p w:rsidR="003E2ED6" w:rsidRPr="00641093" w:rsidRDefault="003E2ED6" w:rsidP="00641093">
      <w:pPr>
        <w:pStyle w:val="a3"/>
        <w:numPr>
          <w:ilvl w:val="0"/>
          <w:numId w:val="8"/>
        </w:numPr>
        <w:rPr>
          <w:rFonts w:cs="Helvetica"/>
          <w:shd w:val="clear" w:color="auto" w:fill="FFFFFF"/>
          <w:lang w:val="en-US"/>
        </w:rPr>
      </w:pPr>
      <w:r w:rsidRPr="00641093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Incorpora</w:t>
      </w:r>
      <w:r w:rsidR="00641093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te details that appeal to your five</w:t>
      </w:r>
      <w:r w:rsidRPr="00641093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 xml:space="preserve"> senses to make your post vivid.</w:t>
      </w:r>
    </w:p>
    <w:p w:rsidR="00641093" w:rsidRPr="00641093" w:rsidRDefault="00641093" w:rsidP="00641093">
      <w:pPr>
        <w:pStyle w:val="a3"/>
        <w:numPr>
          <w:ilvl w:val="0"/>
          <w:numId w:val="8"/>
        </w:numPr>
        <w:rPr>
          <w:rFonts w:eastAsia="Times New Roman" w:cs="Times New Roman"/>
          <w:lang w:val="en-US" w:eastAsia="el-GR"/>
        </w:rPr>
      </w:pPr>
      <w:r>
        <w:rPr>
          <w:rFonts w:cs="Helvetica"/>
          <w:bCs/>
          <w:shd w:val="clear" w:color="auto" w:fill="FFFFFF"/>
          <w:lang w:val="en-US"/>
        </w:rPr>
        <w:t>Express y</w:t>
      </w:r>
      <w:r w:rsidR="003E2ED6" w:rsidRPr="00641093">
        <w:rPr>
          <w:rFonts w:cs="Helvetica"/>
          <w:bCs/>
          <w:shd w:val="clear" w:color="auto" w:fill="FFFFFF"/>
          <w:lang w:val="en-US"/>
        </w:rPr>
        <w:t>ourself</w:t>
      </w:r>
      <w:r>
        <w:rPr>
          <w:rFonts w:cs="Helvetica"/>
          <w:bCs/>
          <w:shd w:val="clear" w:color="auto" w:fill="FFFFFF"/>
          <w:lang w:val="en-US"/>
        </w:rPr>
        <w:t>!</w:t>
      </w:r>
    </w:p>
    <w:p w:rsidR="00641093" w:rsidRPr="00641093" w:rsidRDefault="00641093" w:rsidP="00641093">
      <w:pPr>
        <w:pStyle w:val="a3"/>
        <w:ind w:left="502"/>
        <w:rPr>
          <w:rFonts w:eastAsia="Times New Roman" w:cs="Times New Roman"/>
          <w:lang w:val="en-US" w:eastAsia="el-GR"/>
        </w:rPr>
      </w:pPr>
    </w:p>
    <w:p w:rsidR="00641093" w:rsidRPr="00C92C57" w:rsidRDefault="00641093" w:rsidP="00C92C57">
      <w:pPr>
        <w:pStyle w:val="a3"/>
        <w:numPr>
          <w:ilvl w:val="0"/>
          <w:numId w:val="12"/>
        </w:numPr>
        <w:rPr>
          <w:rFonts w:cs="Helvetica"/>
          <w:bCs/>
          <w:bdr w:val="none" w:sz="0" w:space="0" w:color="auto" w:frame="1"/>
          <w:shd w:val="clear" w:color="auto" w:fill="FFFFFF"/>
          <w:lang w:val="en-US"/>
        </w:rPr>
      </w:pPr>
      <w:r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L</w:t>
      </w:r>
      <w:r w:rsidR="003E2ED6"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et your thoughts flow freely onto the paper.</w:t>
      </w:r>
      <w:r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="007E6BB5"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You can go back and correct mistakes</w:t>
      </w:r>
      <w:r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 xml:space="preserve"> after you finish writing your journal entry.</w:t>
      </w:r>
    </w:p>
    <w:p w:rsidR="00641093" w:rsidRPr="00C92C57" w:rsidRDefault="00641093" w:rsidP="00C92C57">
      <w:pPr>
        <w:pStyle w:val="a3"/>
        <w:numPr>
          <w:ilvl w:val="0"/>
          <w:numId w:val="12"/>
        </w:numPr>
        <w:rPr>
          <w:rFonts w:cs="Helvetica"/>
          <w:bCs/>
          <w:bdr w:val="none" w:sz="0" w:space="0" w:color="auto" w:frame="1"/>
          <w:shd w:val="clear" w:color="auto" w:fill="FFFFFF"/>
          <w:lang w:val="en-US"/>
        </w:rPr>
      </w:pPr>
      <w:r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For instance, you might write “Good Beans Coffee House,” “Paris,” or “My bedroom” for your location. For the time, you could write the actual time, such as “12:25 p.m.,” or the time of day, like “Early morning.”</w:t>
      </w:r>
    </w:p>
    <w:p w:rsidR="00641093" w:rsidRPr="00C92C57" w:rsidRDefault="00641093" w:rsidP="00C92C57">
      <w:pPr>
        <w:pStyle w:val="a3"/>
        <w:numPr>
          <w:ilvl w:val="0"/>
          <w:numId w:val="12"/>
        </w:numPr>
        <w:rPr>
          <w:rFonts w:cs="Helvetica"/>
          <w:bCs/>
          <w:bdr w:val="none" w:sz="0" w:space="0" w:color="auto" w:frame="1"/>
          <w:shd w:val="clear" w:color="auto" w:fill="FFFFFF"/>
          <w:lang w:val="en-US"/>
        </w:rPr>
      </w:pPr>
      <w:r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For instance, you might write, “July 24, 2019,” “07-24-19,” or “24 July 2019.” Including the date helps you keep track of when you wrote an entry.</w:t>
      </w:r>
    </w:p>
    <w:p w:rsidR="003E2ED6" w:rsidRPr="00C92C57" w:rsidRDefault="00641093" w:rsidP="00C92C57">
      <w:pPr>
        <w:pStyle w:val="a3"/>
        <w:numPr>
          <w:ilvl w:val="0"/>
          <w:numId w:val="12"/>
        </w:numPr>
        <w:rPr>
          <w:rFonts w:cs="Helvetica"/>
          <w:bCs/>
          <w:bdr w:val="none" w:sz="0" w:space="0" w:color="auto" w:frame="1"/>
          <w:shd w:val="clear" w:color="auto" w:fill="FFFFFF"/>
          <w:lang w:val="en-US"/>
        </w:rPr>
      </w:pPr>
      <w:r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Using a salutation is totally optional, so feel free to skip it.</w:t>
      </w:r>
    </w:p>
    <w:p w:rsidR="007E6BB5" w:rsidRPr="00C92C57" w:rsidRDefault="007E6BB5" w:rsidP="00C92C57">
      <w:pPr>
        <w:pStyle w:val="a3"/>
        <w:numPr>
          <w:ilvl w:val="0"/>
          <w:numId w:val="12"/>
        </w:numPr>
        <w:rPr>
          <w:rFonts w:cs="Helvetica"/>
          <w:bCs/>
          <w:bdr w:val="none" w:sz="0" w:space="0" w:color="auto" w:frame="1"/>
          <w:shd w:val="clear" w:color="auto" w:fill="FFFFFF"/>
          <w:lang w:val="en-US"/>
        </w:rPr>
      </w:pPr>
      <w:r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You’re writing about your thoughts, experiences, and reflections, so don’t worry about putting them in third person.</w:t>
      </w:r>
    </w:p>
    <w:p w:rsidR="007E6BB5" w:rsidRPr="00C92C57" w:rsidRDefault="007E6BB5" w:rsidP="00C92C57">
      <w:pPr>
        <w:pStyle w:val="a3"/>
        <w:numPr>
          <w:ilvl w:val="0"/>
          <w:numId w:val="12"/>
        </w:numPr>
        <w:rPr>
          <w:rFonts w:cs="Helvetica"/>
          <w:bCs/>
          <w:bdr w:val="none" w:sz="0" w:space="0" w:color="auto" w:frame="1"/>
          <w:shd w:val="clear" w:color="auto" w:fill="FFFFFF"/>
          <w:lang w:val="en-US"/>
        </w:rPr>
      </w:pPr>
      <w:r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 xml:space="preserve">Think about what you saw, heard, smelled, felt, and tasted during the events or experiences that you’re writing about: it can make your journal entries more interesting and can help you remember what happened. </w:t>
      </w:r>
      <w:r w:rsidR="00C92C57"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 xml:space="preserve">For instance, </w:t>
      </w:r>
      <w:r w:rsid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if</w:t>
      </w:r>
      <w:r w:rsidR="00C92C57"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 xml:space="preserve"> you’re on vacation </w:t>
      </w:r>
      <w:r w:rsid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at the beach, y</w:t>
      </w:r>
      <w:r w:rsidR="00C92C57" w:rsidRPr="00C92C57">
        <w:rPr>
          <w:rFonts w:cs="Helvetica"/>
          <w:bCs/>
          <w:bdr w:val="none" w:sz="0" w:space="0" w:color="auto" w:frame="1"/>
          <w:shd w:val="clear" w:color="auto" w:fill="FFFFFF"/>
          <w:lang w:val="en-US"/>
        </w:rPr>
        <w:t>ou might include details like, “sea spray hitting my face,” “the smell of burning wood from bonfires on the beach” or “the taste of salt on my lips”.</w:t>
      </w:r>
    </w:p>
    <w:p w:rsidR="00B5746B" w:rsidRPr="00264EFD" w:rsidRDefault="00C92C57">
      <w:pPr>
        <w:rPr>
          <w:lang w:val="en-US"/>
        </w:rPr>
      </w:pPr>
      <w:r w:rsidRPr="001B143F">
        <w:rPr>
          <w:lang w:val="en-US"/>
        </w:rPr>
        <w:t xml:space="preserve">Source used: </w:t>
      </w:r>
      <w:hyperlink r:id="rId5" w:history="1">
        <w:r w:rsidRPr="001B143F">
          <w:rPr>
            <w:rStyle w:val="-"/>
            <w:lang w:val="en-US"/>
          </w:rPr>
          <w:t>https://www.wikihow.com/Write-a-Journal-Entry</w:t>
        </w:r>
      </w:hyperlink>
    </w:p>
    <w:p w:rsidR="00C92C57" w:rsidRPr="00B5746B" w:rsidRDefault="00C92C57" w:rsidP="00B5746B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FD769A">
        <w:rPr>
          <w:b/>
          <w:sz w:val="24"/>
          <w:szCs w:val="24"/>
          <w:lang w:val="en-US"/>
        </w:rPr>
        <w:t>Analysing a model</w:t>
      </w:r>
    </w:p>
    <w:p w:rsidR="00B5746B" w:rsidRDefault="00264EFD" w:rsidP="00871CD1">
      <w:pPr>
        <w:pStyle w:val="a3"/>
        <w:numPr>
          <w:ilvl w:val="2"/>
          <w:numId w:val="6"/>
        </w:numPr>
        <w:rPr>
          <w:lang w:val="en-US"/>
        </w:rPr>
      </w:pPr>
      <w:r>
        <w:rPr>
          <w:lang w:val="en-US"/>
        </w:rPr>
        <w:t xml:space="preserve">Read </w:t>
      </w:r>
      <w:r w:rsidR="00C92C57" w:rsidRPr="00B5746B">
        <w:rPr>
          <w:lang w:val="en-US"/>
        </w:rPr>
        <w:t>the following journal entry. Which of the tips mentioned above have been used?</w:t>
      </w:r>
      <w:r w:rsidR="002060F6" w:rsidRPr="00B5746B">
        <w:rPr>
          <w:lang w:val="en-US"/>
        </w:rPr>
        <w:t xml:space="preserve"> Give examples.</w:t>
      </w:r>
    </w:p>
    <w:p w:rsidR="00871CD1" w:rsidRPr="00B5746B" w:rsidRDefault="002060F6" w:rsidP="00871CD1">
      <w:pPr>
        <w:pStyle w:val="a3"/>
        <w:numPr>
          <w:ilvl w:val="2"/>
          <w:numId w:val="6"/>
        </w:numPr>
        <w:rPr>
          <w:lang w:val="en-US"/>
        </w:rPr>
      </w:pPr>
      <w:r w:rsidRPr="00B5746B">
        <w:rPr>
          <w:lang w:val="en-US"/>
        </w:rPr>
        <w:t>What kind of language does the writer use</w:t>
      </w:r>
      <w:r w:rsidR="00871CD1" w:rsidRPr="00B5746B">
        <w:rPr>
          <w:lang w:val="en-US"/>
        </w:rPr>
        <w:t>?</w:t>
      </w:r>
    </w:p>
    <w:p w:rsidR="00C92C57" w:rsidRPr="00B5746B" w:rsidRDefault="00871CD1" w:rsidP="00B5746B">
      <w:pPr>
        <w:pStyle w:val="a3"/>
        <w:numPr>
          <w:ilvl w:val="2"/>
          <w:numId w:val="6"/>
        </w:numPr>
        <w:rPr>
          <w:lang w:val="en-US"/>
        </w:rPr>
      </w:pPr>
      <w:r w:rsidRPr="00871CD1">
        <w:rPr>
          <w:lang w:val="en-US"/>
        </w:rPr>
        <w:t>What tenses are used?</w:t>
      </w:r>
    </w:p>
    <w:p w:rsidR="00B5746B" w:rsidRPr="00B5746B" w:rsidRDefault="002233D4" w:rsidP="00B5746B">
      <w:pPr>
        <w:jc w:val="right"/>
        <w:rPr>
          <w:i/>
          <w:sz w:val="20"/>
          <w:szCs w:val="20"/>
          <w:lang w:val="en-US"/>
        </w:rPr>
      </w:pPr>
      <w:r w:rsidRPr="00B5746B">
        <w:rPr>
          <w:i/>
          <w:sz w:val="20"/>
          <w:szCs w:val="20"/>
          <w:lang w:val="en-US"/>
        </w:rPr>
        <w:t>November 12, 1997</w:t>
      </w:r>
    </w:p>
    <w:p w:rsidR="00B5746B" w:rsidRDefault="00871CD1" w:rsidP="00B5746B">
      <w:pPr>
        <w:spacing w:after="0"/>
        <w:ind w:firstLine="567"/>
        <w:rPr>
          <w:i/>
          <w:sz w:val="20"/>
          <w:szCs w:val="20"/>
          <w:lang w:val="en-US"/>
        </w:rPr>
      </w:pPr>
      <w:r w:rsidRPr="00B5746B">
        <w:rPr>
          <w:i/>
          <w:sz w:val="20"/>
          <w:szCs w:val="20"/>
          <w:lang w:val="en-US"/>
        </w:rPr>
        <w:t xml:space="preserve">Today </w:t>
      </w:r>
      <w:r w:rsidR="002233D4" w:rsidRPr="00B5746B">
        <w:rPr>
          <w:i/>
          <w:sz w:val="20"/>
          <w:szCs w:val="20"/>
          <w:lang w:val="en-US"/>
        </w:rPr>
        <w:t>is</w:t>
      </w:r>
      <w:r w:rsidR="00C92C57" w:rsidRPr="00B5746B">
        <w:rPr>
          <w:i/>
          <w:sz w:val="20"/>
          <w:szCs w:val="20"/>
          <w:lang w:val="en-US"/>
        </w:rPr>
        <w:t xml:space="preserve"> </w:t>
      </w:r>
      <w:r w:rsidR="002233D4" w:rsidRPr="00B5746B">
        <w:rPr>
          <w:i/>
          <w:sz w:val="20"/>
          <w:szCs w:val="20"/>
          <w:lang w:val="en-US"/>
        </w:rPr>
        <w:t>the second day of my</w:t>
      </w:r>
      <w:r w:rsidRPr="00B5746B">
        <w:rPr>
          <w:i/>
          <w:sz w:val="20"/>
          <w:szCs w:val="20"/>
          <w:lang w:val="en-US"/>
        </w:rPr>
        <w:t xml:space="preserve"> trek around Mount Annapurna. I’m exhausted and my legs </w:t>
      </w:r>
      <w:r w:rsidR="002233D4" w:rsidRPr="00B5746B">
        <w:rPr>
          <w:i/>
          <w:sz w:val="20"/>
          <w:szCs w:val="20"/>
          <w:lang w:val="en-US"/>
        </w:rPr>
        <w:t>are shaking</w:t>
      </w:r>
      <w:r w:rsidRPr="00B5746B">
        <w:rPr>
          <w:i/>
          <w:sz w:val="20"/>
          <w:szCs w:val="20"/>
          <w:lang w:val="en-US"/>
        </w:rPr>
        <w:t>; I just hope I’ll be</w:t>
      </w:r>
      <w:r w:rsidR="002233D4" w:rsidRPr="00B5746B">
        <w:rPr>
          <w:i/>
          <w:sz w:val="20"/>
          <w:szCs w:val="20"/>
          <w:lang w:val="en-US"/>
        </w:rPr>
        <w:t xml:space="preserve"> able to complete </w:t>
      </w:r>
      <w:r w:rsidRPr="00B5746B">
        <w:rPr>
          <w:i/>
          <w:sz w:val="20"/>
          <w:szCs w:val="20"/>
          <w:lang w:val="en-US"/>
        </w:rPr>
        <w:t xml:space="preserve">the trek. My feet </w:t>
      </w:r>
      <w:r w:rsidR="002233D4" w:rsidRPr="00B5746B">
        <w:rPr>
          <w:i/>
          <w:sz w:val="20"/>
          <w:szCs w:val="20"/>
          <w:lang w:val="en-US"/>
        </w:rPr>
        <w:t>are really killing</w:t>
      </w:r>
      <w:r w:rsidRPr="00B5746B">
        <w:rPr>
          <w:i/>
          <w:sz w:val="20"/>
          <w:szCs w:val="20"/>
          <w:lang w:val="en-US"/>
        </w:rPr>
        <w:t xml:space="preserve"> me and my toes </w:t>
      </w:r>
      <w:r w:rsidR="002233D4" w:rsidRPr="00B5746B">
        <w:rPr>
          <w:i/>
          <w:sz w:val="20"/>
          <w:szCs w:val="20"/>
          <w:lang w:val="en-US"/>
        </w:rPr>
        <w:t>are bleeding</w:t>
      </w:r>
      <w:r w:rsidRPr="00B5746B">
        <w:rPr>
          <w:i/>
          <w:sz w:val="20"/>
          <w:szCs w:val="20"/>
          <w:lang w:val="en-US"/>
        </w:rPr>
        <w:t xml:space="preserve">, but I </w:t>
      </w:r>
      <w:r w:rsidR="002233D4" w:rsidRPr="00B5746B">
        <w:rPr>
          <w:i/>
          <w:sz w:val="20"/>
          <w:szCs w:val="20"/>
          <w:lang w:val="en-US"/>
        </w:rPr>
        <w:t>still want</w:t>
      </w:r>
      <w:r w:rsidRPr="00B5746B">
        <w:rPr>
          <w:i/>
          <w:sz w:val="20"/>
          <w:szCs w:val="20"/>
          <w:lang w:val="en-US"/>
        </w:rPr>
        <w:t xml:space="preserve"> </w:t>
      </w:r>
      <w:r w:rsidR="002233D4" w:rsidRPr="00B5746B">
        <w:rPr>
          <w:i/>
          <w:sz w:val="20"/>
          <w:szCs w:val="20"/>
          <w:lang w:val="en-US"/>
        </w:rPr>
        <w:t>to continue.</w:t>
      </w:r>
    </w:p>
    <w:p w:rsidR="00B5746B" w:rsidRPr="00B5746B" w:rsidRDefault="002233D4" w:rsidP="00B5746B">
      <w:pPr>
        <w:spacing w:after="0"/>
        <w:ind w:firstLine="567"/>
        <w:rPr>
          <w:i/>
          <w:sz w:val="20"/>
          <w:szCs w:val="20"/>
          <w:lang w:val="en-US"/>
        </w:rPr>
      </w:pPr>
      <w:r w:rsidRPr="00B5746B">
        <w:rPr>
          <w:i/>
          <w:sz w:val="20"/>
          <w:szCs w:val="20"/>
          <w:lang w:val="en-US"/>
        </w:rPr>
        <w:t>Nepal is a fascinating country, but I have a grea</w:t>
      </w:r>
      <w:r w:rsidR="00871CD1" w:rsidRPr="00B5746B">
        <w:rPr>
          <w:i/>
          <w:sz w:val="20"/>
          <w:szCs w:val="20"/>
          <w:lang w:val="en-US"/>
        </w:rPr>
        <w:t xml:space="preserve">t deal to learn. Everything </w:t>
      </w:r>
      <w:r w:rsidRPr="00B5746B">
        <w:rPr>
          <w:i/>
          <w:sz w:val="20"/>
          <w:szCs w:val="20"/>
          <w:lang w:val="en-US"/>
        </w:rPr>
        <w:t>is</w:t>
      </w:r>
      <w:r w:rsidR="00871CD1" w:rsidRPr="00B5746B">
        <w:rPr>
          <w:i/>
          <w:sz w:val="20"/>
          <w:szCs w:val="20"/>
          <w:lang w:val="en-US"/>
        </w:rPr>
        <w:t xml:space="preserve"> so different, and I’</w:t>
      </w:r>
      <w:r w:rsidRPr="00B5746B">
        <w:rPr>
          <w:i/>
          <w:sz w:val="20"/>
          <w:szCs w:val="20"/>
          <w:lang w:val="en-US"/>
        </w:rPr>
        <w:t>m trying</w:t>
      </w:r>
      <w:r w:rsidR="00871CD1" w:rsidRPr="00B5746B">
        <w:rPr>
          <w:i/>
          <w:sz w:val="20"/>
          <w:szCs w:val="20"/>
          <w:lang w:val="en-US"/>
        </w:rPr>
        <w:t xml:space="preserve"> </w:t>
      </w:r>
      <w:r w:rsidRPr="00B5746B">
        <w:rPr>
          <w:i/>
          <w:sz w:val="20"/>
          <w:szCs w:val="20"/>
          <w:lang w:val="en-US"/>
        </w:rPr>
        <w:t>to adapt to the</w:t>
      </w:r>
      <w:r w:rsidR="00871CD1" w:rsidRPr="00B5746B">
        <w:rPr>
          <w:i/>
          <w:sz w:val="20"/>
          <w:szCs w:val="20"/>
          <w:lang w:val="en-US"/>
        </w:rPr>
        <w:t xml:space="preserve"> new way of life here. I’</w:t>
      </w:r>
      <w:r w:rsidRPr="00B5746B">
        <w:rPr>
          <w:i/>
          <w:sz w:val="20"/>
          <w:szCs w:val="20"/>
          <w:lang w:val="en-US"/>
        </w:rPr>
        <w:t>m learning</w:t>
      </w:r>
      <w:r w:rsidR="00871CD1" w:rsidRPr="00B5746B">
        <w:rPr>
          <w:i/>
          <w:sz w:val="20"/>
          <w:szCs w:val="20"/>
          <w:lang w:val="en-US"/>
        </w:rPr>
        <w:t xml:space="preserve"> </w:t>
      </w:r>
      <w:r w:rsidRPr="00B5746B">
        <w:rPr>
          <w:i/>
          <w:sz w:val="20"/>
          <w:szCs w:val="20"/>
          <w:lang w:val="en-US"/>
        </w:rPr>
        <w:t>a little bit of the language to make communication easier; un</w:t>
      </w:r>
      <w:r w:rsidR="00871CD1" w:rsidRPr="00B5746B">
        <w:rPr>
          <w:i/>
          <w:sz w:val="20"/>
          <w:szCs w:val="20"/>
          <w:lang w:val="en-US"/>
        </w:rPr>
        <w:t xml:space="preserve">fortunately, I </w:t>
      </w:r>
      <w:r w:rsidRPr="00B5746B">
        <w:rPr>
          <w:i/>
          <w:sz w:val="20"/>
          <w:szCs w:val="20"/>
          <w:lang w:val="en-US"/>
        </w:rPr>
        <w:t>don't learn</w:t>
      </w:r>
      <w:r w:rsidR="00871CD1" w:rsidRPr="00B5746B">
        <w:rPr>
          <w:i/>
          <w:sz w:val="20"/>
          <w:szCs w:val="20"/>
          <w:lang w:val="en-US"/>
        </w:rPr>
        <w:t xml:space="preserve"> </w:t>
      </w:r>
      <w:r w:rsidRPr="00B5746B">
        <w:rPr>
          <w:i/>
          <w:sz w:val="20"/>
          <w:szCs w:val="20"/>
          <w:lang w:val="en-US"/>
        </w:rPr>
        <w:t>foreign languages quick</w:t>
      </w:r>
      <w:r w:rsidR="00871CD1" w:rsidRPr="00B5746B">
        <w:rPr>
          <w:i/>
          <w:sz w:val="20"/>
          <w:szCs w:val="20"/>
          <w:lang w:val="en-US"/>
        </w:rPr>
        <w:t xml:space="preserve">ly. Although I </w:t>
      </w:r>
      <w:r w:rsidRPr="00B5746B">
        <w:rPr>
          <w:i/>
          <w:sz w:val="20"/>
          <w:szCs w:val="20"/>
          <w:lang w:val="en-US"/>
        </w:rPr>
        <w:t>don't understand</w:t>
      </w:r>
      <w:r w:rsidR="00871CD1" w:rsidRPr="00B5746B">
        <w:rPr>
          <w:i/>
          <w:sz w:val="20"/>
          <w:szCs w:val="20"/>
          <w:lang w:val="en-US"/>
        </w:rPr>
        <w:t xml:space="preserve"> </w:t>
      </w:r>
      <w:r w:rsidRPr="00B5746B">
        <w:rPr>
          <w:i/>
          <w:sz w:val="20"/>
          <w:szCs w:val="20"/>
          <w:lang w:val="en-US"/>
        </w:rPr>
        <w:t>much yet, I bel</w:t>
      </w:r>
      <w:r w:rsidR="00871CD1" w:rsidRPr="00B5746B">
        <w:rPr>
          <w:i/>
          <w:sz w:val="20"/>
          <w:szCs w:val="20"/>
          <w:lang w:val="en-US"/>
        </w:rPr>
        <w:t>ieve that I’</w:t>
      </w:r>
      <w:r w:rsidRPr="00B5746B">
        <w:rPr>
          <w:i/>
          <w:sz w:val="20"/>
          <w:szCs w:val="20"/>
          <w:lang w:val="en-US"/>
        </w:rPr>
        <w:t>m gradually improving.</w:t>
      </w:r>
    </w:p>
    <w:p w:rsidR="00B5746B" w:rsidRDefault="00871CD1" w:rsidP="00B5746B">
      <w:pPr>
        <w:spacing w:after="0"/>
        <w:ind w:firstLine="567"/>
        <w:rPr>
          <w:i/>
          <w:sz w:val="20"/>
          <w:szCs w:val="20"/>
          <w:lang w:val="en-US"/>
        </w:rPr>
      </w:pPr>
      <w:r w:rsidRPr="00B5746B">
        <w:rPr>
          <w:i/>
          <w:sz w:val="20"/>
          <w:szCs w:val="20"/>
          <w:lang w:val="en-US"/>
        </w:rPr>
        <w:t>I’</w:t>
      </w:r>
      <w:r w:rsidR="002233D4" w:rsidRPr="00B5746B">
        <w:rPr>
          <w:i/>
          <w:sz w:val="20"/>
          <w:szCs w:val="20"/>
          <w:lang w:val="en-US"/>
        </w:rPr>
        <w:t>m currently travelling</w:t>
      </w:r>
      <w:r w:rsidRPr="00B5746B">
        <w:rPr>
          <w:i/>
          <w:sz w:val="20"/>
          <w:szCs w:val="20"/>
          <w:lang w:val="en-US"/>
        </w:rPr>
        <w:t xml:space="preserve"> </w:t>
      </w:r>
      <w:r w:rsidR="002233D4" w:rsidRPr="00B5746B">
        <w:rPr>
          <w:i/>
          <w:sz w:val="20"/>
          <w:szCs w:val="20"/>
          <w:lang w:val="en-US"/>
        </w:rPr>
        <w:t>with Liam, a student from Leed</w:t>
      </w:r>
      <w:r w:rsidRPr="00B5746B">
        <w:rPr>
          <w:i/>
          <w:sz w:val="20"/>
          <w:szCs w:val="20"/>
          <w:lang w:val="en-US"/>
        </w:rPr>
        <w:t xml:space="preserve">s University in England. He </w:t>
      </w:r>
      <w:r w:rsidR="002233D4" w:rsidRPr="00B5746B">
        <w:rPr>
          <w:i/>
          <w:sz w:val="20"/>
          <w:szCs w:val="20"/>
          <w:lang w:val="en-US"/>
        </w:rPr>
        <w:t>is</w:t>
      </w:r>
      <w:r w:rsidRPr="00B5746B">
        <w:rPr>
          <w:i/>
          <w:sz w:val="20"/>
          <w:szCs w:val="20"/>
          <w:lang w:val="en-US"/>
        </w:rPr>
        <w:t xml:space="preserve"> </w:t>
      </w:r>
      <w:r w:rsidR="002233D4" w:rsidRPr="00B5746B">
        <w:rPr>
          <w:i/>
          <w:sz w:val="20"/>
          <w:szCs w:val="20"/>
          <w:lang w:val="en-US"/>
        </w:rPr>
        <w:t xml:space="preserve">a nice guy, </w:t>
      </w:r>
      <w:r w:rsidRPr="00B5746B">
        <w:rPr>
          <w:i/>
          <w:sz w:val="20"/>
          <w:szCs w:val="20"/>
          <w:lang w:val="en-US"/>
        </w:rPr>
        <w:t xml:space="preserve">but impatient. He </w:t>
      </w:r>
      <w:r w:rsidR="002233D4" w:rsidRPr="00B5746B">
        <w:rPr>
          <w:i/>
          <w:sz w:val="20"/>
          <w:szCs w:val="20"/>
          <w:lang w:val="en-US"/>
        </w:rPr>
        <w:t>is always walking</w:t>
      </w:r>
      <w:r w:rsidRPr="00B5746B">
        <w:rPr>
          <w:i/>
          <w:sz w:val="20"/>
          <w:szCs w:val="20"/>
          <w:lang w:val="en-US"/>
        </w:rPr>
        <w:t xml:space="preserve"> ahead of me and </w:t>
      </w:r>
      <w:r w:rsidR="002233D4" w:rsidRPr="00B5746B">
        <w:rPr>
          <w:i/>
          <w:sz w:val="20"/>
          <w:szCs w:val="20"/>
          <w:lang w:val="en-US"/>
        </w:rPr>
        <w:t>complaining</w:t>
      </w:r>
      <w:r w:rsidRPr="00B5746B">
        <w:rPr>
          <w:i/>
          <w:sz w:val="20"/>
          <w:szCs w:val="20"/>
          <w:lang w:val="en-US"/>
        </w:rPr>
        <w:t xml:space="preserve"> that I am too slow. I’</w:t>
      </w:r>
      <w:r w:rsidR="002233D4" w:rsidRPr="00B5746B">
        <w:rPr>
          <w:i/>
          <w:sz w:val="20"/>
          <w:szCs w:val="20"/>
          <w:lang w:val="en-US"/>
        </w:rPr>
        <w:t>m doing</w:t>
      </w:r>
      <w:r w:rsidRPr="00B5746B">
        <w:rPr>
          <w:i/>
          <w:sz w:val="20"/>
          <w:szCs w:val="20"/>
          <w:lang w:val="en-US"/>
        </w:rPr>
        <w:t xml:space="preserve"> </w:t>
      </w:r>
      <w:r w:rsidR="002233D4" w:rsidRPr="00B5746B">
        <w:rPr>
          <w:i/>
          <w:sz w:val="20"/>
          <w:szCs w:val="20"/>
          <w:lang w:val="en-US"/>
        </w:rPr>
        <w:t>my best to keep up with him, but he is younger and stronger than I am. Maybe</w:t>
      </w:r>
      <w:r w:rsidRPr="00B5746B">
        <w:rPr>
          <w:i/>
          <w:sz w:val="20"/>
          <w:szCs w:val="20"/>
          <w:lang w:val="en-US"/>
        </w:rPr>
        <w:t>, I’</w:t>
      </w:r>
      <w:r w:rsidR="002233D4" w:rsidRPr="00B5746B">
        <w:rPr>
          <w:i/>
          <w:sz w:val="20"/>
          <w:szCs w:val="20"/>
          <w:lang w:val="en-US"/>
        </w:rPr>
        <w:t>m just feeling sorry for my</w:t>
      </w:r>
      <w:r w:rsidR="00B5746B">
        <w:rPr>
          <w:i/>
          <w:sz w:val="20"/>
          <w:szCs w:val="20"/>
          <w:lang w:val="en-US"/>
        </w:rPr>
        <w:t>self because I am getting old.</w:t>
      </w:r>
    </w:p>
    <w:p w:rsidR="001958CE" w:rsidRPr="00B5746B" w:rsidRDefault="00871CD1" w:rsidP="00B5746B">
      <w:pPr>
        <w:spacing w:after="0"/>
        <w:ind w:firstLine="567"/>
        <w:rPr>
          <w:i/>
          <w:sz w:val="20"/>
          <w:szCs w:val="20"/>
          <w:lang w:val="en-US"/>
        </w:rPr>
      </w:pPr>
      <w:r w:rsidRPr="00B5746B">
        <w:rPr>
          <w:i/>
          <w:sz w:val="20"/>
          <w:szCs w:val="20"/>
          <w:lang w:val="en-US"/>
        </w:rPr>
        <w:t xml:space="preserve">Right now, Liam </w:t>
      </w:r>
      <w:r w:rsidR="002233D4" w:rsidRPr="00B5746B">
        <w:rPr>
          <w:i/>
          <w:sz w:val="20"/>
          <w:szCs w:val="20"/>
          <w:lang w:val="en-US"/>
        </w:rPr>
        <w:t>is sitting</w:t>
      </w:r>
      <w:r w:rsidRPr="00B5746B">
        <w:rPr>
          <w:i/>
          <w:sz w:val="20"/>
          <w:szCs w:val="20"/>
          <w:lang w:val="en-US"/>
        </w:rPr>
        <w:t xml:space="preserve"> </w:t>
      </w:r>
      <w:r w:rsidR="002233D4" w:rsidRPr="00B5746B">
        <w:rPr>
          <w:i/>
          <w:sz w:val="20"/>
          <w:szCs w:val="20"/>
          <w:lang w:val="en-US"/>
        </w:rPr>
        <w:t xml:space="preserve">with the </w:t>
      </w:r>
      <w:r w:rsidRPr="00B5746B">
        <w:rPr>
          <w:i/>
          <w:sz w:val="20"/>
          <w:szCs w:val="20"/>
          <w:lang w:val="en-US"/>
        </w:rPr>
        <w:t>owner of the inn. They a</w:t>
      </w:r>
      <w:r w:rsidR="002233D4" w:rsidRPr="00B5746B">
        <w:rPr>
          <w:i/>
          <w:sz w:val="20"/>
          <w:szCs w:val="20"/>
          <w:lang w:val="en-US"/>
        </w:rPr>
        <w:t>re discussing</w:t>
      </w:r>
      <w:r w:rsidRPr="00B5746B">
        <w:rPr>
          <w:i/>
          <w:sz w:val="20"/>
          <w:szCs w:val="20"/>
          <w:lang w:val="en-US"/>
        </w:rPr>
        <w:t xml:space="preserve"> </w:t>
      </w:r>
      <w:r w:rsidR="002233D4" w:rsidRPr="00B5746B">
        <w:rPr>
          <w:i/>
          <w:sz w:val="20"/>
          <w:szCs w:val="20"/>
          <w:lang w:val="en-US"/>
        </w:rPr>
        <w:t xml:space="preserve">the differences between life in England </w:t>
      </w:r>
      <w:r w:rsidRPr="00B5746B">
        <w:rPr>
          <w:i/>
          <w:sz w:val="20"/>
          <w:szCs w:val="20"/>
          <w:lang w:val="en-US"/>
        </w:rPr>
        <w:t xml:space="preserve">and life in Nepal. I </w:t>
      </w:r>
      <w:r w:rsidR="002233D4" w:rsidRPr="00B5746B">
        <w:rPr>
          <w:i/>
          <w:sz w:val="20"/>
          <w:szCs w:val="20"/>
          <w:lang w:val="en-US"/>
        </w:rPr>
        <w:t>don't know</w:t>
      </w:r>
      <w:r w:rsidRPr="00B5746B">
        <w:rPr>
          <w:i/>
          <w:sz w:val="20"/>
          <w:szCs w:val="20"/>
          <w:lang w:val="en-US"/>
        </w:rPr>
        <w:t xml:space="preserve"> </w:t>
      </w:r>
      <w:r w:rsidR="002233D4" w:rsidRPr="00B5746B">
        <w:rPr>
          <w:i/>
          <w:sz w:val="20"/>
          <w:szCs w:val="20"/>
          <w:lang w:val="en-US"/>
        </w:rPr>
        <w:t>the real name of the o</w:t>
      </w:r>
      <w:r w:rsidRPr="00B5746B">
        <w:rPr>
          <w:i/>
          <w:sz w:val="20"/>
          <w:szCs w:val="20"/>
          <w:lang w:val="en-US"/>
        </w:rPr>
        <w:t xml:space="preserve">wner, but everybody </w:t>
      </w:r>
      <w:r w:rsidR="002233D4" w:rsidRPr="00B5746B">
        <w:rPr>
          <w:i/>
          <w:sz w:val="20"/>
          <w:szCs w:val="20"/>
          <w:lang w:val="en-US"/>
        </w:rPr>
        <w:t>just calls</w:t>
      </w:r>
      <w:r w:rsidRPr="00B5746B">
        <w:rPr>
          <w:i/>
          <w:sz w:val="20"/>
          <w:szCs w:val="20"/>
          <w:lang w:val="en-US"/>
        </w:rPr>
        <w:t xml:space="preserve"> him Tam. Tam </w:t>
      </w:r>
      <w:r w:rsidR="002233D4" w:rsidRPr="00B5746B">
        <w:rPr>
          <w:i/>
          <w:sz w:val="20"/>
          <w:szCs w:val="20"/>
          <w:lang w:val="en-US"/>
        </w:rPr>
        <w:t>speaks</w:t>
      </w:r>
      <w:r w:rsidRPr="00B5746B">
        <w:rPr>
          <w:i/>
          <w:sz w:val="20"/>
          <w:szCs w:val="20"/>
          <w:lang w:val="en-US"/>
        </w:rPr>
        <w:t xml:space="preserve"> English very well and he’</w:t>
      </w:r>
      <w:r w:rsidR="002233D4" w:rsidRPr="00B5746B">
        <w:rPr>
          <w:i/>
          <w:sz w:val="20"/>
          <w:szCs w:val="20"/>
          <w:lang w:val="en-US"/>
        </w:rPr>
        <w:t>s trying</w:t>
      </w:r>
      <w:r w:rsidRPr="00B5746B">
        <w:rPr>
          <w:i/>
          <w:sz w:val="20"/>
          <w:szCs w:val="20"/>
          <w:lang w:val="en-US"/>
        </w:rPr>
        <w:t xml:space="preserve"> </w:t>
      </w:r>
      <w:r w:rsidR="002233D4" w:rsidRPr="00B5746B">
        <w:rPr>
          <w:i/>
          <w:sz w:val="20"/>
          <w:szCs w:val="20"/>
          <w:lang w:val="en-US"/>
        </w:rPr>
        <w:t>to teach Liam some words</w:t>
      </w:r>
      <w:r w:rsidRPr="00B5746B">
        <w:rPr>
          <w:i/>
          <w:sz w:val="20"/>
          <w:szCs w:val="20"/>
          <w:lang w:val="en-US"/>
        </w:rPr>
        <w:t xml:space="preserve"> in Nepali. Every time Tam </w:t>
      </w:r>
      <w:r w:rsidR="002233D4" w:rsidRPr="00B5746B">
        <w:rPr>
          <w:i/>
          <w:sz w:val="20"/>
          <w:szCs w:val="20"/>
          <w:lang w:val="en-US"/>
        </w:rPr>
        <w:t>says</w:t>
      </w:r>
      <w:r w:rsidRPr="00B5746B">
        <w:rPr>
          <w:i/>
          <w:sz w:val="20"/>
          <w:szCs w:val="20"/>
          <w:lang w:val="en-US"/>
        </w:rPr>
        <w:t xml:space="preserve"> a new word, Liam </w:t>
      </w:r>
      <w:r w:rsidR="002233D4" w:rsidRPr="00B5746B">
        <w:rPr>
          <w:i/>
          <w:sz w:val="20"/>
          <w:szCs w:val="20"/>
          <w:lang w:val="en-US"/>
        </w:rPr>
        <w:t>tries</w:t>
      </w:r>
      <w:r w:rsidRPr="00B5746B">
        <w:rPr>
          <w:i/>
          <w:sz w:val="20"/>
          <w:szCs w:val="20"/>
          <w:lang w:val="en-US"/>
        </w:rPr>
        <w:t xml:space="preserve"> t</w:t>
      </w:r>
      <w:r w:rsidR="002233D4" w:rsidRPr="00B5746B">
        <w:rPr>
          <w:i/>
          <w:sz w:val="20"/>
          <w:szCs w:val="20"/>
          <w:lang w:val="en-US"/>
        </w:rPr>
        <w:t xml:space="preserve">o repeat it. </w:t>
      </w:r>
      <w:r w:rsidRPr="00B5746B">
        <w:rPr>
          <w:i/>
          <w:sz w:val="20"/>
          <w:szCs w:val="20"/>
          <w:lang w:val="en-US"/>
        </w:rPr>
        <w:t xml:space="preserve">Unfortunately, Liam </w:t>
      </w:r>
      <w:r w:rsidR="002233D4" w:rsidRPr="00B5746B">
        <w:rPr>
          <w:i/>
          <w:sz w:val="20"/>
          <w:szCs w:val="20"/>
          <w:lang w:val="en-US"/>
        </w:rPr>
        <w:t>also seems</w:t>
      </w:r>
      <w:r w:rsidRPr="00B5746B">
        <w:rPr>
          <w:i/>
          <w:sz w:val="20"/>
          <w:szCs w:val="20"/>
          <w:lang w:val="en-US"/>
        </w:rPr>
        <w:t xml:space="preserve"> </w:t>
      </w:r>
      <w:r w:rsidR="002233D4" w:rsidRPr="00B5746B">
        <w:rPr>
          <w:i/>
          <w:sz w:val="20"/>
          <w:szCs w:val="20"/>
          <w:lang w:val="en-US"/>
        </w:rPr>
        <w:t>to have difficulty learning foreign languages. I just hope we don't get lost and have to ask for directions.</w:t>
      </w:r>
    </w:p>
    <w:p w:rsidR="0076545E" w:rsidRDefault="00E20CAA" w:rsidP="00E20CAA">
      <w:pPr>
        <w:pStyle w:val="a3"/>
        <w:numPr>
          <w:ilvl w:val="0"/>
          <w:numId w:val="5"/>
        </w:numPr>
        <w:rPr>
          <w:b/>
          <w:lang w:val="en-US"/>
        </w:rPr>
      </w:pPr>
      <w:r>
        <w:rPr>
          <w:b/>
          <w:u w:val="single"/>
          <w:lang w:val="en-US"/>
        </w:rPr>
        <w:lastRenderedPageBreak/>
        <w:t>Expand your v</w:t>
      </w:r>
      <w:r w:rsidR="0036480E" w:rsidRPr="00E20CAA">
        <w:rPr>
          <w:b/>
          <w:u w:val="single"/>
          <w:lang w:val="en-US"/>
        </w:rPr>
        <w:t>ocabulary</w:t>
      </w:r>
      <w:r w:rsidR="0036480E" w:rsidRPr="00E20CAA">
        <w:rPr>
          <w:b/>
          <w:lang w:val="en-US"/>
        </w:rPr>
        <w:t xml:space="preserve">: </w:t>
      </w:r>
      <w:r w:rsidR="001427E4" w:rsidRPr="00E20CAA">
        <w:rPr>
          <w:b/>
          <w:lang w:val="en-US"/>
        </w:rPr>
        <w:t>Extreme adjectives</w:t>
      </w:r>
    </w:p>
    <w:p w:rsidR="00E00ED8" w:rsidRPr="00E20CAA" w:rsidRDefault="00E00ED8" w:rsidP="00E00ED8">
      <w:pPr>
        <w:pStyle w:val="a3"/>
        <w:ind w:left="360"/>
        <w:rPr>
          <w:b/>
          <w:lang w:val="en-US"/>
        </w:rPr>
      </w:pPr>
    </w:p>
    <w:p w:rsidR="00B5746B" w:rsidRPr="00B5746B" w:rsidRDefault="002618EB" w:rsidP="00B5746B">
      <w:pPr>
        <w:pStyle w:val="a3"/>
        <w:numPr>
          <w:ilvl w:val="0"/>
          <w:numId w:val="15"/>
        </w:numPr>
        <w:rPr>
          <w:lang w:val="en-US"/>
        </w:rPr>
      </w:pPr>
      <w:r w:rsidRPr="00B5746B">
        <w:rPr>
          <w:b/>
          <w:lang w:val="en-US"/>
        </w:rPr>
        <w:t xml:space="preserve">Complete the following table with the following adjectives. </w:t>
      </w:r>
    </w:p>
    <w:p w:rsidR="001958CE" w:rsidRPr="00B5746B" w:rsidRDefault="001958CE" w:rsidP="00B5746B">
      <w:pPr>
        <w:pStyle w:val="a3"/>
        <w:ind w:left="502"/>
        <w:rPr>
          <w:lang w:val="en-US"/>
        </w:rPr>
      </w:pPr>
      <w:r w:rsidRPr="00B5746B">
        <w:rPr>
          <w:lang w:val="en-US"/>
        </w:rPr>
        <w:t xml:space="preserve">freezing   exhausted  hilarious huge     starving   </w:t>
      </w:r>
      <w:r w:rsidR="002A29A0" w:rsidRPr="00B5746B">
        <w:rPr>
          <w:lang w:val="en-US"/>
        </w:rPr>
        <w:t>hopeless</w:t>
      </w:r>
      <w:r w:rsidR="00E00ED8" w:rsidRPr="00B5746B">
        <w:rPr>
          <w:lang w:val="en-US"/>
        </w:rPr>
        <w:t xml:space="preserve">   </w:t>
      </w:r>
      <w:r w:rsidRPr="00B5746B">
        <w:rPr>
          <w:lang w:val="en-US"/>
        </w:rPr>
        <w:t>disgusting    dirty  good      tiny      bad    ugly    boiling   happy   miserable   gorgeous   tasty   clean   brilliant  wet  crowded</w:t>
      </w:r>
      <w:r w:rsidR="00E00ED8" w:rsidRPr="00B5746B">
        <w:rPr>
          <w:lang w:val="en-US"/>
        </w:rPr>
        <w:t xml:space="preserve">   terrified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618EB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2618EB" w:rsidRPr="00264EFD" w:rsidRDefault="002618EB" w:rsidP="002618EB">
            <w:pPr>
              <w:rPr>
                <w:b/>
                <w:lang w:val="en-US"/>
              </w:rPr>
            </w:pPr>
            <w:r w:rsidRPr="00264EFD">
              <w:rPr>
                <w:b/>
                <w:lang w:val="en-US"/>
              </w:rPr>
              <w:t>Regular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618EB" w:rsidRPr="00264EFD" w:rsidRDefault="002618EB" w:rsidP="002618EB">
            <w:pPr>
              <w:rPr>
                <w:b/>
                <w:lang w:val="en-US"/>
              </w:rPr>
            </w:pPr>
            <w:r w:rsidRPr="00264EFD">
              <w:rPr>
                <w:b/>
                <w:lang w:val="en-US"/>
              </w:rPr>
              <w:t>Extreme</w:t>
            </w:r>
          </w:p>
        </w:tc>
        <w:tc>
          <w:tcPr>
            <w:tcW w:w="2131" w:type="dxa"/>
            <w:shd w:val="clear" w:color="auto" w:fill="auto"/>
          </w:tcPr>
          <w:p w:rsidR="002618EB" w:rsidRPr="00264EFD" w:rsidRDefault="002618EB" w:rsidP="002618EB">
            <w:pPr>
              <w:rPr>
                <w:b/>
                <w:lang w:val="en-US"/>
              </w:rPr>
            </w:pPr>
            <w:r w:rsidRPr="00264EFD">
              <w:rPr>
                <w:b/>
                <w:lang w:val="en-US"/>
              </w:rPr>
              <w:t>Regular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2618EB" w:rsidRPr="00264EFD" w:rsidRDefault="002618EB" w:rsidP="002618EB">
            <w:pPr>
              <w:rPr>
                <w:b/>
                <w:lang w:val="en-US"/>
              </w:rPr>
            </w:pPr>
            <w:r w:rsidRPr="00264EFD">
              <w:rPr>
                <w:b/>
                <w:lang w:val="en-US"/>
              </w:rPr>
              <w:t>Extreme</w:t>
            </w:r>
          </w:p>
        </w:tc>
      </w:tr>
      <w:tr w:rsidR="002618EB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2618EB" w:rsidRDefault="002618EB" w:rsidP="002618EB">
            <w:pPr>
              <w:rPr>
                <w:lang w:val="en-US"/>
              </w:rPr>
            </w:pPr>
            <w:r>
              <w:rPr>
                <w:lang w:val="en-US"/>
              </w:rPr>
              <w:t>small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618EB" w:rsidRDefault="002618EB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2618EB" w:rsidRDefault="002618EB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</w:tcPr>
          <w:p w:rsidR="002618EB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delicious</w:t>
            </w:r>
          </w:p>
        </w:tc>
      </w:tr>
      <w:tr w:rsidR="002618EB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2618EB" w:rsidRDefault="002618EB" w:rsidP="002618EB">
            <w:pPr>
              <w:rPr>
                <w:lang w:val="en-US"/>
              </w:rPr>
            </w:pPr>
            <w:r>
              <w:rPr>
                <w:lang w:val="en-US"/>
              </w:rPr>
              <w:t>big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618EB" w:rsidRDefault="002618EB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2618EB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unpleasant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2618EB" w:rsidRDefault="002618EB" w:rsidP="002618EB">
            <w:pPr>
              <w:rPr>
                <w:lang w:val="en-US"/>
              </w:rPr>
            </w:pPr>
          </w:p>
        </w:tc>
      </w:tr>
      <w:tr w:rsidR="001958CE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1958CE" w:rsidRDefault="001958CE" w:rsidP="00267144">
            <w:pPr>
              <w:rPr>
                <w:lang w:val="en-US"/>
              </w:rPr>
            </w:pPr>
            <w:r>
              <w:rPr>
                <w:lang w:val="en-US"/>
              </w:rPr>
              <w:t>awful, terrible, horrible</w:t>
            </w:r>
          </w:p>
        </w:tc>
        <w:tc>
          <w:tcPr>
            <w:tcW w:w="2131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spotless</w:t>
            </w:r>
          </w:p>
        </w:tc>
      </w:tr>
      <w:tr w:rsidR="001958CE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terrific, fantastic, brilliant</w:t>
            </w:r>
          </w:p>
        </w:tc>
        <w:tc>
          <w:tcPr>
            <w:tcW w:w="2131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filthy</w:t>
            </w:r>
          </w:p>
        </w:tc>
        <w:bookmarkStart w:id="0" w:name="_GoBack"/>
        <w:bookmarkEnd w:id="0"/>
      </w:tr>
      <w:tr w:rsidR="001958CE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cold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clever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</w:p>
        </w:tc>
      </w:tr>
      <w:tr w:rsidR="001958CE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hot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tired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</w:p>
        </w:tc>
      </w:tr>
      <w:tr w:rsidR="001958CE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thrilled</w:t>
            </w:r>
          </w:p>
        </w:tc>
        <w:tc>
          <w:tcPr>
            <w:tcW w:w="2131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soaked</w:t>
            </w:r>
          </w:p>
        </w:tc>
      </w:tr>
      <w:tr w:rsidR="001958CE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sad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funny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</w:p>
        </w:tc>
      </w:tr>
      <w:tr w:rsidR="001958CE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pretty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packed</w:t>
            </w:r>
          </w:p>
        </w:tc>
      </w:tr>
      <w:tr w:rsidR="001958CE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hideous</w:t>
            </w:r>
          </w:p>
        </w:tc>
        <w:tc>
          <w:tcPr>
            <w:tcW w:w="2131" w:type="dxa"/>
            <w:shd w:val="clear" w:color="auto" w:fill="auto"/>
          </w:tcPr>
          <w:p w:rsidR="001958CE" w:rsidRDefault="001958CE" w:rsidP="002618EB">
            <w:pPr>
              <w:rPr>
                <w:lang w:val="en-US"/>
              </w:rPr>
            </w:pPr>
            <w:r>
              <w:rPr>
                <w:lang w:val="en-US"/>
              </w:rPr>
              <w:t>hungry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1958CE" w:rsidRDefault="001958CE" w:rsidP="002618EB">
            <w:pPr>
              <w:rPr>
                <w:lang w:val="en-US"/>
              </w:rPr>
            </w:pPr>
          </w:p>
        </w:tc>
      </w:tr>
      <w:tr w:rsidR="00E00ED8" w:rsidTr="00264EFD">
        <w:trPr>
          <w:jc w:val="center"/>
        </w:trPr>
        <w:tc>
          <w:tcPr>
            <w:tcW w:w="2130" w:type="dxa"/>
            <w:shd w:val="clear" w:color="auto" w:fill="auto"/>
          </w:tcPr>
          <w:p w:rsidR="00E00ED8" w:rsidRDefault="00E00ED8" w:rsidP="002618EB">
            <w:pPr>
              <w:rPr>
                <w:lang w:val="en-US"/>
              </w:rPr>
            </w:pPr>
            <w:r>
              <w:rPr>
                <w:lang w:val="en-US"/>
              </w:rPr>
              <w:t>afraid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E00ED8" w:rsidRDefault="00E00ED8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E00ED8" w:rsidRDefault="00E00ED8" w:rsidP="002618EB">
            <w:pPr>
              <w:rPr>
                <w:lang w:val="en-US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</w:tcPr>
          <w:p w:rsidR="00E00ED8" w:rsidRDefault="00E00ED8" w:rsidP="002618EB">
            <w:pPr>
              <w:rPr>
                <w:lang w:val="en-US"/>
              </w:rPr>
            </w:pPr>
            <w:r>
              <w:rPr>
                <w:lang w:val="en-US"/>
              </w:rPr>
              <w:t>desperate</w:t>
            </w:r>
          </w:p>
        </w:tc>
      </w:tr>
    </w:tbl>
    <w:p w:rsidR="005F7DED" w:rsidRDefault="005F7DED">
      <w:pPr>
        <w:rPr>
          <w:lang w:val="en-US"/>
        </w:rPr>
      </w:pPr>
    </w:p>
    <w:p w:rsidR="00E00ED8" w:rsidRDefault="00E00ED8" w:rsidP="00E00ED8">
      <w:pPr>
        <w:pStyle w:val="a3"/>
        <w:numPr>
          <w:ilvl w:val="0"/>
          <w:numId w:val="15"/>
        </w:numPr>
        <w:rPr>
          <w:b/>
          <w:lang w:val="en-US"/>
        </w:rPr>
      </w:pPr>
      <w:r>
        <w:rPr>
          <w:b/>
          <w:lang w:val="en-US"/>
        </w:rPr>
        <w:t>Use extreme</w:t>
      </w:r>
      <w:r w:rsidR="008875A0">
        <w:rPr>
          <w:b/>
          <w:lang w:val="en-US"/>
        </w:rPr>
        <w:t xml:space="preserve"> adjectives from the table in 4a</w:t>
      </w:r>
      <w:r>
        <w:rPr>
          <w:b/>
          <w:lang w:val="en-US"/>
        </w:rPr>
        <w:t xml:space="preserve"> to complete the sentences.</w:t>
      </w:r>
    </w:p>
    <w:p w:rsidR="00E00ED8" w:rsidRDefault="00E00ED8" w:rsidP="00E00ED8">
      <w:pPr>
        <w:pStyle w:val="a3"/>
        <w:numPr>
          <w:ilvl w:val="3"/>
          <w:numId w:val="6"/>
        </w:numPr>
        <w:rPr>
          <w:lang w:val="en-US"/>
        </w:rPr>
      </w:pPr>
      <w:r>
        <w:rPr>
          <w:lang w:val="en-US"/>
        </w:rPr>
        <w:t>I’ve been doing housework all morning! I’m _____________________!</w:t>
      </w:r>
    </w:p>
    <w:p w:rsidR="00E00ED8" w:rsidRDefault="00E00ED8" w:rsidP="00E00ED8">
      <w:pPr>
        <w:pStyle w:val="a3"/>
        <w:numPr>
          <w:ilvl w:val="3"/>
          <w:numId w:val="6"/>
        </w:numPr>
        <w:rPr>
          <w:lang w:val="en-US"/>
        </w:rPr>
      </w:pPr>
      <w:r>
        <w:rPr>
          <w:lang w:val="en-US"/>
        </w:rPr>
        <w:t>The bus was _____________ with people, so I decided to wait for the next one.</w:t>
      </w:r>
    </w:p>
    <w:p w:rsidR="002A29A0" w:rsidRPr="00E00ED8" w:rsidRDefault="002A29A0" w:rsidP="002A29A0">
      <w:pPr>
        <w:pStyle w:val="a3"/>
        <w:numPr>
          <w:ilvl w:val="3"/>
          <w:numId w:val="6"/>
        </w:numPr>
        <w:rPr>
          <w:lang w:val="en-US"/>
        </w:rPr>
      </w:pPr>
      <w:r>
        <w:rPr>
          <w:lang w:val="en-US"/>
        </w:rPr>
        <w:t>What’s for dinner? I’m _________________!</w:t>
      </w:r>
    </w:p>
    <w:p w:rsidR="00E00ED8" w:rsidRDefault="002A29A0" w:rsidP="00E00ED8">
      <w:pPr>
        <w:pStyle w:val="a3"/>
        <w:numPr>
          <w:ilvl w:val="3"/>
          <w:numId w:val="6"/>
        </w:numPr>
        <w:rPr>
          <w:lang w:val="en-US"/>
        </w:rPr>
      </w:pPr>
      <w:r>
        <w:rPr>
          <w:lang w:val="en-US"/>
        </w:rPr>
        <w:t>She sounded _____________ about the baby, on the phone.</w:t>
      </w:r>
    </w:p>
    <w:p w:rsidR="00E00ED8" w:rsidRDefault="002A29A0" w:rsidP="00E00ED8">
      <w:pPr>
        <w:pStyle w:val="a3"/>
        <w:numPr>
          <w:ilvl w:val="3"/>
          <w:numId w:val="6"/>
        </w:numPr>
        <w:rPr>
          <w:lang w:val="en-US"/>
        </w:rPr>
      </w:pPr>
      <w:r>
        <w:rPr>
          <w:lang w:val="en-US"/>
        </w:rPr>
        <w:t>I was ____________ to get away from there!</w:t>
      </w:r>
    </w:p>
    <w:p w:rsidR="002A29A0" w:rsidRDefault="002A29A0" w:rsidP="00E00ED8">
      <w:pPr>
        <w:pStyle w:val="a3"/>
        <w:numPr>
          <w:ilvl w:val="3"/>
          <w:numId w:val="6"/>
        </w:numPr>
        <w:rPr>
          <w:lang w:val="en-US"/>
        </w:rPr>
      </w:pPr>
      <w:r w:rsidRPr="002A29A0">
        <w:rPr>
          <w:lang w:val="en-US"/>
        </w:rPr>
        <w:t>She looked up to find a </w:t>
      </w:r>
      <w:r>
        <w:rPr>
          <w:lang w:val="en-US"/>
        </w:rPr>
        <w:t>___________ face staring at her.</w:t>
      </w:r>
    </w:p>
    <w:p w:rsidR="002A29A0" w:rsidRDefault="002A29A0" w:rsidP="00E00ED8">
      <w:pPr>
        <w:pStyle w:val="a3"/>
        <w:numPr>
          <w:ilvl w:val="3"/>
          <w:numId w:val="6"/>
        </w:numPr>
        <w:rPr>
          <w:lang w:val="en-US"/>
        </w:rPr>
      </w:pPr>
      <w:r>
        <w:rPr>
          <w:lang w:val="en-US"/>
        </w:rPr>
        <w:t>Wash your hands – they’re ___________!</w:t>
      </w:r>
    </w:p>
    <w:p w:rsidR="00C92C57" w:rsidRPr="00B5746B" w:rsidRDefault="002A29A0" w:rsidP="008875A0">
      <w:pPr>
        <w:pStyle w:val="a3"/>
        <w:numPr>
          <w:ilvl w:val="3"/>
          <w:numId w:val="6"/>
        </w:numPr>
        <w:rPr>
          <w:lang w:val="en-US"/>
        </w:rPr>
      </w:pPr>
      <w:r>
        <w:rPr>
          <w:lang w:val="en-US"/>
        </w:rPr>
        <w:t>The kids let themselves get ______________ to the bone out in the rain.</w:t>
      </w:r>
    </w:p>
    <w:p w:rsidR="002F73AE" w:rsidRDefault="004F3ECF" w:rsidP="002F73AE">
      <w:pPr>
        <w:rPr>
          <w:b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62865</wp:posOffset>
                </wp:positionV>
                <wp:extent cx="6137910" cy="1360805"/>
                <wp:effectExtent l="10160" t="12065" r="14605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36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73AE" w:rsidRDefault="00B5746B" w:rsidP="002F73AE">
                            <w:pPr>
                              <w:rPr>
                                <w:lang w:val="en-US"/>
                              </w:rPr>
                            </w:pPr>
                            <w:r w:rsidRPr="00B5746B">
                              <w:rPr>
                                <w:b/>
                                <w:lang w:val="en-US"/>
                              </w:rPr>
                              <w:t>Your task: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2F73AE">
                              <w:rPr>
                                <w:lang w:val="en-US"/>
                              </w:rPr>
                              <w:t>Imagine you are a Syrian refugee trying to reach Europe with your family. You are in the middle of an adventurous and dangerous journey. Write a journal entry describing:</w:t>
                            </w:r>
                          </w:p>
                          <w:p w:rsidR="002F73AE" w:rsidRDefault="002F73AE" w:rsidP="002F73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Where you are at the moment and what the situation is like</w:t>
                            </w:r>
                          </w:p>
                          <w:p w:rsidR="002F73AE" w:rsidRDefault="002F73AE" w:rsidP="002F73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Your route so far</w:t>
                            </w:r>
                          </w:p>
                          <w:p w:rsidR="002F73AE" w:rsidRPr="002F73AE" w:rsidRDefault="002F73AE" w:rsidP="002F73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is happening around you right now, people’s hopes and feelings (including your own)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4pt;margin-top:4.95pt;width:483.3pt;height:107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" fillcolor="white [3201]" strokecolor="#c2d69b [1942]" strokeweight="1pt">
                <v:fill color2="#d6e3bc [1302]" focus="100%" type="gradient"/>
                <v:shadow on="t" color="#4e6128 [1606]" opacity=".5" offset="1pt"/>
                <v:textbox style="mso-fit-shape-to-text:t">
                  <w:txbxContent>
                    <w:p w:rsidR="002F73AE" w:rsidRDefault="00B5746B" w:rsidP="002F73AE">
                      <w:pPr>
                        <w:rPr>
                          <w:lang w:val="en-US"/>
                        </w:rPr>
                      </w:pPr>
                      <w:r w:rsidRPr="00B5746B">
                        <w:rPr>
                          <w:b/>
                          <w:lang w:val="en-US"/>
                        </w:rPr>
                        <w:t>Your task: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2F73AE">
                        <w:rPr>
                          <w:lang w:val="en-US"/>
                        </w:rPr>
                        <w:t>Imagine you are a Syrian refugee trying to reach Europe with your family. You are in the middle of an adventurous and dangerous journey. Write a journal entry describing:</w:t>
                      </w:r>
                    </w:p>
                    <w:p w:rsidR="002F73AE" w:rsidRDefault="002F73AE" w:rsidP="002F73A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Where you are at the moment and what the situation is like</w:t>
                      </w:r>
                    </w:p>
                    <w:p w:rsidR="002F73AE" w:rsidRDefault="002F73AE" w:rsidP="002F73A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Your route so far</w:t>
                      </w:r>
                    </w:p>
                    <w:p w:rsidR="002F73AE" w:rsidRPr="002F73AE" w:rsidRDefault="002F73AE" w:rsidP="002F73A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is happening around you right now, people’s hopes and feelings (including your own)</w:t>
                      </w:r>
                    </w:p>
                  </w:txbxContent>
                </v:textbox>
              </v:shape>
            </w:pict>
          </mc:Fallback>
        </mc:AlternateContent>
      </w:r>
    </w:p>
    <w:p w:rsidR="002F73AE" w:rsidRDefault="002F73AE" w:rsidP="002F73AE">
      <w:pPr>
        <w:rPr>
          <w:b/>
          <w:lang w:val="en-US"/>
        </w:rPr>
      </w:pPr>
    </w:p>
    <w:p w:rsidR="002F73AE" w:rsidRDefault="002F73AE" w:rsidP="002F73AE">
      <w:pPr>
        <w:rPr>
          <w:b/>
          <w:lang w:val="en-US"/>
        </w:rPr>
      </w:pPr>
    </w:p>
    <w:p w:rsidR="002F73AE" w:rsidRDefault="002F73AE" w:rsidP="002F73AE">
      <w:pPr>
        <w:rPr>
          <w:b/>
          <w:lang w:val="en-US"/>
        </w:rPr>
      </w:pPr>
    </w:p>
    <w:p w:rsidR="005F7DED" w:rsidRPr="00B5746B" w:rsidRDefault="005F7DED" w:rsidP="00B5746B">
      <w:pPr>
        <w:rPr>
          <w:lang w:val="en-US"/>
        </w:rPr>
      </w:pPr>
    </w:p>
    <w:p w:rsidR="00C92C57" w:rsidRPr="005F7DED" w:rsidRDefault="002060F6" w:rsidP="005F7DED">
      <w:pPr>
        <w:pStyle w:val="a3"/>
        <w:numPr>
          <w:ilvl w:val="0"/>
          <w:numId w:val="13"/>
        </w:numPr>
        <w:rPr>
          <w:lang w:val="en-US"/>
        </w:rPr>
      </w:pPr>
      <w:r w:rsidRPr="005F7DED">
        <w:rPr>
          <w:lang w:val="en-US"/>
        </w:rPr>
        <w:t>How many paragraphs are you going to write? What will the topic of each paragraph be?</w:t>
      </w:r>
    </w:p>
    <w:p w:rsidR="002060F6" w:rsidRPr="005F7DED" w:rsidRDefault="002060F6" w:rsidP="005F7DED">
      <w:pPr>
        <w:pStyle w:val="a3"/>
        <w:numPr>
          <w:ilvl w:val="0"/>
          <w:numId w:val="13"/>
        </w:numPr>
        <w:rPr>
          <w:lang w:val="en-US"/>
        </w:rPr>
      </w:pPr>
      <w:r w:rsidRPr="005F7DED">
        <w:rPr>
          <w:lang w:val="en-US"/>
        </w:rPr>
        <w:t>Brainstorm ideas for each paragraph. Ask yourself questions, e.g. Where am I now? Who is with me? What’s the weathe</w:t>
      </w:r>
      <w:r w:rsidR="00FD769A">
        <w:rPr>
          <w:lang w:val="en-US"/>
        </w:rPr>
        <w:t>r like? What’s the place like? e</w:t>
      </w:r>
      <w:r w:rsidRPr="005F7DED">
        <w:rPr>
          <w:lang w:val="en-US"/>
        </w:rPr>
        <w:t>tc.</w:t>
      </w:r>
    </w:p>
    <w:p w:rsidR="005F7DED" w:rsidRPr="008875A0" w:rsidRDefault="002060F6" w:rsidP="008875A0">
      <w:pPr>
        <w:pStyle w:val="a3"/>
        <w:numPr>
          <w:ilvl w:val="0"/>
          <w:numId w:val="13"/>
        </w:numPr>
        <w:rPr>
          <w:lang w:val="en-US"/>
        </w:rPr>
      </w:pPr>
      <w:r w:rsidRPr="005F7DED">
        <w:rPr>
          <w:lang w:val="en-US"/>
        </w:rPr>
        <w:t xml:space="preserve">Think of more questions </w:t>
      </w:r>
      <w:r w:rsidR="005F7DED" w:rsidRPr="005F7DED">
        <w:rPr>
          <w:lang w:val="en-US"/>
        </w:rPr>
        <w:t>for the following paragraphs to add details and make your description interesting to read.</w:t>
      </w:r>
    </w:p>
    <w:p w:rsidR="005F7DED" w:rsidRPr="005F7DED" w:rsidRDefault="005F7DED" w:rsidP="001B143F">
      <w:pPr>
        <w:ind w:left="360"/>
        <w:rPr>
          <w:lang w:val="en-US"/>
        </w:rPr>
      </w:pPr>
      <w:r w:rsidRPr="005F7DED">
        <w:rPr>
          <w:b/>
          <w:lang w:val="en-US"/>
        </w:rPr>
        <w:t>Tip</w:t>
      </w:r>
      <w:r>
        <w:rPr>
          <w:lang w:val="en-US"/>
        </w:rPr>
        <w:t>: Go through the</w:t>
      </w:r>
      <w:r w:rsidRPr="005F7DED">
        <w:rPr>
          <w:lang w:val="en-US"/>
        </w:rPr>
        <w:t xml:space="preserve"> BBC interactive applicatio</w:t>
      </w:r>
      <w:r>
        <w:rPr>
          <w:lang w:val="en-US"/>
        </w:rPr>
        <w:t>n again to help you get ideas for your writing. Write down names of people and places to make your narrative more realistic.</w:t>
      </w:r>
      <w:r w:rsidR="00B5746B">
        <w:rPr>
          <w:lang w:val="en-US"/>
        </w:rPr>
        <w:br/>
      </w:r>
      <w:hyperlink r:id="rId6" w:history="1">
        <w:r w:rsidRPr="00C24EEE">
          <w:rPr>
            <w:rStyle w:val="-"/>
            <w:lang w:val="en-US"/>
          </w:rPr>
          <w:t>https://www.bbc.com/news/world-middle-east-32057601</w:t>
        </w:r>
      </w:hyperlink>
    </w:p>
    <w:sectPr w:rsidR="005F7DED" w:rsidRPr="005F7DED" w:rsidSect="008875A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5A72"/>
    <w:multiLevelType w:val="hybridMultilevel"/>
    <w:tmpl w:val="7E46BBB0"/>
    <w:lvl w:ilvl="0" w:tplc="9378C91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6315"/>
    <w:multiLevelType w:val="hybridMultilevel"/>
    <w:tmpl w:val="309C29F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46F"/>
    <w:multiLevelType w:val="hybridMultilevel"/>
    <w:tmpl w:val="947ABB6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B82078"/>
    <w:multiLevelType w:val="hybridMultilevel"/>
    <w:tmpl w:val="94808B26"/>
    <w:lvl w:ilvl="0" w:tplc="04080019">
      <w:start w:val="1"/>
      <w:numFmt w:val="lowerLetter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1E628A"/>
    <w:multiLevelType w:val="hybridMultilevel"/>
    <w:tmpl w:val="3B42CA66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27B2A77"/>
    <w:multiLevelType w:val="hybridMultilevel"/>
    <w:tmpl w:val="FAD429B0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A87B2F"/>
    <w:multiLevelType w:val="hybridMultilevel"/>
    <w:tmpl w:val="33B4EDC2"/>
    <w:lvl w:ilvl="0" w:tplc="ED28AFFC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ADD3BC1"/>
    <w:multiLevelType w:val="multilevel"/>
    <w:tmpl w:val="766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283FCF"/>
    <w:multiLevelType w:val="multilevel"/>
    <w:tmpl w:val="766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D93DF3"/>
    <w:multiLevelType w:val="hybridMultilevel"/>
    <w:tmpl w:val="75FA9BF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9111D8"/>
    <w:multiLevelType w:val="hybridMultilevel"/>
    <w:tmpl w:val="7A5A29A2"/>
    <w:lvl w:ilvl="0" w:tplc="04080019">
      <w:start w:val="1"/>
      <w:numFmt w:val="lowerLetter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9E43D42"/>
    <w:multiLevelType w:val="multilevel"/>
    <w:tmpl w:val="C41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ind w:left="502" w:hanging="360"/>
      </w:pPr>
      <w:rPr>
        <w:rFonts w:eastAsiaTheme="minorHAnsi" w:cs="Helvetica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411795"/>
    <w:multiLevelType w:val="multilevel"/>
    <w:tmpl w:val="766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54454C"/>
    <w:multiLevelType w:val="hybridMultilevel"/>
    <w:tmpl w:val="5FE080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10A6D"/>
    <w:multiLevelType w:val="multilevel"/>
    <w:tmpl w:val="0754858C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ind w:left="502" w:hanging="360"/>
      </w:pPr>
      <w:rPr>
        <w:rFonts w:eastAsiaTheme="minorHAnsi" w:cs="Helvetica" w:hint="default"/>
      </w:rPr>
    </w:lvl>
    <w:lvl w:ilvl="3">
      <w:start w:val="1"/>
      <w:numFmt w:val="lowerLetter"/>
      <w:lvlText w:val="%4."/>
      <w:lvlJc w:val="left"/>
      <w:pPr>
        <w:ind w:left="928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15">
    <w:nsid w:val="77A42DA0"/>
    <w:multiLevelType w:val="multilevel"/>
    <w:tmpl w:val="766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4"/>
  </w:num>
  <w:num w:numId="7">
    <w:abstractNumId w:val="7"/>
  </w:num>
  <w:num w:numId="8">
    <w:abstractNumId w:val="2"/>
  </w:num>
  <w:num w:numId="9">
    <w:abstractNumId w:val="12"/>
  </w:num>
  <w:num w:numId="10">
    <w:abstractNumId w:val="8"/>
  </w:num>
  <w:num w:numId="11">
    <w:abstractNumId w:val="15"/>
  </w:num>
  <w:num w:numId="12">
    <w:abstractNumId w:val="10"/>
  </w:num>
  <w:num w:numId="13">
    <w:abstractNumId w:val="3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D4"/>
    <w:rsid w:val="001427E4"/>
    <w:rsid w:val="00155585"/>
    <w:rsid w:val="00175668"/>
    <w:rsid w:val="001958CE"/>
    <w:rsid w:val="001B143F"/>
    <w:rsid w:val="002060F6"/>
    <w:rsid w:val="002233D4"/>
    <w:rsid w:val="002618EB"/>
    <w:rsid w:val="00264EFD"/>
    <w:rsid w:val="002A29A0"/>
    <w:rsid w:val="002F73AE"/>
    <w:rsid w:val="0036480E"/>
    <w:rsid w:val="003E2ED6"/>
    <w:rsid w:val="004011F1"/>
    <w:rsid w:val="004F3ECF"/>
    <w:rsid w:val="00524638"/>
    <w:rsid w:val="005F7DED"/>
    <w:rsid w:val="00641093"/>
    <w:rsid w:val="0076545E"/>
    <w:rsid w:val="007E6BB5"/>
    <w:rsid w:val="008209AA"/>
    <w:rsid w:val="008479F9"/>
    <w:rsid w:val="00871CD1"/>
    <w:rsid w:val="008875A0"/>
    <w:rsid w:val="00941ABB"/>
    <w:rsid w:val="00965269"/>
    <w:rsid w:val="009E1234"/>
    <w:rsid w:val="009F50D6"/>
    <w:rsid w:val="00A7094C"/>
    <w:rsid w:val="00B5746B"/>
    <w:rsid w:val="00BF141F"/>
    <w:rsid w:val="00C06BAB"/>
    <w:rsid w:val="00C30318"/>
    <w:rsid w:val="00C52EC0"/>
    <w:rsid w:val="00C92C57"/>
    <w:rsid w:val="00DE5777"/>
    <w:rsid w:val="00E00ED8"/>
    <w:rsid w:val="00E20CAA"/>
    <w:rsid w:val="00E82487"/>
    <w:rsid w:val="00F53F6E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E88FC-BBBA-4D1B-8FE0-8C6D3C6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pspan">
    <w:name w:val="gapspan"/>
    <w:basedOn w:val="a0"/>
    <w:rsid w:val="002233D4"/>
  </w:style>
  <w:style w:type="paragraph" w:styleId="a3">
    <w:name w:val="List Paragraph"/>
    <w:basedOn w:val="a"/>
    <w:uiPriority w:val="34"/>
    <w:qFormat/>
    <w:rsid w:val="00F53F6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E2ED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F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F73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Έμφαση1"/>
    <w:basedOn w:val="a0"/>
    <w:rsid w:val="002A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world-middle-east-32057601" TargetMode="External"/><Relationship Id="rId5" Type="http://schemas.openxmlformats.org/officeDocument/2006/relationships/hyperlink" Target="https://www.wikihow.com/Write-a-Journal-Ent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user</cp:lastModifiedBy>
  <cp:revision>2</cp:revision>
  <dcterms:created xsi:type="dcterms:W3CDTF">2024-10-09T06:01:00Z</dcterms:created>
  <dcterms:modified xsi:type="dcterms:W3CDTF">2024-10-09T06:01:00Z</dcterms:modified>
</cp:coreProperties>
</file>