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before="0" w:after="0"/>
        <w:ind w:left="0" w:right="0" w:hanging="0"/>
        <w:rPr/>
      </w:pPr>
      <w:r>
        <w:rPr/>
      </w:r>
    </w:p>
    <w:p>
      <w:pPr>
        <w:pStyle w:val="Normal"/>
        <w:widowControl/>
        <w:spacing w:before="0" w:after="0"/>
        <w:ind w:left="0" w:right="0" w:hanging="0"/>
        <w:rPr>
          <w:b/>
          <w:b/>
          <w:bCs/>
        </w:rPr>
      </w:pPr>
      <w:r>
        <w:rPr>
          <w:b/>
          <w:bCs/>
        </w:rPr>
        <w:t>Πιθανές απαντήσεις των ασκήσεων</w:t>
      </w:r>
    </w:p>
    <w:p>
      <w:pPr>
        <w:pStyle w:val="Normal"/>
        <w:widowControl/>
        <w:spacing w:before="0" w:after="0"/>
        <w:ind w:left="0" w:right="0" w:hanging="0"/>
        <w:rPr/>
      </w:pPr>
      <w:r>
        <w:rPr/>
      </w:r>
    </w:p>
    <w:p>
      <w:pPr>
        <w:pStyle w:val="Normal"/>
        <w:widowControl/>
        <w:spacing w:before="0" w:after="0"/>
        <w:ind w:left="0" w:right="0" w:hanging="0"/>
        <w:rPr/>
      </w:pPr>
      <w:r>
        <w:rPr>
          <w:b/>
          <w:bCs/>
        </w:rPr>
        <w:t>1.</w:t>
      </w:r>
      <w:r>
        <w:rPr/>
        <w:t xml:space="preserve"> </w:t>
      </w:r>
      <w:r>
        <w:rPr>
          <w:b w:val="false"/>
          <w:i w:val="false"/>
          <w:caps w:val="false"/>
          <w:smallCaps w:val="false"/>
          <w:spacing w:val="0"/>
        </w:rPr>
        <w:t xml:space="preserve">Έστω </w:t>
      </w:r>
      <w:r>
        <w:rPr>
          <w:b w:val="false"/>
          <w:i w:val="false"/>
          <w:caps w:val="false"/>
          <w:smallCaps w:val="false"/>
          <w:spacing w:val="0"/>
          <w:lang w:val="en-US"/>
        </w:rPr>
        <w:t>A</w:t>
      </w:r>
      <w:r>
        <w:rPr>
          <w:b w:val="false"/>
          <w:i w:val="false"/>
          <w:caps w:val="false"/>
          <w:smallCaps w:val="false"/>
          <w:spacing w:val="0"/>
        </w:rPr>
        <w:t xml:space="preserve">=φυσιολογικό, </w:t>
      </w:r>
      <w:r>
        <w:rPr>
          <w:b w:val="false"/>
          <w:i w:val="false"/>
          <w:caps w:val="false"/>
          <w:smallCaps w:val="false"/>
          <w:spacing w:val="0"/>
          <w:lang w:val="el-GR"/>
        </w:rPr>
        <w:t>α</w:t>
      </w:r>
      <w:r>
        <w:rPr>
          <w:b w:val="false"/>
          <w:i w:val="false"/>
          <w:caps w:val="false"/>
          <w:smallCaps w:val="false"/>
          <w:spacing w:val="0"/>
        </w:rPr>
        <w:t xml:space="preserve">=συγκόλληση πνευμόνων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Φ=φυσιολογικό, φ=φαινυλκετονουρία, όπου Φ&gt;φ</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 xml:space="preserve">α. Γονότυποι  γονέων: </w:t>
      </w:r>
      <w:r>
        <w:rPr>
          <w:caps w:val="false"/>
          <w:smallCaps w:val="false"/>
          <w:spacing w:val="0"/>
        </w:rPr>
        <w:t>♂Αα</w:t>
      </w:r>
      <w:r>
        <w:rPr>
          <w:b w:val="false"/>
          <w:i w:val="false"/>
          <w:caps w:val="false"/>
          <w:smallCaps w:val="false"/>
          <w:spacing w:val="0"/>
        </w:rPr>
        <w:t xml:space="preserve">φφ </w:t>
      </w:r>
      <w:r>
        <w:rPr>
          <w:b/>
          <w:bCs/>
          <w:i w:val="false"/>
          <w:caps w:val="false"/>
          <w:smallCaps w:val="false"/>
          <w:spacing w:val="0"/>
        </w:rPr>
        <w:t xml:space="preserve"> </w:t>
      </w:r>
      <w:r>
        <w:rPr>
          <w:b/>
          <w:bCs/>
          <w:i w:val="false"/>
          <w:caps w:val="false"/>
          <w:smallCaps w:val="false"/>
          <w:spacing w:val="0"/>
          <w:lang w:val="en-US"/>
        </w:rPr>
        <w:t>x</w:t>
      </w:r>
      <w:r>
        <w:rPr>
          <w:b w:val="false"/>
          <w:i w:val="false"/>
          <w:caps w:val="false"/>
          <w:smallCaps w:val="false"/>
          <w:spacing w:val="0"/>
          <w:lang w:val="en-US"/>
        </w:rPr>
        <w:t xml:space="preserve"> </w:t>
      </w:r>
      <w:r>
        <w:rPr>
          <w:caps w:val="false"/>
          <w:smallCaps w:val="false"/>
          <w:spacing w:val="0"/>
        </w:rPr>
        <w:t>♀Αα</w:t>
      </w:r>
      <w:r>
        <w:rPr>
          <w:b w:val="false"/>
          <w:i w:val="false"/>
          <w:caps w:val="false"/>
          <w:smallCaps w:val="false"/>
          <w:spacing w:val="0"/>
        </w:rPr>
        <w:t>ΦΦ (1/2) ή ΑαΦφ (1/2)</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 xml:space="preserve">1η περίπτωση: </w:t>
      </w:r>
      <w:r>
        <w:rPr>
          <w:caps w:val="false"/>
          <w:smallCaps w:val="false"/>
          <w:spacing w:val="0"/>
        </w:rPr>
        <w:t>♂Αα</w:t>
      </w:r>
      <w:r>
        <w:rPr>
          <w:b w:val="false"/>
          <w:i w:val="false"/>
          <w:caps w:val="false"/>
          <w:smallCaps w:val="false"/>
          <w:spacing w:val="0"/>
        </w:rPr>
        <w:t xml:space="preserve">φφ </w:t>
      </w:r>
      <w:r>
        <w:rPr>
          <w:b/>
          <w:bCs/>
          <w:i w:val="false"/>
          <w:caps w:val="false"/>
          <w:smallCaps w:val="false"/>
          <w:spacing w:val="0"/>
          <w:lang w:val="en-US"/>
        </w:rPr>
        <w:t xml:space="preserve">x </w:t>
      </w:r>
      <w:r>
        <w:rPr>
          <w:caps w:val="false"/>
          <w:smallCaps w:val="false"/>
          <w:spacing w:val="0"/>
        </w:rPr>
        <w:t>♀Αα</w:t>
      </w:r>
      <w:r>
        <w:rPr>
          <w:b w:val="false"/>
          <w:i w:val="false"/>
          <w:caps w:val="false"/>
          <w:smallCaps w:val="false"/>
          <w:spacing w:val="0"/>
        </w:rPr>
        <w:t xml:space="preserve">ΦΦ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γαμέτες:  1/2 Αφ, 1/2 αφ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                </w:t>
      </w:r>
      <w:r>
        <w:rPr>
          <w:b w:val="false"/>
          <w:i w:val="false"/>
          <w:caps w:val="false"/>
          <w:smallCaps w:val="false"/>
          <w:spacing w:val="0"/>
        </w:rPr>
        <w:t>1/2 ΑΦ, 1/2 αΦ</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bl>
      <w:tblPr>
        <w:tblW w:w="7875" w:type="dxa"/>
        <w:jc w:val="left"/>
        <w:tblInd w:w="-24"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Pr>
      <w:tblGrid>
        <w:gridCol w:w="1304"/>
        <w:gridCol w:w="4366"/>
        <w:gridCol w:w="2205"/>
      </w:tblGrid>
      <w:tr>
        <w:trPr/>
        <w:tc>
          <w:tcPr>
            <w:tcW w:w="1304"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r>
          </w:p>
        </w:tc>
        <w:tc>
          <w:tcPr>
            <w:tcW w:w="4366"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1/2  ΑΦ</w:t>
            </w:r>
          </w:p>
        </w:tc>
        <w:tc>
          <w:tcPr>
            <w:tcW w:w="22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pPr>
            <w:r>
              <w:rPr/>
              <w:t>1/2 αΦ</w:t>
            </w:r>
          </w:p>
        </w:tc>
      </w:tr>
      <w:tr>
        <w:trPr/>
        <w:tc>
          <w:tcPr>
            <w:tcW w:w="1304"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1/2 Αφ</w:t>
            </w:r>
          </w:p>
        </w:tc>
        <w:tc>
          <w:tcPr>
            <w:tcW w:w="4366"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 xml:space="preserve">1/4 </w:t>
            </w:r>
            <w:r>
              <w:rPr>
                <w:highlight w:val="yellow"/>
              </w:rPr>
              <w:t xml:space="preserve">ΑΑΦφ (φυσιολ </w:t>
            </w:r>
            <w:r>
              <w:rPr>
                <w:highlight w:val="yellow"/>
                <w:lang w:val="el-GR"/>
              </w:rPr>
              <w:t>γ</w:t>
            </w:r>
            <w:r>
              <w:rPr>
                <w:highlight w:val="yellow"/>
              </w:rPr>
              <w:t xml:space="preserve">ια </w:t>
            </w:r>
            <w:r>
              <w:rPr>
                <w:highlight w:val="yellow"/>
                <w:lang w:val="en-US"/>
              </w:rPr>
              <w:t xml:space="preserve">PKU, </w:t>
            </w:r>
            <w:r>
              <w:rPr>
                <w:highlight w:val="yellow"/>
              </w:rPr>
              <w:t>Ομόζυγος για ασθένεια πνευμόνων)</w:t>
            </w:r>
          </w:p>
        </w:tc>
        <w:tc>
          <w:tcPr>
            <w:tcW w:w="22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pPr>
            <w:r>
              <w:rPr/>
              <w:t>1/4 ΑαΦφ</w:t>
            </w:r>
          </w:p>
        </w:tc>
      </w:tr>
      <w:tr>
        <w:trPr/>
        <w:tc>
          <w:tcPr>
            <w:tcW w:w="1304"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1/2 αφ</w:t>
            </w:r>
          </w:p>
        </w:tc>
        <w:tc>
          <w:tcPr>
            <w:tcW w:w="4366"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1/4 ΑαΦφ</w:t>
            </w:r>
          </w:p>
        </w:tc>
        <w:tc>
          <w:tcPr>
            <w:tcW w:w="22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b/>
                <w:b/>
                <w:bCs/>
              </w:rPr>
            </w:pPr>
            <w:r>
              <w:rPr>
                <w:b/>
                <w:bCs/>
              </w:rPr>
              <w:t>1/4 ααΦφ πεθαίνει</w:t>
            </w:r>
          </w:p>
        </w:tc>
      </w:tr>
    </w:tbl>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P1= 1/2· 1/4= 1/8 (πεθαίνει)</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2η περίπτωση:   ♂Ααφφ  </w:t>
      </w:r>
      <w:r>
        <w:rPr>
          <w:b/>
          <w:bCs/>
          <w:i w:val="false"/>
          <w:caps w:val="false"/>
          <w:smallCaps w:val="false"/>
          <w:spacing w:val="0"/>
          <w:lang w:val="en-US"/>
        </w:rPr>
        <w:t>x</w:t>
      </w:r>
      <w:r>
        <w:rPr>
          <w:b w:val="false"/>
          <w:i w:val="false"/>
          <w:caps w:val="false"/>
          <w:smallCaps w:val="false"/>
          <w:spacing w:val="0"/>
        </w:rPr>
        <w:t>♀ΑαΦφ</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bl>
      <w:tblPr>
        <w:tblW w:w="7254" w:type="dxa"/>
        <w:jc w:val="left"/>
        <w:tblInd w:w="846"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Pr>
      <w:tblGrid>
        <w:gridCol w:w="1574"/>
        <w:gridCol w:w="1200"/>
        <w:gridCol w:w="1200"/>
        <w:gridCol w:w="1200"/>
        <w:gridCol w:w="2080"/>
      </w:tblGrid>
      <w:tr>
        <w:trPr/>
        <w:tc>
          <w:tcPr>
            <w:tcW w:w="1574"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r>
          </w:p>
        </w:tc>
        <w:tc>
          <w:tcPr>
            <w:tcW w:w="1200"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1/4 ΑΦ</w:t>
            </w:r>
          </w:p>
        </w:tc>
        <w:tc>
          <w:tcPr>
            <w:tcW w:w="1200"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1/4 Αφ</w:t>
            </w:r>
          </w:p>
        </w:tc>
        <w:tc>
          <w:tcPr>
            <w:tcW w:w="1200"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1/4 αΦ</w:t>
            </w:r>
          </w:p>
        </w:tc>
        <w:tc>
          <w:tcPr>
            <w:tcW w:w="20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pPr>
            <w:r>
              <w:rPr/>
              <w:t>1/4 αφ</w:t>
            </w:r>
          </w:p>
        </w:tc>
      </w:tr>
      <w:tr>
        <w:trPr/>
        <w:tc>
          <w:tcPr>
            <w:tcW w:w="1574" w:type="dxa"/>
            <w:tcBorders>
              <w:top w:val="single" w:sz="2" w:space="0" w:color="000000"/>
              <w:left w:val="single" w:sz="2" w:space="0" w:color="000000"/>
              <w:bottom w:val="single" w:sz="2" w:space="0" w:color="000000"/>
              <w:insideH w:val="single" w:sz="2" w:space="0" w:color="000000"/>
            </w:tcBorders>
            <w:shd w:fill="auto" w:val="clear"/>
          </w:tcPr>
          <w:p>
            <w:pPr>
              <w:pStyle w:val="Style19"/>
              <w:rPr>
                <w:lang w:val="en-US"/>
              </w:rPr>
            </w:pPr>
            <w:r>
              <w:rPr>
                <w:lang w:val="el-GR"/>
              </w:rPr>
              <w:t xml:space="preserve">1/2 </w:t>
            </w:r>
            <w:r>
              <w:rPr>
                <w:lang w:val="en-US"/>
              </w:rPr>
              <w:t>A</w:t>
            </w:r>
            <w:r>
              <w:rPr>
                <w:lang w:val="el-GR"/>
              </w:rPr>
              <w:t>φ</w:t>
            </w:r>
          </w:p>
        </w:tc>
        <w:tc>
          <w:tcPr>
            <w:tcW w:w="1200"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 xml:space="preserve">1/8 </w:t>
            </w:r>
            <w:r>
              <w:rPr>
                <w:highlight w:val="darkBlue"/>
              </w:rPr>
              <w:t>ΑΑΦφ</w:t>
            </w:r>
          </w:p>
        </w:tc>
        <w:tc>
          <w:tcPr>
            <w:tcW w:w="1200"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1/8 ΑΑφφ</w:t>
            </w:r>
          </w:p>
        </w:tc>
        <w:tc>
          <w:tcPr>
            <w:tcW w:w="1200"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 xml:space="preserve">1/8 </w:t>
            </w:r>
            <w:r>
              <w:rPr>
                <w:highlight w:val="yellow"/>
              </w:rPr>
              <w:t>ΑαΦφ</w:t>
            </w:r>
          </w:p>
        </w:tc>
        <w:tc>
          <w:tcPr>
            <w:tcW w:w="20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b/>
                <w:b/>
                <w:bCs/>
              </w:rPr>
            </w:pPr>
            <w:r>
              <w:rPr>
                <w:b/>
                <w:bCs/>
              </w:rPr>
              <w:t>1/8 Ααφφ  πεθαίνει</w:t>
            </w:r>
          </w:p>
        </w:tc>
      </w:tr>
      <w:tr>
        <w:trPr/>
        <w:tc>
          <w:tcPr>
            <w:tcW w:w="1574"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1/2 αφ</w:t>
            </w:r>
          </w:p>
        </w:tc>
        <w:tc>
          <w:tcPr>
            <w:tcW w:w="1200"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 xml:space="preserve">1/8 </w:t>
            </w:r>
            <w:r>
              <w:rPr>
                <w:color w:val="000000"/>
                <w:highlight w:val="yellow"/>
              </w:rPr>
              <w:t>ΑαΦφ</w:t>
            </w:r>
          </w:p>
        </w:tc>
        <w:tc>
          <w:tcPr>
            <w:tcW w:w="1200"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1/8 Ααφφ</w:t>
            </w:r>
          </w:p>
        </w:tc>
        <w:tc>
          <w:tcPr>
            <w:tcW w:w="1200"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1/8 ααΦφ</w:t>
            </w:r>
          </w:p>
        </w:tc>
        <w:tc>
          <w:tcPr>
            <w:tcW w:w="20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b/>
                <w:b/>
                <w:bCs/>
              </w:rPr>
            </w:pPr>
            <w:r>
              <w:rPr>
                <w:b/>
                <w:bCs/>
              </w:rPr>
              <w:t>1/8 ααφφ πεθαίνει</w:t>
            </w:r>
          </w:p>
        </w:tc>
      </w:tr>
    </w:tbl>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1/8+1/8 = 1/4</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P1́= 1/2· 1/4= 1/8 (πεθαίνει)</w:t>
      </w:r>
    </w:p>
    <w:p>
      <w:pPr>
        <w:pStyle w:val="Normal"/>
        <w:widowControl/>
        <w:spacing w:before="0" w:after="0"/>
        <w:ind w:left="0" w:right="0" w:hanging="0"/>
        <w:rPr>
          <w:b/>
          <w:b/>
          <w:bCs/>
          <w:i w:val="false"/>
          <w:i w:val="false"/>
          <w:caps w:val="false"/>
          <w:smallCaps w:val="false"/>
          <w:spacing w:val="0"/>
        </w:rPr>
      </w:pPr>
      <w:r>
        <w:rPr>
          <w:b/>
          <w:bCs/>
          <w:i w:val="false"/>
          <w:caps w:val="false"/>
          <w:smallCaps w:val="false"/>
          <w:spacing w:val="0"/>
        </w:rPr>
        <w:t xml:space="preserve">β. Άρα η πιθανότητα το πρώτο παιδί να πεθάνει είναι: </w:t>
      </w:r>
      <w:r>
        <w:rPr>
          <w:b/>
          <w:bCs/>
          <w:i w:val="false"/>
          <w:caps w:val="false"/>
          <w:smallCaps w:val="false"/>
          <w:spacing w:val="0"/>
          <w:lang w:val="en-US"/>
        </w:rPr>
        <w:t>P</w:t>
      </w:r>
      <w:r>
        <w:rPr>
          <w:b/>
          <w:bCs/>
          <w:i w:val="false"/>
          <w:caps w:val="false"/>
          <w:smallCaps w:val="false"/>
          <w:spacing w:val="0"/>
          <w:lang w:val="el-GR"/>
        </w:rPr>
        <w:t xml:space="preserve">ολ= </w:t>
      </w:r>
      <w:r>
        <w:rPr>
          <w:b/>
          <w:bCs/>
          <w:i w:val="false"/>
          <w:caps w:val="false"/>
          <w:smallCaps w:val="false"/>
          <w:spacing w:val="0"/>
          <w:lang w:val="en-US"/>
        </w:rPr>
        <w:t>P1 +P1</w:t>
      </w:r>
      <w:r>
        <w:rPr>
          <w:b/>
          <w:bCs/>
          <w:i w:val="false"/>
          <w:caps w:val="false"/>
          <w:smallCaps w:val="false"/>
          <w:spacing w:val="0"/>
          <w:lang w:val="el-GR"/>
        </w:rPr>
        <w:t>΄ =1/8+1/8 = 1/4</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γ. Ηπιθανότητα να γεννηθεί παιδί με </w:t>
      </w:r>
      <w:r>
        <w:rPr>
          <w:b w:val="false"/>
          <w:i w:val="false"/>
          <w:caps w:val="false"/>
          <w:smallCaps w:val="false"/>
          <w:spacing w:val="0"/>
          <w:lang w:val="en-US"/>
        </w:rPr>
        <w:t xml:space="preserve">PKU </w:t>
      </w:r>
      <w:r>
        <w:rPr>
          <w:b w:val="false"/>
          <w:i w:val="false"/>
          <w:caps w:val="false"/>
          <w:smallCaps w:val="false"/>
          <w:spacing w:val="0"/>
          <w:lang w:val="el-GR"/>
        </w:rPr>
        <w:t xml:space="preserve">και ετερόζυγος από την 1η διασταύρωση είναι </w:t>
      </w:r>
      <w:r>
        <w:rPr>
          <w:b w:val="false"/>
          <w:i w:val="false"/>
          <w:caps w:val="false"/>
          <w:smallCaps w:val="false"/>
          <w:spacing w:val="0"/>
        </w:rPr>
        <w:t>P2= 0 (φαινυλκετονουρία και ετερόζυγος)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Ηπιθανότητα να γεννηθεί παιδί φυσιολογικό για </w:t>
      </w:r>
      <w:r>
        <w:rPr>
          <w:b w:val="false"/>
          <w:i w:val="false"/>
          <w:caps w:val="false"/>
          <w:smallCaps w:val="false"/>
          <w:spacing w:val="0"/>
          <w:lang w:val="en-US"/>
        </w:rPr>
        <w:t xml:space="preserve">PKU </w:t>
      </w:r>
      <w:r>
        <w:rPr>
          <w:b w:val="false"/>
          <w:i w:val="false"/>
          <w:caps w:val="false"/>
          <w:smallCaps w:val="false"/>
          <w:spacing w:val="0"/>
          <w:lang w:val="el-GR"/>
        </w:rPr>
        <w:t xml:space="preserve">και όχι ετερόζυγος από την 1η διασταύρωση είναι </w:t>
      </w:r>
      <w:r>
        <w:rPr>
          <w:b w:val="false"/>
          <w:i w:val="false"/>
          <w:caps w:val="false"/>
          <w:smallCaps w:val="false"/>
          <w:spacing w:val="0"/>
        </w:rPr>
        <w:t>P3= 1/2· 1/3= 1/6 (φυσιολογικός και όχι ετερόζυγος)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b/>
          <w:bCs/>
        </w:rPr>
      </w:pPr>
      <w:r>
        <w:rPr>
          <w:b/>
          <w:bCs/>
          <w:i w:val="false"/>
          <w:caps w:val="false"/>
          <w:smallCaps w:val="false"/>
          <w:spacing w:val="0"/>
        </w:rPr>
        <w:t>Τα ποσοστά P2, P3, P2́ και P3́ υπολογίζονται επί των ατόμων που ζουν αφού το ερώτημα αναφέρεται σε παιδιά που επιβιώνουν</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Από τη 2η διασταυρωση</w:t>
      </w:r>
    </w:p>
    <w:p>
      <w:pPr>
        <w:pStyle w:val="Normal"/>
        <w:widowControl/>
        <w:spacing w:before="0" w:after="0"/>
        <w:ind w:left="0" w:right="0" w:hanging="0"/>
        <w:rPr/>
      </w:pPr>
      <w:r>
        <w:rPr>
          <w:b w:val="false"/>
          <w:i w:val="false"/>
          <w:caps w:val="false"/>
          <w:smallCaps w:val="false"/>
          <w:spacing w:val="0"/>
        </w:rPr>
        <w:t xml:space="preserve">2/6 δηλ 1/3 έχει </w:t>
      </w:r>
      <w:r>
        <w:rPr>
          <w:b w:val="false"/>
          <w:i w:val="false"/>
          <w:caps w:val="false"/>
          <w:smallCaps w:val="false"/>
          <w:spacing w:val="0"/>
          <w:lang w:val="en-US"/>
        </w:rPr>
        <w:t xml:space="preserve">PKU </w:t>
      </w:r>
      <w:r>
        <w:rPr>
          <w:b w:val="false"/>
          <w:i w:val="false"/>
          <w:caps w:val="false"/>
          <w:smallCaps w:val="false"/>
          <w:spacing w:val="0"/>
          <w:lang w:val="el-GR"/>
        </w:rPr>
        <w:t>και ετερόζυγος για την ασθένεια των πνευμόνων</w:t>
      </w:r>
    </w:p>
    <w:p>
      <w:pPr>
        <w:pStyle w:val="Normal"/>
        <w:widowControl/>
        <w:spacing w:before="0" w:after="0"/>
        <w:ind w:left="0" w:right="0" w:hanging="0"/>
        <w:rPr/>
      </w:pPr>
      <w:r>
        <w:rPr>
          <w:b w:val="false"/>
          <w:i w:val="false"/>
          <w:caps w:val="false"/>
          <w:smallCaps w:val="false"/>
          <w:spacing w:val="0"/>
        </w:rPr>
        <w:t>άρα  P2</w:t>
      </w:r>
      <w:r>
        <w:rPr>
          <w:caps w:val="false"/>
          <w:smallCaps w:val="false"/>
          <w:spacing w:val="0"/>
        </w:rPr>
        <w:t>́</w:t>
      </w:r>
      <w:r>
        <w:rPr>
          <w:b w:val="false"/>
          <w:i w:val="false"/>
          <w:caps w:val="false"/>
          <w:smallCaps w:val="false"/>
          <w:spacing w:val="0"/>
        </w:rPr>
        <w:t>= 1/2· 1/3=1/6 (φαινυλκετονουρία και ετερόζυγος)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 xml:space="preserve">1/6 είναι φυσιολολοφικό για </w:t>
      </w:r>
      <w:r>
        <w:rPr>
          <w:b w:val="false"/>
          <w:i w:val="false"/>
          <w:caps w:val="false"/>
          <w:smallCaps w:val="false"/>
          <w:spacing w:val="0"/>
          <w:lang w:val="en-US"/>
        </w:rPr>
        <w:t xml:space="preserve">PKU </w:t>
      </w:r>
      <w:r>
        <w:rPr>
          <w:b w:val="false"/>
          <w:i w:val="false"/>
          <w:caps w:val="false"/>
          <w:smallCaps w:val="false"/>
          <w:spacing w:val="0"/>
          <w:lang w:val="el-GR"/>
        </w:rPr>
        <w:t>και ετερόζυγο</w:t>
      </w:r>
    </w:p>
    <w:p>
      <w:pPr>
        <w:pStyle w:val="Normal"/>
        <w:widowControl/>
        <w:spacing w:before="0" w:after="0"/>
        <w:ind w:left="0" w:right="0" w:hanging="0"/>
        <w:rPr/>
      </w:pPr>
      <w:r>
        <w:rPr>
          <w:b w:val="false"/>
          <w:i w:val="false"/>
          <w:caps w:val="false"/>
          <w:smallCaps w:val="false"/>
          <w:spacing w:val="0"/>
        </w:rPr>
        <w:t>άρα  P3</w:t>
      </w:r>
      <w:r>
        <w:rPr>
          <w:caps w:val="false"/>
          <w:smallCaps w:val="false"/>
          <w:spacing w:val="0"/>
        </w:rPr>
        <w:t>́</w:t>
      </w:r>
      <w:r>
        <w:rPr>
          <w:b w:val="false"/>
          <w:i w:val="false"/>
          <w:caps w:val="false"/>
          <w:smallCaps w:val="false"/>
          <w:spacing w:val="0"/>
        </w:rPr>
        <w:t>= 1/2· 1/6= 1/12(φυσιολογικός και όχι ετερόζυγος)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Παιδί με φαινυλκετονουρία και ετερόζυγο: P2+P2</w:t>
      </w:r>
      <w:r>
        <w:rPr>
          <w:caps w:val="false"/>
          <w:smallCaps w:val="false"/>
          <w:spacing w:val="0"/>
        </w:rPr>
        <w:t>́</w:t>
      </w:r>
      <w:r>
        <w:rPr>
          <w:b w:val="false"/>
          <w:i w:val="false"/>
          <w:caps w:val="false"/>
          <w:smallCaps w:val="false"/>
          <w:spacing w:val="0"/>
        </w:rPr>
        <w:t>=0 + 1/6=1/6</w:t>
      </w:r>
    </w:p>
    <w:p>
      <w:pPr>
        <w:pStyle w:val="Normal"/>
        <w:widowControl/>
        <w:spacing w:before="0" w:after="0"/>
        <w:ind w:left="0" w:right="0" w:hanging="0"/>
        <w:rPr/>
      </w:pPr>
      <w:r>
        <w:rPr>
          <w:b w:val="false"/>
          <w:i w:val="false"/>
          <w:caps w:val="false"/>
          <w:smallCaps w:val="false"/>
          <w:spacing w:val="0"/>
        </w:rPr>
        <w:t>Παιδί φυσιολογικό και δεν είναι ετερόζυγο: P3+P3</w:t>
      </w:r>
      <w:r>
        <w:rPr>
          <w:caps w:val="false"/>
          <w:smallCaps w:val="false"/>
          <w:spacing w:val="0"/>
        </w:rPr>
        <w:t>́</w:t>
      </w:r>
      <w:r>
        <w:rPr>
          <w:b w:val="false"/>
          <w:i w:val="false"/>
          <w:caps w:val="false"/>
          <w:smallCaps w:val="false"/>
          <w:spacing w:val="0"/>
        </w:rPr>
        <w:t>=1/6 + 1/12=3/12=1/4</w:t>
      </w:r>
    </w:p>
    <w:p>
      <w:pPr>
        <w:pStyle w:val="Normal"/>
        <w:widowControl/>
        <w:spacing w:before="0" w:after="0"/>
        <w:ind w:left="0" w:right="0" w:hanging="0"/>
        <w:rPr>
          <w:b/>
          <w:b/>
          <w:bCs/>
          <w:i w:val="false"/>
          <w:i w:val="false"/>
          <w:caps w:val="false"/>
          <w:smallCaps w:val="false"/>
          <w:spacing w:val="0"/>
        </w:rPr>
      </w:pPr>
      <w:r>
        <w:rPr>
          <w:b/>
          <w:bCs/>
          <w:i w:val="false"/>
          <w:caps w:val="false"/>
          <w:smallCaps w:val="false"/>
          <w:spacing w:val="0"/>
        </w:rPr>
        <w:t>Για τα 3 παιδιά ισχύουν οι παρακάτω συνδυασμοί:</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1ο: </w:t>
      </w:r>
      <w:r>
        <w:rPr>
          <w:b w:val="false"/>
          <w:i w:val="false"/>
          <w:caps w:val="false"/>
          <w:smallCaps w:val="false"/>
          <w:spacing w:val="0"/>
          <w:lang w:val="en-US"/>
        </w:rPr>
        <w:t>PKU</w:t>
      </w:r>
      <w:r>
        <w:rPr>
          <w:b w:val="false"/>
          <w:i w:val="false"/>
          <w:caps w:val="false"/>
          <w:smallCaps w:val="false"/>
          <w:spacing w:val="0"/>
        </w:rPr>
        <w:t xml:space="preserve">, 2ο: </w:t>
      </w:r>
      <w:r>
        <w:rPr>
          <w:b w:val="false"/>
          <w:i w:val="false"/>
          <w:caps w:val="false"/>
          <w:smallCaps w:val="false"/>
          <w:spacing w:val="0"/>
          <w:lang w:val="en-US"/>
        </w:rPr>
        <w:t>PKU</w:t>
      </w:r>
      <w:r>
        <w:rPr>
          <w:b w:val="false"/>
          <w:i w:val="false"/>
          <w:caps w:val="false"/>
          <w:smallCaps w:val="false"/>
          <w:spacing w:val="0"/>
        </w:rPr>
        <w:t>, 3ο: Φυσιολογικό = 1/6· 1/6· 1/4=1/144= Pα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1ο: </w:t>
      </w:r>
      <w:r>
        <w:rPr>
          <w:b w:val="false"/>
          <w:i w:val="false"/>
          <w:caps w:val="false"/>
          <w:smallCaps w:val="false"/>
          <w:spacing w:val="0"/>
          <w:lang w:val="en-US"/>
        </w:rPr>
        <w:t>PKU</w:t>
      </w:r>
      <w:r>
        <w:rPr>
          <w:b w:val="false"/>
          <w:i w:val="false"/>
          <w:caps w:val="false"/>
          <w:smallCaps w:val="false"/>
          <w:spacing w:val="0"/>
        </w:rPr>
        <w:t xml:space="preserve">, 2ο: </w:t>
      </w:r>
      <w:r>
        <w:rPr>
          <w:b w:val="false"/>
          <w:i w:val="false"/>
          <w:caps w:val="false"/>
          <w:smallCaps w:val="false"/>
          <w:spacing w:val="0"/>
          <w:lang w:val="el-GR"/>
        </w:rPr>
        <w:t>φυσιολογικό</w:t>
      </w:r>
      <w:r>
        <w:rPr>
          <w:b w:val="false"/>
          <w:i w:val="false"/>
          <w:caps w:val="false"/>
          <w:smallCaps w:val="false"/>
          <w:spacing w:val="0"/>
        </w:rPr>
        <w:t xml:space="preserve">, 3ο: </w:t>
      </w:r>
      <w:r>
        <w:rPr>
          <w:b w:val="false"/>
          <w:i w:val="false"/>
          <w:caps w:val="false"/>
          <w:smallCaps w:val="false"/>
          <w:spacing w:val="0"/>
          <w:lang w:val="en-US"/>
        </w:rPr>
        <w:t xml:space="preserve">PKU </w:t>
      </w:r>
      <w:r>
        <w:rPr>
          <w:b w:val="false"/>
          <w:i w:val="false"/>
          <w:caps w:val="false"/>
          <w:smallCaps w:val="false"/>
          <w:spacing w:val="0"/>
        </w:rPr>
        <w:t>= 1/6· 1/4· 1/6=1/144= Pβ</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1ο: Φυσιολογικό, 2ο:</w:t>
      </w:r>
      <w:r>
        <w:rPr>
          <w:b w:val="false"/>
          <w:i w:val="false"/>
          <w:caps w:val="false"/>
          <w:smallCaps w:val="false"/>
          <w:spacing w:val="0"/>
          <w:lang w:val="en-US"/>
        </w:rPr>
        <w:t>PKU</w:t>
      </w:r>
      <w:r>
        <w:rPr>
          <w:b w:val="false"/>
          <w:i w:val="false"/>
          <w:caps w:val="false"/>
          <w:smallCaps w:val="false"/>
          <w:spacing w:val="0"/>
        </w:rPr>
        <w:t>, 3ο</w:t>
      </w:r>
      <w:r>
        <w:rPr>
          <w:b w:val="false"/>
          <w:i w:val="false"/>
          <w:caps w:val="false"/>
          <w:smallCaps w:val="false"/>
          <w:spacing w:val="0"/>
          <w:lang w:val="en-US"/>
        </w:rPr>
        <w:t>: PKU</w:t>
      </w:r>
      <w:r>
        <w:rPr>
          <w:b w:val="false"/>
          <w:i w:val="false"/>
          <w:caps w:val="false"/>
          <w:smallCaps w:val="false"/>
          <w:spacing w:val="0"/>
        </w:rPr>
        <w:t>= 1/4· 1/6· 1/6=1/144= Pγ</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Άρα Pα+Pβ+Pγ=1/144+1/144+1/144=3/144=1/48</w:t>
      </w:r>
    </w:p>
    <w:p>
      <w:pPr>
        <w:pStyle w:val="Normal"/>
        <w:widowControl/>
        <w:spacing w:before="0" w:after="0"/>
        <w:ind w:left="0" w:right="0" w:hanging="0"/>
        <w:rPr>
          <w:b/>
          <w:b/>
          <w:bCs/>
          <w:i w:val="false"/>
          <w:i w:val="false"/>
          <w:caps w:val="false"/>
          <w:smallCaps w:val="false"/>
          <w:spacing w:val="0"/>
        </w:rPr>
      </w:pPr>
      <w:r>
        <w:rPr>
          <w:b/>
          <w:bCs/>
          <w:i w:val="false"/>
          <w:caps w:val="false"/>
          <w:smallCaps w:val="false"/>
          <w:spacing w:val="0"/>
        </w:rPr>
      </w:r>
    </w:p>
    <w:p>
      <w:pPr>
        <w:pStyle w:val="Normal"/>
        <w:widowControl/>
        <w:spacing w:before="0" w:after="0"/>
        <w:ind w:left="0" w:right="0" w:hanging="0"/>
        <w:rPr/>
      </w:pPr>
      <w:r>
        <w:rPr>
          <w:b/>
          <w:bCs/>
        </w:rPr>
        <w:t>2.</w:t>
      </w:r>
      <w:r>
        <w:rPr/>
        <w:t xml:space="preserve"> </w:t>
      </w:r>
      <w:r>
        <w:rPr>
          <w:b w:val="false"/>
          <w:i w:val="false"/>
          <w:caps w:val="false"/>
          <w:smallCaps w:val="false"/>
          <w:spacing w:val="0"/>
        </w:rPr>
        <w:t>α. Από τα δεδομένα της άσκησης προκύπτει:</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Πορφυροειδές χρώμα : Κανονικό χρώμα 2 : 1</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Μικρού πάχους τρίχες : Κανονικές τρίχες 2 : 1</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Άρα υπάρχουν 2 θνησιγόνα αυτοσωμικά γονίδια.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Έστω Π=κανονικό χρώμα, Π ́=θνησιγόνο, ΠΠ ́=πορφυροειδές χρώμακαι Κ=κανονικές τρίχες, Κ́= θνησιγόνο, ΚΚ ́=μικρού πάχους τρίχες,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Άρα, P: ΠΠ ́ΚΚ ́</w:t>
      </w:r>
      <w:r>
        <w:rPr>
          <w:b w:val="false"/>
          <w:i w:val="false"/>
          <w:caps w:val="false"/>
          <w:smallCaps w:val="false"/>
          <w:spacing w:val="0"/>
          <w:lang w:val="en-US"/>
        </w:rPr>
        <w:t xml:space="preserve">x </w:t>
      </w:r>
      <w:r>
        <w:rPr>
          <w:b w:val="false"/>
          <w:i w:val="false"/>
          <w:caps w:val="false"/>
          <w:smallCaps w:val="false"/>
          <w:spacing w:val="0"/>
        </w:rPr>
        <w:t>ΠΠ ́ΚΚ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γαμέτες: 1/4 ΠΚ, 1/4 ΠΚ΄, 1/4 Π΄Κ, 1/4 Π΄Κ΄</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bl>
      <w:tblPr>
        <w:tblW w:w="963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Pr>
      <w:tblGrid>
        <w:gridCol w:w="1927"/>
        <w:gridCol w:w="1928"/>
        <w:gridCol w:w="1925"/>
        <w:gridCol w:w="1928"/>
        <w:gridCol w:w="1930"/>
      </w:tblGrid>
      <w:tr>
        <w:trPr/>
        <w:tc>
          <w:tcPr>
            <w:tcW w:w="1927"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r>
          </w:p>
        </w:tc>
        <w:tc>
          <w:tcPr>
            <w:tcW w:w="1928"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1/4ΠΚ</w:t>
            </w:r>
          </w:p>
        </w:tc>
        <w:tc>
          <w:tcPr>
            <w:tcW w:w="1925"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1/4 ΠΚ΄</w:t>
            </w:r>
          </w:p>
        </w:tc>
        <w:tc>
          <w:tcPr>
            <w:tcW w:w="1928"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1/4 Π΄Κ</w:t>
            </w:r>
          </w:p>
        </w:tc>
        <w:tc>
          <w:tcPr>
            <w:tcW w:w="19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pPr>
            <w:r>
              <w:rPr/>
              <w:t>1/4 Π΄Κ΄</w:t>
            </w:r>
          </w:p>
        </w:tc>
      </w:tr>
      <w:tr>
        <w:trPr/>
        <w:tc>
          <w:tcPr>
            <w:tcW w:w="1927"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1/4 ΠΚ</w:t>
            </w:r>
          </w:p>
        </w:tc>
        <w:tc>
          <w:tcPr>
            <w:tcW w:w="1928"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1/16 ΠΠΚΚ</w:t>
            </w:r>
          </w:p>
        </w:tc>
        <w:tc>
          <w:tcPr>
            <w:tcW w:w="1925"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1/16 ΠΠΚΚ΄</w:t>
            </w:r>
          </w:p>
        </w:tc>
        <w:tc>
          <w:tcPr>
            <w:tcW w:w="1928"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1/16 ΠΠ΄ΚΚ</w:t>
            </w:r>
          </w:p>
        </w:tc>
        <w:tc>
          <w:tcPr>
            <w:tcW w:w="19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pPr>
            <w:r>
              <w:rPr/>
              <w:t>1/16 ΠΠ΄ΚΚ΄</w:t>
            </w:r>
          </w:p>
        </w:tc>
      </w:tr>
      <w:tr>
        <w:trPr/>
        <w:tc>
          <w:tcPr>
            <w:tcW w:w="1927"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1/4ΠΚ΄</w:t>
            </w:r>
          </w:p>
        </w:tc>
        <w:tc>
          <w:tcPr>
            <w:tcW w:w="1928"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1/16 ΠΠΚΚ΄</w:t>
            </w:r>
          </w:p>
        </w:tc>
        <w:tc>
          <w:tcPr>
            <w:tcW w:w="1925"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1/16 ΠΠΚ΄Κ΄</w:t>
            </w:r>
          </w:p>
          <w:p>
            <w:pPr>
              <w:pStyle w:val="Style19"/>
              <w:rPr>
                <w:b/>
                <w:b/>
                <w:bCs/>
              </w:rPr>
            </w:pPr>
            <w:r>
              <w:rPr>
                <w:b/>
                <w:bCs/>
              </w:rPr>
              <w:t>πεθαίνει</w:t>
            </w:r>
          </w:p>
        </w:tc>
        <w:tc>
          <w:tcPr>
            <w:tcW w:w="1928"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1/16 ΠΠ΄Κ΄Κ</w:t>
            </w:r>
          </w:p>
        </w:tc>
        <w:tc>
          <w:tcPr>
            <w:tcW w:w="19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pPr>
            <w:r>
              <w:rPr/>
              <w:t>1/16Π΄Π΄Κ΄Κ΄</w:t>
            </w:r>
          </w:p>
          <w:p>
            <w:pPr>
              <w:pStyle w:val="Style19"/>
              <w:rPr>
                <w:b/>
                <w:b/>
                <w:bCs/>
              </w:rPr>
            </w:pPr>
            <w:r>
              <w:rPr>
                <w:b/>
                <w:bCs/>
              </w:rPr>
              <w:t>πεθαίνει</w:t>
            </w:r>
          </w:p>
        </w:tc>
      </w:tr>
      <w:tr>
        <w:trPr/>
        <w:tc>
          <w:tcPr>
            <w:tcW w:w="1927"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1/4 Π΄Κ</w:t>
            </w:r>
          </w:p>
        </w:tc>
        <w:tc>
          <w:tcPr>
            <w:tcW w:w="1928"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1/16 ΠΠ΄ΚΚ</w:t>
            </w:r>
          </w:p>
        </w:tc>
        <w:tc>
          <w:tcPr>
            <w:tcW w:w="1925"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1/16 ΠΠ΄Κ΄Κ</w:t>
            </w:r>
          </w:p>
        </w:tc>
        <w:tc>
          <w:tcPr>
            <w:tcW w:w="1928"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 xml:space="preserve">1/16 Π΄Π΄ΚΚ </w:t>
            </w:r>
            <w:r>
              <w:rPr>
                <w:b/>
                <w:bCs/>
              </w:rPr>
              <w:t>πεθαίνει</w:t>
            </w:r>
          </w:p>
        </w:tc>
        <w:tc>
          <w:tcPr>
            <w:tcW w:w="19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pPr>
            <w:r>
              <w:rPr/>
              <w:t>1/16Π΄Π΄ΚΚ΄</w:t>
            </w:r>
          </w:p>
          <w:p>
            <w:pPr>
              <w:pStyle w:val="Style19"/>
              <w:rPr>
                <w:b/>
                <w:b/>
                <w:bCs/>
              </w:rPr>
            </w:pPr>
            <w:r>
              <w:rPr>
                <w:b/>
                <w:bCs/>
              </w:rPr>
              <w:t>πεθαίνει</w:t>
            </w:r>
          </w:p>
        </w:tc>
      </w:tr>
      <w:tr>
        <w:trPr/>
        <w:tc>
          <w:tcPr>
            <w:tcW w:w="1927"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1/4 Π΄Κ΄</w:t>
            </w:r>
          </w:p>
        </w:tc>
        <w:tc>
          <w:tcPr>
            <w:tcW w:w="1928"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 xml:space="preserve">1/16 ΠΠ΄ΚΚ΄ </w:t>
            </w:r>
            <w:r>
              <w:rPr>
                <w:b/>
                <w:bCs/>
                <w:lang w:val="el-GR"/>
              </w:rPr>
              <w:t>πεθαίνει</w:t>
            </w:r>
          </w:p>
        </w:tc>
        <w:tc>
          <w:tcPr>
            <w:tcW w:w="1925"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1/16ΠΠ΄Κ΄Κ΄</w:t>
            </w:r>
          </w:p>
          <w:p>
            <w:pPr>
              <w:pStyle w:val="Style19"/>
              <w:rPr>
                <w:b/>
                <w:b/>
                <w:bCs/>
              </w:rPr>
            </w:pPr>
            <w:r>
              <w:rPr>
                <w:b/>
                <w:bCs/>
              </w:rPr>
              <w:t>πεθαίνει</w:t>
            </w:r>
          </w:p>
        </w:tc>
        <w:tc>
          <w:tcPr>
            <w:tcW w:w="1928"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t>1/16 Π΄ΠΚ΄Κ</w:t>
            </w:r>
          </w:p>
        </w:tc>
        <w:tc>
          <w:tcPr>
            <w:tcW w:w="19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pPr>
            <w:r>
              <w:rPr/>
              <w:t>1/16Π΄Π΄Κ΄Κ΄</w:t>
            </w:r>
          </w:p>
          <w:p>
            <w:pPr>
              <w:pStyle w:val="Style19"/>
              <w:rPr>
                <w:b/>
                <w:b/>
                <w:bCs/>
              </w:rPr>
            </w:pPr>
            <w:r>
              <w:rPr>
                <w:b/>
                <w:bCs/>
              </w:rPr>
              <w:t>πεθαίνει</w:t>
            </w:r>
          </w:p>
        </w:tc>
      </w:tr>
    </w:tbl>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β. 9 άτομα γεννιούνται στα 16</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   </w:t>
      </w:r>
      <w:r>
        <w:rPr>
          <w:b w:val="false"/>
          <w:i w:val="false"/>
          <w:caps w:val="false"/>
          <w:smallCaps w:val="false"/>
          <w:spacing w:val="0"/>
        </w:rPr>
        <w:t>47                                      Χ;</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Χ≈ 83-84 άτομα. Άρα πεθαίνουν γύρω στα 36-37 άτομα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jc w:val="both"/>
        <w:rPr/>
      </w:pPr>
      <w:r>
        <w:rPr>
          <w:b/>
          <w:bCs/>
        </w:rPr>
        <w:t xml:space="preserve">3. </w:t>
      </w:r>
      <w:r>
        <w:rPr>
          <w:b w:val="false"/>
          <w:i w:val="false"/>
          <w:caps w:val="false"/>
          <w:smallCaps w:val="false"/>
          <w:spacing w:val="0"/>
        </w:rPr>
        <w:t>Για το χρώμα τριχώματος:</w:t>
      </w:r>
    </w:p>
    <w:p>
      <w:pPr>
        <w:pStyle w:val="Normal"/>
        <w:widowControl/>
        <w:spacing w:before="0" w:after="0"/>
        <w:ind w:left="0" w:right="0" w:hanging="0"/>
        <w:jc w:val="both"/>
        <w:rPr/>
      </w:pPr>
      <w:r>
        <w:rPr>
          <w:b/>
          <w:bCs/>
          <w:i w:val="false"/>
          <w:caps w:val="false"/>
          <w:smallCaps w:val="false"/>
          <w:spacing w:val="0"/>
        </w:rPr>
        <w:t xml:space="preserve">θηλυκά  </w:t>
      </w:r>
      <w:r>
        <w:rPr>
          <w:b w:val="false"/>
          <w:i w:val="false"/>
          <w:caps w:val="false"/>
          <w:smallCaps w:val="false"/>
          <w:spacing w:val="0"/>
        </w:rPr>
        <w:t>κίτρινα : μαύρα 2 : 1</w:t>
      </w:r>
    </w:p>
    <w:p>
      <w:pPr>
        <w:pStyle w:val="Normal"/>
        <w:widowControl/>
        <w:spacing w:before="0" w:after="0"/>
        <w:ind w:left="0" w:right="0" w:hanging="0"/>
        <w:jc w:val="both"/>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jc w:val="both"/>
        <w:rPr/>
      </w:pPr>
      <w:r>
        <w:rPr>
          <w:b/>
          <w:bCs/>
          <w:i w:val="false"/>
          <w:caps w:val="false"/>
          <w:smallCaps w:val="false"/>
          <w:spacing w:val="0"/>
        </w:rPr>
        <w:t xml:space="preserve"> </w:t>
      </w:r>
      <w:r>
        <w:rPr>
          <w:b/>
          <w:bCs/>
          <w:i w:val="false"/>
          <w:caps w:val="false"/>
          <w:smallCaps w:val="false"/>
          <w:spacing w:val="0"/>
        </w:rPr>
        <w:t>αρσενικά</w:t>
      </w:r>
      <w:r>
        <w:rPr>
          <w:b w:val="false"/>
          <w:i w:val="false"/>
          <w:caps w:val="false"/>
          <w:smallCaps w:val="false"/>
          <w:spacing w:val="0"/>
        </w:rPr>
        <w:t xml:space="preserve">  κίτρινα : μαύρα 2 : 1</w:t>
      </w:r>
    </w:p>
    <w:p>
      <w:pPr>
        <w:pStyle w:val="Normal"/>
        <w:widowControl/>
        <w:spacing w:before="0" w:after="0"/>
        <w:ind w:left="0" w:right="0" w:hanging="0"/>
        <w:jc w:val="both"/>
        <w:rPr>
          <w:b w:val="false"/>
          <w:b w:val="false"/>
          <w:i w:val="false"/>
          <w:i w:val="false"/>
          <w:caps w:val="false"/>
          <w:smallCaps w:val="false"/>
          <w:spacing w:val="0"/>
        </w:rPr>
      </w:pPr>
      <w:r>
        <w:rPr>
          <w:b w:val="false"/>
          <w:i w:val="false"/>
          <w:caps w:val="false"/>
          <w:smallCaps w:val="false"/>
          <w:spacing w:val="0"/>
        </w:rPr>
        <w:t>Άρα υπάρχει 1 θνησιγόνο αυτοσωμικό γονίδιο.</w:t>
      </w:r>
    </w:p>
    <w:p>
      <w:pPr>
        <w:pStyle w:val="Normal"/>
        <w:widowControl/>
        <w:spacing w:before="0" w:after="0"/>
        <w:ind w:left="0" w:right="0" w:hanging="0"/>
        <w:jc w:val="both"/>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jc w:val="both"/>
        <w:rPr>
          <w:b w:val="false"/>
          <w:b w:val="false"/>
          <w:i w:val="false"/>
          <w:i w:val="false"/>
          <w:caps w:val="false"/>
          <w:smallCaps w:val="false"/>
          <w:spacing w:val="0"/>
        </w:rPr>
      </w:pPr>
      <w:r>
        <w:rPr>
          <w:b w:val="false"/>
          <w:i w:val="false"/>
          <w:caps w:val="false"/>
          <w:smallCaps w:val="false"/>
          <w:spacing w:val="0"/>
        </w:rPr>
        <w:t>Έστω Μ=μαύρο χρώμα, Μ ́=θνησιγόνο, ΜΜ ́=κίτρινο χρώμα</w:t>
      </w:r>
    </w:p>
    <w:p>
      <w:pPr>
        <w:pStyle w:val="Normal"/>
        <w:widowControl/>
        <w:spacing w:before="0" w:after="0"/>
        <w:ind w:left="0" w:right="0" w:hanging="0"/>
        <w:jc w:val="both"/>
        <w:rPr>
          <w:b w:val="false"/>
          <w:b w:val="false"/>
          <w:i w:val="false"/>
          <w:i w:val="false"/>
          <w:caps w:val="false"/>
          <w:smallCaps w:val="false"/>
          <w:spacing w:val="0"/>
        </w:rPr>
      </w:pPr>
      <w:r>
        <w:rPr>
          <w:b w:val="false"/>
          <w:i w:val="false"/>
          <w:caps w:val="false"/>
          <w:smallCaps w:val="false"/>
          <w:spacing w:val="0"/>
        </w:rPr>
        <w:t xml:space="preserve">Για το μέγεθος των ποδιών: </w:t>
      </w:r>
    </w:p>
    <w:p>
      <w:pPr>
        <w:pStyle w:val="Normal"/>
        <w:widowControl/>
        <w:spacing w:before="0" w:after="0"/>
        <w:ind w:left="0" w:right="0" w:hanging="0"/>
        <w:jc w:val="both"/>
        <w:rPr>
          <w:b w:val="false"/>
          <w:b w:val="false"/>
          <w:i w:val="false"/>
          <w:i w:val="false"/>
          <w:caps w:val="false"/>
          <w:smallCaps w:val="false"/>
          <w:spacing w:val="0"/>
        </w:rPr>
      </w:pPr>
      <w:r>
        <w:rPr>
          <w:b w:val="false"/>
          <w:i w:val="false"/>
          <w:caps w:val="false"/>
          <w:smallCaps w:val="false"/>
          <w:spacing w:val="0"/>
        </w:rPr>
        <w:t xml:space="preserve">Στα θηλυκά, κανονικά : μέσου μεγέθους πόδια 1 : 1 </w:t>
      </w:r>
    </w:p>
    <w:p>
      <w:pPr>
        <w:pStyle w:val="Normal"/>
        <w:widowControl/>
        <w:spacing w:before="0" w:after="0"/>
        <w:ind w:left="0" w:right="0" w:hanging="0"/>
        <w:jc w:val="both"/>
        <w:rPr>
          <w:b w:val="false"/>
          <w:b w:val="false"/>
          <w:i w:val="false"/>
          <w:i w:val="false"/>
          <w:caps w:val="false"/>
          <w:smallCaps w:val="false"/>
          <w:spacing w:val="0"/>
        </w:rPr>
      </w:pPr>
      <w:r>
        <w:rPr>
          <w:b w:val="false"/>
          <w:i w:val="false"/>
          <w:caps w:val="false"/>
          <w:smallCaps w:val="false"/>
          <w:spacing w:val="0"/>
        </w:rPr>
        <w:t>Στα αρσενικά: όλα κανονικά</w:t>
      </w:r>
    </w:p>
    <w:p>
      <w:pPr>
        <w:pStyle w:val="Normal"/>
        <w:widowControl/>
        <w:spacing w:before="0" w:after="0"/>
        <w:ind w:left="0" w:right="0" w:hanging="0"/>
        <w:jc w:val="both"/>
        <w:rPr/>
      </w:pPr>
      <w:r>
        <w:rPr>
          <w:b w:val="false"/>
          <w:i w:val="false"/>
          <w:caps w:val="false"/>
          <w:smallCaps w:val="false"/>
          <w:spacing w:val="0"/>
        </w:rPr>
        <w:t xml:space="preserve">Επίσης </w:t>
      </w:r>
      <w:r>
        <w:rPr>
          <w:caps w:val="false"/>
          <w:smallCaps w:val="false"/>
          <w:spacing w:val="0"/>
        </w:rPr>
        <w:t>♂</w:t>
      </w:r>
      <w:r>
        <w:rPr>
          <w:b w:val="false"/>
          <w:i w:val="false"/>
          <w:caps w:val="false"/>
          <w:smallCaps w:val="false"/>
          <w:spacing w:val="0"/>
        </w:rPr>
        <w:t xml:space="preserve">: </w:t>
      </w:r>
      <w:r>
        <w:rPr>
          <w:caps w:val="false"/>
          <w:smallCaps w:val="false"/>
          <w:spacing w:val="0"/>
        </w:rPr>
        <w:t>♀</w:t>
      </w:r>
      <w:r>
        <w:rPr>
          <w:b w:val="false"/>
          <w:i w:val="false"/>
          <w:caps w:val="false"/>
          <w:smallCaps w:val="false"/>
          <w:spacing w:val="0"/>
        </w:rPr>
        <w:t xml:space="preserve">2 : 1 </w:t>
      </w:r>
    </w:p>
    <w:p>
      <w:pPr>
        <w:pStyle w:val="Normal"/>
        <w:widowControl/>
        <w:spacing w:before="0" w:after="0"/>
        <w:ind w:left="0" w:right="0" w:hanging="0"/>
        <w:jc w:val="both"/>
        <w:rPr/>
      </w:pPr>
      <w:r>
        <w:rPr>
          <w:b w:val="false"/>
          <w:i w:val="false"/>
          <w:caps w:val="false"/>
          <w:smallCaps w:val="false"/>
          <w:spacing w:val="0"/>
        </w:rPr>
        <w:t>Άρα υπάρχει ένα θνησιγόνο φυλοσύνδετο γονίδιο. Έστω Χ</w:t>
      </w:r>
      <w:r>
        <w:rPr>
          <w:b w:val="false"/>
          <w:i w:val="false"/>
          <w:caps w:val="false"/>
          <w:smallCaps w:val="false"/>
          <w:spacing w:val="0"/>
          <w:vertAlign w:val="superscript"/>
        </w:rPr>
        <w:t>Κ</w:t>
      </w:r>
      <w:r>
        <w:rPr>
          <w:b w:val="false"/>
          <w:i w:val="false"/>
          <w:caps w:val="false"/>
          <w:smallCaps w:val="false"/>
          <w:spacing w:val="0"/>
        </w:rPr>
        <w:t>=κανονικό,</w:t>
      </w:r>
    </w:p>
    <w:p>
      <w:pPr>
        <w:pStyle w:val="Normal"/>
        <w:widowControl/>
        <w:spacing w:before="0" w:after="0"/>
        <w:ind w:left="0" w:right="0" w:hanging="0"/>
        <w:jc w:val="both"/>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Χ</w:t>
      </w:r>
      <w:r>
        <w:rPr>
          <w:b w:val="false"/>
          <w:i w:val="false"/>
          <w:caps w:val="false"/>
          <w:smallCaps w:val="false"/>
          <w:spacing w:val="0"/>
          <w:vertAlign w:val="superscript"/>
        </w:rPr>
        <w:t xml:space="preserve">Κ1 </w:t>
      </w:r>
      <w:r>
        <w:rPr>
          <w:b w:val="false"/>
          <w:i w:val="false"/>
          <w:caps w:val="false"/>
          <w:smallCaps w:val="false"/>
          <w:spacing w:val="0"/>
        </w:rPr>
        <w:t>= θνησιγόνο</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P:</w:t>
      </w:r>
      <w:r>
        <w:rPr>
          <w:caps w:val="false"/>
          <w:smallCaps w:val="false"/>
          <w:spacing w:val="0"/>
        </w:rPr>
        <w:t>♀</w:t>
      </w:r>
      <w:r>
        <w:rPr>
          <w:b w:val="false"/>
          <w:i w:val="false"/>
          <w:caps w:val="false"/>
          <w:smallCaps w:val="false"/>
          <w:spacing w:val="0"/>
        </w:rPr>
        <w:t>ΜΜ ́Χ</w:t>
      </w:r>
      <w:r>
        <w:rPr>
          <w:b w:val="false"/>
          <w:i w:val="false"/>
          <w:caps w:val="false"/>
          <w:smallCaps w:val="false"/>
          <w:spacing w:val="0"/>
          <w:vertAlign w:val="superscript"/>
        </w:rPr>
        <w:t>Κ</w:t>
      </w:r>
      <w:r>
        <w:rPr>
          <w:b w:val="false"/>
          <w:i w:val="false"/>
          <w:caps w:val="false"/>
          <w:smallCaps w:val="false"/>
          <w:spacing w:val="0"/>
        </w:rPr>
        <w:t>Χ</w:t>
      </w:r>
      <w:r>
        <w:rPr>
          <w:b w:val="false"/>
          <w:i w:val="false"/>
          <w:caps w:val="false"/>
          <w:smallCaps w:val="false"/>
          <w:spacing w:val="0"/>
          <w:vertAlign w:val="superscript"/>
        </w:rPr>
        <w:t>Κ1</w:t>
      </w:r>
      <w:r>
        <w:rPr>
          <w:b w:val="false"/>
          <w:bCs w:val="false"/>
          <w:i w:val="false"/>
          <w:caps w:val="false"/>
          <w:smallCaps w:val="false"/>
          <w:spacing w:val="0"/>
          <w:position w:val="0"/>
          <w:sz w:val="24"/>
          <w:sz w:val="24"/>
          <w:vertAlign w:val="baseline"/>
        </w:rPr>
        <w:t xml:space="preserve"> </w:t>
      </w:r>
      <w:r>
        <w:rPr>
          <w:b w:val="false"/>
          <w:bCs w:val="false"/>
          <w:i w:val="false"/>
          <w:caps w:val="false"/>
          <w:smallCaps w:val="false"/>
          <w:spacing w:val="0"/>
          <w:position w:val="0"/>
          <w:sz w:val="24"/>
          <w:sz w:val="24"/>
          <w:vertAlign w:val="baseline"/>
          <w:lang w:val="en-US"/>
        </w:rPr>
        <w:t>x</w:t>
      </w:r>
      <w:r>
        <w:rPr>
          <w:caps w:val="false"/>
          <w:smallCaps w:val="false"/>
          <w:spacing w:val="0"/>
        </w:rPr>
        <w:t>♂</w:t>
      </w:r>
      <w:r>
        <w:rPr>
          <w:b w:val="false"/>
          <w:i w:val="false"/>
          <w:caps w:val="false"/>
          <w:smallCaps w:val="false"/>
          <w:spacing w:val="0"/>
        </w:rPr>
        <w:t>ΜΜ</w:t>
      </w:r>
      <w:r>
        <w:rPr>
          <w:caps w:val="false"/>
          <w:smallCaps w:val="false"/>
          <w:spacing w:val="0"/>
        </w:rPr>
        <w:t>́</w:t>
      </w:r>
      <w:r>
        <w:rPr>
          <w:b w:val="false"/>
          <w:i w:val="false"/>
          <w:caps w:val="false"/>
          <w:smallCaps w:val="false"/>
          <w:spacing w:val="0"/>
        </w:rPr>
        <w:t>Χ</w:t>
      </w:r>
      <w:r>
        <w:rPr>
          <w:b w:val="false"/>
          <w:i w:val="false"/>
          <w:caps w:val="false"/>
          <w:smallCaps w:val="false"/>
          <w:spacing w:val="0"/>
          <w:vertAlign w:val="superscript"/>
        </w:rPr>
        <w:t>Κ</w:t>
      </w:r>
      <w:r>
        <w:rPr>
          <w:b w:val="false"/>
          <w:i w:val="false"/>
          <w:caps w:val="false"/>
          <w:smallCaps w:val="false"/>
          <w:spacing w:val="0"/>
        </w:rPr>
        <w:t>Υ</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γαμέτες: ΜΧ</w:t>
      </w:r>
      <w:r>
        <w:rPr>
          <w:b w:val="false"/>
          <w:i w:val="false"/>
          <w:caps w:val="false"/>
          <w:smallCaps w:val="false"/>
          <w:spacing w:val="0"/>
          <w:vertAlign w:val="superscript"/>
        </w:rPr>
        <w:t>Κ</w:t>
      </w:r>
      <w:r>
        <w:rPr>
          <w:b w:val="false"/>
          <w:i w:val="false"/>
          <w:caps w:val="false"/>
          <w:smallCaps w:val="false"/>
          <w:spacing w:val="0"/>
        </w:rPr>
        <w:t>, ΜΧ</w:t>
      </w:r>
      <w:r>
        <w:rPr>
          <w:b w:val="false"/>
          <w:i w:val="false"/>
          <w:caps w:val="false"/>
          <w:smallCaps w:val="false"/>
          <w:spacing w:val="0"/>
          <w:vertAlign w:val="superscript"/>
        </w:rPr>
        <w:t>Κ1</w:t>
      </w:r>
      <w:r>
        <w:rPr>
          <w:b w:val="false"/>
          <w:i w:val="false"/>
          <w:caps w:val="false"/>
          <w:smallCaps w:val="false"/>
          <w:spacing w:val="0"/>
        </w:rPr>
        <w:t>, Μ ́Χ</w:t>
      </w:r>
      <w:r>
        <w:rPr>
          <w:b w:val="false"/>
          <w:i w:val="false"/>
          <w:caps w:val="false"/>
          <w:smallCaps w:val="false"/>
          <w:spacing w:val="0"/>
          <w:vertAlign w:val="superscript"/>
        </w:rPr>
        <w:t>Κ</w:t>
      </w:r>
      <w:r>
        <w:rPr>
          <w:b w:val="false"/>
          <w:i w:val="false"/>
          <w:caps w:val="false"/>
          <w:smallCaps w:val="false"/>
          <w:spacing w:val="0"/>
        </w:rPr>
        <w:t>, Μ ́Χ</w:t>
      </w:r>
      <w:r>
        <w:rPr>
          <w:b w:val="false"/>
          <w:i w:val="false"/>
          <w:caps w:val="false"/>
          <w:smallCaps w:val="false"/>
          <w:spacing w:val="0"/>
          <w:vertAlign w:val="superscript"/>
        </w:rPr>
        <w:t>Κ1</w:t>
      </w:r>
      <w:r>
        <w:rPr>
          <w:b w:val="false"/>
          <w:i w:val="false"/>
          <w:caps w:val="false"/>
          <w:smallCaps w:val="false"/>
          <w:spacing w:val="0"/>
        </w:rPr>
        <w:t>ΜΧ</w:t>
      </w:r>
      <w:r>
        <w:rPr>
          <w:b w:val="false"/>
          <w:i w:val="false"/>
          <w:caps w:val="false"/>
          <w:smallCaps w:val="false"/>
          <w:spacing w:val="0"/>
          <w:vertAlign w:val="superscript"/>
        </w:rPr>
        <w:t>Κ</w:t>
      </w:r>
      <w:r>
        <w:rPr>
          <w:b w:val="false"/>
          <w:i w:val="false"/>
          <w:caps w:val="false"/>
          <w:smallCaps w:val="false"/>
          <w:spacing w:val="0"/>
        </w:rPr>
        <w:t>, ΜΥ, Μ ́Χ</w:t>
      </w:r>
      <w:r>
        <w:rPr>
          <w:b w:val="false"/>
          <w:i w:val="false"/>
          <w:caps w:val="false"/>
          <w:smallCaps w:val="false"/>
          <w:spacing w:val="0"/>
          <w:vertAlign w:val="superscript"/>
        </w:rPr>
        <w:t>Κ</w:t>
      </w:r>
      <w:r>
        <w:rPr>
          <w:b w:val="false"/>
          <w:i w:val="false"/>
          <w:caps w:val="false"/>
          <w:smallCaps w:val="false"/>
          <w:spacing w:val="0"/>
        </w:rPr>
        <w:t>, Μ ́Υ</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bl>
      <w:tblPr>
        <w:tblW w:w="9540" w:type="dxa"/>
        <w:jc w:val="left"/>
        <w:tblInd w:w="111"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Pr>
      <w:tblGrid>
        <w:gridCol w:w="1814"/>
        <w:gridCol w:w="1935"/>
        <w:gridCol w:w="1920"/>
        <w:gridCol w:w="1935"/>
        <w:gridCol w:w="1936"/>
      </w:tblGrid>
      <w:tr>
        <w:trPr/>
        <w:tc>
          <w:tcPr>
            <w:tcW w:w="1814"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r>
          </w:p>
        </w:tc>
        <w:tc>
          <w:tcPr>
            <w:tcW w:w="1935"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b/>
                <w:bCs/>
                <w:lang w:val="en-US"/>
              </w:rPr>
              <w:t>MX</w:t>
            </w:r>
            <w:r>
              <w:rPr>
                <w:b/>
                <w:bCs/>
                <w:vertAlign w:val="superscript"/>
                <w:lang w:val="en-US"/>
              </w:rPr>
              <w:t>K</w:t>
            </w:r>
          </w:p>
        </w:tc>
        <w:tc>
          <w:tcPr>
            <w:tcW w:w="1920" w:type="dxa"/>
            <w:tcBorders>
              <w:top w:val="single" w:sz="2" w:space="0" w:color="000000"/>
              <w:left w:val="single" w:sz="2" w:space="0" w:color="000000"/>
              <w:bottom w:val="single" w:sz="2" w:space="0" w:color="000000"/>
              <w:insideH w:val="single" w:sz="2" w:space="0" w:color="000000"/>
            </w:tcBorders>
            <w:shd w:fill="auto" w:val="clear"/>
          </w:tcPr>
          <w:p>
            <w:pPr>
              <w:pStyle w:val="Style19"/>
              <w:rPr>
                <w:b/>
                <w:b/>
                <w:bCs/>
                <w:lang w:val="en-US"/>
              </w:rPr>
            </w:pPr>
            <w:r>
              <w:rPr>
                <w:b/>
                <w:bCs/>
                <w:lang w:val="en-US"/>
              </w:rPr>
              <w:t>MY</w:t>
            </w:r>
          </w:p>
        </w:tc>
        <w:tc>
          <w:tcPr>
            <w:tcW w:w="1935"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b/>
                <w:bCs/>
                <w:lang w:val="el-GR"/>
              </w:rPr>
              <w:t>M΄X</w:t>
            </w:r>
            <w:r>
              <w:rPr>
                <w:b/>
                <w:bCs/>
                <w:vertAlign w:val="superscript"/>
                <w:lang w:val="el-GR"/>
              </w:rPr>
              <w:t>Κ</w:t>
            </w:r>
          </w:p>
        </w:tc>
        <w:tc>
          <w:tcPr>
            <w:tcW w:w="19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b/>
                <w:b/>
                <w:bCs/>
              </w:rPr>
            </w:pPr>
            <w:r>
              <w:rPr>
                <w:b/>
                <w:bCs/>
              </w:rPr>
              <w:t>Μ΄Υ</w:t>
            </w:r>
          </w:p>
        </w:tc>
      </w:tr>
      <w:tr>
        <w:trPr/>
        <w:tc>
          <w:tcPr>
            <w:tcW w:w="1814"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rPr>
              <w:t>ΜΧ</w:t>
            </w:r>
            <w:r>
              <w:rPr>
                <w:b/>
                <w:bCs/>
                <w:i w:val="false"/>
                <w:caps w:val="false"/>
                <w:smallCaps w:val="false"/>
                <w:spacing w:val="0"/>
                <w:vertAlign w:val="superscript"/>
              </w:rPr>
              <w:t>Κ</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vertAlign w:val="superscript"/>
              </w:rPr>
            </w:pPr>
            <w:r>
              <w:rPr>
                <w:vertAlign w:val="superscript"/>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bCs/>
                <w:i w:val="false"/>
                <w:caps w:val="false"/>
                <w:smallCaps w:val="false"/>
                <w:spacing w:val="0"/>
              </w:rPr>
              <w:t>ΜΧ</w:t>
            </w:r>
            <w:r>
              <w:rPr>
                <w:b/>
                <w:bCs/>
                <w:i w:val="false"/>
                <w:caps w:val="false"/>
                <w:smallCaps w:val="false"/>
                <w:spacing w:val="0"/>
                <w:vertAlign w:val="superscript"/>
              </w:rPr>
              <w:t>Κ1</w:t>
            </w:r>
          </w:p>
          <w:p>
            <w:pPr>
              <w:pStyle w:val="Normal"/>
              <w:widowControl/>
              <w:spacing w:before="0" w:after="0"/>
              <w:ind w:left="0" w:right="0" w:hanging="0"/>
              <w:rPr>
                <w:vertAlign w:val="superscript"/>
              </w:rPr>
            </w:pPr>
            <w:r>
              <w:rPr>
                <w:vertAlign w:val="superscript"/>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vertAlign w:val="superscript"/>
              </w:rPr>
            </w:pPr>
            <w:r>
              <w:rPr>
                <w:vertAlign w:val="superscript"/>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bCs/>
                <w:i w:val="false"/>
                <w:caps w:val="false"/>
                <w:smallCaps w:val="false"/>
                <w:spacing w:val="0"/>
              </w:rPr>
              <w:t>Μ</w:t>
            </w:r>
            <w:r>
              <w:rPr>
                <w:b/>
                <w:bCs/>
                <w:caps w:val="false"/>
                <w:smallCaps w:val="false"/>
                <w:spacing w:val="0"/>
              </w:rPr>
              <w:t>́</w:t>
            </w:r>
            <w:r>
              <w:rPr>
                <w:b/>
                <w:bCs/>
                <w:i w:val="false"/>
                <w:caps w:val="false"/>
                <w:smallCaps w:val="false"/>
                <w:spacing w:val="0"/>
              </w:rPr>
              <w:t>Χ</w:t>
            </w:r>
            <w:r>
              <w:rPr>
                <w:b/>
                <w:bCs/>
                <w:i w:val="false"/>
                <w:caps w:val="false"/>
                <w:smallCaps w:val="false"/>
                <w:spacing w:val="0"/>
                <w:vertAlign w:val="superscript"/>
              </w:rPr>
              <w:t>Κ</w:t>
            </w:r>
          </w:p>
          <w:p>
            <w:pPr>
              <w:pStyle w:val="Normal"/>
              <w:widowControl/>
              <w:spacing w:before="0" w:after="0"/>
              <w:ind w:left="0" w:right="0" w:hanging="0"/>
              <w:rPr>
                <w:b w:val="false"/>
                <w:b w:val="false"/>
                <w:i w:val="false"/>
                <w:i w:val="false"/>
                <w:vertAlign w:val="superscript"/>
              </w:rPr>
            </w:pPr>
            <w:r>
              <w:rPr>
                <w:b w:val="false"/>
                <w:i w:val="false"/>
                <w:vertAlign w:val="superscript"/>
              </w:rPr>
            </w:r>
          </w:p>
          <w:p>
            <w:pPr>
              <w:pStyle w:val="Normal"/>
              <w:widowControl/>
              <w:spacing w:before="0" w:after="0"/>
              <w:ind w:left="0" w:right="0" w:hanging="0"/>
              <w:rPr>
                <w:b w:val="false"/>
                <w:b w:val="false"/>
                <w:i w:val="false"/>
                <w:i w:val="false"/>
              </w:rPr>
            </w:pPr>
            <w:r>
              <w:rPr>
                <w:b w:val="false"/>
                <w:i w:val="false"/>
              </w:rPr>
            </w:r>
          </w:p>
          <w:p>
            <w:pPr>
              <w:pStyle w:val="Normal"/>
              <w:widowControl/>
              <w:spacing w:before="0" w:after="0"/>
              <w:ind w:left="0" w:right="0" w:hanging="0"/>
              <w:rPr>
                <w:vertAlign w:val="superscript"/>
              </w:rPr>
            </w:pPr>
            <w:r>
              <w:rPr>
                <w:vertAlign w:val="superscript"/>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bCs/>
                <w:i w:val="false"/>
                <w:caps w:val="false"/>
                <w:smallCaps w:val="false"/>
                <w:spacing w:val="0"/>
              </w:rPr>
              <w:t>Μ</w:t>
            </w:r>
            <w:r>
              <w:rPr>
                <w:b/>
                <w:bCs/>
                <w:caps w:val="false"/>
                <w:smallCaps w:val="false"/>
                <w:spacing w:val="0"/>
              </w:rPr>
              <w:t>́</w:t>
            </w:r>
            <w:r>
              <w:rPr>
                <w:b/>
                <w:bCs/>
                <w:i w:val="false"/>
                <w:caps w:val="false"/>
                <w:smallCaps w:val="false"/>
                <w:spacing w:val="0"/>
              </w:rPr>
              <w:t>Χ</w:t>
            </w:r>
            <w:r>
              <w:rPr>
                <w:b/>
                <w:bCs/>
                <w:i w:val="false"/>
                <w:caps w:val="false"/>
                <w:smallCaps w:val="false"/>
                <w:spacing w:val="0"/>
                <w:vertAlign w:val="superscript"/>
              </w:rPr>
              <w:t>Κ1</w:t>
            </w:r>
          </w:p>
          <w:p>
            <w:pPr>
              <w:pStyle w:val="Style19"/>
              <w:rPr/>
            </w:pPr>
            <w:r>
              <w:rPr/>
            </w:r>
          </w:p>
        </w:tc>
        <w:tc>
          <w:tcPr>
            <w:tcW w:w="193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ΜΜΧ</w:t>
            </w:r>
            <w:r>
              <w:rPr>
                <w:b w:val="false"/>
                <w:i w:val="false"/>
                <w:caps w:val="false"/>
                <w:smallCaps w:val="false"/>
                <w:spacing w:val="0"/>
                <w:vertAlign w:val="superscript"/>
              </w:rPr>
              <w:t>Κ</w:t>
            </w:r>
            <w:r>
              <w:rPr>
                <w:b w:val="false"/>
                <w:i w:val="false"/>
                <w:caps w:val="false"/>
                <w:smallCaps w:val="false"/>
                <w:spacing w:val="0"/>
              </w:rPr>
              <w:t>Χ</w:t>
            </w:r>
            <w:r>
              <w:rPr>
                <w:b w:val="false"/>
                <w:i w:val="false"/>
                <w:caps w:val="false"/>
                <w:smallCaps w:val="false"/>
                <w:spacing w:val="0"/>
                <w:vertAlign w:val="superscript"/>
              </w:rPr>
              <w:t>Κ</w:t>
            </w:r>
            <w:r>
              <w:rPr>
                <w:b w:val="false"/>
                <w:i w:val="false"/>
                <w:caps w:val="false"/>
                <w:smallCaps w:val="false"/>
                <w:spacing w:val="0"/>
              </w:rPr>
              <w:t xml:space="preserve">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μαύρο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κανονικό</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ΜΜΧ</w:t>
            </w:r>
            <w:r>
              <w:rPr>
                <w:b w:val="false"/>
                <w:i w:val="false"/>
                <w:caps w:val="false"/>
                <w:smallCaps w:val="false"/>
                <w:spacing w:val="0"/>
                <w:vertAlign w:val="superscript"/>
              </w:rPr>
              <w:t>Κ</w:t>
            </w:r>
            <w:r>
              <w:rPr>
                <w:b w:val="false"/>
                <w:i w:val="false"/>
                <w:caps w:val="false"/>
                <w:smallCaps w:val="false"/>
                <w:spacing w:val="0"/>
              </w:rPr>
              <w:t>Χ</w:t>
            </w:r>
            <w:r>
              <w:rPr>
                <w:b w:val="false"/>
                <w:i w:val="false"/>
                <w:caps w:val="false"/>
                <w:smallCaps w:val="false"/>
                <w:spacing w:val="0"/>
                <w:vertAlign w:val="superscript"/>
              </w:rPr>
              <w:t>Κ1</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μαύρο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μέσου μεγέθους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πόδια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ΜΜ</w:t>
            </w:r>
            <w:r>
              <w:rPr>
                <w:caps w:val="false"/>
                <w:smallCaps w:val="false"/>
                <w:spacing w:val="0"/>
              </w:rPr>
              <w:t>́</w:t>
            </w:r>
            <w:r>
              <w:rPr>
                <w:b w:val="false"/>
                <w:i w:val="false"/>
                <w:caps w:val="false"/>
                <w:smallCaps w:val="false"/>
                <w:spacing w:val="0"/>
              </w:rPr>
              <w:t>Χ</w:t>
            </w:r>
            <w:r>
              <w:rPr>
                <w:b w:val="false"/>
                <w:i w:val="false"/>
                <w:caps w:val="false"/>
                <w:smallCaps w:val="false"/>
                <w:spacing w:val="0"/>
                <w:vertAlign w:val="superscript"/>
              </w:rPr>
              <w:t>Κ</w:t>
            </w:r>
            <w:r>
              <w:rPr>
                <w:b w:val="false"/>
                <w:i w:val="false"/>
                <w:caps w:val="false"/>
                <w:smallCaps w:val="false"/>
                <w:spacing w:val="0"/>
              </w:rPr>
              <w:t>Χ</w:t>
            </w:r>
            <w:r>
              <w:rPr>
                <w:b w:val="false"/>
                <w:i w:val="false"/>
                <w:caps w:val="false"/>
                <w:smallCaps w:val="false"/>
                <w:spacing w:val="0"/>
                <w:vertAlign w:val="superscript"/>
              </w:rPr>
              <w:t>Κ</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κίτρινο</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κανονικό</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rPr>
            </w:pPr>
            <w:r>
              <w:rPr>
                <w:b w:val="false"/>
                <w:i w:val="false"/>
              </w:rPr>
            </w:r>
          </w:p>
          <w:p>
            <w:pPr>
              <w:pStyle w:val="Normal"/>
              <w:widowControl/>
              <w:spacing w:before="0" w:after="0"/>
              <w:ind w:left="0" w:right="0" w:hanging="0"/>
              <w:rPr/>
            </w:pPr>
            <w:r>
              <w:rPr>
                <w:b w:val="false"/>
                <w:i w:val="false"/>
                <w:caps w:val="false"/>
                <w:smallCaps w:val="false"/>
                <w:spacing w:val="0"/>
              </w:rPr>
              <w:t>ΜΜ</w:t>
            </w:r>
            <w:r>
              <w:rPr>
                <w:caps w:val="false"/>
                <w:smallCaps w:val="false"/>
                <w:spacing w:val="0"/>
              </w:rPr>
              <w:t>́</w:t>
            </w:r>
            <w:r>
              <w:rPr>
                <w:b w:val="false"/>
                <w:i w:val="false"/>
                <w:caps w:val="false"/>
                <w:smallCaps w:val="false"/>
                <w:spacing w:val="0"/>
              </w:rPr>
              <w:t>Χ</w:t>
            </w:r>
            <w:r>
              <w:rPr>
                <w:b w:val="false"/>
                <w:i w:val="false"/>
                <w:caps w:val="false"/>
                <w:smallCaps w:val="false"/>
                <w:spacing w:val="0"/>
                <w:vertAlign w:val="superscript"/>
              </w:rPr>
              <w:t>Κ</w:t>
            </w:r>
            <w:r>
              <w:rPr>
                <w:b w:val="false"/>
                <w:i w:val="false"/>
                <w:caps w:val="false"/>
                <w:smallCaps w:val="false"/>
                <w:spacing w:val="0"/>
              </w:rPr>
              <w:t>Χ</w:t>
            </w:r>
            <w:r>
              <w:rPr>
                <w:b w:val="false"/>
                <w:i w:val="false"/>
                <w:caps w:val="false"/>
                <w:smallCaps w:val="false"/>
                <w:spacing w:val="0"/>
                <w:vertAlign w:val="superscript"/>
              </w:rPr>
              <w:t>Κ1</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κίτρινο</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μέσου μεγέθους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πόδια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c>
        <w:tc>
          <w:tcPr>
            <w:tcW w:w="1920"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ΜΜΧ</w:t>
            </w:r>
            <w:r>
              <w:rPr>
                <w:b w:val="false"/>
                <w:i w:val="false"/>
                <w:caps w:val="false"/>
                <w:smallCaps w:val="false"/>
                <w:spacing w:val="0"/>
                <w:vertAlign w:val="superscript"/>
              </w:rPr>
              <w:t>Κ</w:t>
            </w:r>
            <w:r>
              <w:rPr>
                <w:b w:val="false"/>
                <w:i w:val="false"/>
                <w:caps w:val="false"/>
                <w:smallCaps w:val="false"/>
                <w:spacing w:val="0"/>
              </w:rPr>
              <w:t>Υ</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μαύρο</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κανονικό</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ΜΜΧ</w:t>
            </w:r>
            <w:r>
              <w:rPr>
                <w:b w:val="false"/>
                <w:i w:val="false"/>
                <w:caps w:val="false"/>
                <w:smallCaps w:val="false"/>
                <w:spacing w:val="0"/>
                <w:vertAlign w:val="superscript"/>
              </w:rPr>
              <w:t>Κ1</w:t>
            </w:r>
            <w:r>
              <w:rPr>
                <w:b w:val="false"/>
                <w:i w:val="false"/>
                <w:caps w:val="false"/>
                <w:smallCaps w:val="false"/>
                <w:spacing w:val="0"/>
              </w:rPr>
              <w:t xml:space="preserve">Υ </w:t>
            </w:r>
          </w:p>
          <w:p>
            <w:pPr>
              <w:pStyle w:val="Normal"/>
              <w:widowControl/>
              <w:spacing w:before="0" w:after="0"/>
              <w:ind w:left="0" w:right="0" w:hanging="0"/>
              <w:rPr>
                <w:b/>
                <w:b/>
                <w:bCs/>
                <w:i w:val="false"/>
                <w:i w:val="false"/>
                <w:caps w:val="false"/>
                <w:smallCaps w:val="false"/>
                <w:spacing w:val="0"/>
              </w:rPr>
            </w:pPr>
            <w:r>
              <w:rPr>
                <w:b/>
                <w:bCs/>
                <w:i w:val="false"/>
                <w:caps w:val="false"/>
                <w:smallCaps w:val="false"/>
                <w:spacing w:val="0"/>
              </w:rPr>
              <w:t>πεθαίνει</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ΜΜ</w:t>
            </w:r>
            <w:r>
              <w:rPr>
                <w:caps w:val="false"/>
                <w:smallCaps w:val="false"/>
                <w:spacing w:val="0"/>
              </w:rPr>
              <w:t>́</w:t>
            </w:r>
            <w:r>
              <w:rPr>
                <w:b w:val="false"/>
                <w:i w:val="false"/>
                <w:caps w:val="false"/>
                <w:smallCaps w:val="false"/>
                <w:spacing w:val="0"/>
              </w:rPr>
              <w:t>Χ</w:t>
            </w:r>
            <w:r>
              <w:rPr>
                <w:b w:val="false"/>
                <w:i w:val="false"/>
                <w:caps w:val="false"/>
                <w:smallCaps w:val="false"/>
                <w:spacing w:val="0"/>
                <w:vertAlign w:val="superscript"/>
              </w:rPr>
              <w:t>Κ</w:t>
            </w:r>
            <w:r>
              <w:rPr>
                <w:b w:val="false"/>
                <w:i w:val="false"/>
                <w:caps w:val="false"/>
                <w:smallCaps w:val="false"/>
                <w:spacing w:val="0"/>
              </w:rPr>
              <w:t>Υ</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κίτρινο</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κανονικό</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rPr>
            </w:pPr>
            <w:r>
              <w:rPr>
                <w:b w:val="false"/>
                <w:i w:val="false"/>
              </w:rPr>
            </w:r>
          </w:p>
          <w:p>
            <w:pPr>
              <w:pStyle w:val="Normal"/>
              <w:widowControl/>
              <w:spacing w:before="0" w:after="0"/>
              <w:ind w:left="0" w:right="0" w:hanging="0"/>
              <w:rPr/>
            </w:pPr>
            <w:r>
              <w:rPr>
                <w:b w:val="false"/>
                <w:i w:val="false"/>
                <w:caps w:val="false"/>
                <w:smallCaps w:val="false"/>
                <w:spacing w:val="0"/>
              </w:rPr>
              <w:t>ΜΜ</w:t>
            </w:r>
            <w:r>
              <w:rPr>
                <w:caps w:val="false"/>
                <w:smallCaps w:val="false"/>
                <w:spacing w:val="0"/>
              </w:rPr>
              <w:t>́</w:t>
            </w:r>
            <w:r>
              <w:rPr>
                <w:b w:val="false"/>
                <w:i w:val="false"/>
                <w:caps w:val="false"/>
                <w:smallCaps w:val="false"/>
                <w:spacing w:val="0"/>
              </w:rPr>
              <w:t>Χ</w:t>
            </w:r>
            <w:r>
              <w:rPr>
                <w:b w:val="false"/>
                <w:i w:val="false"/>
                <w:caps w:val="false"/>
                <w:smallCaps w:val="false"/>
                <w:spacing w:val="0"/>
                <w:vertAlign w:val="superscript"/>
              </w:rPr>
              <w:t>Κ1</w:t>
            </w:r>
            <w:r>
              <w:rPr>
                <w:b w:val="false"/>
                <w:i w:val="false"/>
                <w:caps w:val="false"/>
                <w:smallCaps w:val="false"/>
                <w:spacing w:val="0"/>
              </w:rPr>
              <w:t xml:space="preserve">Υ </w:t>
            </w:r>
          </w:p>
          <w:p>
            <w:pPr>
              <w:pStyle w:val="Normal"/>
              <w:widowControl/>
              <w:spacing w:before="0" w:after="0"/>
              <w:ind w:left="0" w:right="0" w:hanging="0"/>
              <w:rPr>
                <w:b/>
                <w:b/>
                <w:bCs/>
                <w:i w:val="false"/>
                <w:i w:val="false"/>
                <w:caps w:val="false"/>
                <w:smallCaps w:val="false"/>
                <w:spacing w:val="0"/>
              </w:rPr>
            </w:pPr>
            <w:r>
              <w:rPr>
                <w:b/>
                <w:bCs/>
                <w:i w:val="false"/>
                <w:caps w:val="false"/>
                <w:smallCaps w:val="false"/>
                <w:spacing w:val="0"/>
              </w:rPr>
              <w:t>πεθαίνει</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c>
        <w:tc>
          <w:tcPr>
            <w:tcW w:w="193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ΜΜ ́Χ</w:t>
            </w:r>
            <w:r>
              <w:rPr>
                <w:b w:val="false"/>
                <w:i w:val="false"/>
                <w:caps w:val="false"/>
                <w:smallCaps w:val="false"/>
                <w:spacing w:val="0"/>
                <w:vertAlign w:val="superscript"/>
              </w:rPr>
              <w:t>Κ</w:t>
            </w:r>
            <w:r>
              <w:rPr>
                <w:b w:val="false"/>
                <w:i w:val="false"/>
                <w:caps w:val="false"/>
                <w:smallCaps w:val="false"/>
                <w:spacing w:val="0"/>
              </w:rPr>
              <w:t>Χ</w:t>
            </w:r>
            <w:r>
              <w:rPr>
                <w:b w:val="false"/>
                <w:i w:val="false"/>
                <w:caps w:val="false"/>
                <w:smallCaps w:val="false"/>
                <w:spacing w:val="0"/>
                <w:vertAlign w:val="superscript"/>
              </w:rPr>
              <w:t>Κ</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κίτρινο</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κανονικό</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ΜΜ ́Χ</w:t>
            </w:r>
            <w:r>
              <w:rPr>
                <w:b w:val="false"/>
                <w:i w:val="false"/>
                <w:caps w:val="false"/>
                <w:smallCaps w:val="false"/>
                <w:spacing w:val="0"/>
                <w:vertAlign w:val="superscript"/>
              </w:rPr>
              <w:t>Κ</w:t>
            </w:r>
            <w:r>
              <w:rPr>
                <w:b w:val="false"/>
                <w:i w:val="false"/>
                <w:caps w:val="false"/>
                <w:smallCaps w:val="false"/>
                <w:spacing w:val="0"/>
              </w:rPr>
              <w:t>Χ</w:t>
            </w:r>
            <w:r>
              <w:rPr>
                <w:b w:val="false"/>
                <w:i w:val="false"/>
                <w:caps w:val="false"/>
                <w:smallCaps w:val="false"/>
                <w:spacing w:val="0"/>
                <w:vertAlign w:val="superscript"/>
              </w:rPr>
              <w:t>Κ1</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κίτρινο</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μέσου μεγέθους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πόδια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Μ ́Μ ́Χ</w:t>
            </w:r>
            <w:r>
              <w:rPr>
                <w:b w:val="false"/>
                <w:i w:val="false"/>
                <w:caps w:val="false"/>
                <w:smallCaps w:val="false"/>
                <w:spacing w:val="0"/>
                <w:vertAlign w:val="superscript"/>
              </w:rPr>
              <w:t>Κ</w:t>
            </w:r>
            <w:r>
              <w:rPr>
                <w:b w:val="false"/>
                <w:i w:val="false"/>
                <w:caps w:val="false"/>
                <w:smallCaps w:val="false"/>
                <w:spacing w:val="0"/>
              </w:rPr>
              <w:t>Χ</w:t>
            </w:r>
            <w:r>
              <w:rPr>
                <w:b w:val="false"/>
                <w:i w:val="false"/>
                <w:caps w:val="false"/>
                <w:smallCaps w:val="false"/>
                <w:spacing w:val="0"/>
                <w:vertAlign w:val="superscript"/>
              </w:rPr>
              <w:t>Κ</w:t>
            </w:r>
          </w:p>
          <w:p>
            <w:pPr>
              <w:pStyle w:val="Normal"/>
              <w:widowControl/>
              <w:spacing w:before="0" w:after="0"/>
              <w:ind w:left="0" w:right="0" w:hanging="0"/>
              <w:rPr>
                <w:b/>
                <w:b/>
                <w:bCs/>
                <w:i w:val="false"/>
                <w:i w:val="false"/>
                <w:caps w:val="false"/>
                <w:smallCaps w:val="false"/>
                <w:spacing w:val="0"/>
              </w:rPr>
            </w:pPr>
            <w:r>
              <w:rPr>
                <w:b/>
                <w:bCs/>
                <w:i w:val="false"/>
                <w:caps w:val="false"/>
                <w:smallCaps w:val="false"/>
                <w:spacing w:val="0"/>
              </w:rPr>
              <w:t>πεθαίνει</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Μ ́Μ ́Χ</w:t>
            </w:r>
            <w:r>
              <w:rPr>
                <w:b w:val="false"/>
                <w:i w:val="false"/>
                <w:caps w:val="false"/>
                <w:smallCaps w:val="false"/>
                <w:spacing w:val="0"/>
                <w:vertAlign w:val="superscript"/>
              </w:rPr>
              <w:t>Κ</w:t>
            </w:r>
            <w:r>
              <w:rPr>
                <w:b w:val="false"/>
                <w:i w:val="false"/>
                <w:caps w:val="false"/>
                <w:smallCaps w:val="false"/>
                <w:spacing w:val="0"/>
              </w:rPr>
              <w:t>Χ</w:t>
            </w:r>
            <w:r>
              <w:rPr>
                <w:b w:val="false"/>
                <w:i w:val="false"/>
                <w:caps w:val="false"/>
                <w:smallCaps w:val="false"/>
                <w:spacing w:val="0"/>
                <w:vertAlign w:val="superscript"/>
              </w:rPr>
              <w:t>Κ1</w:t>
            </w:r>
          </w:p>
          <w:p>
            <w:pPr>
              <w:pStyle w:val="Normal"/>
              <w:widowControl/>
              <w:spacing w:before="0" w:after="0"/>
              <w:ind w:left="0" w:right="0" w:hanging="0"/>
              <w:rPr>
                <w:b/>
                <w:b/>
                <w:bCs/>
                <w:i w:val="false"/>
                <w:i w:val="false"/>
                <w:caps w:val="false"/>
                <w:smallCaps w:val="false"/>
                <w:spacing w:val="0"/>
              </w:rPr>
            </w:pPr>
            <w:r>
              <w:rPr>
                <w:b/>
                <w:bCs/>
                <w:i w:val="false"/>
                <w:caps w:val="false"/>
                <w:smallCaps w:val="false"/>
                <w:spacing w:val="0"/>
              </w:rPr>
              <w:t>πεθαίνει</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c>
        <w:tc>
          <w:tcPr>
            <w:tcW w:w="19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ΜΜ ́Χ</w:t>
            </w:r>
            <w:r>
              <w:rPr>
                <w:b w:val="false"/>
                <w:i w:val="false"/>
                <w:caps w:val="false"/>
                <w:smallCaps w:val="false"/>
                <w:spacing w:val="0"/>
                <w:vertAlign w:val="superscript"/>
              </w:rPr>
              <w:t>Κ</w:t>
            </w:r>
            <w:r>
              <w:rPr>
                <w:b w:val="false"/>
                <w:i w:val="false"/>
                <w:caps w:val="false"/>
                <w:smallCaps w:val="false"/>
                <w:spacing w:val="0"/>
              </w:rPr>
              <w:t>Υ</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κίτρινο</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κανονικό</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ΜΜ ́Χ</w:t>
            </w:r>
            <w:r>
              <w:rPr>
                <w:b w:val="false"/>
                <w:i w:val="false"/>
                <w:caps w:val="false"/>
                <w:smallCaps w:val="false"/>
                <w:spacing w:val="0"/>
                <w:vertAlign w:val="superscript"/>
              </w:rPr>
              <w:t>Κ1</w:t>
            </w:r>
            <w:r>
              <w:rPr>
                <w:b w:val="false"/>
                <w:i w:val="false"/>
                <w:caps w:val="false"/>
                <w:smallCaps w:val="false"/>
                <w:spacing w:val="0"/>
              </w:rPr>
              <w:t xml:space="preserve">Υ </w:t>
            </w:r>
          </w:p>
          <w:p>
            <w:pPr>
              <w:pStyle w:val="Normal"/>
              <w:widowControl/>
              <w:spacing w:before="0" w:after="0"/>
              <w:ind w:left="0" w:right="0" w:hanging="0"/>
              <w:rPr>
                <w:b/>
                <w:b/>
                <w:bCs/>
                <w:i w:val="false"/>
                <w:i w:val="false"/>
                <w:caps w:val="false"/>
                <w:smallCaps w:val="false"/>
                <w:spacing w:val="0"/>
              </w:rPr>
            </w:pPr>
            <w:r>
              <w:rPr>
                <w:b/>
                <w:bCs/>
                <w:i w:val="false"/>
                <w:caps w:val="false"/>
                <w:smallCaps w:val="false"/>
                <w:spacing w:val="0"/>
              </w:rPr>
              <w:t>πεθαίνει</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Μ ́Μ ́Χ</w:t>
            </w:r>
            <w:r>
              <w:rPr>
                <w:b w:val="false"/>
                <w:i w:val="false"/>
                <w:caps w:val="false"/>
                <w:smallCaps w:val="false"/>
                <w:spacing w:val="0"/>
                <w:vertAlign w:val="superscript"/>
              </w:rPr>
              <w:t>Κ</w:t>
            </w:r>
            <w:r>
              <w:rPr>
                <w:b w:val="false"/>
                <w:i w:val="false"/>
                <w:caps w:val="false"/>
                <w:smallCaps w:val="false"/>
                <w:spacing w:val="0"/>
              </w:rPr>
              <w:t xml:space="preserve">Υ </w:t>
            </w:r>
          </w:p>
          <w:p>
            <w:pPr>
              <w:pStyle w:val="Normal"/>
              <w:widowControl/>
              <w:spacing w:before="0" w:after="0"/>
              <w:ind w:left="0" w:right="0" w:hanging="0"/>
              <w:rPr>
                <w:b/>
                <w:b/>
                <w:bCs/>
                <w:i w:val="false"/>
                <w:i w:val="false"/>
                <w:caps w:val="false"/>
                <w:smallCaps w:val="false"/>
                <w:spacing w:val="0"/>
              </w:rPr>
            </w:pPr>
            <w:r>
              <w:rPr>
                <w:b/>
                <w:bCs/>
                <w:i w:val="false"/>
                <w:caps w:val="false"/>
                <w:smallCaps w:val="false"/>
                <w:spacing w:val="0"/>
              </w:rPr>
              <w:t>πεθαίνει</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Μ ́Μ ́Χ</w:t>
            </w:r>
            <w:r>
              <w:rPr>
                <w:b w:val="false"/>
                <w:i w:val="false"/>
                <w:caps w:val="false"/>
                <w:smallCaps w:val="false"/>
                <w:spacing w:val="0"/>
                <w:vertAlign w:val="superscript"/>
              </w:rPr>
              <w:t>Κ</w:t>
            </w:r>
            <w:r>
              <w:rPr>
                <w:b w:val="false"/>
                <w:i w:val="false"/>
                <w:caps w:val="false"/>
                <w:smallCaps w:val="false"/>
                <w:spacing w:val="0"/>
              </w:rPr>
              <w:t xml:space="preserve">1Υ </w:t>
            </w:r>
          </w:p>
          <w:p>
            <w:pPr>
              <w:pStyle w:val="Normal"/>
              <w:widowControl/>
              <w:spacing w:before="0" w:after="0"/>
              <w:ind w:left="0" w:right="0" w:hanging="0"/>
              <w:rPr>
                <w:b/>
                <w:b/>
                <w:bCs/>
                <w:i w:val="false"/>
                <w:i w:val="false"/>
                <w:caps w:val="false"/>
                <w:smallCaps w:val="false"/>
                <w:spacing w:val="0"/>
              </w:rPr>
            </w:pPr>
            <w:r>
              <w:rPr>
                <w:b/>
                <w:bCs/>
                <w:i w:val="false"/>
                <w:caps w:val="false"/>
                <w:smallCaps w:val="false"/>
                <w:spacing w:val="0"/>
              </w:rPr>
              <w:t>πεθαίνει</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c>
      </w:tr>
    </w:tbl>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bCs/>
          <w:i w:val="false"/>
          <w:caps w:val="false"/>
          <w:smallCaps w:val="false"/>
          <w:spacing w:val="0"/>
          <w:lang w:val="en-US"/>
        </w:rPr>
        <w:t>4.</w:t>
      </w:r>
      <w:r>
        <w:rPr>
          <w:b w:val="false"/>
          <w:i w:val="false"/>
          <w:caps w:val="false"/>
          <w:smallCaps w:val="false"/>
          <w:spacing w:val="0"/>
          <w:lang w:val="en-US"/>
        </w:rPr>
        <w:t xml:space="preserve"> </w:t>
      </w:r>
      <w:r>
        <w:rPr>
          <w:b w:val="false"/>
          <w:i w:val="false"/>
          <w:caps w:val="false"/>
          <w:smallCaps w:val="false"/>
          <w:spacing w:val="0"/>
        </w:rPr>
        <w:t xml:space="preserve">Έστω </w:t>
      </w:r>
      <w:r>
        <w:rPr>
          <w:b/>
          <w:bCs/>
          <w:i w:val="false"/>
          <w:caps w:val="false"/>
          <w:smallCaps w:val="false"/>
          <w:spacing w:val="0"/>
        </w:rPr>
        <w:t>Χ</w:t>
      </w:r>
      <w:r>
        <w:rPr>
          <w:b/>
          <w:bCs/>
          <w:i w:val="false"/>
          <w:caps w:val="false"/>
          <w:smallCaps w:val="false"/>
          <w:spacing w:val="0"/>
          <w:vertAlign w:val="superscript"/>
        </w:rPr>
        <w:t>Κ</w:t>
      </w:r>
      <w:r>
        <w:rPr>
          <w:b w:val="false"/>
          <w:i w:val="false"/>
          <w:caps w:val="false"/>
          <w:smallCaps w:val="false"/>
          <w:spacing w:val="0"/>
        </w:rPr>
        <w:t xml:space="preserve">= φυσιολογικός, </w:t>
      </w:r>
      <w:r>
        <w:rPr>
          <w:b/>
          <w:bCs/>
          <w:i w:val="false"/>
          <w:caps w:val="false"/>
          <w:smallCaps w:val="false"/>
          <w:spacing w:val="0"/>
        </w:rPr>
        <w:t>Χ</w:t>
      </w:r>
      <w:r>
        <w:rPr>
          <w:b/>
          <w:bCs/>
          <w:i w:val="false"/>
          <w:caps w:val="false"/>
          <w:smallCaps w:val="false"/>
          <w:spacing w:val="0"/>
          <w:vertAlign w:val="superscript"/>
        </w:rPr>
        <w:t>κ</w:t>
      </w:r>
      <w:r>
        <w:rPr>
          <w:b w:val="false"/>
          <w:i w:val="false"/>
          <w:caps w:val="false"/>
          <w:smallCaps w:val="false"/>
          <w:spacing w:val="0"/>
        </w:rPr>
        <w:t xml:space="preserve">= κυαμισμός, όπου </w:t>
      </w:r>
      <w:r>
        <w:rPr>
          <w:b/>
          <w:bCs/>
          <w:i w:val="false"/>
          <w:caps w:val="false"/>
          <w:smallCaps w:val="false"/>
          <w:spacing w:val="0"/>
        </w:rPr>
        <w:t>Χ</w:t>
      </w:r>
      <w:r>
        <w:rPr>
          <w:b/>
          <w:bCs/>
          <w:i w:val="false"/>
          <w:caps w:val="false"/>
          <w:smallCaps w:val="false"/>
          <w:spacing w:val="0"/>
          <w:vertAlign w:val="superscript"/>
        </w:rPr>
        <w:t>Κ</w:t>
      </w:r>
      <w:r>
        <w:rPr>
          <w:b/>
          <w:bCs/>
          <w:i w:val="false"/>
          <w:caps w:val="false"/>
          <w:smallCaps w:val="false"/>
          <w:spacing w:val="0"/>
        </w:rPr>
        <w:t>&gt;Χ</w:t>
      </w:r>
      <w:r>
        <w:rPr>
          <w:b/>
          <w:bCs/>
          <w:i w:val="false"/>
          <w:caps w:val="false"/>
          <w:smallCaps w:val="false"/>
          <w:spacing w:val="0"/>
          <w:vertAlign w:val="superscript"/>
        </w:rPr>
        <w:t>κ</w:t>
      </w:r>
      <w:r>
        <w:rPr>
          <w:b/>
          <w:bCs/>
          <w:i w:val="false"/>
          <w:caps w:val="false"/>
          <w:smallCaps w:val="false"/>
          <w:spacing w:val="0"/>
        </w:rPr>
        <w:t xml:space="preserve"> </w:t>
      </w:r>
      <w:r>
        <w:rPr>
          <w:b w:val="false"/>
          <w:i w:val="false"/>
          <w:caps w:val="false"/>
          <w:smallCaps w:val="false"/>
          <w:spacing w:val="0"/>
        </w:rPr>
        <w:t xml:space="preserve">και </w:t>
      </w:r>
      <w:r>
        <w:rPr>
          <w:b/>
          <w:bCs/>
          <w:i w:val="false"/>
          <w:caps w:val="false"/>
          <w:smallCaps w:val="false"/>
          <w:spacing w:val="0"/>
        </w:rPr>
        <w:t>Χ</w:t>
      </w:r>
      <w:r>
        <w:rPr>
          <w:b/>
          <w:bCs/>
          <w:i w:val="false"/>
          <w:caps w:val="false"/>
          <w:smallCaps w:val="false"/>
          <w:spacing w:val="0"/>
          <w:vertAlign w:val="superscript"/>
        </w:rPr>
        <w:t xml:space="preserve">Α </w:t>
      </w:r>
      <w:r>
        <w:rPr>
          <w:b w:val="false"/>
          <w:i w:val="false"/>
          <w:caps w:val="false"/>
          <w:smallCaps w:val="false"/>
          <w:spacing w:val="0"/>
        </w:rPr>
        <w:t xml:space="preserve">= φυσιολογικός, </w:t>
      </w:r>
      <w:r>
        <w:rPr>
          <w:b/>
          <w:bCs/>
          <w:i w:val="false"/>
          <w:caps w:val="false"/>
          <w:smallCaps w:val="false"/>
          <w:spacing w:val="0"/>
        </w:rPr>
        <w:t>Χ</w:t>
      </w:r>
      <w:r>
        <w:rPr>
          <w:b/>
          <w:bCs/>
          <w:i w:val="false"/>
          <w:caps w:val="false"/>
          <w:smallCaps w:val="false"/>
          <w:spacing w:val="0"/>
          <w:vertAlign w:val="superscript"/>
        </w:rPr>
        <w:t>α</w:t>
      </w:r>
      <w:r>
        <w:rPr>
          <w:b w:val="false"/>
          <w:i w:val="false"/>
          <w:caps w:val="false"/>
          <w:smallCaps w:val="false"/>
          <w:spacing w:val="0"/>
        </w:rPr>
        <w:t xml:space="preserve">=αιμορροφιλία, όπου </w:t>
      </w:r>
      <w:r>
        <w:rPr>
          <w:b/>
          <w:bCs/>
          <w:i w:val="false"/>
          <w:caps w:val="false"/>
          <w:smallCaps w:val="false"/>
          <w:spacing w:val="0"/>
        </w:rPr>
        <w:t>Χ</w:t>
      </w:r>
      <w:r>
        <w:rPr>
          <w:b/>
          <w:bCs/>
          <w:i w:val="false"/>
          <w:caps w:val="false"/>
          <w:smallCaps w:val="false"/>
          <w:spacing w:val="0"/>
          <w:vertAlign w:val="superscript"/>
        </w:rPr>
        <w:t>Α</w:t>
      </w:r>
      <w:r>
        <w:rPr>
          <w:b/>
          <w:bCs/>
          <w:i w:val="false"/>
          <w:caps w:val="false"/>
          <w:smallCaps w:val="false"/>
          <w:spacing w:val="0"/>
        </w:rPr>
        <w:t>&gt;Χ</w:t>
      </w:r>
      <w:r>
        <w:rPr>
          <w:b/>
          <w:bCs/>
          <w:i w:val="false"/>
          <w:caps w:val="false"/>
          <w:smallCaps w:val="false"/>
          <w:spacing w:val="0"/>
          <w:vertAlign w:val="superscript"/>
        </w:rPr>
        <w:t>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 xml:space="preserve">α. Άνδρας </w:t>
      </w:r>
      <w:r>
        <w:rPr>
          <w:b/>
          <w:bCs/>
          <w:i w:val="false"/>
          <w:caps w:val="false"/>
          <w:smallCaps w:val="false"/>
          <w:spacing w:val="0"/>
        </w:rPr>
        <w:t>Χ</w:t>
      </w:r>
      <w:r>
        <w:rPr>
          <w:b/>
          <w:bCs/>
          <w:i w:val="false"/>
          <w:caps w:val="false"/>
          <w:smallCaps w:val="false"/>
          <w:spacing w:val="0"/>
          <w:vertAlign w:val="superscript"/>
        </w:rPr>
        <w:t>κα</w:t>
      </w:r>
      <w:r>
        <w:rPr>
          <w:b/>
          <w:bCs/>
          <w:i w:val="false"/>
          <w:caps w:val="false"/>
          <w:smallCaps w:val="false"/>
          <w:spacing w:val="0"/>
        </w:rPr>
        <w:t>Υ,</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 xml:space="preserve"> </w:t>
      </w:r>
      <w:r>
        <w:rPr>
          <w:b w:val="false"/>
          <w:i w:val="false"/>
          <w:caps w:val="false"/>
          <w:smallCaps w:val="false"/>
          <w:spacing w:val="0"/>
        </w:rPr>
        <w:t xml:space="preserve">1η γυναίκα :       </w:t>
      </w:r>
      <w:r>
        <w:rPr>
          <w:b/>
          <w:bCs/>
          <w:i w:val="false"/>
          <w:caps w:val="false"/>
          <w:smallCaps w:val="false"/>
          <w:spacing w:val="0"/>
        </w:rPr>
        <w:t xml:space="preserve"> Χ</w:t>
      </w:r>
      <w:r>
        <w:rPr>
          <w:b/>
          <w:bCs/>
          <w:i w:val="false"/>
          <w:caps w:val="false"/>
          <w:smallCaps w:val="false"/>
          <w:spacing w:val="0"/>
          <w:vertAlign w:val="superscript"/>
        </w:rPr>
        <w:t>ΚΑ</w:t>
      </w:r>
      <w:r>
        <w:rPr>
          <w:b/>
          <w:bCs/>
          <w:i w:val="false"/>
          <w:caps w:val="false"/>
          <w:smallCaps w:val="false"/>
          <w:spacing w:val="0"/>
        </w:rPr>
        <w:t>Χ</w:t>
      </w:r>
      <w:r>
        <w:rPr>
          <w:b/>
          <w:bCs/>
          <w:i w:val="false"/>
          <w:caps w:val="false"/>
          <w:smallCaps w:val="false"/>
          <w:spacing w:val="0"/>
          <w:vertAlign w:val="superscript"/>
        </w:rPr>
        <w:t>κα</w:t>
      </w:r>
      <w:r>
        <w:rPr>
          <w:b w:val="false"/>
          <w:i w:val="false"/>
          <w:caps w:val="false"/>
          <w:smallCaps w:val="false"/>
          <w:spacing w:val="0"/>
        </w:rPr>
        <w:t xml:space="preserve">,  1η κόρη </w:t>
      </w:r>
      <w:r>
        <w:rPr>
          <w:b/>
          <w:bCs/>
          <w:i w:val="false"/>
          <w:caps w:val="false"/>
          <w:smallCaps w:val="false"/>
          <w:spacing w:val="0"/>
        </w:rPr>
        <w:t>Χ</w:t>
      </w:r>
      <w:r>
        <w:rPr>
          <w:b/>
          <w:bCs/>
          <w:i w:val="false"/>
          <w:caps w:val="false"/>
          <w:smallCaps w:val="false"/>
          <w:spacing w:val="0"/>
          <w:vertAlign w:val="superscript"/>
        </w:rPr>
        <w:t>κα</w:t>
      </w:r>
      <w:r>
        <w:rPr>
          <w:b/>
          <w:bCs/>
          <w:i w:val="false"/>
          <w:caps w:val="false"/>
          <w:smallCaps w:val="false"/>
          <w:spacing w:val="0"/>
        </w:rPr>
        <w:t>Χ</w:t>
      </w:r>
      <w:r>
        <w:rPr>
          <w:b/>
          <w:bCs/>
          <w:i w:val="false"/>
          <w:caps w:val="false"/>
          <w:smallCaps w:val="false"/>
          <w:spacing w:val="0"/>
          <w:vertAlign w:val="superscript"/>
        </w:rPr>
        <w:t>κα</w:t>
      </w:r>
      <w:r>
        <w:rPr>
          <w:b w:val="false"/>
          <w:i w:val="false"/>
          <w:caps w:val="false"/>
          <w:smallCaps w:val="false"/>
          <w:spacing w:val="0"/>
        </w:rPr>
        <w:t>, 1ος γιος</w:t>
      </w:r>
      <w:r>
        <w:rPr>
          <w:b/>
          <w:bCs/>
          <w:i w:val="false"/>
          <w:caps w:val="false"/>
          <w:smallCaps w:val="false"/>
          <w:spacing w:val="0"/>
        </w:rPr>
        <w:t xml:space="preserve"> Χ</w:t>
      </w:r>
      <w:r>
        <w:rPr>
          <w:b/>
          <w:bCs/>
          <w:i w:val="false"/>
          <w:caps w:val="false"/>
          <w:smallCaps w:val="false"/>
          <w:spacing w:val="0"/>
          <w:vertAlign w:val="superscript"/>
        </w:rPr>
        <w:t>ΚΑ</w:t>
      </w:r>
      <w:r>
        <w:rPr>
          <w:b/>
          <w:bCs/>
          <w:i w:val="false"/>
          <w:caps w:val="false"/>
          <w:smallCaps w:val="false"/>
          <w:spacing w:val="0"/>
        </w:rPr>
        <w:t>Υ</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bl>
      <w:tblPr>
        <w:tblW w:w="522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Pr>
      <w:tblGrid>
        <w:gridCol w:w="2408"/>
        <w:gridCol w:w="1386"/>
        <w:gridCol w:w="1426"/>
      </w:tblGrid>
      <w:tr>
        <w:trPr/>
        <w:tc>
          <w:tcPr>
            <w:tcW w:w="2408"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r>
          </w:p>
        </w:tc>
        <w:tc>
          <w:tcPr>
            <w:tcW w:w="1386" w:type="dxa"/>
            <w:tcBorders>
              <w:top w:val="single" w:sz="2" w:space="0" w:color="000000"/>
              <w:left w:val="single" w:sz="2" w:space="0" w:color="000000"/>
              <w:bottom w:val="single" w:sz="2" w:space="0" w:color="000000"/>
              <w:insideH w:val="single" w:sz="2" w:space="0" w:color="000000"/>
            </w:tcBorders>
            <w:shd w:fill="auto" w:val="clear"/>
          </w:tcPr>
          <w:p>
            <w:pPr>
              <w:pStyle w:val="Style19"/>
              <w:rPr>
                <w:b/>
                <w:b/>
                <w:bCs/>
              </w:rPr>
            </w:pPr>
            <w:r>
              <w:rPr>
                <w:b/>
                <w:bCs/>
              </w:rPr>
              <w:t>Χ</w:t>
            </w:r>
            <w:r>
              <w:rPr>
                <w:b/>
                <w:bCs/>
                <w:vertAlign w:val="superscript"/>
              </w:rPr>
              <w:t>ΚΑ</w:t>
            </w:r>
          </w:p>
        </w:tc>
        <w:tc>
          <w:tcPr>
            <w:tcW w:w="14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b/>
                <w:b/>
                <w:bCs/>
              </w:rPr>
            </w:pPr>
            <w:r>
              <w:rPr>
                <w:b/>
                <w:bCs/>
                <w:vertAlign w:val="superscript"/>
              </w:rPr>
              <w:t xml:space="preserve"> </w:t>
            </w:r>
            <w:r>
              <w:rPr>
                <w:b/>
                <w:bCs/>
                <w:position w:val="0"/>
                <w:sz w:val="24"/>
                <w:sz w:val="24"/>
                <w:vertAlign w:val="baseline"/>
              </w:rPr>
              <w:t>Χ</w:t>
            </w:r>
            <w:r>
              <w:rPr>
                <w:b/>
                <w:bCs/>
                <w:vertAlign w:val="superscript"/>
              </w:rPr>
              <w:t>κα</w:t>
            </w:r>
          </w:p>
        </w:tc>
      </w:tr>
      <w:tr>
        <w:trPr/>
        <w:tc>
          <w:tcPr>
            <w:tcW w:w="2408" w:type="dxa"/>
            <w:tcBorders>
              <w:top w:val="single" w:sz="2" w:space="0" w:color="000000"/>
              <w:left w:val="single" w:sz="2" w:space="0" w:color="000000"/>
              <w:bottom w:val="single" w:sz="2" w:space="0" w:color="000000"/>
              <w:insideH w:val="single" w:sz="2" w:space="0" w:color="000000"/>
            </w:tcBorders>
            <w:shd w:fill="auto" w:val="clear"/>
          </w:tcPr>
          <w:p>
            <w:pPr>
              <w:pStyle w:val="Style19"/>
              <w:rPr>
                <w:b/>
                <w:b/>
                <w:bCs/>
                <w:lang w:val="en-US"/>
              </w:rPr>
            </w:pPr>
            <w:r>
              <w:rPr>
                <w:b/>
                <w:bCs/>
                <w:lang w:val="en-US"/>
              </w:rPr>
              <w:t>X</w:t>
            </w:r>
            <w:r>
              <w:rPr>
                <w:b/>
                <w:bCs/>
                <w:vertAlign w:val="superscript"/>
                <w:lang w:val="el-GR"/>
              </w:rPr>
              <w:t>κα</w:t>
            </w:r>
          </w:p>
        </w:tc>
        <w:tc>
          <w:tcPr>
            <w:tcW w:w="138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rPr>
              <w:t xml:space="preserve"> </w:t>
            </w:r>
            <w:r>
              <w:rPr>
                <w:b/>
                <w:bCs/>
                <w:i w:val="false"/>
                <w:caps w:val="false"/>
                <w:smallCaps w:val="false"/>
                <w:spacing w:val="0"/>
              </w:rPr>
              <w:t>Χ</w:t>
            </w:r>
            <w:r>
              <w:rPr>
                <w:b/>
                <w:bCs/>
                <w:i w:val="false"/>
                <w:caps w:val="false"/>
                <w:smallCaps w:val="false"/>
                <w:spacing w:val="0"/>
                <w:vertAlign w:val="superscript"/>
              </w:rPr>
              <w:t>ΚΑ</w:t>
            </w:r>
            <w:r>
              <w:rPr>
                <w:b/>
                <w:bCs/>
                <w:i w:val="false"/>
                <w:caps w:val="false"/>
                <w:smallCaps w:val="false"/>
                <w:spacing w:val="0"/>
              </w:rPr>
              <w:t>Χ</w:t>
            </w:r>
            <w:r>
              <w:rPr>
                <w:b/>
                <w:bCs/>
                <w:i w:val="false"/>
                <w:caps w:val="false"/>
                <w:smallCaps w:val="false"/>
                <w:spacing w:val="0"/>
                <w:vertAlign w:val="superscript"/>
              </w:rPr>
              <w:t>κα</w:t>
            </w:r>
          </w:p>
        </w:tc>
        <w:tc>
          <w:tcPr>
            <w:tcW w:w="14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highlight w:val="red"/>
                <w:u w:val="single"/>
              </w:rPr>
            </w:pPr>
            <w:r>
              <w:rPr>
                <w:b/>
                <w:bCs/>
                <w:i w:val="false"/>
                <w:caps w:val="false"/>
                <w:smallCaps w:val="false"/>
                <w:spacing w:val="0"/>
                <w:highlight w:val="red"/>
                <w:u w:val="single"/>
              </w:rPr>
              <w:t>Χ</w:t>
            </w:r>
            <w:r>
              <w:rPr>
                <w:b/>
                <w:bCs/>
                <w:i w:val="false"/>
                <w:caps w:val="false"/>
                <w:smallCaps w:val="false"/>
                <w:spacing w:val="0"/>
                <w:highlight w:val="red"/>
                <w:u w:val="single"/>
                <w:vertAlign w:val="superscript"/>
              </w:rPr>
              <w:t>κα</w:t>
            </w:r>
            <w:r>
              <w:rPr>
                <w:b/>
                <w:bCs/>
                <w:i w:val="false"/>
                <w:caps w:val="false"/>
                <w:smallCaps w:val="false"/>
                <w:spacing w:val="0"/>
                <w:highlight w:val="red"/>
                <w:u w:val="single"/>
              </w:rPr>
              <w:t>Χ</w:t>
            </w:r>
            <w:r>
              <w:rPr>
                <w:b/>
                <w:bCs/>
                <w:i w:val="false"/>
                <w:caps w:val="false"/>
                <w:smallCaps w:val="false"/>
                <w:spacing w:val="0"/>
                <w:highlight w:val="red"/>
                <w:u w:val="single"/>
                <w:vertAlign w:val="superscript"/>
              </w:rPr>
              <w:t>κα</w:t>
            </w:r>
            <w:r>
              <w:rPr>
                <w:b/>
                <w:bCs/>
                <w:i w:val="false"/>
                <w:caps w:val="false"/>
                <w:smallCaps w:val="false"/>
                <w:spacing w:val="0"/>
                <w:position w:val="0"/>
                <w:sz w:val="24"/>
                <w:sz w:val="24"/>
                <w:highlight w:val="red"/>
                <w:u w:val="single"/>
                <w:vertAlign w:val="baseline"/>
              </w:rPr>
              <w:t xml:space="preserve"> </w:t>
            </w:r>
          </w:p>
        </w:tc>
      </w:tr>
      <w:tr>
        <w:trPr/>
        <w:tc>
          <w:tcPr>
            <w:tcW w:w="2408" w:type="dxa"/>
            <w:tcBorders>
              <w:top w:val="single" w:sz="2" w:space="0" w:color="000000"/>
              <w:left w:val="single" w:sz="2" w:space="0" w:color="000000"/>
              <w:bottom w:val="single" w:sz="2" w:space="0" w:color="000000"/>
              <w:insideH w:val="single" w:sz="2" w:space="0" w:color="000000"/>
            </w:tcBorders>
            <w:shd w:fill="auto" w:val="clear"/>
          </w:tcPr>
          <w:p>
            <w:pPr>
              <w:pStyle w:val="Style19"/>
              <w:rPr>
                <w:b/>
                <w:b/>
                <w:bCs/>
              </w:rPr>
            </w:pPr>
            <w:r>
              <w:rPr>
                <w:b/>
                <w:bCs/>
              </w:rPr>
              <w:t>Υ</w:t>
            </w:r>
          </w:p>
        </w:tc>
        <w:tc>
          <w:tcPr>
            <w:tcW w:w="138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highlight w:val="darkBlue"/>
              </w:rPr>
            </w:pPr>
            <w:r>
              <w:rPr>
                <w:b/>
                <w:bCs/>
                <w:i w:val="false"/>
                <w:caps w:val="false"/>
                <w:smallCaps w:val="false"/>
                <w:spacing w:val="0"/>
                <w:highlight w:val="darkBlue"/>
              </w:rPr>
              <w:t>Χ</w:t>
            </w:r>
            <w:r>
              <w:rPr>
                <w:b/>
                <w:bCs/>
                <w:i w:val="false"/>
                <w:caps w:val="false"/>
                <w:smallCaps w:val="false"/>
                <w:spacing w:val="0"/>
                <w:highlight w:val="darkBlue"/>
                <w:vertAlign w:val="superscript"/>
              </w:rPr>
              <w:t>ΚΑ</w:t>
            </w:r>
            <w:r>
              <w:rPr>
                <w:b/>
                <w:bCs/>
                <w:i w:val="false"/>
                <w:caps w:val="false"/>
                <w:smallCaps w:val="false"/>
                <w:spacing w:val="0"/>
                <w:highlight w:val="darkBlue"/>
              </w:rPr>
              <w:t>Υ</w:t>
            </w:r>
          </w:p>
        </w:tc>
        <w:tc>
          <w:tcPr>
            <w:tcW w:w="14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bCs/>
                <w:i w:val="false"/>
                <w:caps w:val="false"/>
                <w:smallCaps w:val="false"/>
                <w:spacing w:val="0"/>
              </w:rPr>
              <w:t>Χ</w:t>
            </w:r>
            <w:r>
              <w:rPr>
                <w:b/>
                <w:bCs/>
                <w:i w:val="false"/>
                <w:caps w:val="false"/>
                <w:smallCaps w:val="false"/>
                <w:spacing w:val="0"/>
                <w:vertAlign w:val="superscript"/>
              </w:rPr>
              <w:t>κα</w:t>
            </w:r>
            <w:r>
              <w:rPr>
                <w:b/>
                <w:bCs/>
                <w:i w:val="false"/>
                <w:caps w:val="false"/>
                <w:smallCaps w:val="false"/>
                <w:spacing w:val="0"/>
              </w:rPr>
              <w:t>Υ</w:t>
            </w:r>
          </w:p>
        </w:tc>
      </w:tr>
    </w:tbl>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 xml:space="preserve"> </w:t>
      </w:r>
      <w:r>
        <w:rPr>
          <w:b w:val="false"/>
          <w:i w:val="false"/>
          <w:caps w:val="false"/>
          <w:smallCaps w:val="false"/>
          <w:spacing w:val="0"/>
        </w:rPr>
        <w:t xml:space="preserve">2η γυναίκα:       </w:t>
      </w:r>
      <w:r>
        <w:rPr>
          <w:b/>
          <w:bCs/>
          <w:i w:val="false"/>
          <w:caps w:val="false"/>
          <w:smallCaps w:val="false"/>
          <w:spacing w:val="0"/>
        </w:rPr>
        <w:t xml:space="preserve">  Χ</w:t>
      </w:r>
      <w:r>
        <w:rPr>
          <w:b/>
          <w:bCs/>
          <w:i w:val="false"/>
          <w:caps w:val="false"/>
          <w:smallCaps w:val="false"/>
          <w:spacing w:val="0"/>
          <w:vertAlign w:val="superscript"/>
        </w:rPr>
        <w:t>Κα</w:t>
      </w:r>
      <w:r>
        <w:rPr>
          <w:b/>
          <w:bCs/>
          <w:i w:val="false"/>
          <w:caps w:val="false"/>
          <w:smallCaps w:val="false"/>
          <w:spacing w:val="0"/>
        </w:rPr>
        <w:t>Χ</w:t>
      </w:r>
      <w:r>
        <w:rPr>
          <w:b/>
          <w:bCs/>
          <w:i w:val="false"/>
          <w:caps w:val="false"/>
          <w:smallCaps w:val="false"/>
          <w:spacing w:val="0"/>
          <w:vertAlign w:val="superscript"/>
        </w:rPr>
        <w:t>κΑ</w:t>
      </w:r>
      <w:r>
        <w:rPr>
          <w:b w:val="false"/>
          <w:i w:val="false"/>
          <w:caps w:val="false"/>
          <w:smallCaps w:val="false"/>
          <w:spacing w:val="0"/>
        </w:rPr>
        <w:t xml:space="preserve">,  2η κόρη </w:t>
      </w:r>
      <w:r>
        <w:rPr>
          <w:b/>
          <w:bCs/>
          <w:i w:val="false"/>
          <w:caps w:val="false"/>
          <w:smallCaps w:val="false"/>
          <w:spacing w:val="0"/>
        </w:rPr>
        <w:t>Χ</w:t>
      </w:r>
      <w:r>
        <w:rPr>
          <w:b/>
          <w:bCs/>
          <w:i w:val="false"/>
          <w:caps w:val="false"/>
          <w:smallCaps w:val="false"/>
          <w:spacing w:val="0"/>
          <w:vertAlign w:val="superscript"/>
        </w:rPr>
        <w:t>κα</w:t>
      </w:r>
      <w:r>
        <w:rPr>
          <w:b/>
          <w:bCs/>
          <w:i w:val="false"/>
          <w:caps w:val="false"/>
          <w:smallCaps w:val="false"/>
          <w:spacing w:val="0"/>
        </w:rPr>
        <w:t>Χ</w:t>
      </w:r>
      <w:r>
        <w:rPr>
          <w:b/>
          <w:bCs/>
          <w:i w:val="false"/>
          <w:caps w:val="false"/>
          <w:smallCaps w:val="false"/>
          <w:spacing w:val="0"/>
          <w:vertAlign w:val="superscript"/>
        </w:rPr>
        <w:t>κΑ</w:t>
      </w:r>
      <w:r>
        <w:rPr>
          <w:b w:val="false"/>
          <w:i w:val="false"/>
          <w:caps w:val="false"/>
          <w:smallCaps w:val="false"/>
          <w:spacing w:val="0"/>
        </w:rPr>
        <w:t xml:space="preserve">, 2ος γιος </w:t>
      </w:r>
      <w:r>
        <w:rPr>
          <w:b/>
          <w:bCs/>
          <w:i w:val="false"/>
          <w:caps w:val="false"/>
          <w:smallCaps w:val="false"/>
          <w:spacing w:val="0"/>
        </w:rPr>
        <w:t>Χ</w:t>
      </w:r>
      <w:r>
        <w:rPr>
          <w:b/>
          <w:bCs/>
          <w:i w:val="false"/>
          <w:caps w:val="false"/>
          <w:smallCaps w:val="false"/>
          <w:spacing w:val="0"/>
          <w:vertAlign w:val="superscript"/>
        </w:rPr>
        <w:t>Κα</w:t>
      </w:r>
      <w:r>
        <w:rPr>
          <w:b/>
          <w:bCs/>
          <w:i w:val="false"/>
          <w:caps w:val="false"/>
          <w:smallCaps w:val="false"/>
          <w:spacing w:val="0"/>
        </w:rPr>
        <w:t>Υ</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bl>
      <w:tblPr>
        <w:tblW w:w="963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Pr>
      <w:tblGrid>
        <w:gridCol w:w="3212"/>
        <w:gridCol w:w="3213"/>
        <w:gridCol w:w="3213"/>
      </w:tblGrid>
      <w:tr>
        <w:trPr/>
        <w:tc>
          <w:tcPr>
            <w:tcW w:w="3212"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r>
          </w:p>
        </w:tc>
        <w:tc>
          <w:tcPr>
            <w:tcW w:w="3213"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rPr>
              <w:t xml:space="preserve"> </w:t>
            </w:r>
            <w:r>
              <w:rPr>
                <w:b/>
                <w:bCs/>
                <w:i w:val="false"/>
                <w:caps w:val="false"/>
                <w:smallCaps w:val="false"/>
                <w:spacing w:val="0"/>
              </w:rPr>
              <w:t>Χ</w:t>
            </w:r>
            <w:r>
              <w:rPr>
                <w:b/>
                <w:bCs/>
                <w:i w:val="false"/>
                <w:caps w:val="false"/>
                <w:smallCaps w:val="false"/>
                <w:spacing w:val="0"/>
                <w:vertAlign w:val="superscript"/>
              </w:rPr>
              <w:t>Κα</w:t>
            </w:r>
          </w:p>
        </w:tc>
        <w:tc>
          <w:tcPr>
            <w:tcW w:w="32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bCs/>
                <w:i w:val="false"/>
                <w:caps w:val="false"/>
                <w:smallCaps w:val="false"/>
                <w:spacing w:val="0"/>
              </w:rPr>
              <w:t>Χ</w:t>
            </w:r>
            <w:r>
              <w:rPr>
                <w:b/>
                <w:bCs/>
                <w:i w:val="false"/>
                <w:caps w:val="false"/>
                <w:smallCaps w:val="false"/>
                <w:spacing w:val="0"/>
                <w:vertAlign w:val="superscript"/>
              </w:rPr>
              <w:t>κΑ</w:t>
            </w:r>
          </w:p>
        </w:tc>
      </w:tr>
      <w:tr>
        <w:trPr/>
        <w:tc>
          <w:tcPr>
            <w:tcW w:w="3212"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rPr>
              <w:t>Χ</w:t>
            </w:r>
            <w:r>
              <w:rPr>
                <w:b/>
                <w:bCs/>
                <w:i w:val="false"/>
                <w:caps w:val="false"/>
                <w:smallCaps w:val="false"/>
                <w:spacing w:val="0"/>
                <w:vertAlign w:val="superscript"/>
              </w:rPr>
              <w:t>κα</w:t>
            </w:r>
          </w:p>
        </w:tc>
        <w:tc>
          <w:tcPr>
            <w:tcW w:w="3213"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rPr>
              <w:t xml:space="preserve"> </w:t>
            </w:r>
            <w:r>
              <w:rPr>
                <w:b/>
                <w:bCs/>
                <w:i w:val="false"/>
                <w:caps w:val="false"/>
                <w:smallCaps w:val="false"/>
                <w:spacing w:val="0"/>
              </w:rPr>
              <w:t>Χ</w:t>
            </w:r>
            <w:r>
              <w:rPr>
                <w:b/>
                <w:bCs/>
                <w:i w:val="false"/>
                <w:caps w:val="false"/>
                <w:smallCaps w:val="false"/>
                <w:spacing w:val="0"/>
                <w:vertAlign w:val="superscript"/>
              </w:rPr>
              <w:t>Κα</w:t>
            </w:r>
            <w:r>
              <w:rPr>
                <w:b/>
                <w:bCs/>
                <w:i w:val="false"/>
                <w:caps w:val="false"/>
                <w:smallCaps w:val="false"/>
                <w:spacing w:val="0"/>
              </w:rPr>
              <w:t>Χ</w:t>
            </w:r>
            <w:r>
              <w:rPr>
                <w:b/>
                <w:bCs/>
                <w:i w:val="false"/>
                <w:caps w:val="false"/>
                <w:smallCaps w:val="false"/>
                <w:spacing w:val="0"/>
                <w:vertAlign w:val="superscript"/>
              </w:rPr>
              <w:t>κα</w:t>
            </w:r>
          </w:p>
        </w:tc>
        <w:tc>
          <w:tcPr>
            <w:tcW w:w="32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highlight w:val="yellow"/>
              </w:rPr>
            </w:pPr>
            <w:r>
              <w:rPr>
                <w:b/>
                <w:bCs/>
                <w:i w:val="false"/>
                <w:caps w:val="false"/>
                <w:smallCaps w:val="false"/>
                <w:spacing w:val="0"/>
                <w:highlight w:val="yellow"/>
              </w:rPr>
              <w:t>Χ</w:t>
            </w:r>
            <w:r>
              <w:rPr>
                <w:b/>
                <w:bCs/>
                <w:i w:val="false"/>
                <w:caps w:val="false"/>
                <w:smallCaps w:val="false"/>
                <w:spacing w:val="0"/>
                <w:highlight w:val="yellow"/>
                <w:vertAlign w:val="superscript"/>
              </w:rPr>
              <w:t>κα</w:t>
            </w:r>
            <w:r>
              <w:rPr>
                <w:b/>
                <w:bCs/>
                <w:i w:val="false"/>
                <w:caps w:val="false"/>
                <w:smallCaps w:val="false"/>
                <w:spacing w:val="0"/>
                <w:highlight w:val="yellow"/>
              </w:rPr>
              <w:t>Χ</w:t>
            </w:r>
            <w:r>
              <w:rPr>
                <w:b/>
                <w:bCs/>
                <w:i w:val="false"/>
                <w:caps w:val="false"/>
                <w:smallCaps w:val="false"/>
                <w:spacing w:val="0"/>
                <w:highlight w:val="yellow"/>
                <w:vertAlign w:val="superscript"/>
              </w:rPr>
              <w:t>κΑ</w:t>
            </w:r>
          </w:p>
        </w:tc>
      </w:tr>
      <w:tr>
        <w:trPr/>
        <w:tc>
          <w:tcPr>
            <w:tcW w:w="3212"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rPr>
              <w:t>Υ</w:t>
            </w:r>
          </w:p>
        </w:tc>
        <w:tc>
          <w:tcPr>
            <w:tcW w:w="3213"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highlight w:val="darkBlue"/>
              </w:rPr>
            </w:pPr>
            <w:r>
              <w:rPr>
                <w:b/>
                <w:bCs/>
                <w:i w:val="false"/>
                <w:caps w:val="false"/>
                <w:smallCaps w:val="false"/>
                <w:spacing w:val="0"/>
                <w:highlight w:val="darkBlue"/>
              </w:rPr>
              <w:t>Χ</w:t>
            </w:r>
            <w:r>
              <w:rPr>
                <w:b/>
                <w:bCs/>
                <w:i w:val="false"/>
                <w:caps w:val="false"/>
                <w:smallCaps w:val="false"/>
                <w:spacing w:val="0"/>
                <w:highlight w:val="darkBlue"/>
                <w:vertAlign w:val="superscript"/>
              </w:rPr>
              <w:t>Κα</w:t>
            </w:r>
            <w:r>
              <w:rPr>
                <w:b/>
                <w:bCs/>
                <w:i w:val="false"/>
                <w:caps w:val="false"/>
                <w:smallCaps w:val="false"/>
                <w:spacing w:val="0"/>
                <w:highlight w:val="darkBlue"/>
              </w:rPr>
              <w:t>Υ</w:t>
            </w:r>
          </w:p>
        </w:tc>
        <w:tc>
          <w:tcPr>
            <w:tcW w:w="32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bCs/>
                <w:i w:val="false"/>
                <w:caps w:val="false"/>
                <w:smallCaps w:val="false"/>
                <w:spacing w:val="0"/>
              </w:rPr>
              <w:t>Χ</w:t>
            </w:r>
            <w:r>
              <w:rPr>
                <w:b/>
                <w:bCs/>
                <w:i w:val="false"/>
                <w:caps w:val="false"/>
                <w:smallCaps w:val="false"/>
                <w:spacing w:val="0"/>
                <w:vertAlign w:val="superscript"/>
              </w:rPr>
              <w:t>κΑ</w:t>
            </w:r>
            <w:r>
              <w:rPr>
                <w:b/>
                <w:bCs/>
                <w:i w:val="false"/>
                <w:caps w:val="false"/>
                <w:smallCaps w:val="false"/>
                <w:spacing w:val="0"/>
                <w:position w:val="0"/>
                <w:sz w:val="24"/>
                <w:sz w:val="24"/>
                <w:vertAlign w:val="baseline"/>
              </w:rPr>
              <w:t>Υ</w:t>
            </w:r>
          </w:p>
        </w:tc>
      </w:tr>
    </w:tbl>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β. Η πιθανότητα η 2η κόρη να κάνει γιο που φέρει και τις δύο ιδιότητες; P=25%</w:t>
      </w:r>
    </w:p>
    <w:p>
      <w:pPr>
        <w:pStyle w:val="Normal"/>
        <w:widowControl/>
        <w:spacing w:before="0" w:after="0"/>
        <w:ind w:left="0" w:right="0" w:hanging="0"/>
        <w:rPr>
          <w:b/>
          <w:b/>
          <w:bCs/>
        </w:rPr>
      </w:pPr>
      <w:r>
        <w:rPr>
          <w:b/>
          <w:bCs/>
        </w:rPr>
      </w:r>
    </w:p>
    <w:p>
      <w:pPr>
        <w:pStyle w:val="Normal"/>
        <w:widowControl/>
        <w:spacing w:before="0" w:after="0"/>
        <w:ind w:left="0" w:right="0" w:hanging="0"/>
        <w:rPr>
          <w:b w:val="false"/>
          <w:b w:val="false"/>
          <w:i w:val="false"/>
          <w:i w:val="false"/>
          <w:caps w:val="false"/>
          <w:smallCaps w:val="false"/>
          <w:spacing w:val="0"/>
        </w:rPr>
      </w:pPr>
      <w:r>
        <w:rPr>
          <w:b/>
          <w:bCs/>
          <w:i w:val="false"/>
          <w:caps w:val="false"/>
          <w:smallCaps w:val="false"/>
          <w:spacing w:val="0"/>
        </w:rPr>
        <w:t xml:space="preserve">        </w:t>
      </w:r>
      <w:r>
        <w:rPr>
          <w:b/>
          <w:bCs/>
          <w:i w:val="false"/>
          <w:caps w:val="false"/>
          <w:smallCaps w:val="false"/>
          <w:spacing w:val="0"/>
        </w:rPr>
        <w:t>Χ</w:t>
      </w:r>
      <w:r>
        <w:rPr>
          <w:b/>
          <w:bCs/>
          <w:i w:val="false"/>
          <w:caps w:val="false"/>
          <w:smallCaps w:val="false"/>
          <w:spacing w:val="0"/>
          <w:vertAlign w:val="superscript"/>
        </w:rPr>
        <w:t>κα</w:t>
      </w:r>
      <w:r>
        <w:rPr>
          <w:b/>
          <w:bCs/>
          <w:i w:val="false"/>
          <w:caps w:val="false"/>
          <w:smallCaps w:val="false"/>
          <w:spacing w:val="0"/>
        </w:rPr>
        <w:t>Χ</w:t>
      </w:r>
      <w:r>
        <w:rPr>
          <w:b/>
          <w:bCs/>
          <w:i w:val="false"/>
          <w:caps w:val="false"/>
          <w:smallCaps w:val="false"/>
          <w:spacing w:val="0"/>
          <w:vertAlign w:val="superscript"/>
        </w:rPr>
        <w:t xml:space="preserve">κΑ </w:t>
      </w:r>
      <w:r>
        <w:rPr>
          <w:b/>
          <w:bCs/>
          <w:i w:val="false"/>
          <w:caps w:val="false"/>
          <w:smallCaps w:val="false"/>
          <w:spacing w:val="0"/>
          <w:position w:val="0"/>
          <w:sz w:val="24"/>
          <w:sz w:val="24"/>
          <w:vertAlign w:val="baseline"/>
        </w:rPr>
        <w:t xml:space="preserve"> </w:t>
      </w:r>
      <w:r>
        <w:rPr>
          <w:b/>
          <w:bCs/>
          <w:i w:val="false"/>
          <w:caps w:val="false"/>
          <w:smallCaps w:val="false"/>
          <w:spacing w:val="0"/>
          <w:position w:val="0"/>
          <w:sz w:val="24"/>
          <w:sz w:val="24"/>
          <w:vertAlign w:val="baseline"/>
          <w:lang w:val="en-US"/>
        </w:rPr>
        <w:t>x</w:t>
      </w:r>
      <w:r>
        <w:rPr>
          <w:b/>
          <w:bCs/>
          <w:i w:val="false"/>
          <w:caps w:val="false"/>
          <w:smallCaps w:val="false"/>
          <w:spacing w:val="0"/>
          <w:position w:val="0"/>
          <w:sz w:val="24"/>
          <w:sz w:val="24"/>
          <w:vertAlign w:val="baseline"/>
        </w:rPr>
        <w:t xml:space="preserve">  Χ</w:t>
      </w:r>
      <w:r>
        <w:rPr>
          <w:b/>
          <w:bCs/>
          <w:i w:val="false"/>
          <w:caps w:val="false"/>
          <w:smallCaps w:val="false"/>
          <w:spacing w:val="0"/>
          <w:vertAlign w:val="superscript"/>
        </w:rPr>
        <w:t>ΚΑ</w:t>
      </w:r>
      <w:r>
        <w:rPr>
          <w:b/>
          <w:bCs/>
          <w:i w:val="false"/>
          <w:caps w:val="false"/>
          <w:smallCaps w:val="false"/>
          <w:spacing w:val="0"/>
          <w:position w:val="0"/>
          <w:sz w:val="24"/>
          <w:sz w:val="24"/>
          <w:vertAlign w:val="baseline"/>
        </w:rPr>
        <w:t>Υ</w:t>
      </w:r>
    </w:p>
    <w:p>
      <w:pPr>
        <w:pStyle w:val="Normal"/>
        <w:widowControl/>
        <w:spacing w:before="0" w:after="0"/>
        <w:ind w:left="0" w:right="0" w:hanging="0"/>
        <w:rPr>
          <w:b w:val="false"/>
          <w:b w:val="false"/>
          <w:i w:val="false"/>
          <w:i w:val="false"/>
          <w:caps w:val="false"/>
          <w:smallCaps w:val="false"/>
          <w:spacing w:val="0"/>
        </w:rPr>
      </w:pPr>
      <w:r>
        <w:rPr>
          <w:b/>
          <w:bCs/>
          <w:i w:val="false"/>
          <w:caps w:val="false"/>
          <w:smallCaps w:val="false"/>
          <w:spacing w:val="0"/>
        </w:rPr>
        <w:t xml:space="preserve">                </w:t>
      </w:r>
    </w:p>
    <w:tbl>
      <w:tblPr>
        <w:tblW w:w="963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Pr>
      <w:tblGrid>
        <w:gridCol w:w="3212"/>
        <w:gridCol w:w="3213"/>
        <w:gridCol w:w="3213"/>
      </w:tblGrid>
      <w:tr>
        <w:trPr/>
        <w:tc>
          <w:tcPr>
            <w:tcW w:w="3212"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r>
          </w:p>
        </w:tc>
        <w:tc>
          <w:tcPr>
            <w:tcW w:w="3213"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b w:val="false"/>
                <w:b w:val="false"/>
                <w:i w:val="false"/>
                <w:i w:val="false"/>
                <w:caps w:val="false"/>
                <w:smallCaps w:val="false"/>
                <w:spacing w:val="0"/>
              </w:rPr>
            </w:pPr>
            <w:r>
              <w:rPr>
                <w:b/>
                <w:bCs/>
                <w:i w:val="false"/>
                <w:caps w:val="false"/>
                <w:smallCaps w:val="false"/>
                <w:spacing w:val="0"/>
              </w:rPr>
              <w:t xml:space="preserve">  </w:t>
            </w:r>
            <w:r>
              <w:rPr>
                <w:b/>
                <w:bCs/>
                <w:i w:val="false"/>
                <w:caps w:val="false"/>
                <w:smallCaps w:val="false"/>
                <w:spacing w:val="0"/>
              </w:rPr>
              <w:t>Χ</w:t>
            </w:r>
            <w:r>
              <w:rPr>
                <w:b/>
                <w:bCs/>
                <w:i w:val="false"/>
                <w:caps w:val="false"/>
                <w:smallCaps w:val="false"/>
                <w:spacing w:val="0"/>
                <w:vertAlign w:val="superscript"/>
              </w:rPr>
              <w:t>κα</w:t>
            </w:r>
          </w:p>
        </w:tc>
        <w:tc>
          <w:tcPr>
            <w:tcW w:w="32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b w:val="false"/>
                <w:b w:val="false"/>
                <w:i w:val="false"/>
                <w:i w:val="false"/>
                <w:caps w:val="false"/>
                <w:smallCaps w:val="false"/>
                <w:spacing w:val="0"/>
              </w:rPr>
            </w:pPr>
            <w:r>
              <w:rPr>
                <w:b/>
                <w:bCs/>
                <w:i w:val="false"/>
                <w:caps w:val="false"/>
                <w:smallCaps w:val="false"/>
                <w:spacing w:val="0"/>
              </w:rPr>
              <w:t>Χ</w:t>
            </w:r>
            <w:r>
              <w:rPr>
                <w:b/>
                <w:bCs/>
                <w:i w:val="false"/>
                <w:caps w:val="false"/>
                <w:smallCaps w:val="false"/>
                <w:spacing w:val="0"/>
                <w:vertAlign w:val="superscript"/>
              </w:rPr>
              <w:t xml:space="preserve">κΑ </w:t>
            </w:r>
          </w:p>
        </w:tc>
      </w:tr>
      <w:tr>
        <w:trPr/>
        <w:tc>
          <w:tcPr>
            <w:tcW w:w="3212"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b w:val="false"/>
                <w:b w:val="false"/>
                <w:i w:val="false"/>
                <w:i w:val="false"/>
                <w:caps w:val="false"/>
                <w:smallCaps w:val="false"/>
                <w:spacing w:val="0"/>
              </w:rPr>
            </w:pPr>
            <w:r>
              <w:rPr>
                <w:b/>
                <w:bCs/>
                <w:i w:val="false"/>
                <w:caps w:val="false"/>
                <w:smallCaps w:val="false"/>
                <w:spacing w:val="0"/>
                <w:position w:val="0"/>
                <w:sz w:val="24"/>
                <w:sz w:val="24"/>
                <w:vertAlign w:val="baseline"/>
              </w:rPr>
              <w:t>Χ</w:t>
            </w:r>
            <w:r>
              <w:rPr>
                <w:b/>
                <w:bCs/>
                <w:i w:val="false"/>
                <w:caps w:val="false"/>
                <w:smallCaps w:val="false"/>
                <w:spacing w:val="0"/>
                <w:vertAlign w:val="superscript"/>
              </w:rPr>
              <w:t>ΚΑ</w:t>
            </w:r>
          </w:p>
        </w:tc>
        <w:tc>
          <w:tcPr>
            <w:tcW w:w="3213"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b w:val="false"/>
                <w:b w:val="false"/>
                <w:i w:val="false"/>
                <w:i w:val="false"/>
                <w:caps w:val="false"/>
                <w:smallCaps w:val="false"/>
                <w:spacing w:val="0"/>
              </w:rPr>
            </w:pPr>
            <w:r>
              <w:rPr>
                <w:b/>
                <w:bCs/>
                <w:i w:val="false"/>
                <w:caps w:val="false"/>
                <w:smallCaps w:val="false"/>
                <w:spacing w:val="0"/>
                <w:position w:val="0"/>
                <w:sz w:val="24"/>
                <w:sz w:val="24"/>
                <w:vertAlign w:val="baseline"/>
              </w:rPr>
              <w:t>Χ</w:t>
            </w:r>
            <w:r>
              <w:rPr>
                <w:b/>
                <w:bCs/>
                <w:i w:val="false"/>
                <w:caps w:val="false"/>
                <w:smallCaps w:val="false"/>
                <w:spacing w:val="0"/>
                <w:vertAlign w:val="superscript"/>
              </w:rPr>
              <w:t>ΚΑ</w:t>
            </w:r>
            <w:r>
              <w:rPr>
                <w:b/>
                <w:bCs/>
                <w:i w:val="false"/>
                <w:caps w:val="false"/>
                <w:smallCaps w:val="false"/>
                <w:spacing w:val="0"/>
                <w:position w:val="0"/>
                <w:sz w:val="24"/>
                <w:sz w:val="24"/>
                <w:vertAlign w:val="baseline"/>
              </w:rPr>
              <w:t>Χ</w:t>
            </w:r>
            <w:r>
              <w:rPr>
                <w:b/>
                <w:bCs/>
                <w:i w:val="false"/>
                <w:caps w:val="false"/>
                <w:smallCaps w:val="false"/>
                <w:spacing w:val="0"/>
                <w:vertAlign w:val="superscript"/>
              </w:rPr>
              <w:t>κα</w:t>
            </w:r>
          </w:p>
        </w:tc>
        <w:tc>
          <w:tcPr>
            <w:tcW w:w="32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b w:val="false"/>
                <w:b w:val="false"/>
                <w:i w:val="false"/>
                <w:i w:val="false"/>
                <w:caps w:val="false"/>
                <w:smallCaps w:val="false"/>
                <w:spacing w:val="0"/>
              </w:rPr>
            </w:pPr>
            <w:r>
              <w:rPr>
                <w:b/>
                <w:bCs/>
                <w:i w:val="false"/>
                <w:caps w:val="false"/>
                <w:smallCaps w:val="false"/>
                <w:spacing w:val="0"/>
                <w:position w:val="0"/>
                <w:sz w:val="24"/>
                <w:sz w:val="24"/>
                <w:vertAlign w:val="baseline"/>
              </w:rPr>
              <w:t>Χ</w:t>
            </w:r>
            <w:r>
              <w:rPr>
                <w:b/>
                <w:bCs/>
                <w:i w:val="false"/>
                <w:caps w:val="false"/>
                <w:smallCaps w:val="false"/>
                <w:spacing w:val="0"/>
                <w:vertAlign w:val="superscript"/>
              </w:rPr>
              <w:t>ΚΑ</w:t>
            </w:r>
            <w:r>
              <w:rPr>
                <w:b/>
                <w:bCs/>
                <w:i w:val="false"/>
                <w:caps w:val="false"/>
                <w:smallCaps w:val="false"/>
                <w:spacing w:val="0"/>
                <w:position w:val="0"/>
                <w:sz w:val="24"/>
                <w:sz w:val="24"/>
                <w:vertAlign w:val="baseline"/>
              </w:rPr>
              <w:t>Χ</w:t>
            </w:r>
            <w:r>
              <w:rPr>
                <w:b/>
                <w:bCs/>
                <w:i w:val="false"/>
                <w:caps w:val="false"/>
                <w:smallCaps w:val="false"/>
                <w:spacing w:val="0"/>
                <w:vertAlign w:val="superscript"/>
              </w:rPr>
              <w:t xml:space="preserve">κΑ </w:t>
            </w:r>
          </w:p>
        </w:tc>
      </w:tr>
      <w:tr>
        <w:trPr/>
        <w:tc>
          <w:tcPr>
            <w:tcW w:w="3212"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b w:val="false"/>
                <w:b w:val="false"/>
                <w:i w:val="false"/>
                <w:i w:val="false"/>
                <w:caps w:val="false"/>
                <w:smallCaps w:val="false"/>
                <w:spacing w:val="0"/>
              </w:rPr>
            </w:pPr>
            <w:r>
              <w:rPr>
                <w:b/>
                <w:bCs/>
                <w:i w:val="false"/>
                <w:caps w:val="false"/>
                <w:smallCaps w:val="false"/>
                <w:spacing w:val="0"/>
                <w:position w:val="0"/>
                <w:sz w:val="24"/>
                <w:sz w:val="24"/>
                <w:vertAlign w:val="baseline"/>
              </w:rPr>
              <w:t>Υ</w:t>
            </w:r>
          </w:p>
        </w:tc>
        <w:tc>
          <w:tcPr>
            <w:tcW w:w="3213"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b w:val="false"/>
                <w:b w:val="false"/>
                <w:i w:val="false"/>
                <w:i w:val="false"/>
                <w:caps w:val="false"/>
                <w:smallCaps w:val="false"/>
                <w:color w:val="CE181E"/>
                <w:spacing w:val="0"/>
              </w:rPr>
            </w:pPr>
            <w:r>
              <w:rPr>
                <w:b/>
                <w:bCs/>
                <w:i w:val="false"/>
                <w:caps w:val="false"/>
                <w:smallCaps w:val="false"/>
                <w:color w:val="CE181E"/>
                <w:spacing w:val="0"/>
              </w:rPr>
              <w:t xml:space="preserve"> </w:t>
            </w:r>
            <w:r>
              <w:rPr>
                <w:b/>
                <w:bCs/>
                <w:i w:val="false"/>
                <w:caps w:val="false"/>
                <w:smallCaps w:val="false"/>
                <w:color w:val="CE181E"/>
                <w:spacing w:val="0"/>
              </w:rPr>
              <w:t>Χ</w:t>
            </w:r>
            <w:r>
              <w:rPr>
                <w:b/>
                <w:bCs/>
                <w:i w:val="false"/>
                <w:caps w:val="false"/>
                <w:smallCaps w:val="false"/>
                <w:color w:val="CE181E"/>
                <w:spacing w:val="0"/>
                <w:vertAlign w:val="superscript"/>
              </w:rPr>
              <w:t>κα</w:t>
            </w:r>
            <w:r>
              <w:rPr>
                <w:b/>
                <w:bCs/>
                <w:i w:val="false"/>
                <w:caps w:val="false"/>
                <w:smallCaps w:val="false"/>
                <w:color w:val="CE181E"/>
                <w:spacing w:val="0"/>
                <w:position w:val="0"/>
                <w:sz w:val="24"/>
                <w:sz w:val="24"/>
                <w:vertAlign w:val="baseline"/>
              </w:rPr>
              <w:t>Υ</w:t>
            </w:r>
          </w:p>
        </w:tc>
        <w:tc>
          <w:tcPr>
            <w:tcW w:w="32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b w:val="false"/>
                <w:b w:val="false"/>
                <w:i w:val="false"/>
                <w:i w:val="false"/>
                <w:caps w:val="false"/>
                <w:smallCaps w:val="false"/>
                <w:spacing w:val="0"/>
              </w:rPr>
            </w:pPr>
            <w:r>
              <w:rPr>
                <w:b/>
                <w:bCs/>
                <w:i w:val="false"/>
                <w:caps w:val="false"/>
                <w:smallCaps w:val="false"/>
                <w:spacing w:val="0"/>
              </w:rPr>
              <w:t>Χ</w:t>
            </w:r>
            <w:r>
              <w:rPr>
                <w:b/>
                <w:bCs/>
                <w:i w:val="false"/>
                <w:caps w:val="false"/>
                <w:smallCaps w:val="false"/>
                <w:spacing w:val="0"/>
                <w:vertAlign w:val="superscript"/>
              </w:rPr>
              <w:t xml:space="preserve">κΑ </w:t>
            </w:r>
            <w:r>
              <w:rPr>
                <w:b/>
                <w:bCs/>
                <w:i w:val="false"/>
                <w:caps w:val="false"/>
                <w:smallCaps w:val="false"/>
                <w:spacing w:val="0"/>
                <w:position w:val="0"/>
                <w:sz w:val="24"/>
                <w:sz w:val="24"/>
                <w:vertAlign w:val="baseline"/>
              </w:rPr>
              <w:t>Υ</w:t>
            </w:r>
          </w:p>
        </w:tc>
      </w:tr>
    </w:tbl>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γ. </w:t>
      </w:r>
      <w:r>
        <w:rPr>
          <w:b w:val="false"/>
          <w:i w:val="false"/>
          <w:caps w:val="false"/>
          <w:smallCaps w:val="false"/>
          <w:spacing w:val="0"/>
          <w:lang w:val="en-US"/>
        </w:rPr>
        <w:t>H</w:t>
      </w:r>
      <w:r>
        <w:rPr>
          <w:b w:val="false"/>
          <w:i w:val="false"/>
          <w:caps w:val="false"/>
          <w:smallCaps w:val="false"/>
          <w:spacing w:val="0"/>
        </w:rPr>
        <w:t xml:space="preserve"> πιθανότητα ο 1ος γιος να αποκτήσει κόρη κυαμική και αιμορροφιλική </w:t>
      </w:r>
      <w:r>
        <w:rPr>
          <w:b w:val="false"/>
          <w:i w:val="false"/>
          <w:caps w:val="false"/>
          <w:smallCaps w:val="false"/>
          <w:spacing w:val="0"/>
          <w:lang w:val="el-GR"/>
        </w:rPr>
        <w:t xml:space="preserve">είναι </w:t>
      </w:r>
      <w:r>
        <w:rPr>
          <w:b w:val="false"/>
          <w:i w:val="false"/>
          <w:caps w:val="false"/>
          <w:smallCaps w:val="false"/>
          <w:spacing w:val="0"/>
        </w:rPr>
        <w:t>P=0</w:t>
      </w:r>
    </w:p>
    <w:p>
      <w:pPr>
        <w:pStyle w:val="Normal"/>
        <w:widowControl/>
        <w:spacing w:before="0" w:after="0"/>
        <w:ind w:left="0" w:right="0" w:hanging="0"/>
        <w:rPr/>
      </w:pPr>
      <w:r>
        <w:rPr>
          <w:b w:val="false"/>
          <w:i w:val="false"/>
          <w:caps w:val="false"/>
          <w:smallCaps w:val="false"/>
          <w:spacing w:val="0"/>
        </w:rPr>
        <w:t xml:space="preserve">Δίνει στην κόρη </w:t>
      </w:r>
      <w:r>
        <w:rPr>
          <w:b/>
          <w:bCs/>
          <w:i w:val="false"/>
          <w:caps w:val="false"/>
          <w:smallCaps w:val="false"/>
          <w:spacing w:val="0"/>
        </w:rPr>
        <w:t xml:space="preserve"> Χ</w:t>
      </w:r>
      <w:r>
        <w:rPr>
          <w:b/>
          <w:bCs/>
          <w:i w:val="false"/>
          <w:caps w:val="false"/>
          <w:smallCaps w:val="false"/>
          <w:spacing w:val="0"/>
          <w:vertAlign w:val="superscript"/>
        </w:rPr>
        <w:t>ΚΑ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 xml:space="preserve">δ. Η γυναίκα του μπορεί να έχει γονότυπο </w:t>
      </w:r>
      <w:r>
        <w:rPr>
          <w:b/>
          <w:bCs/>
          <w:i w:val="false"/>
          <w:caps w:val="false"/>
          <w:smallCaps w:val="false"/>
          <w:spacing w:val="0"/>
        </w:rPr>
        <w:t>Χ</w:t>
      </w:r>
      <w:r>
        <w:rPr>
          <w:b/>
          <w:bCs/>
          <w:i w:val="false"/>
          <w:caps w:val="false"/>
          <w:smallCaps w:val="false"/>
          <w:spacing w:val="0"/>
          <w:vertAlign w:val="superscript"/>
        </w:rPr>
        <w:t>κΑ</w:t>
      </w:r>
      <w:r>
        <w:rPr>
          <w:b/>
          <w:bCs/>
          <w:i w:val="false"/>
          <w:caps w:val="false"/>
          <w:smallCaps w:val="false"/>
          <w:spacing w:val="0"/>
        </w:rPr>
        <w:t>Χ</w:t>
      </w:r>
      <w:r>
        <w:rPr>
          <w:b/>
          <w:bCs/>
          <w:i w:val="false"/>
          <w:caps w:val="false"/>
          <w:smallCaps w:val="false"/>
          <w:spacing w:val="0"/>
          <w:vertAlign w:val="superscript"/>
        </w:rPr>
        <w:t xml:space="preserve">κΑ </w:t>
      </w:r>
      <w:r>
        <w:rPr>
          <w:b w:val="false"/>
          <w:i w:val="false"/>
          <w:caps w:val="false"/>
          <w:smallCaps w:val="false"/>
          <w:spacing w:val="0"/>
        </w:rPr>
        <w:t>ή</w:t>
      </w:r>
      <w:r>
        <w:rPr>
          <w:b/>
          <w:bCs/>
          <w:i w:val="false"/>
          <w:caps w:val="false"/>
          <w:smallCaps w:val="false"/>
          <w:spacing w:val="0"/>
        </w:rPr>
        <w:t xml:space="preserve"> Χ</w:t>
      </w:r>
      <w:r>
        <w:rPr>
          <w:b/>
          <w:bCs/>
          <w:i w:val="false"/>
          <w:caps w:val="false"/>
          <w:smallCaps w:val="false"/>
          <w:spacing w:val="0"/>
          <w:vertAlign w:val="superscript"/>
        </w:rPr>
        <w:t>κΑ</w:t>
      </w:r>
      <w:r>
        <w:rPr>
          <w:b/>
          <w:bCs/>
          <w:i w:val="false"/>
          <w:caps w:val="false"/>
          <w:smallCaps w:val="false"/>
          <w:spacing w:val="0"/>
        </w:rPr>
        <w:t>Χ</w:t>
      </w:r>
      <w:r>
        <w:rPr>
          <w:b/>
          <w:bCs/>
          <w:i w:val="false"/>
          <w:caps w:val="false"/>
          <w:smallCaps w:val="false"/>
          <w:spacing w:val="0"/>
          <w:vertAlign w:val="superscript"/>
        </w:rPr>
        <w:t xml:space="preserve">κα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(κάθε γονότυπος έχει πιθανότητα 1/2)</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Διακρίνουμε 2 περιπτώσεις: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 xml:space="preserve">1η περίπτωση: </w:t>
      </w:r>
      <w:r>
        <w:rPr>
          <w:b/>
          <w:bCs/>
          <w:i w:val="false"/>
          <w:caps w:val="false"/>
          <w:smallCaps w:val="false"/>
          <w:spacing w:val="0"/>
        </w:rPr>
        <w:t>Χ</w:t>
      </w:r>
      <w:r>
        <w:rPr>
          <w:b/>
          <w:bCs/>
          <w:i w:val="false"/>
          <w:caps w:val="false"/>
          <w:smallCaps w:val="false"/>
          <w:spacing w:val="0"/>
          <w:vertAlign w:val="superscript"/>
        </w:rPr>
        <w:t>Κα</w:t>
      </w:r>
      <w:r>
        <w:rPr>
          <w:b w:val="false"/>
          <w:i w:val="false"/>
          <w:caps w:val="false"/>
          <w:smallCaps w:val="false"/>
          <w:spacing w:val="0"/>
        </w:rPr>
        <w:t xml:space="preserve"> </w:t>
      </w:r>
      <w:r>
        <w:rPr>
          <w:b/>
          <w:bCs/>
          <w:i w:val="false"/>
          <w:caps w:val="false"/>
          <w:smallCaps w:val="false"/>
          <w:spacing w:val="0"/>
          <w:lang w:val="en-US"/>
        </w:rPr>
        <w:t>Υx Χ</w:t>
      </w:r>
      <w:r>
        <w:rPr>
          <w:b/>
          <w:bCs/>
          <w:i w:val="false"/>
          <w:caps w:val="false"/>
          <w:smallCaps w:val="false"/>
          <w:spacing w:val="0"/>
          <w:vertAlign w:val="superscript"/>
          <w:lang w:val="en-US"/>
        </w:rPr>
        <w:t>κΑ</w:t>
      </w:r>
      <w:r>
        <w:rPr>
          <w:b/>
          <w:bCs/>
          <w:i w:val="false"/>
          <w:caps w:val="false"/>
          <w:smallCaps w:val="false"/>
          <w:spacing w:val="0"/>
          <w:lang w:val="en-US"/>
        </w:rPr>
        <w:t>Χ</w:t>
      </w:r>
      <w:r>
        <w:rPr>
          <w:b/>
          <w:bCs/>
          <w:i w:val="false"/>
          <w:caps w:val="false"/>
          <w:smallCaps w:val="false"/>
          <w:spacing w:val="0"/>
          <w:vertAlign w:val="superscript"/>
          <w:lang w:val="en-US"/>
        </w:rPr>
        <w:t xml:space="preserve">κΑ </w:t>
      </w:r>
      <w:r>
        <w:rPr>
          <w:b/>
          <w:bCs/>
          <w:i w:val="false"/>
          <w:caps w:val="false"/>
          <w:smallCaps w:val="false"/>
          <w:spacing w:val="0"/>
          <w:position w:val="0"/>
          <w:sz w:val="24"/>
          <w:sz w:val="24"/>
          <w:vertAlign w:val="baseline"/>
          <w:lang w:val="en-US"/>
        </w:rPr>
        <w:t xml:space="preserve">  </w:t>
      </w:r>
      <w:r>
        <w:rPr>
          <w:b w:val="false"/>
          <w:bCs/>
          <w:i w:val="false"/>
          <w:caps w:val="false"/>
          <w:smallCaps w:val="false"/>
          <w:spacing w:val="0"/>
          <w:position w:val="0"/>
          <w:sz w:val="24"/>
          <w:sz w:val="24"/>
          <w:vertAlign w:val="baseline"/>
          <w:lang w:val="en-US"/>
        </w:rPr>
        <w:t>η πιθανότητα να αποκτήσουν  παιδί που φέρει τουλάχιστον την μία από τις δύο ιδιότητες</w:t>
      </w:r>
    </w:p>
    <w:p>
      <w:pPr>
        <w:pStyle w:val="Normal"/>
        <w:widowControl/>
        <w:spacing w:before="0" w:after="0"/>
        <w:ind w:left="0" w:right="0" w:hanging="0"/>
        <w:rPr>
          <w:b/>
          <w:b/>
          <w:bCs/>
          <w:i w:val="false"/>
          <w:i w:val="false"/>
          <w:caps w:val="false"/>
          <w:smallCaps w:val="false"/>
          <w:spacing w:val="0"/>
          <w:vertAlign w:val="superscript"/>
          <w:lang w:val="en-US"/>
        </w:rPr>
      </w:pPr>
      <w:r>
        <w:rPr>
          <w:b/>
          <w:bCs/>
          <w:i w:val="false"/>
          <w:caps w:val="false"/>
          <w:smallCaps w:val="false"/>
          <w:spacing w:val="0"/>
          <w:vertAlign w:val="superscript"/>
          <w:lang w:val="en-US"/>
        </w:rPr>
      </w:r>
    </w:p>
    <w:tbl>
      <w:tblPr>
        <w:tblW w:w="5310" w:type="dxa"/>
        <w:jc w:val="left"/>
        <w:tblInd w:w="2031"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Pr>
      <w:tblGrid>
        <w:gridCol w:w="1184"/>
        <w:gridCol w:w="2205"/>
        <w:gridCol w:w="1921"/>
      </w:tblGrid>
      <w:tr>
        <w:trPr/>
        <w:tc>
          <w:tcPr>
            <w:tcW w:w="1184"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r>
          </w:p>
        </w:tc>
        <w:tc>
          <w:tcPr>
            <w:tcW w:w="220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lang w:val="en-US"/>
              </w:rPr>
              <w:t xml:space="preserve"> </w:t>
            </w:r>
            <w:r>
              <w:rPr>
                <w:b/>
                <w:bCs/>
                <w:i w:val="false"/>
                <w:caps w:val="false"/>
                <w:smallCaps w:val="false"/>
                <w:spacing w:val="0"/>
                <w:lang w:val="en-US"/>
              </w:rPr>
              <w:t>Χ</w:t>
            </w:r>
            <w:r>
              <w:rPr>
                <w:b/>
                <w:bCs/>
                <w:i w:val="false"/>
                <w:caps w:val="false"/>
                <w:smallCaps w:val="false"/>
                <w:spacing w:val="0"/>
                <w:vertAlign w:val="superscript"/>
                <w:lang w:val="en-US"/>
              </w:rPr>
              <w:t>κΑ</w:t>
            </w:r>
          </w:p>
        </w:tc>
        <w:tc>
          <w:tcPr>
            <w:tcW w:w="19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bCs/>
                <w:i w:val="false"/>
                <w:caps w:val="false"/>
                <w:smallCaps w:val="false"/>
                <w:spacing w:val="0"/>
                <w:lang w:val="en-US"/>
              </w:rPr>
              <w:t>Χ</w:t>
            </w:r>
            <w:r>
              <w:rPr>
                <w:b/>
                <w:bCs/>
                <w:i w:val="false"/>
                <w:caps w:val="false"/>
                <w:smallCaps w:val="false"/>
                <w:spacing w:val="0"/>
                <w:vertAlign w:val="superscript"/>
                <w:lang w:val="en-US"/>
              </w:rPr>
              <w:t xml:space="preserve">κΑ </w:t>
            </w:r>
          </w:p>
        </w:tc>
      </w:tr>
      <w:tr>
        <w:trPr/>
        <w:tc>
          <w:tcPr>
            <w:tcW w:w="1184"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lang w:val="en-US"/>
              </w:rPr>
              <w:t>Χ</w:t>
            </w:r>
            <w:r>
              <w:rPr>
                <w:b/>
                <w:bCs/>
                <w:i w:val="false"/>
                <w:caps w:val="false"/>
                <w:smallCaps w:val="false"/>
                <w:spacing w:val="0"/>
                <w:vertAlign w:val="superscript"/>
                <w:lang w:val="en-US"/>
              </w:rPr>
              <w:t>Κα</w:t>
            </w:r>
            <w:r>
              <w:rPr>
                <w:b w:val="false"/>
                <w:bCs/>
                <w:i w:val="false"/>
                <w:caps w:val="false"/>
                <w:smallCaps w:val="false"/>
                <w:spacing w:val="0"/>
                <w:lang w:val="en-US"/>
              </w:rPr>
              <w:t xml:space="preserve"> </w:t>
            </w:r>
          </w:p>
        </w:tc>
        <w:tc>
          <w:tcPr>
            <w:tcW w:w="220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position w:val="0"/>
                <w:sz w:val="24"/>
                <w:sz w:val="24"/>
                <w:vertAlign w:val="baseline"/>
                <w:lang w:val="en-US"/>
              </w:rPr>
              <w:t>Χ</w:t>
            </w:r>
            <w:r>
              <w:rPr>
                <w:b/>
                <w:bCs/>
                <w:i w:val="false"/>
                <w:caps w:val="false"/>
                <w:smallCaps w:val="false"/>
                <w:spacing w:val="0"/>
                <w:vertAlign w:val="superscript"/>
                <w:lang w:val="en-US"/>
              </w:rPr>
              <w:t>Κα</w:t>
            </w:r>
            <w:r>
              <w:rPr>
                <w:b w:val="false"/>
                <w:bCs/>
                <w:i w:val="false"/>
                <w:caps w:val="false"/>
                <w:smallCaps w:val="false"/>
                <w:spacing w:val="0"/>
                <w:vertAlign w:val="superscript"/>
                <w:lang w:val="en-US"/>
              </w:rPr>
              <w:t xml:space="preserve"> </w:t>
            </w:r>
            <w:r>
              <w:rPr>
                <w:b/>
                <w:bCs/>
                <w:i w:val="false"/>
                <w:caps w:val="false"/>
                <w:smallCaps w:val="false"/>
                <w:spacing w:val="0"/>
                <w:vertAlign w:val="superscript"/>
                <w:lang w:val="en-US"/>
              </w:rPr>
              <w:t xml:space="preserve"> </w:t>
            </w:r>
            <w:r>
              <w:rPr>
                <w:b/>
                <w:bCs/>
                <w:i w:val="false"/>
                <w:caps w:val="false"/>
                <w:smallCaps w:val="false"/>
                <w:spacing w:val="0"/>
                <w:position w:val="0"/>
                <w:sz w:val="24"/>
                <w:sz w:val="24"/>
                <w:vertAlign w:val="baseline"/>
                <w:lang w:val="en-US"/>
              </w:rPr>
              <w:t>Χ</w:t>
            </w:r>
            <w:r>
              <w:rPr>
                <w:b/>
                <w:bCs/>
                <w:i w:val="false"/>
                <w:caps w:val="false"/>
                <w:smallCaps w:val="false"/>
                <w:spacing w:val="0"/>
                <w:vertAlign w:val="superscript"/>
                <w:lang w:val="en-US"/>
              </w:rPr>
              <w:t>κΑ</w:t>
            </w:r>
          </w:p>
        </w:tc>
        <w:tc>
          <w:tcPr>
            <w:tcW w:w="19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bCs/>
                <w:i w:val="false"/>
                <w:caps w:val="false"/>
                <w:smallCaps w:val="false"/>
                <w:spacing w:val="0"/>
                <w:position w:val="0"/>
                <w:sz w:val="24"/>
                <w:sz w:val="24"/>
                <w:vertAlign w:val="baseline"/>
                <w:lang w:val="en-US"/>
              </w:rPr>
              <w:t>Χ</w:t>
            </w:r>
            <w:r>
              <w:rPr>
                <w:b/>
                <w:bCs/>
                <w:i w:val="false"/>
                <w:caps w:val="false"/>
                <w:smallCaps w:val="false"/>
                <w:spacing w:val="0"/>
                <w:vertAlign w:val="superscript"/>
                <w:lang w:val="en-US"/>
              </w:rPr>
              <w:t>Κα</w:t>
            </w:r>
            <w:r>
              <w:rPr>
                <w:b w:val="false"/>
                <w:bCs/>
                <w:i w:val="false"/>
                <w:caps w:val="false"/>
                <w:smallCaps w:val="false"/>
                <w:spacing w:val="0"/>
                <w:vertAlign w:val="superscript"/>
                <w:lang w:val="en-US"/>
              </w:rPr>
              <w:t xml:space="preserve"> </w:t>
            </w:r>
            <w:r>
              <w:rPr>
                <w:b/>
                <w:bCs/>
                <w:i w:val="false"/>
                <w:caps w:val="false"/>
                <w:smallCaps w:val="false"/>
                <w:spacing w:val="0"/>
                <w:vertAlign w:val="superscript"/>
                <w:lang w:val="en-US"/>
              </w:rPr>
              <w:t xml:space="preserve">  </w:t>
            </w:r>
            <w:r>
              <w:rPr>
                <w:b/>
                <w:bCs/>
                <w:i w:val="false"/>
                <w:caps w:val="false"/>
                <w:smallCaps w:val="false"/>
                <w:spacing w:val="0"/>
                <w:position w:val="0"/>
                <w:sz w:val="24"/>
                <w:sz w:val="24"/>
                <w:vertAlign w:val="baseline"/>
                <w:lang w:val="en-US"/>
              </w:rPr>
              <w:t>Χ</w:t>
            </w:r>
            <w:r>
              <w:rPr>
                <w:b/>
                <w:bCs/>
                <w:i w:val="false"/>
                <w:caps w:val="false"/>
                <w:smallCaps w:val="false"/>
                <w:spacing w:val="0"/>
                <w:vertAlign w:val="superscript"/>
                <w:lang w:val="en-US"/>
              </w:rPr>
              <w:t>κΑ</w:t>
            </w:r>
          </w:p>
        </w:tc>
      </w:tr>
      <w:tr>
        <w:trPr/>
        <w:tc>
          <w:tcPr>
            <w:tcW w:w="1184"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lang w:val="en-US"/>
              </w:rPr>
              <w:t>Υ</w:t>
            </w:r>
          </w:p>
        </w:tc>
        <w:tc>
          <w:tcPr>
            <w:tcW w:w="220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lang w:val="en-US"/>
              </w:rPr>
              <w:t xml:space="preserve"> </w:t>
            </w:r>
            <w:r>
              <w:rPr>
                <w:b/>
                <w:bCs/>
                <w:i w:val="false"/>
                <w:caps w:val="false"/>
                <w:smallCaps w:val="false"/>
                <w:spacing w:val="0"/>
                <w:highlight w:val="yellow"/>
                <w:lang w:val="en-US"/>
              </w:rPr>
              <w:t>Χ</w:t>
            </w:r>
            <w:r>
              <w:rPr>
                <w:b/>
                <w:bCs/>
                <w:i w:val="false"/>
                <w:caps w:val="false"/>
                <w:smallCaps w:val="false"/>
                <w:spacing w:val="0"/>
                <w:highlight w:val="yellow"/>
                <w:vertAlign w:val="superscript"/>
                <w:lang w:val="en-US"/>
              </w:rPr>
              <w:t>κΑ</w:t>
            </w:r>
            <w:r>
              <w:rPr>
                <w:b/>
                <w:bCs/>
                <w:i w:val="false"/>
                <w:caps w:val="false"/>
                <w:smallCaps w:val="false"/>
                <w:spacing w:val="0"/>
                <w:position w:val="0"/>
                <w:sz w:val="24"/>
                <w:sz w:val="24"/>
                <w:highlight w:val="yellow"/>
                <w:vertAlign w:val="baseline"/>
                <w:lang w:val="en-US"/>
              </w:rPr>
              <w:t>Υ</w:t>
            </w:r>
          </w:p>
        </w:tc>
        <w:tc>
          <w:tcPr>
            <w:tcW w:w="19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bCs/>
                <w:i w:val="false"/>
                <w:caps w:val="false"/>
                <w:smallCaps w:val="false"/>
                <w:spacing w:val="0"/>
                <w:lang w:val="en-US"/>
              </w:rPr>
              <w:t xml:space="preserve"> </w:t>
            </w:r>
            <w:r>
              <w:rPr>
                <w:b/>
                <w:bCs/>
                <w:i w:val="false"/>
                <w:caps w:val="false"/>
                <w:smallCaps w:val="false"/>
                <w:spacing w:val="0"/>
                <w:highlight w:val="yellow"/>
                <w:lang w:val="en-US"/>
              </w:rPr>
              <w:t>Χ</w:t>
            </w:r>
            <w:r>
              <w:rPr>
                <w:b/>
                <w:bCs/>
                <w:i w:val="false"/>
                <w:caps w:val="false"/>
                <w:smallCaps w:val="false"/>
                <w:spacing w:val="0"/>
                <w:highlight w:val="yellow"/>
                <w:vertAlign w:val="superscript"/>
                <w:lang w:val="en-US"/>
              </w:rPr>
              <w:t>κΑ</w:t>
            </w:r>
            <w:r>
              <w:rPr>
                <w:b/>
                <w:bCs/>
                <w:i w:val="false"/>
                <w:caps w:val="false"/>
                <w:smallCaps w:val="false"/>
                <w:spacing w:val="0"/>
                <w:position w:val="0"/>
                <w:sz w:val="24"/>
                <w:sz w:val="24"/>
                <w:highlight w:val="yellow"/>
                <w:vertAlign w:val="baseline"/>
                <w:lang w:val="en-US"/>
              </w:rPr>
              <w:t>Υ</w:t>
            </w:r>
          </w:p>
        </w:tc>
      </w:tr>
    </w:tbl>
    <w:p>
      <w:pPr>
        <w:pStyle w:val="Normal"/>
        <w:widowControl/>
        <w:spacing w:before="0" w:after="0"/>
        <w:ind w:left="0" w:right="0" w:hanging="0"/>
        <w:rPr>
          <w:b/>
          <w:b/>
          <w:bCs/>
          <w:i w:val="false"/>
          <w:i w:val="false"/>
          <w:caps w:val="false"/>
          <w:smallCaps w:val="false"/>
          <w:spacing w:val="0"/>
          <w:vertAlign w:val="superscript"/>
          <w:lang w:val="en-US"/>
        </w:rPr>
      </w:pPr>
      <w:r>
        <w:rPr>
          <w:b/>
          <w:bCs/>
          <w:i w:val="false"/>
          <w:caps w:val="false"/>
          <w:smallCaps w:val="false"/>
          <w:spacing w:val="0"/>
          <w:vertAlign w:val="superscript"/>
          <w:lang w:val="en-US"/>
        </w:rPr>
      </w:r>
    </w:p>
    <w:p>
      <w:pPr>
        <w:pStyle w:val="Normal"/>
        <w:widowControl/>
        <w:spacing w:before="0" w:after="0"/>
        <w:ind w:left="0" w:right="0" w:hanging="0"/>
        <w:rPr>
          <w:b/>
          <w:b/>
          <w:bCs/>
          <w:i w:val="false"/>
          <w:i w:val="false"/>
          <w:caps w:val="false"/>
          <w:smallCaps w:val="false"/>
          <w:spacing w:val="0"/>
          <w:vertAlign w:val="superscript"/>
          <w:lang w:val="en-US"/>
        </w:rPr>
      </w:pPr>
      <w:r>
        <w:rPr>
          <w:b/>
          <w:bCs/>
          <w:i w:val="false"/>
          <w:caps w:val="false"/>
          <w:smallCaps w:val="false"/>
          <w:spacing w:val="0"/>
          <w:vertAlign w:val="superscript"/>
          <w:lang w:val="en-US"/>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P1 = 1/2 · 1/2 =1/4</w:t>
      </w:r>
    </w:p>
    <w:p>
      <w:pPr>
        <w:pStyle w:val="Normal"/>
        <w:widowControl/>
        <w:spacing w:before="0" w:after="0"/>
        <w:ind w:left="0" w:right="0" w:hanging="0"/>
        <w:rPr/>
      </w:pPr>
      <w:r>
        <w:rPr>
          <w:b w:val="false"/>
          <w:i w:val="false"/>
          <w:caps w:val="false"/>
          <w:smallCaps w:val="false"/>
          <w:spacing w:val="0"/>
        </w:rPr>
        <w:t xml:space="preserve">2η περίπτωση: </w:t>
      </w:r>
      <w:r>
        <w:rPr>
          <w:b/>
          <w:bCs/>
          <w:i w:val="false"/>
          <w:caps w:val="false"/>
          <w:smallCaps w:val="false"/>
          <w:spacing w:val="0"/>
          <w:position w:val="0"/>
          <w:sz w:val="24"/>
          <w:sz w:val="24"/>
          <w:vertAlign w:val="baseline"/>
          <w:lang w:val="en-US"/>
        </w:rPr>
        <w:t>Χ</w:t>
      </w:r>
      <w:r>
        <w:rPr>
          <w:b/>
          <w:bCs/>
          <w:i w:val="false"/>
          <w:caps w:val="false"/>
          <w:smallCaps w:val="false"/>
          <w:spacing w:val="0"/>
          <w:vertAlign w:val="superscript"/>
          <w:lang w:val="en-US"/>
        </w:rPr>
        <w:t>Κα</w:t>
      </w:r>
      <w:r>
        <w:rPr>
          <w:b w:val="false"/>
          <w:bCs/>
          <w:i w:val="false"/>
          <w:caps w:val="false"/>
          <w:smallCaps w:val="false"/>
          <w:spacing w:val="0"/>
          <w:vertAlign w:val="superscript"/>
          <w:lang w:val="en-US"/>
        </w:rPr>
        <w:t xml:space="preserve"> </w:t>
      </w:r>
      <w:r>
        <w:rPr>
          <w:b/>
          <w:bCs/>
          <w:i w:val="false"/>
          <w:caps w:val="false"/>
          <w:smallCaps w:val="false"/>
          <w:spacing w:val="0"/>
          <w:vertAlign w:val="superscript"/>
          <w:lang w:val="en-US"/>
        </w:rPr>
        <w:t xml:space="preserve"> </w:t>
      </w:r>
      <w:r>
        <w:rPr>
          <w:b/>
          <w:bCs/>
          <w:i w:val="false"/>
          <w:caps w:val="false"/>
          <w:smallCaps w:val="false"/>
          <w:spacing w:val="0"/>
          <w:lang w:val="en-US"/>
        </w:rPr>
        <w:t>Υ x Χ</w:t>
      </w:r>
      <w:r>
        <w:rPr>
          <w:b/>
          <w:bCs/>
          <w:i w:val="false"/>
          <w:caps w:val="false"/>
          <w:smallCaps w:val="false"/>
          <w:spacing w:val="0"/>
          <w:vertAlign w:val="superscript"/>
          <w:lang w:val="en-US"/>
        </w:rPr>
        <w:t>κΑ</w:t>
      </w:r>
      <w:r>
        <w:rPr>
          <w:b/>
          <w:bCs/>
          <w:i w:val="false"/>
          <w:caps w:val="false"/>
          <w:smallCaps w:val="false"/>
          <w:spacing w:val="0"/>
          <w:lang w:val="en-US"/>
        </w:rPr>
        <w:t>Χ</w:t>
      </w:r>
      <w:r>
        <w:rPr>
          <w:b/>
          <w:bCs/>
          <w:i w:val="false"/>
          <w:caps w:val="false"/>
          <w:smallCaps w:val="false"/>
          <w:spacing w:val="0"/>
          <w:vertAlign w:val="superscript"/>
          <w:lang w:val="en-US"/>
        </w:rPr>
        <w:t xml:space="preserve">κα     </w:t>
      </w:r>
    </w:p>
    <w:p>
      <w:pPr>
        <w:pStyle w:val="Normal"/>
        <w:widowControl/>
        <w:spacing w:before="0" w:after="0"/>
        <w:ind w:left="0" w:right="0" w:hanging="0"/>
        <w:rPr>
          <w:b/>
          <w:b/>
          <w:bCs/>
          <w:i w:val="false"/>
          <w:i w:val="false"/>
          <w:caps w:val="false"/>
          <w:smallCaps w:val="false"/>
          <w:spacing w:val="0"/>
          <w:vertAlign w:val="superscript"/>
          <w:lang w:val="en-US"/>
        </w:rPr>
      </w:pPr>
      <w:r>
        <w:rPr>
          <w:b/>
          <w:bCs/>
          <w:i w:val="false"/>
          <w:caps w:val="false"/>
          <w:smallCaps w:val="false"/>
          <w:spacing w:val="0"/>
          <w:vertAlign w:val="superscript"/>
          <w:lang w:val="en-US"/>
        </w:rPr>
      </w:r>
    </w:p>
    <w:p>
      <w:pPr>
        <w:pStyle w:val="Normal"/>
        <w:widowControl/>
        <w:spacing w:before="0" w:after="0"/>
        <w:ind w:left="0" w:right="0" w:hanging="0"/>
        <w:rPr/>
      </w:pPr>
      <w:r>
        <w:rPr>
          <w:b w:val="false"/>
          <w:bCs/>
          <w:i w:val="false"/>
          <w:caps w:val="false"/>
          <w:smallCaps w:val="false"/>
          <w:spacing w:val="0"/>
          <w:position w:val="0"/>
          <w:sz w:val="24"/>
          <w:sz w:val="24"/>
          <w:vertAlign w:val="baseline"/>
          <w:lang w:val="en-US"/>
        </w:rPr>
        <w:t>η πιθανότητα να αποκτήσουν  παιδί που φέρει τουλάχιστον την μία από τις δύο ιδιότητες</w:t>
      </w:r>
    </w:p>
    <w:p>
      <w:pPr>
        <w:pStyle w:val="Normal"/>
        <w:widowControl/>
        <w:spacing w:before="0" w:after="0"/>
        <w:ind w:left="0" w:right="0" w:hanging="0"/>
        <w:rPr>
          <w:b/>
          <w:b/>
          <w:bCs/>
          <w:i w:val="false"/>
          <w:i w:val="false"/>
          <w:caps w:val="false"/>
          <w:smallCaps w:val="false"/>
          <w:spacing w:val="0"/>
          <w:vertAlign w:val="superscript"/>
          <w:lang w:val="en-US"/>
        </w:rPr>
      </w:pPr>
      <w:r>
        <w:rPr>
          <w:b/>
          <w:bCs/>
          <w:i w:val="false"/>
          <w:caps w:val="false"/>
          <w:smallCaps w:val="false"/>
          <w:spacing w:val="0"/>
          <w:vertAlign w:val="superscript"/>
          <w:lang w:val="en-US"/>
        </w:rPr>
      </w:r>
    </w:p>
    <w:p>
      <w:pPr>
        <w:pStyle w:val="Normal"/>
        <w:widowControl/>
        <w:spacing w:before="0" w:after="0"/>
        <w:ind w:left="0" w:right="0" w:hanging="0"/>
        <w:rPr>
          <w:b w:val="false"/>
          <w:b w:val="false"/>
          <w:bCs w:val="false"/>
          <w:i w:val="false"/>
          <w:i w:val="false"/>
          <w:caps w:val="false"/>
          <w:smallCaps w:val="false"/>
          <w:spacing w:val="0"/>
          <w:position w:val="0"/>
          <w:sz w:val="24"/>
          <w:sz w:val="24"/>
          <w:vertAlign w:val="baseline"/>
        </w:rPr>
      </w:pPr>
      <w:r>
        <w:rPr>
          <w:b w:val="false"/>
          <w:bCs w:val="false"/>
          <w:i w:val="false"/>
          <w:caps w:val="false"/>
          <w:smallCaps w:val="false"/>
          <w:spacing w:val="0"/>
          <w:position w:val="0"/>
          <w:sz w:val="24"/>
          <w:sz w:val="24"/>
          <w:vertAlign w:val="baseline"/>
          <w:lang w:val="en-US"/>
        </w:rPr>
        <w:t>P2 = 1/2 · 3/4 =3/8</w:t>
      </w:r>
    </w:p>
    <w:p>
      <w:pPr>
        <w:pStyle w:val="Normal"/>
        <w:widowControl/>
        <w:spacing w:before="0" w:after="0"/>
        <w:ind w:left="0" w:right="0" w:hanging="0"/>
        <w:rPr>
          <w:b/>
          <w:b/>
          <w:bCs/>
          <w:i w:val="false"/>
          <w:i w:val="false"/>
          <w:caps w:val="false"/>
          <w:smallCaps w:val="false"/>
          <w:spacing w:val="0"/>
          <w:vertAlign w:val="superscript"/>
          <w:lang w:val="en-US"/>
        </w:rPr>
      </w:pPr>
      <w:r>
        <w:rPr>
          <w:b/>
          <w:bCs/>
          <w:i w:val="false"/>
          <w:caps w:val="false"/>
          <w:smallCaps w:val="false"/>
          <w:spacing w:val="0"/>
          <w:vertAlign w:val="superscript"/>
          <w:lang w:val="en-US"/>
        </w:rPr>
      </w:r>
    </w:p>
    <w:tbl>
      <w:tblPr>
        <w:tblW w:w="4755" w:type="dxa"/>
        <w:jc w:val="left"/>
        <w:tblInd w:w="1776"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Pr>
      <w:tblGrid>
        <w:gridCol w:w="1439"/>
        <w:gridCol w:w="1785"/>
        <w:gridCol w:w="1531"/>
      </w:tblGrid>
      <w:tr>
        <w:trPr/>
        <w:tc>
          <w:tcPr>
            <w:tcW w:w="1439"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r>
          </w:p>
        </w:tc>
        <w:tc>
          <w:tcPr>
            <w:tcW w:w="178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lang w:val="en-US"/>
              </w:rPr>
              <w:t xml:space="preserve"> </w:t>
            </w:r>
            <w:r>
              <w:rPr>
                <w:b/>
                <w:bCs/>
                <w:i w:val="false"/>
                <w:caps w:val="false"/>
                <w:smallCaps w:val="false"/>
                <w:spacing w:val="0"/>
                <w:lang w:val="en-US"/>
              </w:rPr>
              <w:t>Χ</w:t>
            </w:r>
            <w:r>
              <w:rPr>
                <w:b/>
                <w:bCs/>
                <w:i w:val="false"/>
                <w:caps w:val="false"/>
                <w:smallCaps w:val="false"/>
                <w:spacing w:val="0"/>
                <w:vertAlign w:val="superscript"/>
                <w:lang w:val="en-US"/>
              </w:rPr>
              <w:t>κΑ</w:t>
            </w:r>
          </w:p>
        </w:tc>
        <w:tc>
          <w:tcPr>
            <w:tcW w:w="15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bCs/>
                <w:i w:val="false"/>
                <w:caps w:val="false"/>
                <w:smallCaps w:val="false"/>
                <w:spacing w:val="0"/>
                <w:lang w:val="en-US"/>
              </w:rPr>
              <w:t>Χ</w:t>
            </w:r>
            <w:r>
              <w:rPr>
                <w:b/>
                <w:bCs/>
                <w:i w:val="false"/>
                <w:caps w:val="false"/>
                <w:smallCaps w:val="false"/>
                <w:spacing w:val="0"/>
                <w:vertAlign w:val="superscript"/>
                <w:lang w:val="en-US"/>
              </w:rPr>
              <w:t>κα</w:t>
            </w:r>
          </w:p>
        </w:tc>
      </w:tr>
      <w:tr>
        <w:trPr/>
        <w:tc>
          <w:tcPr>
            <w:tcW w:w="1439"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lang w:val="en-US"/>
              </w:rPr>
              <w:t>Χ</w:t>
            </w:r>
            <w:r>
              <w:rPr>
                <w:b/>
                <w:bCs/>
                <w:i w:val="false"/>
                <w:caps w:val="false"/>
                <w:smallCaps w:val="false"/>
                <w:spacing w:val="0"/>
                <w:vertAlign w:val="superscript"/>
                <w:lang w:val="en-US"/>
              </w:rPr>
              <w:t>Κα</w:t>
            </w:r>
            <w:r>
              <w:rPr>
                <w:b w:val="false"/>
                <w:bCs/>
                <w:i w:val="false"/>
                <w:caps w:val="false"/>
                <w:smallCaps w:val="false"/>
                <w:spacing w:val="0"/>
                <w:lang w:val="en-US"/>
              </w:rPr>
              <w:t xml:space="preserve"> </w:t>
            </w:r>
          </w:p>
        </w:tc>
        <w:tc>
          <w:tcPr>
            <w:tcW w:w="178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highlight w:val="red"/>
              </w:rPr>
            </w:pPr>
            <w:r>
              <w:rPr>
                <w:b/>
                <w:bCs/>
                <w:i w:val="false"/>
                <w:caps w:val="false"/>
                <w:smallCaps w:val="false"/>
                <w:spacing w:val="0"/>
                <w:highlight w:val="red"/>
                <w:lang w:val="en-US"/>
              </w:rPr>
              <w:t>Χ</w:t>
            </w:r>
            <w:r>
              <w:rPr>
                <w:b/>
                <w:bCs/>
                <w:i w:val="false"/>
                <w:caps w:val="false"/>
                <w:smallCaps w:val="false"/>
                <w:spacing w:val="0"/>
                <w:highlight w:val="red"/>
                <w:vertAlign w:val="superscript"/>
                <w:lang w:val="en-US"/>
              </w:rPr>
              <w:t>Κα</w:t>
            </w:r>
            <w:r>
              <w:rPr>
                <w:b w:val="false"/>
                <w:bCs/>
                <w:i w:val="false"/>
                <w:caps w:val="false"/>
                <w:smallCaps w:val="false"/>
                <w:spacing w:val="0"/>
                <w:highlight w:val="red"/>
                <w:lang w:val="en-US"/>
              </w:rPr>
              <w:t xml:space="preserve"> </w:t>
            </w:r>
            <w:r>
              <w:rPr>
                <w:b/>
                <w:bCs/>
                <w:i w:val="false"/>
                <w:caps w:val="false"/>
                <w:smallCaps w:val="false"/>
                <w:spacing w:val="0"/>
                <w:highlight w:val="red"/>
                <w:lang w:val="en-US"/>
              </w:rPr>
              <w:t xml:space="preserve"> Χ</w:t>
            </w:r>
            <w:r>
              <w:rPr>
                <w:b/>
                <w:bCs/>
                <w:i w:val="false"/>
                <w:caps w:val="false"/>
                <w:smallCaps w:val="false"/>
                <w:spacing w:val="0"/>
                <w:highlight w:val="red"/>
                <w:vertAlign w:val="superscript"/>
                <w:lang w:val="en-US"/>
              </w:rPr>
              <w:t>κΑ</w:t>
            </w:r>
          </w:p>
        </w:tc>
        <w:tc>
          <w:tcPr>
            <w:tcW w:w="15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highlight w:val="red"/>
              </w:rPr>
            </w:pPr>
            <w:r>
              <w:rPr>
                <w:b/>
                <w:bCs/>
                <w:i w:val="false"/>
                <w:caps w:val="false"/>
                <w:smallCaps w:val="false"/>
                <w:spacing w:val="0"/>
                <w:highlight w:val="red"/>
                <w:lang w:val="en-US"/>
              </w:rPr>
              <w:t>Χ</w:t>
            </w:r>
            <w:r>
              <w:rPr>
                <w:b/>
                <w:bCs/>
                <w:i w:val="false"/>
                <w:caps w:val="false"/>
                <w:smallCaps w:val="false"/>
                <w:spacing w:val="0"/>
                <w:highlight w:val="red"/>
                <w:vertAlign w:val="superscript"/>
                <w:lang w:val="en-US"/>
              </w:rPr>
              <w:t>Κα</w:t>
            </w:r>
            <w:r>
              <w:rPr>
                <w:b w:val="false"/>
                <w:bCs/>
                <w:i w:val="false"/>
                <w:caps w:val="false"/>
                <w:smallCaps w:val="false"/>
                <w:spacing w:val="0"/>
                <w:highlight w:val="red"/>
                <w:lang w:val="en-US"/>
              </w:rPr>
              <w:t xml:space="preserve"> </w:t>
            </w:r>
            <w:r>
              <w:rPr>
                <w:b/>
                <w:bCs/>
                <w:i w:val="false"/>
                <w:caps w:val="false"/>
                <w:smallCaps w:val="false"/>
                <w:spacing w:val="0"/>
                <w:highlight w:val="red"/>
                <w:lang w:val="en-US"/>
              </w:rPr>
              <w:t>Χ</w:t>
            </w:r>
            <w:r>
              <w:rPr>
                <w:b/>
                <w:bCs/>
                <w:i w:val="false"/>
                <w:caps w:val="false"/>
                <w:smallCaps w:val="false"/>
                <w:spacing w:val="0"/>
                <w:highlight w:val="red"/>
                <w:vertAlign w:val="superscript"/>
                <w:lang w:val="en-US"/>
              </w:rPr>
              <w:t>κα</w:t>
            </w:r>
          </w:p>
        </w:tc>
      </w:tr>
      <w:tr>
        <w:trPr/>
        <w:tc>
          <w:tcPr>
            <w:tcW w:w="1439"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lang w:val="en-US"/>
              </w:rPr>
              <w:t>Υ</w:t>
            </w:r>
          </w:p>
        </w:tc>
        <w:tc>
          <w:tcPr>
            <w:tcW w:w="178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highlight w:val="red"/>
              </w:rPr>
            </w:pPr>
            <w:r>
              <w:rPr>
                <w:b/>
                <w:bCs/>
                <w:i w:val="false"/>
                <w:caps w:val="false"/>
                <w:smallCaps w:val="false"/>
                <w:spacing w:val="0"/>
                <w:highlight w:val="red"/>
                <w:lang w:val="en-US"/>
              </w:rPr>
              <w:t>Χ</w:t>
            </w:r>
            <w:r>
              <w:rPr>
                <w:b/>
                <w:bCs/>
                <w:i w:val="false"/>
                <w:caps w:val="false"/>
                <w:smallCaps w:val="false"/>
                <w:spacing w:val="0"/>
                <w:highlight w:val="red"/>
                <w:vertAlign w:val="superscript"/>
                <w:lang w:val="en-US"/>
              </w:rPr>
              <w:t>κΑ</w:t>
            </w:r>
            <w:r>
              <w:rPr>
                <w:b/>
                <w:bCs/>
                <w:i w:val="false"/>
                <w:caps w:val="false"/>
                <w:smallCaps w:val="false"/>
                <w:spacing w:val="0"/>
                <w:position w:val="0"/>
                <w:sz w:val="24"/>
                <w:sz w:val="24"/>
                <w:highlight w:val="red"/>
                <w:vertAlign w:val="baseline"/>
                <w:lang w:val="en-US"/>
              </w:rPr>
              <w:t>Υ</w:t>
            </w:r>
          </w:p>
        </w:tc>
        <w:tc>
          <w:tcPr>
            <w:tcW w:w="15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bCs/>
                <w:i w:val="false"/>
                <w:caps w:val="false"/>
                <w:smallCaps w:val="false"/>
                <w:spacing w:val="0"/>
                <w:lang w:val="en-US"/>
              </w:rPr>
              <w:t>Χ</w:t>
            </w:r>
            <w:r>
              <w:rPr>
                <w:b/>
                <w:bCs/>
                <w:i w:val="false"/>
                <w:caps w:val="false"/>
                <w:smallCaps w:val="false"/>
                <w:spacing w:val="0"/>
                <w:vertAlign w:val="superscript"/>
                <w:lang w:val="en-US"/>
              </w:rPr>
              <w:t>κα</w:t>
            </w:r>
            <w:r>
              <w:rPr>
                <w:b/>
                <w:bCs/>
                <w:i w:val="false"/>
                <w:caps w:val="false"/>
                <w:smallCaps w:val="false"/>
                <w:spacing w:val="0"/>
                <w:lang w:val="en-US"/>
              </w:rPr>
              <w:t>Υ</w:t>
            </w:r>
          </w:p>
        </w:tc>
      </w:tr>
    </w:tbl>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Pολ=P1+P2 =1/4+3/8=2/8+3/8=5/8</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br/>
      </w:r>
      <w:r>
        <w:rPr>
          <w:b/>
          <w:bCs/>
          <w:i w:val="false"/>
          <w:caps w:val="false"/>
          <w:smallCaps w:val="false"/>
          <w:spacing w:val="0"/>
          <w:lang w:val="en-US"/>
        </w:rPr>
        <w:t>5.</w:t>
      </w:r>
      <w:r>
        <w:rPr>
          <w:b w:val="false"/>
          <w:i w:val="false"/>
          <w:caps w:val="false"/>
          <w:smallCaps w:val="false"/>
          <w:spacing w:val="0"/>
          <w:lang w:val="en-US"/>
        </w:rPr>
        <w:t xml:space="preserve"> </w:t>
      </w:r>
      <w:r>
        <w:rPr>
          <w:b w:val="false"/>
          <w:i w:val="false"/>
          <w:caps w:val="false"/>
          <w:smallCaps w:val="false"/>
          <w:spacing w:val="0"/>
        </w:rPr>
        <w:t>Έστω Χ</w:t>
      </w:r>
      <w:r>
        <w:rPr>
          <w:b/>
          <w:bCs/>
          <w:i w:val="false"/>
          <w:caps w:val="false"/>
          <w:smallCaps w:val="false"/>
          <w:spacing w:val="0"/>
          <w:vertAlign w:val="superscript"/>
        </w:rPr>
        <w:t xml:space="preserve">Κ </w:t>
      </w:r>
      <w:r>
        <w:rPr>
          <w:b w:val="false"/>
          <w:i w:val="false"/>
          <w:caps w:val="false"/>
          <w:smallCaps w:val="false"/>
          <w:spacing w:val="0"/>
        </w:rPr>
        <w:t>= φυσιολογικός, Χ</w:t>
      </w:r>
      <w:r>
        <w:rPr>
          <w:b/>
          <w:bCs/>
          <w:i w:val="false"/>
          <w:caps w:val="false"/>
          <w:smallCaps w:val="false"/>
          <w:spacing w:val="0"/>
          <w:vertAlign w:val="superscript"/>
        </w:rPr>
        <w:t>κ</w:t>
      </w:r>
      <w:r>
        <w:rPr>
          <w:b w:val="false"/>
          <w:i w:val="false"/>
          <w:caps w:val="false"/>
          <w:smallCaps w:val="false"/>
          <w:spacing w:val="0"/>
        </w:rPr>
        <w:t>= κυαμισμός, όπου Χ</w:t>
      </w:r>
      <w:r>
        <w:rPr>
          <w:b/>
          <w:bCs/>
          <w:i w:val="false"/>
          <w:caps w:val="false"/>
          <w:smallCaps w:val="false"/>
          <w:spacing w:val="0"/>
          <w:vertAlign w:val="superscript"/>
        </w:rPr>
        <w:t>Κ</w:t>
      </w:r>
      <w:r>
        <w:rPr>
          <w:b w:val="false"/>
          <w:i w:val="false"/>
          <w:caps w:val="false"/>
          <w:smallCaps w:val="false"/>
          <w:spacing w:val="0"/>
        </w:rPr>
        <w:t>&gt;Χ</w:t>
      </w:r>
      <w:r>
        <w:rPr>
          <w:b w:val="false"/>
          <w:i w:val="false"/>
          <w:caps w:val="false"/>
          <w:smallCaps w:val="false"/>
          <w:spacing w:val="0"/>
          <w:vertAlign w:val="superscript"/>
        </w:rPr>
        <w:t xml:space="preserve">κ   </w:t>
      </w:r>
      <w:r>
        <w:rPr>
          <w:b w:val="false"/>
          <w:i w:val="false"/>
          <w:caps w:val="false"/>
          <w:smallCaps w:val="false"/>
          <w:spacing w:val="0"/>
        </w:rPr>
        <w:t>Χ</w:t>
      </w:r>
      <w:r>
        <w:rPr>
          <w:b w:val="false"/>
          <w:i w:val="false"/>
          <w:caps w:val="false"/>
          <w:smallCaps w:val="false"/>
          <w:spacing w:val="0"/>
          <w:vertAlign w:val="superscript"/>
        </w:rPr>
        <w:t>Δ</w:t>
      </w:r>
      <w:r>
        <w:rPr>
          <w:b w:val="false"/>
          <w:i w:val="false"/>
          <w:caps w:val="false"/>
          <w:smallCaps w:val="false"/>
          <w:spacing w:val="0"/>
        </w:rPr>
        <w:t>=φυσιολογικός, Χ</w:t>
      </w:r>
      <w:r>
        <w:rPr>
          <w:b w:val="false"/>
          <w:i w:val="false"/>
          <w:caps w:val="false"/>
          <w:smallCaps w:val="false"/>
          <w:spacing w:val="0"/>
          <w:vertAlign w:val="superscript"/>
        </w:rPr>
        <w:t>δ</w:t>
      </w:r>
      <w:r>
        <w:rPr>
          <w:b w:val="false"/>
          <w:i w:val="false"/>
          <w:caps w:val="false"/>
          <w:smallCaps w:val="false"/>
          <w:spacing w:val="0"/>
        </w:rPr>
        <w:t>=δαλτωνισμός, όπου Χ</w:t>
      </w:r>
      <w:r>
        <w:rPr>
          <w:b/>
          <w:bCs/>
          <w:i w:val="false"/>
          <w:caps w:val="false"/>
          <w:smallCaps w:val="false"/>
          <w:spacing w:val="0"/>
          <w:vertAlign w:val="superscript"/>
        </w:rPr>
        <w:t>Δ</w:t>
      </w:r>
      <w:r>
        <w:rPr>
          <w:b w:val="false"/>
          <w:i w:val="false"/>
          <w:caps w:val="false"/>
          <w:smallCaps w:val="false"/>
          <w:spacing w:val="0"/>
        </w:rPr>
        <w:t>&gt;Χ</w:t>
      </w:r>
      <w:r>
        <w:rPr>
          <w:b/>
          <w:bCs/>
          <w:i w:val="false"/>
          <w:caps w:val="false"/>
          <w:smallCaps w:val="false"/>
          <w:spacing w:val="0"/>
          <w:vertAlign w:val="superscript"/>
        </w:rPr>
        <w:t xml:space="preserve">δ </w:t>
      </w:r>
      <w:r>
        <w:rPr>
          <w:b w:val="false"/>
          <w:i w:val="false"/>
          <w:caps w:val="false"/>
          <w:smallCaps w:val="false"/>
          <w:spacing w:val="0"/>
        </w:rPr>
        <w:t>καιΧ</w:t>
      </w:r>
      <w:r>
        <w:rPr>
          <w:b/>
          <w:bCs/>
          <w:i w:val="false"/>
          <w:caps w:val="false"/>
          <w:smallCaps w:val="false"/>
          <w:spacing w:val="0"/>
          <w:vertAlign w:val="superscript"/>
        </w:rPr>
        <w:t>Α</w:t>
      </w:r>
      <w:r>
        <w:rPr>
          <w:b w:val="false"/>
          <w:i w:val="false"/>
          <w:caps w:val="false"/>
          <w:smallCaps w:val="false"/>
          <w:spacing w:val="0"/>
        </w:rPr>
        <w:t>=φυσιολογικός, Χ</w:t>
      </w:r>
      <w:r>
        <w:rPr>
          <w:b/>
          <w:bCs/>
          <w:i w:val="false"/>
          <w:caps w:val="false"/>
          <w:smallCaps w:val="false"/>
          <w:spacing w:val="0"/>
          <w:vertAlign w:val="superscript"/>
        </w:rPr>
        <w:t>α</w:t>
      </w:r>
      <w:r>
        <w:rPr>
          <w:b w:val="false"/>
          <w:i w:val="false"/>
          <w:caps w:val="false"/>
          <w:smallCaps w:val="false"/>
          <w:spacing w:val="0"/>
        </w:rPr>
        <w:t>=αιμορροφιλία, όπου Χ</w:t>
      </w:r>
      <w:r>
        <w:rPr>
          <w:b/>
          <w:bCs/>
          <w:i w:val="false"/>
          <w:caps w:val="false"/>
          <w:smallCaps w:val="false"/>
          <w:spacing w:val="0"/>
          <w:vertAlign w:val="superscript"/>
        </w:rPr>
        <w:t>Α</w:t>
      </w:r>
      <w:r>
        <w:rPr>
          <w:b w:val="false"/>
          <w:i w:val="false"/>
          <w:caps w:val="false"/>
          <w:smallCaps w:val="false"/>
          <w:spacing w:val="0"/>
        </w:rPr>
        <w:t>&gt;Χ</w:t>
      </w:r>
      <w:r>
        <w:rPr>
          <w:b/>
          <w:bCs/>
          <w:i w:val="false"/>
          <w:caps w:val="false"/>
          <w:smallCaps w:val="false"/>
          <w:spacing w:val="0"/>
          <w:vertAlign w:val="superscript"/>
        </w:rPr>
        <w:t>α</w:t>
      </w:r>
    </w:p>
    <w:p>
      <w:pPr>
        <w:pStyle w:val="Normal"/>
        <w:widowControl/>
        <w:spacing w:before="0" w:after="0"/>
        <w:ind w:left="0" w:right="0" w:hanging="0"/>
        <w:rPr/>
      </w:pPr>
      <w:r>
        <w:rPr>
          <w:b w:val="false"/>
          <w:i w:val="false"/>
          <w:caps w:val="false"/>
          <w:smallCaps w:val="false"/>
          <w:spacing w:val="0"/>
        </w:rPr>
        <w:t xml:space="preserve">Οι γονότυποι των γονέων είναι: </w:t>
      </w:r>
      <w:r>
        <w:rPr>
          <w:caps w:val="false"/>
          <w:smallCaps w:val="false"/>
          <w:spacing w:val="0"/>
        </w:rPr>
        <w:t>♂</w:t>
      </w:r>
      <w:r>
        <w:rPr>
          <w:b w:val="false"/>
          <w:i w:val="false"/>
          <w:caps w:val="false"/>
          <w:smallCaps w:val="false"/>
          <w:spacing w:val="0"/>
        </w:rPr>
        <w:t>Χ</w:t>
      </w:r>
      <w:r>
        <w:rPr>
          <w:b/>
          <w:bCs/>
          <w:i w:val="false"/>
          <w:caps w:val="false"/>
          <w:smallCaps w:val="false"/>
          <w:spacing w:val="0"/>
          <w:vertAlign w:val="superscript"/>
        </w:rPr>
        <w:t>κδΑ</w:t>
      </w:r>
      <w:r>
        <w:rPr>
          <w:b w:val="false"/>
          <w:i w:val="false"/>
          <w:caps w:val="false"/>
          <w:smallCaps w:val="false"/>
          <w:spacing w:val="0"/>
        </w:rPr>
        <w:t>Υ και</w:t>
      </w:r>
      <w:r>
        <w:rPr>
          <w:caps w:val="false"/>
          <w:smallCaps w:val="false"/>
          <w:spacing w:val="0"/>
        </w:rPr>
        <w:t xml:space="preserve">  ♀</w:t>
      </w:r>
      <w:r>
        <w:rPr>
          <w:b w:val="false"/>
          <w:i w:val="false"/>
          <w:caps w:val="false"/>
          <w:smallCaps w:val="false"/>
          <w:spacing w:val="0"/>
        </w:rPr>
        <w:t>Χ</w:t>
      </w:r>
      <w:r>
        <w:rPr>
          <w:b/>
          <w:bCs/>
          <w:i w:val="false"/>
          <w:caps w:val="false"/>
          <w:smallCaps w:val="false"/>
          <w:spacing w:val="0"/>
          <w:vertAlign w:val="superscript"/>
        </w:rPr>
        <w:t>κΔΑ</w:t>
      </w:r>
      <w:r>
        <w:rPr>
          <w:b w:val="false"/>
          <w:i w:val="false"/>
          <w:caps w:val="false"/>
          <w:smallCaps w:val="false"/>
          <w:spacing w:val="0"/>
        </w:rPr>
        <w:t>Χ</w:t>
      </w:r>
      <w:r>
        <w:rPr>
          <w:b/>
          <w:bCs/>
          <w:i w:val="false"/>
          <w:caps w:val="false"/>
          <w:smallCaps w:val="false"/>
          <w:spacing w:val="0"/>
          <w:vertAlign w:val="superscript"/>
        </w:rPr>
        <w:t xml:space="preserve">κδα  </w:t>
      </w:r>
      <w:r>
        <w:rPr>
          <w:b w:val="false"/>
          <w:i w:val="false"/>
          <w:caps w:val="false"/>
          <w:smallCaps w:val="false"/>
          <w:spacing w:val="0"/>
        </w:rPr>
        <w:t>(1/2) ή Χ</w:t>
      </w:r>
      <w:r>
        <w:rPr>
          <w:b/>
          <w:bCs/>
          <w:i w:val="false"/>
          <w:caps w:val="false"/>
          <w:smallCaps w:val="false"/>
          <w:spacing w:val="0"/>
          <w:vertAlign w:val="superscript"/>
        </w:rPr>
        <w:t>κδΑ</w:t>
      </w:r>
      <w:r>
        <w:rPr>
          <w:b w:val="false"/>
          <w:i w:val="false"/>
          <w:caps w:val="false"/>
          <w:smallCaps w:val="false"/>
          <w:spacing w:val="0"/>
        </w:rPr>
        <w:t>Χ</w:t>
      </w:r>
      <w:r>
        <w:rPr>
          <w:b/>
          <w:bCs/>
          <w:i w:val="false"/>
          <w:caps w:val="false"/>
          <w:smallCaps w:val="false"/>
          <w:spacing w:val="0"/>
          <w:vertAlign w:val="superscript"/>
        </w:rPr>
        <w:t>κΔα</w:t>
      </w:r>
      <w:r>
        <w:rPr>
          <w:b w:val="false"/>
          <w:i w:val="false"/>
          <w:caps w:val="false"/>
          <w:smallCaps w:val="false"/>
          <w:spacing w:val="0"/>
        </w:rPr>
        <w:t xml:space="preserve"> (1/2)</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Διακρίνουμε 2 περιπτώσεις:</w:t>
      </w:r>
    </w:p>
    <w:p>
      <w:pPr>
        <w:pStyle w:val="Normal"/>
        <w:widowControl/>
        <w:spacing w:before="0" w:after="0"/>
        <w:ind w:left="0" w:right="0" w:hanging="0"/>
        <w:rPr/>
      </w:pPr>
      <w:r>
        <w:rPr>
          <w:b w:val="false"/>
          <w:i w:val="false"/>
          <w:caps w:val="false"/>
          <w:smallCaps w:val="false"/>
          <w:spacing w:val="0"/>
        </w:rPr>
        <w:t>1η περίπτωση:</w:t>
      </w:r>
      <w:r>
        <w:rPr>
          <w:b/>
          <w:bCs/>
          <w:i w:val="false"/>
          <w:caps w:val="false"/>
          <w:smallCaps w:val="false"/>
          <w:spacing w:val="0"/>
        </w:rPr>
        <w:t xml:space="preserve"> </w:t>
      </w:r>
      <w:r>
        <w:rPr>
          <w:b/>
          <w:bCs/>
          <w:i w:val="false"/>
          <w:caps w:val="false"/>
          <w:smallCaps w:val="false"/>
          <w:spacing w:val="0"/>
          <w:lang w:val="el-GR"/>
        </w:rPr>
        <w:t>Χ</w:t>
      </w:r>
      <w:r>
        <w:rPr>
          <w:b/>
          <w:bCs/>
          <w:i w:val="false"/>
          <w:caps w:val="false"/>
          <w:smallCaps w:val="false"/>
          <w:spacing w:val="0"/>
          <w:vertAlign w:val="superscript"/>
          <w:lang w:val="el-GR"/>
        </w:rPr>
        <w:t>ΚδΑ</w:t>
      </w:r>
      <w:r>
        <w:rPr>
          <w:b/>
          <w:bCs/>
          <w:i w:val="false"/>
          <w:caps w:val="false"/>
          <w:smallCaps w:val="false"/>
          <w:spacing w:val="0"/>
          <w:lang w:val="el-GR"/>
        </w:rPr>
        <w:t>Υ</w:t>
      </w:r>
      <w:r>
        <w:rPr>
          <w:b/>
          <w:bCs/>
          <w:i w:val="false"/>
          <w:caps w:val="false"/>
          <w:smallCaps w:val="false"/>
          <w:spacing w:val="0"/>
          <w:lang w:val="en-US"/>
        </w:rPr>
        <w:t xml:space="preserve"> x Χ</w:t>
      </w:r>
      <w:r>
        <w:rPr>
          <w:b/>
          <w:bCs/>
          <w:i w:val="false"/>
          <w:caps w:val="false"/>
          <w:smallCaps w:val="false"/>
          <w:spacing w:val="0"/>
          <w:vertAlign w:val="superscript"/>
          <w:lang w:val="en-US"/>
        </w:rPr>
        <w:t>κΔΑ</w:t>
      </w:r>
      <w:r>
        <w:rPr>
          <w:b/>
          <w:bCs/>
          <w:i w:val="false"/>
          <w:caps w:val="false"/>
          <w:smallCaps w:val="false"/>
          <w:spacing w:val="0"/>
          <w:lang w:val="en-US"/>
        </w:rPr>
        <w:t>Χ</w:t>
      </w:r>
      <w:r>
        <w:rPr>
          <w:b/>
          <w:bCs/>
          <w:i w:val="false"/>
          <w:caps w:val="false"/>
          <w:smallCaps w:val="false"/>
          <w:spacing w:val="0"/>
          <w:vertAlign w:val="superscript"/>
          <w:lang w:val="en-US"/>
        </w:rPr>
        <w:t>κδα</w:t>
      </w:r>
      <w:r>
        <w:rPr>
          <w:b/>
          <w:bCs/>
          <w:i w:val="false"/>
          <w:caps w:val="false"/>
          <w:smallCaps w:val="false"/>
          <w:spacing w:val="0"/>
          <w:vertAlign w:val="superscript"/>
        </w:rPr>
        <w:t xml:space="preserve">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bl>
      <w:tblPr>
        <w:tblW w:w="555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Pr>
      <w:tblGrid>
        <w:gridCol w:w="1926"/>
        <w:gridCol w:w="1929"/>
        <w:gridCol w:w="1695"/>
      </w:tblGrid>
      <w:tr>
        <w:trPr/>
        <w:tc>
          <w:tcPr>
            <w:tcW w:w="1926"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r>
          </w:p>
        </w:tc>
        <w:tc>
          <w:tcPr>
            <w:tcW w:w="1929"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bCs/>
                <w:i w:val="false"/>
                <w:caps w:val="false"/>
                <w:smallCaps w:val="false"/>
                <w:spacing w:val="0"/>
                <w:lang w:val="en-US"/>
              </w:rPr>
              <w:t>Χ</w:t>
            </w:r>
            <w:r>
              <w:rPr>
                <w:b/>
                <w:bCs/>
                <w:i w:val="false"/>
                <w:caps w:val="false"/>
                <w:smallCaps w:val="false"/>
                <w:spacing w:val="0"/>
                <w:vertAlign w:val="superscript"/>
                <w:lang w:val="en-US"/>
              </w:rPr>
              <w:t>κΔΑ</w:t>
            </w:r>
          </w:p>
        </w:tc>
        <w:tc>
          <w:tcPr>
            <w:tcW w:w="169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bCs/>
                <w:i w:val="false"/>
                <w:caps w:val="false"/>
                <w:smallCaps w:val="false"/>
                <w:spacing w:val="0"/>
                <w:lang w:val="en-US"/>
              </w:rPr>
              <w:t>Χ</w:t>
            </w:r>
            <w:r>
              <w:rPr>
                <w:b/>
                <w:bCs/>
                <w:i w:val="false"/>
                <w:caps w:val="false"/>
                <w:smallCaps w:val="false"/>
                <w:spacing w:val="0"/>
                <w:vertAlign w:val="superscript"/>
                <w:lang w:val="en-US"/>
              </w:rPr>
              <w:t>κδα</w:t>
            </w:r>
            <w:r>
              <w:rPr>
                <w:b/>
                <w:bCs/>
                <w:i w:val="false"/>
                <w:caps w:val="false"/>
                <w:smallCaps w:val="false"/>
                <w:spacing w:val="0"/>
                <w:vertAlign w:val="superscript"/>
              </w:rPr>
              <w:t xml:space="preserve"> </w:t>
            </w:r>
          </w:p>
        </w:tc>
      </w:tr>
      <w:tr>
        <w:trPr/>
        <w:tc>
          <w:tcPr>
            <w:tcW w:w="192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 xml:space="preserve"> </w:t>
            </w:r>
            <w:r>
              <w:rPr>
                <w:b/>
                <w:bCs/>
                <w:i w:val="false"/>
                <w:caps w:val="false"/>
                <w:smallCaps w:val="false"/>
                <w:spacing w:val="0"/>
                <w:lang w:val="el-GR"/>
              </w:rPr>
              <w:t>Χ</w:t>
            </w:r>
            <w:r>
              <w:rPr>
                <w:b/>
                <w:bCs/>
                <w:i w:val="false"/>
                <w:caps w:val="false"/>
                <w:smallCaps w:val="false"/>
                <w:spacing w:val="0"/>
                <w:vertAlign w:val="superscript"/>
                <w:lang w:val="el-GR"/>
              </w:rPr>
              <w:t>ΚδΑ</w:t>
            </w:r>
          </w:p>
        </w:tc>
        <w:tc>
          <w:tcPr>
            <w:tcW w:w="1929"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 xml:space="preserve"> </w:t>
            </w:r>
            <w:r>
              <w:rPr>
                <w:b/>
                <w:bCs/>
                <w:i w:val="false"/>
                <w:caps w:val="false"/>
                <w:smallCaps w:val="false"/>
                <w:spacing w:val="0"/>
                <w:lang w:val="el-GR"/>
              </w:rPr>
              <w:t>Χ</w:t>
            </w:r>
            <w:r>
              <w:rPr>
                <w:b/>
                <w:bCs/>
                <w:i w:val="false"/>
                <w:caps w:val="false"/>
                <w:smallCaps w:val="false"/>
                <w:spacing w:val="0"/>
                <w:vertAlign w:val="superscript"/>
                <w:lang w:val="el-GR"/>
              </w:rPr>
              <w:t>κδΑ</w:t>
            </w:r>
            <w:r>
              <w:rPr>
                <w:b/>
                <w:bCs/>
                <w:i w:val="false"/>
                <w:caps w:val="false"/>
                <w:smallCaps w:val="false"/>
                <w:spacing w:val="0"/>
                <w:position w:val="0"/>
                <w:sz w:val="24"/>
                <w:sz w:val="24"/>
                <w:vertAlign w:val="baseline"/>
                <w:lang w:val="el-GR"/>
              </w:rPr>
              <w:t>Χ</w:t>
            </w:r>
            <w:r>
              <w:rPr>
                <w:b/>
                <w:bCs/>
                <w:i w:val="false"/>
                <w:caps w:val="false"/>
                <w:smallCaps w:val="false"/>
                <w:spacing w:val="0"/>
                <w:vertAlign w:val="superscript"/>
                <w:lang w:val="el-GR"/>
              </w:rPr>
              <w:t xml:space="preserve">κΔΑ </w:t>
            </w:r>
            <w:r>
              <w:rPr>
                <w:b w:val="false"/>
                <w:bCs w:val="false"/>
                <w:i w:val="false"/>
                <w:caps w:val="false"/>
                <w:smallCaps w:val="false"/>
                <w:spacing w:val="0"/>
                <w:position w:val="0"/>
                <w:sz w:val="24"/>
                <w:sz w:val="24"/>
                <w:vertAlign w:val="baseline"/>
                <w:lang w:val="el-GR"/>
              </w:rPr>
              <w:t xml:space="preserve"> κορίτσι φυσιολογικό</w:t>
            </w:r>
          </w:p>
        </w:tc>
        <w:tc>
          <w:tcPr>
            <w:tcW w:w="169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bCs/>
                <w:i w:val="false"/>
                <w:caps w:val="false"/>
                <w:smallCaps w:val="false"/>
                <w:spacing w:val="0"/>
                <w:lang w:val="el-GR"/>
              </w:rPr>
              <w:t>Χ</w:t>
            </w:r>
            <w:r>
              <w:rPr>
                <w:b/>
                <w:bCs/>
                <w:i w:val="false"/>
                <w:caps w:val="false"/>
                <w:smallCaps w:val="false"/>
                <w:spacing w:val="0"/>
                <w:vertAlign w:val="superscript"/>
                <w:lang w:val="el-GR"/>
              </w:rPr>
              <w:t>ΚδΑ</w:t>
            </w:r>
            <w:r>
              <w:rPr>
                <w:b/>
                <w:bCs/>
                <w:i w:val="false"/>
                <w:caps w:val="false"/>
                <w:smallCaps w:val="false"/>
                <w:spacing w:val="0"/>
                <w:position w:val="0"/>
                <w:sz w:val="24"/>
                <w:sz w:val="24"/>
                <w:vertAlign w:val="baseline"/>
                <w:lang w:val="el-GR"/>
              </w:rPr>
              <w:t>Χ</w:t>
            </w:r>
            <w:r>
              <w:rPr>
                <w:b/>
                <w:bCs/>
                <w:i w:val="false"/>
                <w:caps w:val="false"/>
                <w:smallCaps w:val="false"/>
                <w:spacing w:val="0"/>
                <w:vertAlign w:val="superscript"/>
                <w:lang w:val="el-GR"/>
              </w:rPr>
              <w:t>κδα</w:t>
            </w:r>
            <w:r>
              <w:rPr>
                <w:b/>
                <w:bCs/>
                <w:i w:val="false"/>
                <w:caps w:val="false"/>
                <w:smallCaps w:val="false"/>
                <w:spacing w:val="0"/>
                <w:vertAlign w:val="superscript"/>
                <w:lang w:val="en-US"/>
              </w:rPr>
              <w:t xml:space="preserve"> </w:t>
            </w:r>
          </w:p>
        </w:tc>
      </w:tr>
      <w:tr>
        <w:trPr/>
        <w:tc>
          <w:tcPr>
            <w:tcW w:w="1926" w:type="dxa"/>
            <w:tcBorders>
              <w:top w:val="single" w:sz="2" w:space="0" w:color="000000"/>
              <w:left w:val="single" w:sz="2" w:space="0" w:color="000000"/>
              <w:bottom w:val="single" w:sz="2" w:space="0" w:color="000000"/>
              <w:insideH w:val="single" w:sz="2" w:space="0" w:color="000000"/>
            </w:tcBorders>
            <w:shd w:fill="auto" w:val="clear"/>
          </w:tcPr>
          <w:p>
            <w:pPr>
              <w:pStyle w:val="Style19"/>
              <w:rPr>
                <w:b/>
                <w:b/>
                <w:bCs/>
              </w:rPr>
            </w:pPr>
            <w:r>
              <w:rPr>
                <w:b/>
                <w:bCs/>
              </w:rPr>
              <w:t xml:space="preserve"> </w:t>
            </w:r>
            <w:r>
              <w:rPr>
                <w:b/>
                <w:bCs/>
              </w:rPr>
              <w:t>Υ</w:t>
            </w:r>
          </w:p>
        </w:tc>
        <w:tc>
          <w:tcPr>
            <w:tcW w:w="1929" w:type="dxa"/>
            <w:tcBorders>
              <w:top w:val="single" w:sz="2" w:space="0" w:color="000000"/>
              <w:left w:val="single" w:sz="2" w:space="0" w:color="000000"/>
              <w:bottom w:val="single" w:sz="2" w:space="0" w:color="000000"/>
              <w:insideH w:val="single" w:sz="2" w:space="0" w:color="000000"/>
            </w:tcBorders>
            <w:shd w:fill="auto" w:val="clear"/>
          </w:tcPr>
          <w:p>
            <w:pPr>
              <w:pStyle w:val="Style19"/>
              <w:rPr>
                <w:b/>
                <w:b/>
                <w:bCs/>
              </w:rPr>
            </w:pPr>
            <w:r>
              <w:rPr>
                <w:b/>
                <w:bCs/>
                <w:i w:val="false"/>
                <w:caps w:val="false"/>
                <w:smallCaps w:val="false"/>
                <w:spacing w:val="0"/>
                <w:lang w:val="en-US"/>
              </w:rPr>
              <w:t>Χ</w:t>
            </w:r>
            <w:r>
              <w:rPr>
                <w:b/>
                <w:bCs/>
                <w:i w:val="false"/>
                <w:caps w:val="false"/>
                <w:smallCaps w:val="false"/>
                <w:spacing w:val="0"/>
                <w:vertAlign w:val="superscript"/>
                <w:lang w:val="en-US"/>
              </w:rPr>
              <w:t>κΔΑ</w:t>
            </w:r>
            <w:r>
              <w:rPr>
                <w:b/>
                <w:bCs/>
              </w:rPr>
              <w:t xml:space="preserve">Υ </w:t>
            </w:r>
            <w:r>
              <w:rPr>
                <w:b w:val="false"/>
                <w:bCs w:val="false"/>
              </w:rPr>
              <w:t xml:space="preserve">αγόρι με 2 ιδιότητες </w:t>
            </w:r>
            <w:r>
              <w:rPr>
                <w:b w:val="false"/>
                <w:bCs w:val="false"/>
                <w:i w:val="false"/>
                <w:caps w:val="false"/>
                <w:smallCaps w:val="false"/>
                <w:spacing w:val="0"/>
                <w:position w:val="0"/>
                <w:sz w:val="24"/>
                <w:sz w:val="24"/>
                <w:vertAlign w:val="baseline"/>
                <w:lang w:val="el-GR"/>
              </w:rPr>
              <w:t>(δαλτωνικό)</w:t>
            </w:r>
          </w:p>
        </w:tc>
        <w:tc>
          <w:tcPr>
            <w:tcW w:w="1695" w:type="dxa"/>
            <w:tcBorders>
              <w:top w:val="single" w:sz="2" w:space="0" w:color="000000"/>
              <w:left w:val="single" w:sz="2" w:space="0" w:color="000080"/>
              <w:bottom w:val="single" w:sz="2" w:space="0" w:color="000000"/>
              <w:right w:val="single" w:sz="2" w:space="0" w:color="000080"/>
              <w:insideH w:val="single" w:sz="2" w:space="0" w:color="000000"/>
              <w:insideV w:val="single" w:sz="2" w:space="0" w:color="000080"/>
            </w:tcBorders>
            <w:shd w:fill="auto" w:val="clear"/>
          </w:tcPr>
          <w:p>
            <w:pPr>
              <w:pStyle w:val="Style19"/>
              <w:rPr>
                <w:b/>
                <w:b/>
                <w:bCs/>
              </w:rPr>
            </w:pPr>
            <w:r>
              <w:rPr>
                <w:b/>
                <w:bCs/>
                <w:i w:val="false"/>
                <w:caps w:val="false"/>
                <w:smallCaps w:val="false"/>
                <w:spacing w:val="0"/>
                <w:lang w:val="en-US"/>
              </w:rPr>
              <w:t>Χ</w:t>
            </w:r>
            <w:r>
              <w:rPr>
                <w:b/>
                <w:bCs/>
                <w:i w:val="false"/>
                <w:caps w:val="false"/>
                <w:smallCaps w:val="false"/>
                <w:spacing w:val="0"/>
                <w:vertAlign w:val="superscript"/>
                <w:lang w:val="en-US"/>
              </w:rPr>
              <w:t>κδα</w:t>
            </w:r>
            <w:r>
              <w:rPr>
                <w:b/>
                <w:bCs/>
                <w:i w:val="false"/>
                <w:caps w:val="false"/>
                <w:smallCaps w:val="false"/>
                <w:spacing w:val="0"/>
                <w:vertAlign w:val="superscript"/>
              </w:rPr>
              <w:t xml:space="preserve"> </w:t>
            </w:r>
            <w:r>
              <w:rPr>
                <w:b/>
                <w:bCs/>
              </w:rPr>
              <w:t>Υ</w:t>
            </w:r>
            <w:r>
              <w:rPr>
                <w:b w:val="false"/>
                <w:bCs w:val="false"/>
              </w:rPr>
              <w:t xml:space="preserve"> αγόρι με 3ιδιότητες</w:t>
            </w:r>
          </w:p>
          <w:p>
            <w:pPr>
              <w:pStyle w:val="Style19"/>
              <w:rPr>
                <w:b/>
                <w:b/>
                <w:bCs/>
              </w:rPr>
            </w:pPr>
            <w:r>
              <w:rPr>
                <w:b w:val="false"/>
                <w:bCs w:val="false"/>
                <w:i w:val="false"/>
                <w:caps w:val="false"/>
                <w:smallCaps w:val="false"/>
                <w:spacing w:val="0"/>
                <w:position w:val="0"/>
                <w:sz w:val="24"/>
                <w:sz w:val="24"/>
                <w:vertAlign w:val="baseline"/>
                <w:lang w:val="el-GR"/>
              </w:rPr>
              <w:t>(δαλτωνικό)</w:t>
            </w:r>
          </w:p>
        </w:tc>
      </w:tr>
    </w:tbl>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P1= 1/2 · 1/2 =1/4 (παιδί δαλτωνικό)</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P2= 1/2 · 1/2 =1/4 (1ο αγόρι με τις 3 ιδιότητες)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P3= 1/2 · 1/4 =1/8 (κορίτσι φυσιολογικό)</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P4= 1/2 · 1/4 =1/8 (αγόρι με 2 τουλάχιστον ιδιότητες)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2η περίπτωση: Χ</w:t>
      </w:r>
      <w:r>
        <w:rPr>
          <w:b/>
          <w:bCs/>
          <w:i w:val="false"/>
          <w:caps w:val="false"/>
          <w:smallCaps w:val="false"/>
          <w:spacing w:val="0"/>
          <w:vertAlign w:val="superscript"/>
        </w:rPr>
        <w:t>ΚδΑ</w:t>
      </w:r>
      <w:r>
        <w:rPr>
          <w:b w:val="false"/>
          <w:i w:val="false"/>
          <w:caps w:val="false"/>
          <w:smallCaps w:val="false"/>
          <w:spacing w:val="0"/>
        </w:rPr>
        <w:t xml:space="preserve">Υ </w:t>
      </w:r>
      <w:r>
        <w:rPr>
          <w:b w:val="false"/>
          <w:i w:val="false"/>
          <w:caps w:val="false"/>
          <w:smallCaps w:val="false"/>
          <w:spacing w:val="0"/>
          <w:lang w:val="en-US"/>
        </w:rPr>
        <w:t xml:space="preserve">x </w:t>
      </w:r>
      <w:r>
        <w:rPr>
          <w:b w:val="false"/>
          <w:i w:val="false"/>
          <w:caps w:val="false"/>
          <w:smallCaps w:val="false"/>
          <w:spacing w:val="0"/>
        </w:rPr>
        <w:t>Χ</w:t>
      </w:r>
      <w:r>
        <w:rPr>
          <w:b/>
          <w:bCs/>
          <w:i w:val="false"/>
          <w:caps w:val="false"/>
          <w:smallCaps w:val="false"/>
          <w:spacing w:val="0"/>
          <w:vertAlign w:val="superscript"/>
        </w:rPr>
        <w:t>κδΑ</w:t>
      </w:r>
      <w:r>
        <w:rPr>
          <w:b w:val="false"/>
          <w:i w:val="false"/>
          <w:caps w:val="false"/>
          <w:smallCaps w:val="false"/>
          <w:spacing w:val="0"/>
        </w:rPr>
        <w:t>Χ</w:t>
      </w:r>
      <w:r>
        <w:rPr>
          <w:b/>
          <w:bCs/>
          <w:i w:val="false"/>
          <w:caps w:val="false"/>
          <w:smallCaps w:val="false"/>
          <w:spacing w:val="0"/>
          <w:vertAlign w:val="superscript"/>
        </w:rPr>
        <w:t>κΔα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bl>
      <w:tblPr>
        <w:tblW w:w="5385" w:type="dxa"/>
        <w:jc w:val="left"/>
        <w:tblInd w:w="1746"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Pr>
      <w:tblGrid>
        <w:gridCol w:w="1470"/>
        <w:gridCol w:w="2039"/>
        <w:gridCol w:w="1876"/>
      </w:tblGrid>
      <w:tr>
        <w:trPr/>
        <w:tc>
          <w:tcPr>
            <w:tcW w:w="1470"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r>
          </w:p>
        </w:tc>
        <w:tc>
          <w:tcPr>
            <w:tcW w:w="2039"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Χ</w:t>
            </w:r>
            <w:r>
              <w:rPr>
                <w:b/>
                <w:bCs/>
                <w:i w:val="false"/>
                <w:caps w:val="false"/>
                <w:smallCaps w:val="false"/>
                <w:spacing w:val="0"/>
                <w:vertAlign w:val="superscript"/>
              </w:rPr>
              <w:t>κδΑ</w:t>
            </w:r>
          </w:p>
        </w:tc>
        <w:tc>
          <w:tcPr>
            <w:tcW w:w="18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Χ</w:t>
            </w:r>
            <w:r>
              <w:rPr>
                <w:b/>
                <w:bCs/>
                <w:i w:val="false"/>
                <w:caps w:val="false"/>
                <w:smallCaps w:val="false"/>
                <w:spacing w:val="0"/>
                <w:vertAlign w:val="superscript"/>
              </w:rPr>
              <w:t>κΔα</w:t>
            </w:r>
          </w:p>
        </w:tc>
      </w:tr>
      <w:tr>
        <w:trPr/>
        <w:tc>
          <w:tcPr>
            <w:tcW w:w="1470"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 xml:space="preserve"> </w:t>
            </w:r>
            <w:r>
              <w:rPr>
                <w:b w:val="false"/>
                <w:i w:val="false"/>
                <w:caps w:val="false"/>
                <w:smallCaps w:val="false"/>
                <w:spacing w:val="0"/>
              </w:rPr>
              <w:t>Χ</w:t>
            </w:r>
            <w:r>
              <w:rPr>
                <w:b/>
                <w:bCs/>
                <w:i w:val="false"/>
                <w:caps w:val="false"/>
                <w:smallCaps w:val="false"/>
                <w:spacing w:val="0"/>
                <w:vertAlign w:val="superscript"/>
              </w:rPr>
              <w:t>ΚδΑ</w:t>
            </w:r>
          </w:p>
        </w:tc>
        <w:tc>
          <w:tcPr>
            <w:tcW w:w="2039"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Χ</w:t>
            </w:r>
            <w:r>
              <w:rPr>
                <w:b/>
                <w:bCs/>
                <w:i w:val="false"/>
                <w:caps w:val="false"/>
                <w:smallCaps w:val="false"/>
                <w:spacing w:val="0"/>
                <w:vertAlign w:val="superscript"/>
              </w:rPr>
              <w:t>ΚδΑ</w:t>
            </w:r>
            <w:r>
              <w:rPr>
                <w:b w:val="false"/>
                <w:i w:val="false"/>
                <w:caps w:val="false"/>
                <w:smallCaps w:val="false"/>
                <w:spacing w:val="0"/>
              </w:rPr>
              <w:t>Χ</w:t>
            </w:r>
            <w:r>
              <w:rPr>
                <w:b/>
                <w:bCs/>
                <w:i w:val="false"/>
                <w:caps w:val="false"/>
                <w:smallCaps w:val="false"/>
                <w:spacing w:val="0"/>
                <w:vertAlign w:val="superscript"/>
              </w:rPr>
              <w:t>κδΑ</w:t>
            </w:r>
            <w:r>
              <w:rPr>
                <w:b/>
                <w:bCs/>
                <w:i w:val="false"/>
                <w:caps w:val="false"/>
                <w:smallCaps w:val="false"/>
                <w:spacing w:val="0"/>
                <w:position w:val="0"/>
                <w:sz w:val="24"/>
                <w:sz w:val="24"/>
                <w:vertAlign w:val="baseline"/>
              </w:rPr>
              <w:t xml:space="preserve">  (</w:t>
            </w:r>
            <w:r>
              <w:rPr>
                <w:b w:val="false"/>
                <w:bCs/>
                <w:i w:val="false"/>
                <w:caps w:val="false"/>
                <w:smallCaps w:val="false"/>
                <w:spacing w:val="0"/>
                <w:position w:val="0"/>
                <w:sz w:val="24"/>
                <w:sz w:val="24"/>
                <w:vertAlign w:val="baseline"/>
              </w:rPr>
              <w:t>δαλτωνικό)</w:t>
            </w:r>
          </w:p>
        </w:tc>
        <w:tc>
          <w:tcPr>
            <w:tcW w:w="18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Χ</w:t>
            </w:r>
            <w:r>
              <w:rPr>
                <w:b/>
                <w:bCs/>
                <w:i w:val="false"/>
                <w:caps w:val="false"/>
                <w:smallCaps w:val="false"/>
                <w:spacing w:val="0"/>
                <w:vertAlign w:val="superscript"/>
              </w:rPr>
              <w:t>κδΑ</w:t>
            </w:r>
            <w:r>
              <w:rPr>
                <w:b w:val="false"/>
                <w:bCs/>
                <w:i w:val="false"/>
                <w:caps w:val="false"/>
                <w:smallCaps w:val="false"/>
                <w:spacing w:val="0"/>
                <w:position w:val="0"/>
                <w:sz w:val="24"/>
                <w:sz w:val="24"/>
                <w:vertAlign w:val="baseline"/>
              </w:rPr>
              <w:t>Χ</w:t>
            </w:r>
            <w:r>
              <w:rPr>
                <w:b/>
                <w:bCs/>
                <w:i w:val="false"/>
                <w:caps w:val="false"/>
                <w:smallCaps w:val="false"/>
                <w:spacing w:val="0"/>
                <w:vertAlign w:val="superscript"/>
              </w:rPr>
              <w:t>κΔα</w:t>
            </w:r>
          </w:p>
          <w:p>
            <w:pPr>
              <w:pStyle w:val="Normal"/>
              <w:widowControl/>
              <w:spacing w:before="0" w:after="0"/>
              <w:ind w:left="0" w:right="0" w:hanging="0"/>
              <w:rPr>
                <w:position w:val="0"/>
                <w:sz w:val="24"/>
                <w:sz w:val="24"/>
                <w:vertAlign w:val="baseline"/>
              </w:rPr>
            </w:pPr>
            <w:r>
              <w:rPr>
                <w:b w:val="false"/>
                <w:bCs/>
                <w:i w:val="false"/>
                <w:caps w:val="false"/>
                <w:smallCaps w:val="false"/>
                <w:spacing w:val="0"/>
                <w:position w:val="0"/>
                <w:sz w:val="24"/>
                <w:sz w:val="24"/>
                <w:vertAlign w:val="baseline"/>
              </w:rPr>
              <w:t xml:space="preserve"> </w:t>
            </w:r>
            <w:r>
              <w:rPr>
                <w:b w:val="false"/>
                <w:bCs/>
                <w:i w:val="false"/>
                <w:caps w:val="false"/>
                <w:smallCaps w:val="false"/>
                <w:spacing w:val="0"/>
                <w:position w:val="0"/>
                <w:sz w:val="24"/>
                <w:sz w:val="24"/>
                <w:vertAlign w:val="baseline"/>
              </w:rPr>
              <w:t>(κορίτσι φυσιολογικό)</w:t>
            </w:r>
          </w:p>
        </w:tc>
      </w:tr>
      <w:tr>
        <w:trPr/>
        <w:tc>
          <w:tcPr>
            <w:tcW w:w="1470"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 xml:space="preserve"> </w:t>
            </w:r>
            <w:r>
              <w:rPr>
                <w:b w:val="false"/>
                <w:i w:val="false"/>
                <w:caps w:val="false"/>
                <w:smallCaps w:val="false"/>
                <w:spacing w:val="0"/>
              </w:rPr>
              <w:t xml:space="preserve">Υ </w:t>
            </w:r>
          </w:p>
        </w:tc>
        <w:tc>
          <w:tcPr>
            <w:tcW w:w="2039"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Χ</w:t>
            </w:r>
            <w:r>
              <w:rPr>
                <w:b/>
                <w:bCs/>
                <w:i w:val="false"/>
                <w:caps w:val="false"/>
                <w:smallCaps w:val="false"/>
                <w:spacing w:val="0"/>
                <w:vertAlign w:val="superscript"/>
              </w:rPr>
              <w:t xml:space="preserve">κδΑ </w:t>
            </w:r>
            <w:r>
              <w:rPr>
                <w:b w:val="false"/>
                <w:bCs/>
                <w:i w:val="false"/>
                <w:caps w:val="false"/>
                <w:smallCaps w:val="false"/>
                <w:spacing w:val="0"/>
                <w:position w:val="0"/>
                <w:sz w:val="24"/>
                <w:sz w:val="24"/>
                <w:vertAlign w:val="baseline"/>
              </w:rPr>
              <w:t>Υ (δαλτωνικό)</w:t>
            </w:r>
          </w:p>
          <w:p>
            <w:pPr>
              <w:pStyle w:val="Normal"/>
              <w:widowControl/>
              <w:spacing w:before="0" w:after="0"/>
              <w:ind w:left="0" w:right="0" w:hanging="0"/>
              <w:rPr>
                <w:b w:val="false"/>
                <w:b w:val="false"/>
                <w:bCs/>
                <w:i w:val="false"/>
                <w:i w:val="false"/>
                <w:caps w:val="false"/>
                <w:smallCaps w:val="false"/>
                <w:spacing w:val="0"/>
                <w:position w:val="0"/>
                <w:sz w:val="24"/>
                <w:sz w:val="24"/>
                <w:vertAlign w:val="baseline"/>
              </w:rPr>
            </w:pPr>
            <w:r>
              <w:rPr>
                <w:b w:val="false"/>
                <w:bCs/>
                <w:i w:val="false"/>
                <w:caps w:val="false"/>
                <w:smallCaps w:val="false"/>
                <w:spacing w:val="0"/>
                <w:position w:val="0"/>
                <w:sz w:val="24"/>
                <w:sz w:val="24"/>
                <w:vertAlign w:val="baseline"/>
              </w:rPr>
            </w:r>
          </w:p>
        </w:tc>
        <w:tc>
          <w:tcPr>
            <w:tcW w:w="18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pPr>
            <w:r>
              <w:rPr>
                <w:b w:val="false"/>
                <w:i w:val="false"/>
                <w:caps w:val="false"/>
                <w:smallCaps w:val="false"/>
                <w:spacing w:val="0"/>
              </w:rPr>
              <w:t>Χ</w:t>
            </w:r>
            <w:r>
              <w:rPr>
                <w:b/>
                <w:bCs/>
                <w:i w:val="false"/>
                <w:caps w:val="false"/>
                <w:smallCaps w:val="false"/>
                <w:spacing w:val="0"/>
                <w:vertAlign w:val="superscript"/>
              </w:rPr>
              <w:t>κΔα</w:t>
            </w:r>
            <w:r>
              <w:rPr>
                <w:b w:val="false"/>
                <w:i w:val="false"/>
                <w:caps w:val="false"/>
                <w:smallCaps w:val="false"/>
                <w:spacing w:val="0"/>
              </w:rPr>
              <w:t>Υ (αγόρι με 2  ιδιότητες)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c>
      </w:tr>
    </w:tbl>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P1</w:t>
      </w:r>
      <w:r>
        <w:rPr>
          <w:caps w:val="false"/>
          <w:smallCaps w:val="false"/>
          <w:spacing w:val="0"/>
        </w:rPr>
        <w:t>́</w:t>
      </w:r>
      <w:r>
        <w:rPr>
          <w:b w:val="false"/>
          <w:i w:val="false"/>
          <w:caps w:val="false"/>
          <w:smallCaps w:val="false"/>
          <w:spacing w:val="0"/>
        </w:rPr>
        <w:t>= 1/2 · 1/2 =1/4 (παιδί δαλτωνικό)</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P2</w:t>
      </w:r>
      <w:r>
        <w:rPr>
          <w:caps w:val="false"/>
          <w:smallCaps w:val="false"/>
          <w:spacing w:val="0"/>
        </w:rPr>
        <w:t>́</w:t>
      </w:r>
      <w:r>
        <w:rPr>
          <w:b w:val="false"/>
          <w:i w:val="false"/>
          <w:caps w:val="false"/>
          <w:smallCaps w:val="false"/>
          <w:spacing w:val="0"/>
        </w:rPr>
        <w:t>= 0 (1ο αγόρι με τις 3 ιδιότητες)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P3</w:t>
      </w:r>
      <w:r>
        <w:rPr>
          <w:caps w:val="false"/>
          <w:smallCaps w:val="false"/>
          <w:spacing w:val="0"/>
        </w:rPr>
        <w:t>́</w:t>
      </w:r>
      <w:r>
        <w:rPr>
          <w:b w:val="false"/>
          <w:i w:val="false"/>
          <w:caps w:val="false"/>
          <w:smallCaps w:val="false"/>
          <w:spacing w:val="0"/>
        </w:rPr>
        <w:t>= 1/2 · 1/4 =1/8 (κορίτσι φυσιολογικό)</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P4</w:t>
      </w:r>
      <w:r>
        <w:rPr>
          <w:caps w:val="false"/>
          <w:smallCaps w:val="false"/>
          <w:spacing w:val="0"/>
        </w:rPr>
        <w:t>́</w:t>
      </w:r>
      <w:r>
        <w:rPr>
          <w:b w:val="false"/>
          <w:i w:val="false"/>
          <w:caps w:val="false"/>
          <w:smallCaps w:val="false"/>
          <w:spacing w:val="0"/>
        </w:rPr>
        <w:t>= 1/2 · 1/2 =1/4 (</w:t>
      </w:r>
      <w:bookmarkStart w:id="0" w:name="__DdeLink__1800_3962532963"/>
      <w:r>
        <w:rPr>
          <w:b w:val="false"/>
          <w:i w:val="false"/>
          <w:caps w:val="false"/>
          <w:smallCaps w:val="false"/>
          <w:spacing w:val="0"/>
        </w:rPr>
        <w:t>αγόρι με 2 τουλάχιστον ιδιότητες</w:t>
      </w:r>
      <w:bookmarkEnd w:id="0"/>
      <w:r>
        <w:rPr>
          <w:b w:val="false"/>
          <w:i w:val="false"/>
          <w:caps w:val="false"/>
          <w:smallCaps w:val="false"/>
          <w:spacing w:val="0"/>
        </w:rPr>
        <w:t>)</w:t>
      </w:r>
    </w:p>
    <w:p>
      <w:pPr>
        <w:pStyle w:val="Normal"/>
        <w:widowControl/>
        <w:spacing w:before="0" w:after="0"/>
        <w:ind w:left="0" w:right="0" w:hanging="0"/>
        <w:rPr/>
      </w:pPr>
      <w:r>
        <w:rPr>
          <w:b w:val="false"/>
          <w:i w:val="false"/>
          <w:caps w:val="false"/>
          <w:smallCaps w:val="false"/>
          <w:spacing w:val="0"/>
        </w:rPr>
        <w:t>Συνολικές πιθανότητες: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α. P= P1+P1</w:t>
      </w:r>
      <w:r>
        <w:rPr>
          <w:caps w:val="false"/>
          <w:smallCaps w:val="false"/>
          <w:spacing w:val="0"/>
        </w:rPr>
        <w:t>́</w:t>
      </w:r>
      <w:r>
        <w:rPr>
          <w:b w:val="false"/>
          <w:i w:val="false"/>
          <w:caps w:val="false"/>
          <w:smallCaps w:val="false"/>
          <w:spacing w:val="0"/>
        </w:rPr>
        <w:t>=1/4+1/4=2/4=1/2    (το 1ο παιδί να είναι δαλτωνικό)</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β. P= P2+P2</w:t>
      </w:r>
      <w:r>
        <w:rPr>
          <w:caps w:val="false"/>
          <w:smallCaps w:val="false"/>
          <w:spacing w:val="0"/>
        </w:rPr>
        <w:t>́</w:t>
      </w:r>
      <w:r>
        <w:rPr>
          <w:b w:val="false"/>
          <w:i w:val="false"/>
          <w:caps w:val="false"/>
          <w:smallCaps w:val="false"/>
          <w:spacing w:val="0"/>
        </w:rPr>
        <w:t>=1/4+0=1/4 ( το 1ο αγόρι που θα γεννηθεί να φέρει και τις 3 ιδιότητες)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val="false"/>
          <w:i w:val="false"/>
          <w:caps w:val="false"/>
          <w:smallCaps w:val="false"/>
          <w:spacing w:val="0"/>
        </w:rPr>
        <w:t>γ.</w:t>
      </w:r>
    </w:p>
    <w:p>
      <w:pPr>
        <w:pStyle w:val="Normal"/>
        <w:widowControl/>
        <w:spacing w:before="0" w:after="0"/>
        <w:ind w:left="0" w:right="0" w:hanging="0"/>
        <w:rPr/>
      </w:pPr>
      <w:r>
        <w:rPr>
          <w:b w:val="false"/>
          <w:i w:val="false"/>
          <w:caps w:val="false"/>
          <w:smallCaps w:val="false"/>
          <w:spacing w:val="0"/>
        </w:rPr>
        <w:t xml:space="preserve"> </w:t>
      </w:r>
      <w:r>
        <w:rPr>
          <w:b w:val="false"/>
          <w:i w:val="false"/>
          <w:caps w:val="false"/>
          <w:smallCaps w:val="false"/>
          <w:spacing w:val="0"/>
        </w:rPr>
        <w:t>P=P3+P3</w:t>
      </w:r>
      <w:r>
        <w:rPr>
          <w:caps w:val="false"/>
          <w:smallCaps w:val="false"/>
          <w:spacing w:val="0"/>
        </w:rPr>
        <w:t>́</w:t>
      </w:r>
      <w:r>
        <w:rPr>
          <w:b w:val="false"/>
          <w:i w:val="false"/>
          <w:caps w:val="false"/>
          <w:smallCaps w:val="false"/>
          <w:spacing w:val="0"/>
        </w:rPr>
        <w:t>=1/8+1/8=2/8=1/4 (συνολική πιθανότητα για κορίτσι φυσιολογικό)</w:t>
      </w:r>
    </w:p>
    <w:p>
      <w:pPr>
        <w:pStyle w:val="Normal"/>
        <w:widowControl/>
        <w:spacing w:before="0" w:after="0"/>
        <w:ind w:left="0" w:right="0" w:hanging="0"/>
        <w:rPr/>
      </w:pPr>
      <w:r>
        <w:rPr>
          <w:b w:val="false"/>
          <w:i w:val="false"/>
          <w:caps w:val="false"/>
          <w:smallCaps w:val="false"/>
          <w:spacing w:val="0"/>
        </w:rPr>
        <w:t>P=P4+P4</w:t>
      </w:r>
      <w:r>
        <w:rPr>
          <w:caps w:val="false"/>
          <w:smallCaps w:val="false"/>
          <w:spacing w:val="0"/>
        </w:rPr>
        <w:t>́</w:t>
      </w:r>
      <w:r>
        <w:rPr>
          <w:b w:val="false"/>
          <w:i w:val="false"/>
          <w:caps w:val="false"/>
          <w:smallCaps w:val="false"/>
          <w:spacing w:val="0"/>
        </w:rPr>
        <w:t>=1/8+1/4=3/8 (συνολική πιθανότητα για αγόρι με τουλάχιστον 2 από τις 3 ιδιότητες)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Επειδή η σειρά είναι τυχαία υπάρχουν 2 περιπτώσεις.</w:t>
      </w:r>
    </w:p>
    <w:p>
      <w:pPr>
        <w:pStyle w:val="Normal"/>
        <w:widowControl/>
        <w:spacing w:before="0" w:after="0"/>
        <w:ind w:left="0" w:right="0" w:hanging="0"/>
        <w:rPr>
          <w:caps w:val="false"/>
          <w:smallCaps w:val="false"/>
          <w:spacing w:val="0"/>
        </w:rPr>
      </w:pPr>
      <w:r>
        <w:rPr>
          <w:caps w:val="false"/>
          <w:smallCaps w:val="false"/>
          <w:spacing w:val="0"/>
        </w:rPr>
      </w:r>
    </w:p>
    <w:p>
      <w:pPr>
        <w:pStyle w:val="Normal"/>
        <w:widowControl/>
        <w:spacing w:before="0" w:after="0"/>
        <w:ind w:left="0" w:right="0" w:hanging="0"/>
        <w:rPr/>
      </w:pPr>
      <w:r>
        <w:rPr>
          <w:caps w:val="false"/>
          <w:smallCaps w:val="false"/>
          <w:spacing w:val="0"/>
        </w:rPr>
        <w:t>♀</w:t>
      </w:r>
      <w:r>
        <w:rPr>
          <w:b w:val="false"/>
          <w:i w:val="false"/>
          <w:caps w:val="false"/>
          <w:smallCaps w:val="false"/>
          <w:spacing w:val="0"/>
        </w:rPr>
        <w:t xml:space="preserve">φυσιολογικό και </w:t>
      </w:r>
      <w:r>
        <w:rPr>
          <w:caps w:val="false"/>
          <w:smallCaps w:val="false"/>
          <w:spacing w:val="0"/>
        </w:rPr>
        <w:t>♂</w:t>
      </w:r>
      <w:r>
        <w:rPr>
          <w:b w:val="false"/>
          <w:i w:val="false"/>
          <w:caps w:val="false"/>
          <w:smallCaps w:val="false"/>
          <w:spacing w:val="0"/>
        </w:rPr>
        <w:t>με 2 τουλάχιστον από τις 3 ιδιότητες = 1/4 · 3/8 = 3/32</w:t>
      </w:r>
    </w:p>
    <w:p>
      <w:pPr>
        <w:pStyle w:val="Normal"/>
        <w:widowControl/>
        <w:spacing w:before="0" w:after="0"/>
        <w:ind w:left="0" w:right="0" w:hanging="0"/>
        <w:rPr/>
      </w:pPr>
      <w:r>
        <w:rPr>
          <w:caps w:val="false"/>
          <w:smallCaps w:val="false"/>
          <w:spacing w:val="0"/>
        </w:rPr>
        <w:t>♂</w:t>
      </w:r>
      <w:r>
        <w:rPr>
          <w:b w:val="false"/>
          <w:i w:val="false"/>
          <w:caps w:val="false"/>
          <w:smallCaps w:val="false"/>
          <w:spacing w:val="0"/>
        </w:rPr>
        <w:t xml:space="preserve">με 2 τουλάχιστον από τις 3 ιδιότητες και </w:t>
      </w:r>
      <w:r>
        <w:rPr>
          <w:caps w:val="false"/>
          <w:smallCaps w:val="false"/>
          <w:spacing w:val="0"/>
        </w:rPr>
        <w:t>♀</w:t>
      </w:r>
      <w:r>
        <w:rPr>
          <w:b w:val="false"/>
          <w:i w:val="false"/>
          <w:caps w:val="false"/>
          <w:smallCaps w:val="false"/>
          <w:spacing w:val="0"/>
        </w:rPr>
        <w:t>φυσιολογικό= 3/8 · 1/4=3/32</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Άρα Pολ=3/32+3/32=6/32=3/16</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bCs/>
          <w:i w:val="false"/>
          <w:caps w:val="false"/>
          <w:smallCaps w:val="false"/>
          <w:spacing w:val="0"/>
        </w:rPr>
        <w:t>ΠΑΡΑΤΗΡΗΣΗ</w:t>
      </w:r>
      <w:r>
        <w:rPr>
          <w:b w:val="false"/>
          <w:i w:val="false"/>
          <w:caps w:val="false"/>
          <w:smallCaps w:val="false"/>
          <w:spacing w:val="0"/>
        </w:rPr>
        <w:t>: Στο ερώτημα β δεν χρειάζεται να πολλαπλασιαστεί η πιθανότητα με το 1/2</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(πιθανότητα να είναι αγόρι) επειδή το ερώτημα αναφέρεται σε άτομο που όταν γεννηθεί θα είναι υποχρεωτικά αγόρι</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b/>
          <w:bCs/>
          <w:i w:val="false"/>
          <w:caps w:val="false"/>
          <w:smallCaps w:val="false"/>
          <w:spacing w:val="0"/>
          <w:lang w:val="en-US"/>
        </w:rPr>
        <w:t>6.</w:t>
      </w:r>
      <w:r>
        <w:rPr>
          <w:b w:val="false"/>
          <w:i w:val="false"/>
          <w:caps w:val="false"/>
          <w:smallCaps w:val="false"/>
          <w:spacing w:val="0"/>
          <w:lang w:val="en-US"/>
        </w:rPr>
        <w:t xml:space="preserve"> </w:t>
      </w:r>
      <w:r>
        <w:rPr>
          <w:b w:val="false"/>
          <w:i w:val="false"/>
          <w:caps w:val="false"/>
          <w:smallCaps w:val="false"/>
          <w:spacing w:val="0"/>
        </w:rPr>
        <w:t>α. Από την 1η διασταύρωση: Φυσιολογικό Χ Φυσιολογικό= Φυσιολογικό</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Από τη 2η διασταύρωση: Μειωμένο Χ Μειωμένο = Μειωμένο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Από την 3η διασταύρωση: Φυσιολογικό Χ Μειωμένο= Πολύ τρίχωμα.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Άρα η ιδιότητα εξηγείται με βάση την ενδιάμεση κληρονομικότητα (αυτοσωμικό γονίδιο).</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Έστω Φ=φυσιολογικό τρίχωμα, Μ=μειωμένο τρίχωμα, όπου Φ=Μ.</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Από την 1η διασταύρωση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Γκρίζα : Μαύρα= 2 : 1, άρα θνησιγόνο γονίδιο (αυτοσωμικό)</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Έστω Γ=μαύρο, Γ ́=θνησιγόνο, ΓΓ ́=γκρίζο</w:t>
      </w:r>
    </w:p>
    <w:p>
      <w:pPr>
        <w:pStyle w:val="Normal"/>
        <w:widowControl/>
        <w:spacing w:before="0" w:after="0"/>
        <w:ind w:left="0" w:right="0" w:hanging="0"/>
        <w:rPr/>
      </w:pPr>
      <w:r>
        <w:rPr>
          <w:b w:val="false"/>
          <w:i w:val="false"/>
          <w:caps w:val="false"/>
          <w:smallCaps w:val="false"/>
          <w:spacing w:val="0"/>
        </w:rPr>
        <w:t>β.  ΦΦΓΓ ́</w:t>
      </w:r>
      <w:r>
        <w:rPr>
          <w:b w:val="false"/>
          <w:i w:val="false"/>
          <w:caps w:val="false"/>
          <w:smallCaps w:val="false"/>
          <w:spacing w:val="0"/>
          <w:lang w:val="en-US"/>
        </w:rPr>
        <w:t xml:space="preserve">x </w:t>
      </w:r>
      <w:r>
        <w:rPr>
          <w:b w:val="false"/>
          <w:i w:val="false"/>
          <w:caps w:val="false"/>
          <w:smallCaps w:val="false"/>
          <w:spacing w:val="0"/>
        </w:rPr>
        <w:t>ΜΜΓΓ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γαμέτες: ΦΓ, ΦΓ ́ΜΓ, ΜΓ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F1:    ΦΜΓΓ,             ΦΜΓΓ ́,                              ΦΜΓΓ ́,                                       ΦΜΓ ́Γ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   </w:t>
      </w:r>
      <w:r>
        <w:rPr>
          <w:b w:val="false"/>
          <w:i w:val="false"/>
          <w:caps w:val="false"/>
          <w:smallCaps w:val="false"/>
          <w:spacing w:val="0"/>
        </w:rPr>
        <w:t xml:space="preserve">πολύ τρίχωμα       πολύ τρίχωμα                  πολύ τρίχωμα                                   πεθαίνει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       </w:t>
      </w:r>
      <w:r>
        <w:rPr>
          <w:b w:val="false"/>
          <w:i w:val="false"/>
          <w:caps w:val="false"/>
          <w:smallCaps w:val="false"/>
          <w:spacing w:val="0"/>
        </w:rPr>
        <w:t xml:space="preserve">και μαύρα          και γκρίζο                         και γκρίζο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   </w:t>
      </w:r>
    </w:p>
    <w:p>
      <w:pPr>
        <w:pStyle w:val="Normal"/>
        <w:widowControl/>
        <w:spacing w:before="0" w:after="0"/>
        <w:ind w:left="0" w:right="0" w:hanging="0"/>
        <w:rPr/>
      </w:pPr>
      <w:r>
        <w:rPr>
          <w:b/>
          <w:bCs/>
          <w:i w:val="false"/>
          <w:caps w:val="false"/>
          <w:smallCaps w:val="false"/>
          <w:spacing w:val="0"/>
        </w:rPr>
        <w:t xml:space="preserve">Άρα </w:t>
      </w:r>
      <w:r>
        <w:rPr>
          <w:b w:val="false"/>
          <w:i w:val="false"/>
          <w:caps w:val="false"/>
          <w:smallCaps w:val="false"/>
          <w:spacing w:val="0"/>
        </w:rPr>
        <w:t xml:space="preserve">10 άτομα πεθαίνουν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        </w:t>
      </w:r>
      <w:r>
        <w:rPr>
          <w:b w:val="false"/>
          <w:i w:val="false"/>
          <w:caps w:val="false"/>
          <w:smallCaps w:val="false"/>
          <w:spacing w:val="0"/>
        </w:rPr>
        <w:t>10 άτομα πολύ τρίχωμα και μαύρα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        </w:t>
      </w:r>
      <w:r>
        <w:rPr>
          <w:b w:val="false"/>
          <w:i w:val="false"/>
          <w:caps w:val="false"/>
          <w:smallCaps w:val="false"/>
          <w:spacing w:val="0"/>
        </w:rPr>
        <w:t>20 άτομα πολύ τρίχωμα και γκρίζα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lang w:val="en-US"/>
        </w:rPr>
      </w:pPr>
      <w:r>
        <w:rPr>
          <w:b w:val="false"/>
          <w:i w:val="false"/>
          <w:caps w:val="false"/>
          <w:smallCaps w:val="false"/>
          <w:spacing w:val="0"/>
          <w:lang w:val="en-US"/>
        </w:rPr>
      </w:r>
    </w:p>
    <w:p>
      <w:pPr>
        <w:pStyle w:val="Normal"/>
        <w:widowControl/>
        <w:spacing w:before="0" w:after="0"/>
        <w:ind w:left="0" w:right="0" w:hanging="0"/>
        <w:rPr>
          <w:b w:val="false"/>
          <w:b w:val="false"/>
          <w:i w:val="false"/>
          <w:i w:val="false"/>
          <w:caps w:val="false"/>
          <w:smallCaps w:val="false"/>
          <w:spacing w:val="0"/>
          <w:lang w:val="en-US"/>
        </w:rPr>
      </w:pPr>
      <w:r>
        <w:rPr>
          <w:b w:val="false"/>
          <w:i w:val="false"/>
          <w:caps w:val="false"/>
          <w:smallCaps w:val="false"/>
          <w:spacing w:val="0"/>
          <w:lang w:val="en-US"/>
        </w:rPr>
      </w:r>
    </w:p>
    <w:p>
      <w:pPr>
        <w:pStyle w:val="Normal"/>
        <w:widowControl/>
        <w:spacing w:before="0" w:after="0"/>
        <w:ind w:left="0" w:right="0" w:hanging="0"/>
        <w:rPr>
          <w:b w:val="false"/>
          <w:b w:val="false"/>
          <w:i w:val="false"/>
          <w:i w:val="false"/>
          <w:caps w:val="false"/>
          <w:smallCaps w:val="false"/>
          <w:spacing w:val="0"/>
          <w:lang w:val="en-US"/>
        </w:rPr>
      </w:pPr>
      <w:r>
        <w:rPr>
          <w:b w:val="false"/>
          <w:i w:val="false"/>
          <w:caps w:val="false"/>
          <w:smallCaps w:val="false"/>
          <w:spacing w:val="0"/>
          <w:lang w:val="en-US"/>
        </w:rPr>
      </w:r>
    </w:p>
    <w:p>
      <w:pPr>
        <w:pStyle w:val="Normal"/>
        <w:widowControl/>
        <w:spacing w:before="0" w:after="0"/>
        <w:ind w:left="0" w:right="0" w:hanging="0"/>
        <w:rPr/>
      </w:pPr>
      <w:r>
        <w:rPr>
          <w:b w:val="false"/>
          <w:i w:val="false"/>
          <w:caps w:val="false"/>
          <w:smallCaps w:val="false"/>
          <w:spacing w:val="0"/>
          <w:lang w:val="en-US"/>
        </w:rPr>
        <w:t xml:space="preserve">7. </w:t>
      </w:r>
      <w:r>
        <w:rPr>
          <w:b w:val="false"/>
          <w:i w:val="false"/>
          <w:caps w:val="false"/>
          <w:smallCaps w:val="false"/>
          <w:spacing w:val="0"/>
        </w:rPr>
        <w:t>Για το σχήμα των κεραιών: Στα αρσενικά, ίσες : κυρτές 3 : 1</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                                                 </w:t>
      </w:r>
      <w:r>
        <w:rPr>
          <w:b w:val="false"/>
          <w:i w:val="false"/>
          <w:caps w:val="false"/>
          <w:smallCaps w:val="false"/>
          <w:spacing w:val="0"/>
        </w:rPr>
        <w:t>Στα θηλυκά, ίσες : κυρτές 3 : 1</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Άρα πρόκειται για αυτοσωμικό γονίδιο.</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Έστω Ι=ίσες, ι=κυρτές, όπου Ι&gt;ι</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Για το χρώμα του σώματος: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Τα αρσενικά έχουν διαφορετικές αναλογίες από τα θηλυκά. Επειδή τα αρσενικά εμφανίζουν τον ενδιάμεσο φαινότυπο (ασπρόμαυρο) αυτό σημαίνει ότι το γονίδιο που ελέγχει την ιδιότητα αυτή είναι φυλοσύνδετο και εξηγείται με την ενδιάμεση κληρονομικότητα. Επίσης τα αρσενικά είναι</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ΧΧ, ενώ τα θηλυκά ΧΥ.</w:t>
      </w:r>
    </w:p>
    <w:p>
      <w:pPr>
        <w:pStyle w:val="Normal"/>
        <w:widowControl/>
        <w:spacing w:before="0" w:after="0"/>
        <w:ind w:left="0" w:right="0" w:hanging="0"/>
        <w:rPr/>
      </w:pPr>
      <w:r>
        <w:rPr>
          <w:b w:val="false"/>
          <w:i w:val="false"/>
          <w:caps w:val="false"/>
          <w:smallCaps w:val="false"/>
          <w:spacing w:val="0"/>
        </w:rPr>
        <w:t>Έστω Χ</w:t>
      </w:r>
      <w:r>
        <w:rPr>
          <w:b/>
          <w:bCs/>
          <w:i w:val="false"/>
          <w:caps w:val="false"/>
          <w:smallCaps w:val="false"/>
          <w:spacing w:val="0"/>
          <w:vertAlign w:val="superscript"/>
        </w:rPr>
        <w:t>Α</w:t>
      </w:r>
      <w:r>
        <w:rPr>
          <w:b w:val="false"/>
          <w:i w:val="false"/>
          <w:caps w:val="false"/>
          <w:smallCaps w:val="false"/>
          <w:spacing w:val="0"/>
        </w:rPr>
        <w:t>=άσπρα, Χ</w:t>
      </w:r>
      <w:r>
        <w:rPr>
          <w:b/>
          <w:bCs/>
          <w:i w:val="false"/>
          <w:caps w:val="false"/>
          <w:smallCaps w:val="false"/>
          <w:spacing w:val="0"/>
          <w:vertAlign w:val="superscript"/>
        </w:rPr>
        <w:t>Μ</w:t>
      </w:r>
      <w:r>
        <w:rPr>
          <w:b w:val="false"/>
          <w:i w:val="false"/>
          <w:caps w:val="false"/>
          <w:smallCaps w:val="false"/>
          <w:spacing w:val="0"/>
        </w:rPr>
        <w:t>= μαύρα, όπου Χ</w:t>
      </w:r>
      <w:r>
        <w:rPr>
          <w:b/>
          <w:bCs/>
          <w:i w:val="false"/>
          <w:caps w:val="false"/>
          <w:smallCaps w:val="false"/>
          <w:spacing w:val="0"/>
          <w:vertAlign w:val="superscript"/>
        </w:rPr>
        <w:t>Α</w:t>
      </w:r>
      <w:r>
        <w:rPr>
          <w:b w:val="false"/>
          <w:i w:val="false"/>
          <w:caps w:val="false"/>
          <w:smallCaps w:val="false"/>
          <w:spacing w:val="0"/>
        </w:rPr>
        <w:t>=Χ</w:t>
      </w:r>
      <w:r>
        <w:rPr>
          <w:b/>
          <w:bCs/>
          <w:i w:val="false"/>
          <w:caps w:val="false"/>
          <w:smallCaps w:val="false"/>
          <w:spacing w:val="0"/>
          <w:vertAlign w:val="superscript"/>
        </w:rPr>
        <w:t>Μ</w:t>
      </w:r>
    </w:p>
    <w:p>
      <w:pPr>
        <w:pStyle w:val="Normal"/>
        <w:widowControl/>
        <w:spacing w:before="0" w:after="0"/>
        <w:ind w:left="0" w:right="0" w:hanging="0"/>
        <w:rPr/>
      </w:pPr>
      <w:r>
        <w:rPr>
          <w:b w:val="false"/>
          <w:i w:val="false"/>
          <w:caps w:val="false"/>
          <w:smallCaps w:val="false"/>
          <w:spacing w:val="0"/>
        </w:rPr>
        <w:t xml:space="preserve">Άρα            </w:t>
      </w:r>
      <w:r>
        <w:rPr>
          <w:b/>
          <w:bCs/>
          <w:i w:val="false"/>
          <w:caps w:val="false"/>
          <w:smallCaps w:val="false"/>
          <w:spacing w:val="0"/>
        </w:rPr>
        <w:t xml:space="preserve">  </w:t>
      </w:r>
      <w:r>
        <w:rPr>
          <w:b/>
          <w:bCs/>
          <w:caps w:val="false"/>
          <w:smallCaps w:val="false"/>
          <w:spacing w:val="0"/>
        </w:rPr>
        <w:t xml:space="preserve">♂ </w:t>
      </w:r>
      <w:r>
        <w:rPr>
          <w:b/>
          <w:bCs/>
          <w:i w:val="false"/>
          <w:caps w:val="false"/>
          <w:smallCaps w:val="false"/>
          <w:spacing w:val="0"/>
        </w:rPr>
        <w:t>ΙιΧ</w:t>
      </w:r>
      <w:r>
        <w:rPr>
          <w:b/>
          <w:bCs/>
          <w:i w:val="false"/>
          <w:caps w:val="false"/>
          <w:smallCaps w:val="false"/>
          <w:spacing w:val="0"/>
          <w:vertAlign w:val="superscript"/>
        </w:rPr>
        <w:t>Α</w:t>
      </w:r>
      <w:r>
        <w:rPr>
          <w:b/>
          <w:bCs/>
          <w:i w:val="false"/>
          <w:caps w:val="false"/>
          <w:smallCaps w:val="false"/>
          <w:spacing w:val="0"/>
        </w:rPr>
        <w:t>Χ</w:t>
      </w:r>
      <w:r>
        <w:rPr>
          <w:b/>
          <w:bCs/>
          <w:i w:val="false"/>
          <w:caps w:val="false"/>
          <w:smallCaps w:val="false"/>
          <w:spacing w:val="0"/>
          <w:vertAlign w:val="superscript"/>
        </w:rPr>
        <w:t xml:space="preserve">Α          </w:t>
      </w:r>
      <w:r>
        <w:rPr>
          <w:b/>
          <w:bCs/>
          <w:i w:val="false"/>
          <w:caps w:val="false"/>
          <w:smallCaps w:val="false"/>
          <w:spacing w:val="0"/>
          <w:position w:val="0"/>
          <w:sz w:val="24"/>
          <w:sz w:val="24"/>
          <w:vertAlign w:val="baseline"/>
        </w:rPr>
        <w:t xml:space="preserve">    </w:t>
      </w:r>
      <w:r>
        <w:rPr>
          <w:b/>
          <w:bCs/>
          <w:i w:val="false"/>
          <w:caps w:val="false"/>
          <w:smallCaps w:val="false"/>
          <w:spacing w:val="0"/>
          <w:position w:val="0"/>
          <w:sz w:val="24"/>
          <w:sz w:val="24"/>
          <w:vertAlign w:val="baseline"/>
          <w:lang w:val="en-US"/>
        </w:rPr>
        <w:t>x</w:t>
      </w:r>
      <w:r>
        <w:rPr>
          <w:b/>
          <w:bCs/>
          <w:i w:val="false"/>
          <w:caps w:val="false"/>
          <w:smallCaps w:val="false"/>
          <w:spacing w:val="0"/>
          <w:position w:val="0"/>
          <w:sz w:val="24"/>
          <w:sz w:val="24"/>
          <w:vertAlign w:val="baseline"/>
        </w:rPr>
        <w:t xml:space="preserve">   </w:t>
      </w:r>
      <w:r>
        <w:rPr>
          <w:b/>
          <w:bCs/>
          <w:i w:val="false"/>
          <w:caps w:val="false"/>
          <w:smallCaps w:val="false"/>
          <w:spacing w:val="0"/>
          <w:vertAlign w:val="superscript"/>
        </w:rPr>
        <w:t xml:space="preserve">                         </w:t>
      </w:r>
      <w:r>
        <w:rPr>
          <w:b/>
          <w:bCs/>
          <w:i w:val="false"/>
          <w:caps w:val="false"/>
          <w:smallCaps w:val="false"/>
          <w:spacing w:val="0"/>
        </w:rPr>
        <w:t>ΙιΧ</w:t>
      </w:r>
      <w:r>
        <w:rPr>
          <w:b/>
          <w:bCs/>
          <w:i w:val="false"/>
          <w:caps w:val="false"/>
          <w:smallCaps w:val="false"/>
          <w:spacing w:val="0"/>
          <w:vertAlign w:val="superscript"/>
        </w:rPr>
        <w:t>Μ</w:t>
      </w:r>
      <w:r>
        <w:rPr>
          <w:b/>
          <w:bCs/>
          <w:i w:val="false"/>
          <w:caps w:val="false"/>
          <w:smallCaps w:val="false"/>
          <w:spacing w:val="0"/>
          <w:position w:val="0"/>
          <w:sz w:val="24"/>
          <w:sz w:val="24"/>
          <w:vertAlign w:val="baseline"/>
          <w:lang w:val="en-US"/>
        </w:rPr>
        <w:t>Y</w:t>
      </w:r>
      <w:r>
        <w:rPr>
          <w:b/>
          <w:bCs/>
          <w:caps w:val="false"/>
          <w:smallCaps w:val="false"/>
          <w:spacing w:val="0"/>
        </w:rPr>
        <w:t>♀</w:t>
      </w:r>
    </w:p>
    <w:p>
      <w:pPr>
        <w:pStyle w:val="Normal"/>
        <w:widowControl/>
        <w:spacing w:before="0" w:after="0"/>
        <w:ind w:left="0" w:right="0" w:hanging="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paragraph" w:styleId="Style19">
    <w:name w:val="Περιεχόμενα πίνακα"/>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LibreOffice/6.0.5.2$Windows_X86_64 LibreOffice_project/54c8cbb85f300ac59db32fe8a675ff7683cd5a16</Application>
  <Pages>6</Pages>
  <Words>1251</Words>
  <Characters>6072</Characters>
  <CharactersWithSpaces>7560</CharactersWithSpaces>
  <Paragraphs>281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2021-01-21T12:20:22Z</dcterms:created>
  <dc:creator/>
  <dc:description/>
  <dc:language>el-GR</dc:language>
  <cp:lastModifiedBy/>
  <dcterms:modified xsi:type="dcterms:W3CDTF">2021-01-22T09:08:59Z</dcterms:modified>
  <cp:revision>5</cp:revision>
  <dc:subject/>
  <dc:title/>
</cp:coreProperties>
</file>