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DA" w:rsidRPr="002B48DA" w:rsidRDefault="002B48DA" w:rsidP="002B48DA">
      <w:pPr>
        <w:jc w:val="center"/>
        <w:rPr>
          <w:b/>
        </w:rPr>
      </w:pPr>
      <w:r w:rsidRPr="002B48DA">
        <w:rPr>
          <w:b/>
        </w:rPr>
        <w:t>ΧΑΡΑΚΤΗΡΙΣΤΙΚΑ ΣΟΝΕΤΟΥ/ΔΕΚΑΤΕΤΡΑΣΤΙΧΟΥ</w:t>
      </w:r>
    </w:p>
    <w:p w:rsidR="002B48DA" w:rsidRDefault="002B48DA" w:rsidP="002B48DA"/>
    <w:p w:rsidR="002B48DA" w:rsidRDefault="002B48DA" w:rsidP="002B48DA">
      <w:pPr>
        <w:pStyle w:val="a3"/>
        <w:numPr>
          <w:ilvl w:val="0"/>
          <w:numId w:val="2"/>
        </w:numPr>
      </w:pPr>
      <w:r>
        <w:t>Ολιγόστιχο (14 στίχοι)</w:t>
      </w:r>
    </w:p>
    <w:p w:rsidR="002B48DA" w:rsidRDefault="002B48DA" w:rsidP="002B48DA"/>
    <w:p w:rsidR="002B48DA" w:rsidRDefault="002B48DA" w:rsidP="002B48DA">
      <w:pPr>
        <w:pStyle w:val="a3"/>
        <w:numPr>
          <w:ilvl w:val="0"/>
          <w:numId w:val="2"/>
        </w:numPr>
      </w:pPr>
      <w:r>
        <w:t>Οι δύο πρώτες στροφές τετράστιχες</w:t>
      </w:r>
      <w:r>
        <w:t xml:space="preserve"> και οι δύο επόμενες τρίστιχες </w:t>
      </w:r>
    </w:p>
    <w:p w:rsidR="002B48DA" w:rsidRDefault="002B48DA" w:rsidP="002B48DA"/>
    <w:p w:rsidR="002B48DA" w:rsidRDefault="002B48DA" w:rsidP="002B48DA">
      <w:pPr>
        <w:pStyle w:val="a3"/>
        <w:numPr>
          <w:ilvl w:val="0"/>
          <w:numId w:val="2"/>
        </w:numPr>
      </w:pPr>
      <w:r>
        <w:t>Το μέτρο κανονικά ιαμβικό και οι στίχοι ενδεκασύλλαβοι</w:t>
      </w:r>
    </w:p>
    <w:p w:rsidR="002B48DA" w:rsidRDefault="002B48DA" w:rsidP="002B48DA"/>
    <w:p w:rsidR="002B48DA" w:rsidRDefault="002B48DA" w:rsidP="002B48DA">
      <w:pPr>
        <w:pStyle w:val="a3"/>
        <w:numPr>
          <w:ilvl w:val="0"/>
          <w:numId w:val="2"/>
        </w:numPr>
      </w:pPr>
      <w:r>
        <w:t>Στις δύο πρώτες δεκατετράστιχες στροφές η ομοιοκαταληξία είναι σταυρωτή (</w:t>
      </w:r>
      <w:proofErr w:type="spellStart"/>
      <w:r>
        <w:t>αββα</w:t>
      </w:r>
      <w:proofErr w:type="spellEnd"/>
      <w:r>
        <w:t xml:space="preserve">), ενώ στις δύο τελευταίες τρίστιχες στροφές η ομοιοκαταληξία παρουσιάζει ποικιλία </w:t>
      </w:r>
    </w:p>
    <w:p w:rsidR="002B48DA" w:rsidRDefault="002B48DA" w:rsidP="002B48DA"/>
    <w:p w:rsidR="00345EB4" w:rsidRDefault="002B48DA" w:rsidP="002B48DA">
      <w:pPr>
        <w:pStyle w:val="a3"/>
        <w:numPr>
          <w:ilvl w:val="0"/>
          <w:numId w:val="2"/>
        </w:numPr>
      </w:pPr>
      <w:r>
        <w:t>Το κύριο θέ</w:t>
      </w:r>
      <w:bookmarkStart w:id="0" w:name="_GoBack"/>
      <w:bookmarkEnd w:id="0"/>
      <w:r>
        <w:t>μα του σονέτου διατυπώνεται στην τελευταία στροφή</w:t>
      </w:r>
    </w:p>
    <w:sectPr w:rsidR="00345E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F1C"/>
    <w:multiLevelType w:val="hybridMultilevel"/>
    <w:tmpl w:val="8F042B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1C3F"/>
    <w:multiLevelType w:val="hybridMultilevel"/>
    <w:tmpl w:val="B4908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3C"/>
    <w:rsid w:val="001D533C"/>
    <w:rsid w:val="002B48DA"/>
    <w:rsid w:val="0034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6E19"/>
  <w15:chartTrackingRefBased/>
  <w15:docId w15:val="{37A55A46-F9DA-4DD9-BDBA-D655B973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2020-12-16T08:38:00Z</dcterms:created>
  <dcterms:modified xsi:type="dcterms:W3CDTF">2020-12-16T08:39:00Z</dcterms:modified>
</cp:coreProperties>
</file>