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00" w:rsidRPr="001D6000" w:rsidRDefault="001D6000" w:rsidP="001D6000">
      <w:r w:rsidRPr="001D6000">
        <w:t xml:space="preserve">8ο ΘΕΜΑ : </w:t>
      </w:r>
      <w:proofErr w:type="spellStart"/>
      <w:r w:rsidRPr="001D6000">
        <w:t>Λυκούργου</w:t>
      </w:r>
      <w:proofErr w:type="spellEnd"/>
      <w:r w:rsidRPr="001D6000">
        <w:t xml:space="preserve">, </w:t>
      </w:r>
      <w:proofErr w:type="spellStart"/>
      <w:r w:rsidRPr="001D6000">
        <w:t>κατὰ</w:t>
      </w:r>
      <w:proofErr w:type="spellEnd"/>
      <w:r w:rsidRPr="001D6000">
        <w:t xml:space="preserve"> </w:t>
      </w:r>
      <w:proofErr w:type="spellStart"/>
      <w:r w:rsidRPr="001D6000">
        <w:t>Λεωκράτους</w:t>
      </w:r>
      <w:proofErr w:type="spellEnd"/>
      <w:r w:rsidRPr="001D6000">
        <w:t xml:space="preserve"> 109-111</w:t>
      </w:r>
    </w:p>
    <w:p w:rsidR="001D6000" w:rsidRPr="001D6000" w:rsidRDefault="001D6000" w:rsidP="001D6000">
      <w:r w:rsidRPr="001D6000">
        <w:t xml:space="preserve">Στο </w:t>
      </w:r>
      <w:proofErr w:type="spellStart"/>
      <w:r w:rsidRPr="001D6000">
        <w:t>απόσπασμα</w:t>
      </w:r>
      <w:proofErr w:type="spellEnd"/>
      <w:r w:rsidRPr="001D6000">
        <w:t xml:space="preserve"> </w:t>
      </w:r>
      <w:proofErr w:type="spellStart"/>
      <w:r w:rsidRPr="001D6000">
        <w:t>αυτό</w:t>
      </w:r>
      <w:proofErr w:type="spellEnd"/>
      <w:r w:rsidRPr="001D6000">
        <w:t xml:space="preserve"> </w:t>
      </w:r>
      <w:proofErr w:type="spellStart"/>
      <w:r w:rsidRPr="001D6000">
        <w:t>από</w:t>
      </w:r>
      <w:proofErr w:type="spellEnd"/>
      <w:r w:rsidRPr="001D6000">
        <w:t xml:space="preserve"> την </w:t>
      </w:r>
      <w:proofErr w:type="spellStart"/>
      <w:r w:rsidRPr="001D6000">
        <w:t>δίκη</w:t>
      </w:r>
      <w:proofErr w:type="spellEnd"/>
      <w:r w:rsidRPr="001D6000">
        <w:t xml:space="preserve"> </w:t>
      </w:r>
      <w:proofErr w:type="spellStart"/>
      <w:r w:rsidRPr="001D6000">
        <w:t>κατά</w:t>
      </w:r>
      <w:proofErr w:type="spellEnd"/>
      <w:r w:rsidRPr="001D6000">
        <w:t xml:space="preserve"> του </w:t>
      </w:r>
      <w:proofErr w:type="spellStart"/>
      <w:r w:rsidRPr="001D6000">
        <w:t>Λεωκράτη</w:t>
      </w:r>
      <w:proofErr w:type="spellEnd"/>
      <w:r w:rsidRPr="001D6000">
        <w:t xml:space="preserve"> για </w:t>
      </w:r>
      <w:proofErr w:type="spellStart"/>
      <w:r w:rsidRPr="001D6000">
        <w:t>λιποταξία</w:t>
      </w:r>
      <w:proofErr w:type="spellEnd"/>
    </w:p>
    <w:p w:rsidR="001D6000" w:rsidRPr="001D6000" w:rsidRDefault="001D6000" w:rsidP="001D6000">
      <w:r w:rsidRPr="001D6000">
        <w:t>(</w:t>
      </w:r>
      <w:proofErr w:type="spellStart"/>
      <w:r w:rsidRPr="001D6000">
        <w:t>δημόσιο</w:t>
      </w:r>
      <w:proofErr w:type="spellEnd"/>
      <w:r w:rsidRPr="001D6000">
        <w:t xml:space="preserve"> </w:t>
      </w:r>
      <w:proofErr w:type="spellStart"/>
      <w:r w:rsidRPr="001D6000">
        <w:t>αδίκημα</w:t>
      </w:r>
      <w:proofErr w:type="spellEnd"/>
      <w:r w:rsidRPr="001D6000">
        <w:t xml:space="preserve">) ο </w:t>
      </w:r>
      <w:proofErr w:type="spellStart"/>
      <w:r w:rsidRPr="001D6000">
        <w:t>Λυκούργος</w:t>
      </w:r>
      <w:proofErr w:type="spellEnd"/>
      <w:r w:rsidRPr="001D6000">
        <w:t xml:space="preserve"> </w:t>
      </w:r>
      <w:proofErr w:type="spellStart"/>
      <w:r w:rsidRPr="001D6000">
        <w:t>υπενθυμίζει</w:t>
      </w:r>
      <w:proofErr w:type="spellEnd"/>
      <w:r w:rsidRPr="001D6000">
        <w:t xml:space="preserve"> στους </w:t>
      </w:r>
      <w:proofErr w:type="spellStart"/>
      <w:r w:rsidRPr="001D6000">
        <w:t>Αθηναίους</w:t>
      </w:r>
      <w:proofErr w:type="spellEnd"/>
      <w:r w:rsidRPr="001D6000">
        <w:t xml:space="preserve"> την </w:t>
      </w:r>
      <w:proofErr w:type="spellStart"/>
      <w:r w:rsidRPr="001D6000">
        <w:t>στάση</w:t>
      </w:r>
      <w:proofErr w:type="spellEnd"/>
    </w:p>
    <w:p w:rsidR="001D6000" w:rsidRPr="001D6000" w:rsidRDefault="001D6000" w:rsidP="001D6000">
      <w:r w:rsidRPr="001D6000">
        <w:t xml:space="preserve">που </w:t>
      </w:r>
      <w:proofErr w:type="spellStart"/>
      <w:r w:rsidRPr="001D6000">
        <w:t>κρατούσαν</w:t>
      </w:r>
      <w:proofErr w:type="spellEnd"/>
      <w:r w:rsidRPr="001D6000">
        <w:t xml:space="preserve"> οι </w:t>
      </w:r>
      <w:proofErr w:type="spellStart"/>
      <w:r w:rsidRPr="001D6000">
        <w:t>πρόγονοί</w:t>
      </w:r>
      <w:proofErr w:type="spellEnd"/>
      <w:r w:rsidRPr="001D6000">
        <w:t xml:space="preserve"> τους στις </w:t>
      </w:r>
      <w:proofErr w:type="spellStart"/>
      <w:r w:rsidRPr="001D6000">
        <w:t>μάχες</w:t>
      </w:r>
      <w:proofErr w:type="spellEnd"/>
      <w:r w:rsidRPr="001D6000">
        <w:t xml:space="preserve"> και απέναντι στους</w:t>
      </w:r>
    </w:p>
    <w:p w:rsidR="001D6000" w:rsidRPr="001D6000" w:rsidRDefault="001D6000" w:rsidP="001D6000">
      <w:proofErr w:type="spellStart"/>
      <w:r w:rsidRPr="001D6000">
        <w:t>προδότες</w:t>
      </w:r>
      <w:proofErr w:type="spellEnd"/>
      <w:r w:rsidRPr="001D6000">
        <w:t xml:space="preserve">, </w:t>
      </w:r>
      <w:proofErr w:type="spellStart"/>
      <w:r w:rsidRPr="001D6000">
        <w:t>τονίζοντας</w:t>
      </w:r>
      <w:proofErr w:type="spellEnd"/>
      <w:r w:rsidRPr="001D6000">
        <w:t xml:space="preserve"> πως οποιαδήποτε </w:t>
      </w:r>
      <w:proofErr w:type="spellStart"/>
      <w:r w:rsidRPr="001D6000">
        <w:t>άλλη</w:t>
      </w:r>
      <w:proofErr w:type="spellEnd"/>
      <w:r w:rsidRPr="001D6000">
        <w:t xml:space="preserve"> </w:t>
      </w:r>
      <w:proofErr w:type="spellStart"/>
      <w:r w:rsidRPr="001D6000">
        <w:t>απόφαση</w:t>
      </w:r>
      <w:proofErr w:type="spellEnd"/>
      <w:r w:rsidRPr="001D6000">
        <w:t xml:space="preserve"> </w:t>
      </w:r>
      <w:proofErr w:type="spellStart"/>
      <w:r w:rsidRPr="001D6000">
        <w:t>από</w:t>
      </w:r>
      <w:proofErr w:type="spellEnd"/>
      <w:r w:rsidRPr="001D6000">
        <w:t xml:space="preserve"> την</w:t>
      </w:r>
    </w:p>
    <w:p w:rsidR="001D6000" w:rsidRPr="001D6000" w:rsidRDefault="001D6000" w:rsidP="001D6000">
      <w:r w:rsidRPr="001D6000">
        <w:t xml:space="preserve">θανατική </w:t>
      </w:r>
      <w:proofErr w:type="spellStart"/>
      <w:r w:rsidRPr="001D6000">
        <w:t>καταδίκη</w:t>
      </w:r>
      <w:proofErr w:type="spellEnd"/>
      <w:r w:rsidRPr="001D6000">
        <w:t xml:space="preserve"> θα </w:t>
      </w:r>
      <w:proofErr w:type="spellStart"/>
      <w:r w:rsidRPr="001D6000">
        <w:t>προσβάλλει</w:t>
      </w:r>
      <w:proofErr w:type="spellEnd"/>
      <w:r w:rsidRPr="001D6000">
        <w:t xml:space="preserve"> και </w:t>
      </w:r>
      <w:proofErr w:type="spellStart"/>
      <w:r w:rsidRPr="001D6000">
        <w:t>εκείνους</w:t>
      </w:r>
      <w:proofErr w:type="spellEnd"/>
      <w:r w:rsidRPr="001D6000">
        <w:t xml:space="preserve">, </w:t>
      </w:r>
      <w:proofErr w:type="spellStart"/>
      <w:r w:rsidRPr="001D6000">
        <w:t>αλλά</w:t>
      </w:r>
      <w:proofErr w:type="spellEnd"/>
      <w:r w:rsidRPr="001D6000">
        <w:t xml:space="preserve"> θα δημιουργήσει</w:t>
      </w:r>
    </w:p>
    <w:p w:rsidR="001D6000" w:rsidRPr="001D6000" w:rsidRDefault="001D6000" w:rsidP="001D6000">
      <w:r w:rsidRPr="001D6000">
        <w:t xml:space="preserve">και δεδικασμένο </w:t>
      </w:r>
      <w:proofErr w:type="spellStart"/>
      <w:r w:rsidRPr="001D6000">
        <w:t>αρνησιπατρίας</w:t>
      </w:r>
      <w:proofErr w:type="spellEnd"/>
      <w:r w:rsidRPr="001D6000">
        <w:t xml:space="preserve"> για την </w:t>
      </w:r>
      <w:proofErr w:type="spellStart"/>
      <w:r w:rsidRPr="001D6000">
        <w:t>πόλη</w:t>
      </w:r>
      <w:proofErr w:type="spellEnd"/>
      <w:r w:rsidRPr="001D6000">
        <w:t xml:space="preserve"> τους.</w:t>
      </w:r>
    </w:p>
    <w:p w:rsidR="001D6000" w:rsidRPr="001D6000" w:rsidRDefault="001D6000" w:rsidP="001D6000">
      <w:proofErr w:type="spellStart"/>
      <w:r w:rsidRPr="001D6000">
        <w:t>Τοιγαροῦν</w:t>
      </w:r>
      <w:proofErr w:type="spellEnd"/>
      <w:r w:rsidRPr="001D6000">
        <w:t xml:space="preserve"> </w:t>
      </w:r>
      <w:proofErr w:type="spellStart"/>
      <w:r w:rsidRPr="001D6000">
        <w:t>ἐπὶ</w:t>
      </w:r>
      <w:proofErr w:type="spellEnd"/>
      <w:r w:rsidRPr="001D6000">
        <w:t xml:space="preserve"> </w:t>
      </w:r>
      <w:proofErr w:type="spellStart"/>
      <w:r w:rsidRPr="001D6000">
        <w:t>τοῖς</w:t>
      </w:r>
      <w:proofErr w:type="spellEnd"/>
      <w:r w:rsidRPr="001D6000">
        <w:t xml:space="preserve"> </w:t>
      </w:r>
      <w:proofErr w:type="spellStart"/>
      <w:r w:rsidRPr="001D6000">
        <w:t>ὁρίοις</w:t>
      </w:r>
      <w:proofErr w:type="spellEnd"/>
      <w:r w:rsidRPr="001D6000">
        <w:t xml:space="preserve"> </w:t>
      </w:r>
      <w:proofErr w:type="spellStart"/>
      <w:r w:rsidRPr="001D6000">
        <w:t>βίου</w:t>
      </w:r>
      <w:proofErr w:type="spellEnd"/>
      <w:r w:rsidRPr="001D6000">
        <w:t xml:space="preserve"> </w:t>
      </w:r>
      <w:proofErr w:type="spellStart"/>
      <w:r w:rsidRPr="001D6000">
        <w:t>μαρτύρια</w:t>
      </w:r>
      <w:proofErr w:type="spellEnd"/>
      <w:r w:rsidRPr="001D6000">
        <w:t xml:space="preserve"> </w:t>
      </w:r>
      <w:proofErr w:type="spellStart"/>
      <w:r w:rsidRPr="001D6000">
        <w:t>ἔστιν</w:t>
      </w:r>
      <w:proofErr w:type="spellEnd"/>
      <w:r w:rsidRPr="001D6000">
        <w:t xml:space="preserve"> </w:t>
      </w:r>
      <w:proofErr w:type="spellStart"/>
      <w:r w:rsidRPr="001D6000">
        <w:t>ἰδεῖν</w:t>
      </w:r>
      <w:proofErr w:type="spellEnd"/>
      <w:r w:rsidRPr="001D6000">
        <w:t xml:space="preserve"> τ</w:t>
      </w:r>
      <w:r w:rsidR="00212A66">
        <w:rPr>
          <w:rFonts w:ascii="Calibri" w:hAnsi="Calibri" w:cs="Calibri"/>
        </w:rPr>
        <w:t>η</w:t>
      </w:r>
      <w:r w:rsidRPr="001D6000">
        <w:t xml:space="preserve">ς </w:t>
      </w:r>
      <w:proofErr w:type="spellStart"/>
      <w:r w:rsidRPr="001D6000">
        <w:t>ἀρετ</w:t>
      </w:r>
      <w:r w:rsidR="00212A66">
        <w:rPr>
          <w:rFonts w:ascii="Calibri" w:hAnsi="Calibri" w:cs="Calibri"/>
        </w:rPr>
        <w:t>η</w:t>
      </w:r>
      <w:r w:rsidRPr="001D6000">
        <w:t>ς</w:t>
      </w:r>
      <w:proofErr w:type="spellEnd"/>
      <w:r w:rsidRPr="001D6000">
        <w:t xml:space="preserve"> </w:t>
      </w:r>
      <w:proofErr w:type="spellStart"/>
      <w:r w:rsidRPr="001D6000">
        <w:t>αὐτῶν</w:t>
      </w:r>
      <w:proofErr w:type="spellEnd"/>
    </w:p>
    <w:p w:rsidR="001D6000" w:rsidRPr="001D6000" w:rsidRDefault="001D6000" w:rsidP="001D6000">
      <w:proofErr w:type="spellStart"/>
      <w:r w:rsidRPr="001D6000">
        <w:t>ἀναγεγραμμένα</w:t>
      </w:r>
      <w:proofErr w:type="spellEnd"/>
      <w:r w:rsidRPr="001D6000">
        <w:t xml:space="preserve"> </w:t>
      </w:r>
      <w:proofErr w:type="spellStart"/>
      <w:r w:rsidRPr="001D6000">
        <w:t>ἀληθ</w:t>
      </w:r>
      <w:r w:rsidR="00212A66">
        <w:rPr>
          <w:rFonts w:ascii="Calibri" w:hAnsi="Calibri" w:cs="Calibri"/>
        </w:rPr>
        <w:t>η</w:t>
      </w:r>
      <w:proofErr w:type="spellEnd"/>
      <w:r w:rsidRPr="001D6000">
        <w:t xml:space="preserve"> </w:t>
      </w:r>
      <w:proofErr w:type="spellStart"/>
      <w:r w:rsidRPr="001D6000">
        <w:t>πρὸς</w:t>
      </w:r>
      <w:proofErr w:type="spellEnd"/>
      <w:r w:rsidRPr="001D6000">
        <w:t xml:space="preserve"> </w:t>
      </w:r>
      <w:proofErr w:type="spellStart"/>
      <w:r w:rsidRPr="001D6000">
        <w:t>ἅπαντας</w:t>
      </w:r>
      <w:proofErr w:type="spellEnd"/>
      <w:r w:rsidRPr="001D6000">
        <w:t xml:space="preserve"> </w:t>
      </w:r>
      <w:proofErr w:type="spellStart"/>
      <w:r w:rsidRPr="001D6000">
        <w:t>τοὺς</w:t>
      </w:r>
      <w:proofErr w:type="spellEnd"/>
      <w:r w:rsidRPr="001D6000">
        <w:t xml:space="preserve"> </w:t>
      </w:r>
      <w:proofErr w:type="spellStart"/>
      <w:r w:rsidRPr="001D6000">
        <w:t>Ἕλληνας</w:t>
      </w:r>
      <w:proofErr w:type="spellEnd"/>
      <w:r w:rsidRPr="001D6000">
        <w:t>,</w:t>
      </w:r>
    </w:p>
    <w:p w:rsidR="001D6000" w:rsidRPr="001D6000" w:rsidRDefault="001D6000" w:rsidP="001D6000">
      <w:proofErr w:type="spellStart"/>
      <w:r w:rsidRPr="001D6000">
        <w:t>ἐκείνοις</w:t>
      </w:r>
      <w:proofErr w:type="spellEnd"/>
      <w:r w:rsidRPr="001D6000">
        <w:t xml:space="preserve"> </w:t>
      </w:r>
      <w:proofErr w:type="spellStart"/>
      <w:r w:rsidRPr="001D6000">
        <w:t>μέν</w:t>
      </w:r>
      <w:proofErr w:type="spellEnd"/>
      <w:r w:rsidRPr="001D6000">
        <w:t>·</w:t>
      </w:r>
    </w:p>
    <w:p w:rsidR="001D6000" w:rsidRPr="001D6000" w:rsidRDefault="001D6000" w:rsidP="001D6000">
      <w:r w:rsidRPr="001D6000">
        <w:t xml:space="preserve">“ὦ </w:t>
      </w:r>
      <w:proofErr w:type="spellStart"/>
      <w:r w:rsidRPr="001D6000">
        <w:t>ξεῖν᾽</w:t>
      </w:r>
      <w:proofErr w:type="spellEnd"/>
      <w:r w:rsidRPr="001D6000">
        <w:t xml:space="preserve">, </w:t>
      </w:r>
      <w:proofErr w:type="spellStart"/>
      <w:r w:rsidRPr="001D6000">
        <w:t>ἄγγειλον</w:t>
      </w:r>
      <w:proofErr w:type="spellEnd"/>
      <w:r w:rsidRPr="001D6000">
        <w:t xml:space="preserve"> </w:t>
      </w:r>
      <w:proofErr w:type="spellStart"/>
      <w:r w:rsidRPr="001D6000">
        <w:t>Λακεδαιμονίοις</w:t>
      </w:r>
      <w:proofErr w:type="spellEnd"/>
      <w:r w:rsidRPr="001D6000">
        <w:t xml:space="preserve"> </w:t>
      </w:r>
      <w:proofErr w:type="spellStart"/>
      <w:r w:rsidRPr="001D6000">
        <w:t>ὅτι</w:t>
      </w:r>
      <w:proofErr w:type="spellEnd"/>
      <w:r w:rsidRPr="001D6000">
        <w:t xml:space="preserve"> </w:t>
      </w:r>
      <w:proofErr w:type="spellStart"/>
      <w:r w:rsidRPr="001D6000">
        <w:t>τῆδε</w:t>
      </w:r>
      <w:proofErr w:type="spellEnd"/>
      <w:r w:rsidRPr="001D6000">
        <w:t xml:space="preserve"> </w:t>
      </w:r>
      <w:proofErr w:type="spellStart"/>
      <w:r w:rsidRPr="001D6000">
        <w:t>κείμεθα</w:t>
      </w:r>
      <w:proofErr w:type="spellEnd"/>
      <w:r w:rsidRPr="001D6000">
        <w:t xml:space="preserve"> </w:t>
      </w:r>
      <w:proofErr w:type="spellStart"/>
      <w:r w:rsidRPr="001D6000">
        <w:t>τοῖς</w:t>
      </w:r>
      <w:proofErr w:type="spellEnd"/>
      <w:r w:rsidRPr="001D6000">
        <w:t xml:space="preserve"> </w:t>
      </w:r>
      <w:proofErr w:type="spellStart"/>
      <w:r w:rsidRPr="001D6000">
        <w:t>κείνων</w:t>
      </w:r>
      <w:proofErr w:type="spellEnd"/>
    </w:p>
    <w:p w:rsidR="001D6000" w:rsidRPr="001D6000" w:rsidRDefault="001D6000" w:rsidP="001D6000">
      <w:proofErr w:type="spellStart"/>
      <w:r w:rsidRPr="001D6000">
        <w:t>πειθόμενοι</w:t>
      </w:r>
      <w:proofErr w:type="spellEnd"/>
      <w:r w:rsidRPr="001D6000">
        <w:t xml:space="preserve"> </w:t>
      </w:r>
      <w:proofErr w:type="spellStart"/>
      <w:r w:rsidRPr="001D6000">
        <w:t>νομίμοις</w:t>
      </w:r>
      <w:proofErr w:type="spellEnd"/>
      <w:r w:rsidRPr="001D6000">
        <w:t>”</w:t>
      </w:r>
    </w:p>
    <w:p w:rsidR="001D6000" w:rsidRPr="001D6000" w:rsidRDefault="001D6000" w:rsidP="001D6000">
      <w:proofErr w:type="spellStart"/>
      <w:r w:rsidRPr="001D6000">
        <w:t>τοῖς</w:t>
      </w:r>
      <w:proofErr w:type="spellEnd"/>
      <w:r w:rsidRPr="001D6000">
        <w:t xml:space="preserve"> </w:t>
      </w:r>
      <w:proofErr w:type="spellStart"/>
      <w:r w:rsidRPr="001D6000">
        <w:t>δ᾽</w:t>
      </w:r>
      <w:proofErr w:type="spellEnd"/>
      <w:r w:rsidRPr="001D6000">
        <w:t xml:space="preserve"> </w:t>
      </w:r>
      <w:proofErr w:type="spellStart"/>
      <w:r w:rsidRPr="001D6000">
        <w:t>ὑμετέροις</w:t>
      </w:r>
      <w:proofErr w:type="spellEnd"/>
      <w:r w:rsidRPr="001D6000">
        <w:t xml:space="preserve"> </w:t>
      </w:r>
      <w:proofErr w:type="spellStart"/>
      <w:r w:rsidRPr="001D6000">
        <w:t>προγόνοις</w:t>
      </w:r>
      <w:proofErr w:type="spellEnd"/>
      <w:r w:rsidRPr="001D6000">
        <w:t>·</w:t>
      </w:r>
    </w:p>
    <w:p w:rsidR="001D6000" w:rsidRPr="001D6000" w:rsidRDefault="001D6000" w:rsidP="001D6000">
      <w:r w:rsidRPr="001D6000">
        <w:t>“</w:t>
      </w:r>
      <w:proofErr w:type="spellStart"/>
      <w:r w:rsidRPr="001D6000">
        <w:t>Ἑλλήνων</w:t>
      </w:r>
      <w:proofErr w:type="spellEnd"/>
      <w:r w:rsidRPr="001D6000">
        <w:t xml:space="preserve"> </w:t>
      </w:r>
      <w:proofErr w:type="spellStart"/>
      <w:r w:rsidRPr="001D6000">
        <w:t>προμαχοῦντες</w:t>
      </w:r>
      <w:proofErr w:type="spellEnd"/>
      <w:r w:rsidRPr="001D6000">
        <w:t xml:space="preserve"> </w:t>
      </w:r>
      <w:proofErr w:type="spellStart"/>
      <w:r w:rsidRPr="001D6000">
        <w:t>Ἀθηναῖοι</w:t>
      </w:r>
      <w:proofErr w:type="spellEnd"/>
      <w:r w:rsidRPr="001D6000">
        <w:t xml:space="preserve"> </w:t>
      </w:r>
      <w:proofErr w:type="spellStart"/>
      <w:r w:rsidRPr="001D6000">
        <w:t>Μαραθῶνι</w:t>
      </w:r>
      <w:proofErr w:type="spellEnd"/>
      <w:r w:rsidRPr="001D6000">
        <w:t xml:space="preserve"> </w:t>
      </w:r>
      <w:proofErr w:type="spellStart"/>
      <w:r w:rsidRPr="001D6000">
        <w:t>χρυσοφόρων</w:t>
      </w:r>
      <w:proofErr w:type="spellEnd"/>
      <w:r w:rsidRPr="001D6000">
        <w:t xml:space="preserve"> </w:t>
      </w:r>
      <w:proofErr w:type="spellStart"/>
      <w:r w:rsidRPr="001D6000">
        <w:t>Μήδων</w:t>
      </w:r>
      <w:proofErr w:type="spellEnd"/>
    </w:p>
    <w:p w:rsidR="001D6000" w:rsidRPr="001D6000" w:rsidRDefault="001D6000" w:rsidP="001D6000">
      <w:proofErr w:type="spellStart"/>
      <w:r w:rsidRPr="001D6000">
        <w:t>ἐστόρεσαν</w:t>
      </w:r>
      <w:proofErr w:type="spellEnd"/>
      <w:r w:rsidRPr="001D6000">
        <w:t xml:space="preserve"> </w:t>
      </w:r>
      <w:proofErr w:type="spellStart"/>
      <w:r w:rsidRPr="001D6000">
        <w:t>δύναμιν</w:t>
      </w:r>
      <w:proofErr w:type="spellEnd"/>
      <w:r w:rsidRPr="001D6000">
        <w:t>".</w:t>
      </w:r>
    </w:p>
    <w:p w:rsidR="001D6000" w:rsidRPr="001D6000" w:rsidRDefault="001D6000" w:rsidP="001D6000">
      <w:proofErr w:type="spellStart"/>
      <w:r w:rsidRPr="001D6000">
        <w:t>Ταῦτα</w:t>
      </w:r>
      <w:proofErr w:type="spellEnd"/>
      <w:r w:rsidRPr="001D6000">
        <w:t xml:space="preserve">, ὦ </w:t>
      </w:r>
      <w:proofErr w:type="spellStart"/>
      <w:r w:rsidRPr="001D6000">
        <w:t>Ἀθηναῖοι</w:t>
      </w:r>
      <w:proofErr w:type="spellEnd"/>
      <w:r w:rsidRPr="001D6000">
        <w:t xml:space="preserve">, </w:t>
      </w:r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μνημονεύεσθαι</w:t>
      </w:r>
      <w:proofErr w:type="spellEnd"/>
      <w:r w:rsidRPr="001D6000">
        <w:t xml:space="preserve"> </w:t>
      </w:r>
      <w:proofErr w:type="spellStart"/>
      <w:r w:rsidRPr="001D6000">
        <w:t>καλὰ</w:t>
      </w:r>
      <w:proofErr w:type="spellEnd"/>
      <w:r w:rsidRPr="001D6000">
        <w:t xml:space="preserve"> </w:t>
      </w:r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τοῖς</w:t>
      </w:r>
      <w:proofErr w:type="spellEnd"/>
      <w:r w:rsidRPr="001D6000">
        <w:t xml:space="preserve"> </w:t>
      </w:r>
      <w:proofErr w:type="spellStart"/>
      <w:r w:rsidRPr="001D6000">
        <w:t>πράξασιν</w:t>
      </w:r>
      <w:proofErr w:type="spellEnd"/>
      <w:r w:rsidRPr="001D6000">
        <w:t xml:space="preserve"> </w:t>
      </w:r>
      <w:proofErr w:type="spellStart"/>
      <w:r w:rsidRPr="001D6000">
        <w:t>ἔπαινος</w:t>
      </w:r>
      <w:proofErr w:type="spellEnd"/>
    </w:p>
    <w:p w:rsidR="001D6000" w:rsidRPr="001D6000" w:rsidRDefault="001D6000" w:rsidP="001D6000"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τῆ</w:t>
      </w:r>
      <w:proofErr w:type="spellEnd"/>
      <w:r w:rsidRPr="001D6000">
        <w:t xml:space="preserve"> </w:t>
      </w:r>
      <w:proofErr w:type="spellStart"/>
      <w:r w:rsidRPr="001D6000">
        <w:t>πόλει</w:t>
      </w:r>
      <w:proofErr w:type="spellEnd"/>
      <w:r w:rsidRPr="001D6000">
        <w:t xml:space="preserve"> </w:t>
      </w:r>
      <w:proofErr w:type="spellStart"/>
      <w:r w:rsidRPr="001D6000">
        <w:t>δόξα</w:t>
      </w:r>
      <w:proofErr w:type="spellEnd"/>
      <w:r w:rsidRPr="001D6000">
        <w:t xml:space="preserve"> </w:t>
      </w:r>
      <w:proofErr w:type="spellStart"/>
      <w:r w:rsidRPr="001D6000">
        <w:t>ἀείμνηστος</w:t>
      </w:r>
      <w:proofErr w:type="spellEnd"/>
      <w:r w:rsidRPr="001D6000">
        <w:t xml:space="preserve">. </w:t>
      </w:r>
      <w:proofErr w:type="spellStart"/>
      <w:r w:rsidRPr="001D6000">
        <w:t>Ἀλλ᾽</w:t>
      </w:r>
      <w:proofErr w:type="spellEnd"/>
      <w:r w:rsidRPr="001D6000">
        <w:t xml:space="preserve"> </w:t>
      </w:r>
      <w:proofErr w:type="spellStart"/>
      <w:r w:rsidRPr="001D6000">
        <w:t>οὐχ</w:t>
      </w:r>
      <w:proofErr w:type="spellEnd"/>
      <w:r w:rsidRPr="001D6000">
        <w:t xml:space="preserve"> ὃ </w:t>
      </w:r>
      <w:proofErr w:type="spellStart"/>
      <w:r w:rsidRPr="001D6000">
        <w:t>Λεωκράτης</w:t>
      </w:r>
      <w:proofErr w:type="spellEnd"/>
      <w:r w:rsidRPr="001D6000">
        <w:t xml:space="preserve"> </w:t>
      </w:r>
      <w:proofErr w:type="spellStart"/>
      <w:r w:rsidRPr="001D6000">
        <w:t>πεποίηκεν</w:t>
      </w:r>
      <w:proofErr w:type="spellEnd"/>
      <w:r w:rsidRPr="001D6000">
        <w:t xml:space="preserve">, </w:t>
      </w:r>
      <w:proofErr w:type="spellStart"/>
      <w:r w:rsidRPr="001D6000">
        <w:t>ἀλλ᾽</w:t>
      </w:r>
      <w:proofErr w:type="spellEnd"/>
    </w:p>
    <w:p w:rsidR="001D6000" w:rsidRPr="001D6000" w:rsidRDefault="001D6000" w:rsidP="001D6000">
      <w:proofErr w:type="spellStart"/>
      <w:r w:rsidRPr="001D6000">
        <w:t>ἑκὼν</w:t>
      </w:r>
      <w:proofErr w:type="spellEnd"/>
      <w:r w:rsidRPr="001D6000">
        <w:t xml:space="preserve"> </w:t>
      </w:r>
      <w:proofErr w:type="spellStart"/>
      <w:r w:rsidRPr="001D6000">
        <w:t>τὴν</w:t>
      </w:r>
      <w:proofErr w:type="spellEnd"/>
      <w:r w:rsidRPr="001D6000">
        <w:t xml:space="preserve"> </w:t>
      </w:r>
      <w:proofErr w:type="spellStart"/>
      <w:r w:rsidRPr="001D6000">
        <w:t>ἐξ</w:t>
      </w:r>
      <w:proofErr w:type="spellEnd"/>
      <w:r w:rsidRPr="001D6000">
        <w:t xml:space="preserve"> </w:t>
      </w:r>
      <w:proofErr w:type="spellStart"/>
      <w:r w:rsidRPr="001D6000">
        <w:t>ἅπαντος</w:t>
      </w:r>
      <w:proofErr w:type="spellEnd"/>
      <w:r w:rsidRPr="001D6000">
        <w:t xml:space="preserve"> </w:t>
      </w:r>
      <w:proofErr w:type="spellStart"/>
      <w:r w:rsidRPr="001D6000">
        <w:t>τοῦ</w:t>
      </w:r>
      <w:proofErr w:type="spellEnd"/>
      <w:r w:rsidRPr="001D6000">
        <w:t xml:space="preserve"> </w:t>
      </w:r>
      <w:proofErr w:type="spellStart"/>
      <w:r w:rsidRPr="001D6000">
        <w:t>αἰῶνος</w:t>
      </w:r>
      <w:proofErr w:type="spellEnd"/>
      <w:r w:rsidRPr="001D6000">
        <w:t xml:space="preserve"> </w:t>
      </w:r>
      <w:proofErr w:type="spellStart"/>
      <w:r w:rsidRPr="001D6000">
        <w:t>συνηθροισμένην</w:t>
      </w:r>
      <w:proofErr w:type="spellEnd"/>
      <w:r w:rsidRPr="001D6000">
        <w:t xml:space="preserve"> </w:t>
      </w:r>
      <w:proofErr w:type="spellStart"/>
      <w:r w:rsidRPr="001D6000">
        <w:t>τῆ</w:t>
      </w:r>
      <w:proofErr w:type="spellEnd"/>
      <w:r w:rsidRPr="001D6000">
        <w:t xml:space="preserve"> </w:t>
      </w:r>
      <w:proofErr w:type="spellStart"/>
      <w:r w:rsidRPr="001D6000">
        <w:t>πόλει</w:t>
      </w:r>
      <w:proofErr w:type="spellEnd"/>
      <w:r w:rsidRPr="001D6000">
        <w:t xml:space="preserve"> </w:t>
      </w:r>
      <w:proofErr w:type="spellStart"/>
      <w:r w:rsidRPr="001D6000">
        <w:t>δόξαν</w:t>
      </w:r>
      <w:proofErr w:type="spellEnd"/>
    </w:p>
    <w:p w:rsidR="001D6000" w:rsidRPr="001D6000" w:rsidRDefault="001D6000" w:rsidP="001D6000">
      <w:proofErr w:type="spellStart"/>
      <w:r w:rsidRPr="001D6000">
        <w:t>κατῄσχυνεν</w:t>
      </w:r>
      <w:proofErr w:type="spellEnd"/>
      <w:r w:rsidRPr="001D6000">
        <w:t xml:space="preserve">. </w:t>
      </w:r>
      <w:proofErr w:type="spellStart"/>
      <w:r w:rsidRPr="001D6000">
        <w:t>Ἐὰν</w:t>
      </w:r>
      <w:proofErr w:type="spellEnd"/>
      <w:r w:rsidRPr="001D6000">
        <w:t xml:space="preserve"> </w:t>
      </w:r>
      <w:proofErr w:type="spellStart"/>
      <w:r w:rsidRPr="001D6000">
        <w:t>μὲν</w:t>
      </w:r>
      <w:proofErr w:type="spellEnd"/>
      <w:r w:rsidRPr="001D6000">
        <w:t xml:space="preserve"> </w:t>
      </w:r>
      <w:proofErr w:type="spellStart"/>
      <w:r w:rsidRPr="001D6000">
        <w:t>οὖν</w:t>
      </w:r>
      <w:proofErr w:type="spellEnd"/>
      <w:r w:rsidRPr="001D6000">
        <w:t xml:space="preserve"> </w:t>
      </w:r>
      <w:proofErr w:type="spellStart"/>
      <w:r w:rsidRPr="001D6000">
        <w:t>αὐτὸν</w:t>
      </w:r>
      <w:proofErr w:type="spellEnd"/>
      <w:r w:rsidRPr="001D6000">
        <w:t xml:space="preserve"> </w:t>
      </w:r>
      <w:proofErr w:type="spellStart"/>
      <w:r w:rsidRPr="001D6000">
        <w:t>ἀποκτείνητε</w:t>
      </w:r>
      <w:proofErr w:type="spellEnd"/>
      <w:r w:rsidRPr="001D6000">
        <w:t xml:space="preserve">, </w:t>
      </w:r>
      <w:proofErr w:type="spellStart"/>
      <w:r w:rsidRPr="001D6000">
        <w:t>δόξετε</w:t>
      </w:r>
      <w:proofErr w:type="spellEnd"/>
      <w:r w:rsidRPr="001D6000">
        <w:t xml:space="preserve"> </w:t>
      </w:r>
      <w:proofErr w:type="spellStart"/>
      <w:r w:rsidRPr="001D6000">
        <w:t>πᾶσι</w:t>
      </w:r>
      <w:proofErr w:type="spellEnd"/>
      <w:r w:rsidRPr="001D6000">
        <w:t xml:space="preserve"> </w:t>
      </w:r>
      <w:proofErr w:type="spellStart"/>
      <w:r w:rsidRPr="001D6000">
        <w:t>τοῖς</w:t>
      </w:r>
      <w:proofErr w:type="spellEnd"/>
      <w:r w:rsidRPr="001D6000">
        <w:t xml:space="preserve"> </w:t>
      </w:r>
      <w:proofErr w:type="spellStart"/>
      <w:r w:rsidRPr="001D6000">
        <w:t>Ἕλλησι</w:t>
      </w:r>
      <w:proofErr w:type="spellEnd"/>
    </w:p>
    <w:p w:rsidR="001D6000" w:rsidRPr="001D6000" w:rsidRDefault="001D6000" w:rsidP="001D6000"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ὑμεῖς</w:t>
      </w:r>
      <w:proofErr w:type="spellEnd"/>
      <w:r w:rsidRPr="001D6000">
        <w:t xml:space="preserve"> </w:t>
      </w:r>
      <w:proofErr w:type="spellStart"/>
      <w:r w:rsidRPr="001D6000">
        <w:t>τὰ</w:t>
      </w:r>
      <w:proofErr w:type="spellEnd"/>
      <w:r w:rsidRPr="001D6000">
        <w:t xml:space="preserve"> </w:t>
      </w:r>
      <w:proofErr w:type="spellStart"/>
      <w:r w:rsidRPr="001D6000">
        <w:t>τοιαῦτα</w:t>
      </w:r>
      <w:proofErr w:type="spellEnd"/>
      <w:r w:rsidRPr="001D6000">
        <w:t xml:space="preserve"> </w:t>
      </w:r>
      <w:proofErr w:type="spellStart"/>
      <w:r w:rsidRPr="001D6000">
        <w:t>τῶν</w:t>
      </w:r>
      <w:proofErr w:type="spellEnd"/>
      <w:r w:rsidRPr="001D6000">
        <w:t xml:space="preserve"> </w:t>
      </w:r>
      <w:proofErr w:type="spellStart"/>
      <w:r w:rsidRPr="001D6000">
        <w:t>ἔργων</w:t>
      </w:r>
      <w:proofErr w:type="spellEnd"/>
      <w:r w:rsidRPr="001D6000">
        <w:t xml:space="preserve"> </w:t>
      </w:r>
      <w:proofErr w:type="spellStart"/>
      <w:r w:rsidRPr="001D6000">
        <w:t>μισεῖν</w:t>
      </w:r>
      <w:proofErr w:type="spellEnd"/>
      <w:r w:rsidRPr="001D6000">
        <w:t xml:space="preserve">· </w:t>
      </w:r>
      <w:proofErr w:type="spellStart"/>
      <w:r w:rsidRPr="001D6000">
        <w:t>εἰ</w:t>
      </w:r>
      <w:proofErr w:type="spellEnd"/>
      <w:r w:rsidRPr="001D6000">
        <w:t xml:space="preserve"> </w:t>
      </w:r>
      <w:proofErr w:type="spellStart"/>
      <w:r w:rsidRPr="001D6000">
        <w:t>δὲ</w:t>
      </w:r>
      <w:proofErr w:type="spellEnd"/>
      <w:r w:rsidRPr="001D6000">
        <w:t xml:space="preserve"> </w:t>
      </w:r>
      <w:proofErr w:type="spellStart"/>
      <w:r w:rsidRPr="001D6000">
        <w:t>μή</w:t>
      </w:r>
      <w:proofErr w:type="spellEnd"/>
      <w:r w:rsidRPr="001D6000">
        <w:t xml:space="preserve">, </w:t>
      </w:r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τοὺς</w:t>
      </w:r>
      <w:proofErr w:type="spellEnd"/>
      <w:r w:rsidRPr="001D6000">
        <w:t xml:space="preserve"> </w:t>
      </w:r>
      <w:proofErr w:type="spellStart"/>
      <w:r w:rsidRPr="001D6000">
        <w:t>προγόνους</w:t>
      </w:r>
      <w:proofErr w:type="spellEnd"/>
      <w:r w:rsidRPr="001D6000">
        <w:t xml:space="preserve"> </w:t>
      </w:r>
      <w:proofErr w:type="spellStart"/>
      <w:r w:rsidRPr="001D6000">
        <w:t>τ</w:t>
      </w:r>
      <w:r w:rsidRPr="001D6000">
        <w:rPr>
          <w:rFonts w:ascii="Calibri" w:hAnsi="Calibri" w:cs="Calibri"/>
        </w:rPr>
        <w:t>῅</w:t>
      </w:r>
      <w:r w:rsidRPr="001D6000">
        <w:t>ς</w:t>
      </w:r>
      <w:proofErr w:type="spellEnd"/>
    </w:p>
    <w:p w:rsidR="001D6000" w:rsidRPr="001D6000" w:rsidRDefault="001D6000" w:rsidP="001D6000">
      <w:proofErr w:type="spellStart"/>
      <w:r w:rsidRPr="001D6000">
        <w:t>παλαιᾶς</w:t>
      </w:r>
      <w:proofErr w:type="spellEnd"/>
      <w:r w:rsidRPr="001D6000">
        <w:t xml:space="preserve"> </w:t>
      </w:r>
      <w:proofErr w:type="spellStart"/>
      <w:r w:rsidRPr="001D6000">
        <w:t>δόξης</w:t>
      </w:r>
      <w:proofErr w:type="spellEnd"/>
      <w:r w:rsidRPr="001D6000">
        <w:t xml:space="preserve"> </w:t>
      </w:r>
      <w:proofErr w:type="spellStart"/>
      <w:r w:rsidRPr="001D6000">
        <w:t>ἀποστερήσετε</w:t>
      </w:r>
      <w:proofErr w:type="spellEnd"/>
      <w:r w:rsidRPr="001D6000">
        <w:t xml:space="preserve"> </w:t>
      </w:r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τοὺς</w:t>
      </w:r>
      <w:proofErr w:type="spellEnd"/>
      <w:r w:rsidRPr="001D6000">
        <w:t xml:space="preserve"> </w:t>
      </w:r>
      <w:proofErr w:type="spellStart"/>
      <w:r w:rsidRPr="001D6000">
        <w:t>ἄλλους</w:t>
      </w:r>
      <w:proofErr w:type="spellEnd"/>
      <w:r w:rsidRPr="001D6000">
        <w:t xml:space="preserve"> </w:t>
      </w:r>
      <w:proofErr w:type="spellStart"/>
      <w:r w:rsidRPr="001D6000">
        <w:t>πολίτας</w:t>
      </w:r>
      <w:proofErr w:type="spellEnd"/>
      <w:r w:rsidRPr="001D6000">
        <w:t xml:space="preserve"> μεγάλα </w:t>
      </w:r>
      <w:proofErr w:type="spellStart"/>
      <w:r w:rsidRPr="001D6000">
        <w:t>βλάψετε</w:t>
      </w:r>
      <w:proofErr w:type="spellEnd"/>
      <w:r w:rsidRPr="001D6000">
        <w:t>.</w:t>
      </w:r>
    </w:p>
    <w:p w:rsidR="001D6000" w:rsidRPr="001D6000" w:rsidRDefault="001D6000" w:rsidP="001D6000">
      <w:proofErr w:type="spellStart"/>
      <w:r w:rsidRPr="001D6000">
        <w:t>Οἱ</w:t>
      </w:r>
      <w:proofErr w:type="spellEnd"/>
      <w:r w:rsidRPr="001D6000">
        <w:t xml:space="preserve"> </w:t>
      </w:r>
      <w:proofErr w:type="spellStart"/>
      <w:r w:rsidRPr="001D6000">
        <w:t>γὰρ</w:t>
      </w:r>
      <w:proofErr w:type="spellEnd"/>
      <w:r w:rsidRPr="001D6000">
        <w:t xml:space="preserve"> </w:t>
      </w:r>
      <w:proofErr w:type="spellStart"/>
      <w:r w:rsidRPr="001D6000">
        <w:t>ἐκείνους</w:t>
      </w:r>
      <w:proofErr w:type="spellEnd"/>
      <w:r w:rsidRPr="001D6000">
        <w:t xml:space="preserve"> </w:t>
      </w:r>
      <w:proofErr w:type="spellStart"/>
      <w:r w:rsidRPr="001D6000">
        <w:t>μὴ</w:t>
      </w:r>
      <w:proofErr w:type="spellEnd"/>
      <w:r w:rsidRPr="001D6000">
        <w:t xml:space="preserve"> </w:t>
      </w:r>
      <w:proofErr w:type="spellStart"/>
      <w:r w:rsidRPr="001D6000">
        <w:t>θαυμάζοντες</w:t>
      </w:r>
      <w:proofErr w:type="spellEnd"/>
      <w:r w:rsidRPr="001D6000">
        <w:t xml:space="preserve"> </w:t>
      </w:r>
      <w:proofErr w:type="spellStart"/>
      <w:r w:rsidRPr="001D6000">
        <w:t>τοῦτον</w:t>
      </w:r>
      <w:proofErr w:type="spellEnd"/>
      <w:r w:rsidRPr="001D6000">
        <w:t xml:space="preserve"> </w:t>
      </w:r>
      <w:proofErr w:type="spellStart"/>
      <w:r w:rsidRPr="001D6000">
        <w:t>πειράσονται</w:t>
      </w:r>
      <w:proofErr w:type="spellEnd"/>
      <w:r w:rsidRPr="001D6000">
        <w:t xml:space="preserve"> </w:t>
      </w:r>
      <w:proofErr w:type="spellStart"/>
      <w:r w:rsidRPr="001D6000">
        <w:t>μιμεῖσθαι</w:t>
      </w:r>
      <w:proofErr w:type="spellEnd"/>
      <w:r w:rsidRPr="001D6000">
        <w:t>,</w:t>
      </w:r>
    </w:p>
    <w:p w:rsidR="001D6000" w:rsidRPr="001D6000" w:rsidRDefault="001D6000" w:rsidP="001D6000">
      <w:proofErr w:type="spellStart"/>
      <w:r w:rsidRPr="001D6000">
        <w:t>νομίζοντες</w:t>
      </w:r>
      <w:proofErr w:type="spellEnd"/>
      <w:r w:rsidRPr="001D6000">
        <w:t xml:space="preserve"> </w:t>
      </w:r>
      <w:proofErr w:type="spellStart"/>
      <w:r w:rsidRPr="001D6000">
        <w:t>ἐκεῖνα</w:t>
      </w:r>
      <w:proofErr w:type="spellEnd"/>
      <w:r w:rsidRPr="001D6000">
        <w:t xml:space="preserve"> </w:t>
      </w:r>
      <w:proofErr w:type="spellStart"/>
      <w:r w:rsidRPr="001D6000">
        <w:t>μὲν</w:t>
      </w:r>
      <w:proofErr w:type="spellEnd"/>
      <w:r w:rsidRPr="001D6000">
        <w:t xml:space="preserve"> </w:t>
      </w:r>
      <w:proofErr w:type="spellStart"/>
      <w:r w:rsidRPr="001D6000">
        <w:t>παρὰ</w:t>
      </w:r>
      <w:proofErr w:type="spellEnd"/>
      <w:r w:rsidRPr="001D6000">
        <w:t xml:space="preserve"> </w:t>
      </w:r>
      <w:proofErr w:type="spellStart"/>
      <w:r w:rsidRPr="001D6000">
        <w:t>τοῖς</w:t>
      </w:r>
      <w:proofErr w:type="spellEnd"/>
      <w:r w:rsidRPr="001D6000">
        <w:t xml:space="preserve"> </w:t>
      </w:r>
      <w:proofErr w:type="spellStart"/>
      <w:r w:rsidRPr="001D6000">
        <w:t>πολεμίοις</w:t>
      </w:r>
      <w:proofErr w:type="spellEnd"/>
      <w:r w:rsidRPr="001D6000">
        <w:t xml:space="preserve"> </w:t>
      </w:r>
      <w:proofErr w:type="spellStart"/>
      <w:r w:rsidRPr="001D6000">
        <w:t>εὐδοκιμεῖν</w:t>
      </w:r>
      <w:proofErr w:type="spellEnd"/>
      <w:r w:rsidRPr="001D6000">
        <w:t xml:space="preserve">, </w:t>
      </w:r>
      <w:proofErr w:type="spellStart"/>
      <w:r w:rsidRPr="001D6000">
        <w:t>παρ᾽</w:t>
      </w:r>
      <w:proofErr w:type="spellEnd"/>
      <w:r w:rsidRPr="001D6000">
        <w:t xml:space="preserve"> </w:t>
      </w:r>
      <w:proofErr w:type="spellStart"/>
      <w:r w:rsidRPr="001D6000">
        <w:t>ὑμῖν</w:t>
      </w:r>
      <w:proofErr w:type="spellEnd"/>
      <w:r w:rsidRPr="001D6000">
        <w:t xml:space="preserve"> </w:t>
      </w:r>
      <w:proofErr w:type="spellStart"/>
      <w:r w:rsidRPr="001D6000">
        <w:t>δ᾽</w:t>
      </w:r>
      <w:proofErr w:type="spellEnd"/>
    </w:p>
    <w:p w:rsidR="001D6000" w:rsidRPr="001D6000" w:rsidRDefault="001D6000" w:rsidP="001D6000">
      <w:proofErr w:type="spellStart"/>
      <w:r w:rsidRPr="001D6000">
        <w:t>ἀναίδειαν</w:t>
      </w:r>
      <w:proofErr w:type="spellEnd"/>
      <w:r w:rsidRPr="001D6000">
        <w:t xml:space="preserve"> </w:t>
      </w:r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προδοσίαν</w:t>
      </w:r>
      <w:proofErr w:type="spellEnd"/>
      <w:r w:rsidRPr="001D6000">
        <w:t xml:space="preserve"> </w:t>
      </w:r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δειλίαν</w:t>
      </w:r>
      <w:proofErr w:type="spellEnd"/>
      <w:r w:rsidRPr="001D6000">
        <w:t xml:space="preserve"> </w:t>
      </w:r>
      <w:proofErr w:type="spellStart"/>
      <w:r w:rsidRPr="001D6000">
        <w:t>κεκρίσθαι</w:t>
      </w:r>
      <w:proofErr w:type="spellEnd"/>
      <w:r w:rsidRPr="001D6000">
        <w:t xml:space="preserve"> </w:t>
      </w:r>
      <w:proofErr w:type="spellStart"/>
      <w:r w:rsidRPr="001D6000">
        <w:t>κάλλιστον</w:t>
      </w:r>
      <w:proofErr w:type="spellEnd"/>
      <w:r w:rsidRPr="001D6000">
        <w:t xml:space="preserve">. </w:t>
      </w:r>
      <w:proofErr w:type="spellStart"/>
      <w:r w:rsidRPr="001D6000">
        <w:t>Εἰ</w:t>
      </w:r>
      <w:proofErr w:type="spellEnd"/>
      <w:r w:rsidRPr="001D6000">
        <w:t xml:space="preserve"> </w:t>
      </w:r>
      <w:proofErr w:type="spellStart"/>
      <w:r w:rsidRPr="001D6000">
        <w:t>δὲ</w:t>
      </w:r>
      <w:proofErr w:type="spellEnd"/>
      <w:r w:rsidRPr="001D6000">
        <w:t xml:space="preserve"> </w:t>
      </w:r>
      <w:proofErr w:type="spellStart"/>
      <w:r w:rsidRPr="001D6000">
        <w:t>μὴ</w:t>
      </w:r>
      <w:proofErr w:type="spellEnd"/>
    </w:p>
    <w:p w:rsidR="001D6000" w:rsidRPr="001D6000" w:rsidRDefault="001D6000" w:rsidP="001D6000">
      <w:proofErr w:type="spellStart"/>
      <w:r w:rsidRPr="001D6000">
        <w:t>δύνασθε</w:t>
      </w:r>
      <w:proofErr w:type="spellEnd"/>
      <w:r w:rsidRPr="001D6000">
        <w:t xml:space="preserve"> </w:t>
      </w:r>
      <w:proofErr w:type="spellStart"/>
      <w:r w:rsidRPr="001D6000">
        <w:t>ὑπ᾽</w:t>
      </w:r>
      <w:proofErr w:type="spellEnd"/>
      <w:r w:rsidRPr="001D6000">
        <w:t xml:space="preserve"> </w:t>
      </w:r>
      <w:proofErr w:type="spellStart"/>
      <w:r w:rsidRPr="001D6000">
        <w:t>ἐμοῦ</w:t>
      </w:r>
      <w:proofErr w:type="spellEnd"/>
      <w:r w:rsidRPr="001D6000">
        <w:t xml:space="preserve"> </w:t>
      </w:r>
      <w:proofErr w:type="spellStart"/>
      <w:r w:rsidRPr="001D6000">
        <w:t>διδαχθ</w:t>
      </w:r>
      <w:r w:rsidR="00212A66">
        <w:rPr>
          <w:rFonts w:ascii="Calibri" w:hAnsi="Calibri" w:cs="Calibri"/>
        </w:rPr>
        <w:t>η</w:t>
      </w:r>
      <w:r w:rsidRPr="001D6000">
        <w:t>ναι</w:t>
      </w:r>
      <w:proofErr w:type="spellEnd"/>
      <w:r w:rsidRPr="001D6000">
        <w:t xml:space="preserve"> </w:t>
      </w:r>
      <w:proofErr w:type="spellStart"/>
      <w:r w:rsidRPr="001D6000">
        <w:t>ὃν</w:t>
      </w:r>
      <w:proofErr w:type="spellEnd"/>
      <w:r w:rsidRPr="001D6000">
        <w:t xml:space="preserve"> </w:t>
      </w:r>
      <w:proofErr w:type="spellStart"/>
      <w:r w:rsidRPr="001D6000">
        <w:t>τρόπον</w:t>
      </w:r>
      <w:proofErr w:type="spellEnd"/>
      <w:r w:rsidRPr="001D6000">
        <w:t xml:space="preserve"> </w:t>
      </w:r>
      <w:proofErr w:type="spellStart"/>
      <w:r w:rsidRPr="001D6000">
        <w:t>δεῖ</w:t>
      </w:r>
      <w:proofErr w:type="spellEnd"/>
      <w:r w:rsidRPr="001D6000">
        <w:t xml:space="preserve"> </w:t>
      </w:r>
      <w:proofErr w:type="spellStart"/>
      <w:r w:rsidRPr="001D6000">
        <w:t>πρὸς</w:t>
      </w:r>
      <w:proofErr w:type="spellEnd"/>
      <w:r w:rsidRPr="001D6000">
        <w:t xml:space="preserve"> </w:t>
      </w:r>
      <w:proofErr w:type="spellStart"/>
      <w:r w:rsidRPr="001D6000">
        <w:t>τοὺς</w:t>
      </w:r>
      <w:proofErr w:type="spellEnd"/>
      <w:r w:rsidRPr="001D6000">
        <w:t xml:space="preserve"> </w:t>
      </w:r>
      <w:proofErr w:type="spellStart"/>
      <w:r w:rsidRPr="001D6000">
        <w:t>τοιούτους</w:t>
      </w:r>
      <w:proofErr w:type="spellEnd"/>
      <w:r w:rsidRPr="001D6000">
        <w:t xml:space="preserve"> </w:t>
      </w:r>
      <w:proofErr w:type="spellStart"/>
      <w:r w:rsidRPr="001D6000">
        <w:t>ἔχειν</w:t>
      </w:r>
      <w:proofErr w:type="spellEnd"/>
      <w:r w:rsidRPr="001D6000">
        <w:t>,</w:t>
      </w:r>
    </w:p>
    <w:p w:rsidR="001D6000" w:rsidRPr="001D6000" w:rsidRDefault="001D6000" w:rsidP="001D6000">
      <w:proofErr w:type="spellStart"/>
      <w:r w:rsidRPr="001D6000">
        <w:t>σκέψασθε</w:t>
      </w:r>
      <w:proofErr w:type="spellEnd"/>
      <w:r w:rsidRPr="001D6000">
        <w:t xml:space="preserve"> </w:t>
      </w:r>
      <w:proofErr w:type="spellStart"/>
      <w:r w:rsidRPr="001D6000">
        <w:t>ἐκείνους</w:t>
      </w:r>
      <w:proofErr w:type="spellEnd"/>
      <w:r w:rsidRPr="001D6000">
        <w:t xml:space="preserve"> </w:t>
      </w:r>
      <w:proofErr w:type="spellStart"/>
      <w:r w:rsidRPr="001D6000">
        <w:t>τίνα</w:t>
      </w:r>
      <w:proofErr w:type="spellEnd"/>
      <w:r w:rsidRPr="001D6000">
        <w:t xml:space="preserve"> </w:t>
      </w:r>
      <w:proofErr w:type="spellStart"/>
      <w:r w:rsidRPr="001D6000">
        <w:t>τρόπον</w:t>
      </w:r>
      <w:proofErr w:type="spellEnd"/>
      <w:r w:rsidRPr="001D6000">
        <w:t xml:space="preserve"> </w:t>
      </w:r>
      <w:proofErr w:type="spellStart"/>
      <w:r w:rsidRPr="001D6000">
        <w:t>ἐλάμβανον</w:t>
      </w:r>
      <w:proofErr w:type="spellEnd"/>
      <w:r w:rsidRPr="001D6000">
        <w:t xml:space="preserve"> </w:t>
      </w:r>
      <w:proofErr w:type="spellStart"/>
      <w:r w:rsidRPr="001D6000">
        <w:t>παρ᾽</w:t>
      </w:r>
      <w:proofErr w:type="spellEnd"/>
      <w:r w:rsidRPr="001D6000">
        <w:t xml:space="preserve"> </w:t>
      </w:r>
      <w:proofErr w:type="spellStart"/>
      <w:r w:rsidRPr="001D6000">
        <w:t>αὐτῶν</w:t>
      </w:r>
      <w:proofErr w:type="spellEnd"/>
      <w:r w:rsidRPr="001D6000">
        <w:t xml:space="preserve"> </w:t>
      </w:r>
      <w:proofErr w:type="spellStart"/>
      <w:r w:rsidRPr="001D6000">
        <w:t>τὴν</w:t>
      </w:r>
      <w:proofErr w:type="spellEnd"/>
      <w:r w:rsidRPr="001D6000">
        <w:t xml:space="preserve"> </w:t>
      </w:r>
      <w:proofErr w:type="spellStart"/>
      <w:r w:rsidRPr="001D6000">
        <w:t>τιμωρίαν</w:t>
      </w:r>
      <w:proofErr w:type="spellEnd"/>
      <w:r w:rsidRPr="001D6000">
        <w:t>·</w:t>
      </w:r>
    </w:p>
    <w:p w:rsidR="001D6000" w:rsidRPr="001D6000" w:rsidRDefault="001D6000" w:rsidP="001D6000"/>
    <w:p w:rsidR="001D6000" w:rsidRPr="001D6000" w:rsidRDefault="001D6000" w:rsidP="001D6000">
      <w:proofErr w:type="spellStart"/>
      <w:r w:rsidRPr="001D6000">
        <w:lastRenderedPageBreak/>
        <w:t>ὥσπερ</w:t>
      </w:r>
      <w:proofErr w:type="spellEnd"/>
      <w:r w:rsidRPr="001D6000">
        <w:t xml:space="preserve"> </w:t>
      </w:r>
      <w:proofErr w:type="spellStart"/>
      <w:r w:rsidRPr="001D6000">
        <w:t>γὰρ</w:t>
      </w:r>
      <w:proofErr w:type="spellEnd"/>
      <w:r w:rsidRPr="001D6000">
        <w:t xml:space="preserve"> </w:t>
      </w:r>
      <w:proofErr w:type="spellStart"/>
      <w:r w:rsidRPr="001D6000">
        <w:t>τὰ</w:t>
      </w:r>
      <w:proofErr w:type="spellEnd"/>
      <w:r w:rsidRPr="001D6000">
        <w:t xml:space="preserve"> </w:t>
      </w:r>
      <w:proofErr w:type="spellStart"/>
      <w:r w:rsidRPr="001D6000">
        <w:t>καλὰ</w:t>
      </w:r>
      <w:proofErr w:type="spellEnd"/>
      <w:r w:rsidRPr="001D6000">
        <w:t xml:space="preserve"> </w:t>
      </w:r>
      <w:proofErr w:type="spellStart"/>
      <w:r w:rsidRPr="001D6000">
        <w:t>τῶν</w:t>
      </w:r>
      <w:proofErr w:type="spellEnd"/>
      <w:r w:rsidRPr="001D6000">
        <w:t xml:space="preserve"> </w:t>
      </w:r>
      <w:proofErr w:type="spellStart"/>
      <w:r w:rsidRPr="001D6000">
        <w:t>ἔργων</w:t>
      </w:r>
      <w:proofErr w:type="spellEnd"/>
      <w:r w:rsidRPr="001D6000">
        <w:t xml:space="preserve"> </w:t>
      </w:r>
      <w:proofErr w:type="spellStart"/>
      <w:r w:rsidRPr="001D6000">
        <w:t>ἠπίσταντο</w:t>
      </w:r>
      <w:proofErr w:type="spellEnd"/>
      <w:r w:rsidRPr="001D6000">
        <w:t xml:space="preserve"> </w:t>
      </w:r>
      <w:proofErr w:type="spellStart"/>
      <w:r w:rsidRPr="001D6000">
        <w:t>ἐπιτηδεύειν</w:t>
      </w:r>
      <w:proofErr w:type="spellEnd"/>
      <w:r w:rsidRPr="001D6000">
        <w:t xml:space="preserve">, </w:t>
      </w:r>
      <w:proofErr w:type="spellStart"/>
      <w:r w:rsidRPr="001D6000">
        <w:t>οὕτω</w:t>
      </w:r>
      <w:proofErr w:type="spellEnd"/>
      <w:r w:rsidRPr="001D6000">
        <w:t xml:space="preserve"> </w:t>
      </w:r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τὰ</w:t>
      </w:r>
      <w:proofErr w:type="spellEnd"/>
    </w:p>
    <w:p w:rsidR="001D6000" w:rsidRPr="001D6000" w:rsidRDefault="001D6000" w:rsidP="001D6000">
      <w:proofErr w:type="spellStart"/>
      <w:r w:rsidRPr="001D6000">
        <w:t>πονηρὰ</w:t>
      </w:r>
      <w:proofErr w:type="spellEnd"/>
      <w:r w:rsidRPr="001D6000">
        <w:t xml:space="preserve"> </w:t>
      </w:r>
      <w:proofErr w:type="spellStart"/>
      <w:r w:rsidRPr="001D6000">
        <w:t>προῃροῦντο</w:t>
      </w:r>
      <w:proofErr w:type="spellEnd"/>
      <w:r w:rsidRPr="001D6000">
        <w:t xml:space="preserve"> </w:t>
      </w:r>
      <w:proofErr w:type="spellStart"/>
      <w:r w:rsidRPr="001D6000">
        <w:t>κολάζειν</w:t>
      </w:r>
      <w:proofErr w:type="spellEnd"/>
      <w:r w:rsidRPr="001D6000">
        <w:t xml:space="preserve">. </w:t>
      </w:r>
      <w:proofErr w:type="spellStart"/>
      <w:r w:rsidRPr="001D6000">
        <w:t>Ἐκεῖνοι</w:t>
      </w:r>
      <w:proofErr w:type="spellEnd"/>
      <w:r w:rsidRPr="001D6000">
        <w:t xml:space="preserve"> </w:t>
      </w:r>
      <w:proofErr w:type="spellStart"/>
      <w:r w:rsidRPr="001D6000">
        <w:t>γάρ</w:t>
      </w:r>
      <w:proofErr w:type="spellEnd"/>
      <w:r w:rsidRPr="001D6000">
        <w:t xml:space="preserve">, ὦ </w:t>
      </w:r>
      <w:proofErr w:type="spellStart"/>
      <w:r w:rsidRPr="001D6000">
        <w:t>ἄνδρες</w:t>
      </w:r>
      <w:proofErr w:type="spellEnd"/>
      <w:r w:rsidRPr="001D6000">
        <w:t xml:space="preserve">, </w:t>
      </w:r>
      <w:proofErr w:type="spellStart"/>
      <w:r w:rsidRPr="001D6000">
        <w:t>θεωρήσατε</w:t>
      </w:r>
      <w:proofErr w:type="spellEnd"/>
      <w:r w:rsidRPr="001D6000">
        <w:t xml:space="preserve"> </w:t>
      </w:r>
      <w:proofErr w:type="spellStart"/>
      <w:r w:rsidRPr="001D6000">
        <w:t>ὡς</w:t>
      </w:r>
      <w:proofErr w:type="spellEnd"/>
    </w:p>
    <w:p w:rsidR="001D6000" w:rsidRPr="001D6000" w:rsidRDefault="001D6000" w:rsidP="001D6000">
      <w:proofErr w:type="spellStart"/>
      <w:r w:rsidRPr="001D6000">
        <w:t>ὠργίζοντο</w:t>
      </w:r>
      <w:proofErr w:type="spellEnd"/>
      <w:r w:rsidRPr="001D6000">
        <w:t xml:space="preserve"> </w:t>
      </w:r>
      <w:proofErr w:type="spellStart"/>
      <w:r w:rsidRPr="001D6000">
        <w:t>τοῖς</w:t>
      </w:r>
      <w:proofErr w:type="spellEnd"/>
      <w:r w:rsidRPr="001D6000">
        <w:t xml:space="preserve"> </w:t>
      </w:r>
      <w:proofErr w:type="spellStart"/>
      <w:r w:rsidRPr="001D6000">
        <w:t>προδόταις</w:t>
      </w:r>
      <w:proofErr w:type="spellEnd"/>
      <w:r w:rsidRPr="001D6000">
        <w:t xml:space="preserve"> </w:t>
      </w:r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κοινοὺς</w:t>
      </w:r>
      <w:proofErr w:type="spellEnd"/>
      <w:r w:rsidRPr="001D6000">
        <w:t xml:space="preserve"> </w:t>
      </w:r>
      <w:proofErr w:type="spellStart"/>
      <w:r w:rsidRPr="001D6000">
        <w:t>ἐχθροὺς</w:t>
      </w:r>
      <w:proofErr w:type="spellEnd"/>
      <w:r w:rsidRPr="001D6000">
        <w:t xml:space="preserve"> </w:t>
      </w:r>
      <w:proofErr w:type="spellStart"/>
      <w:r w:rsidRPr="001D6000">
        <w:t>ἐνόμιζον</w:t>
      </w:r>
      <w:proofErr w:type="spellEnd"/>
      <w:r w:rsidRPr="001D6000">
        <w:t xml:space="preserve"> </w:t>
      </w:r>
      <w:proofErr w:type="spellStart"/>
      <w:r w:rsidRPr="001D6000">
        <w:t>εἶναι</w:t>
      </w:r>
      <w:proofErr w:type="spellEnd"/>
      <w:r w:rsidRPr="001D6000">
        <w:t xml:space="preserve"> τ</w:t>
      </w:r>
      <w:r w:rsidR="00212A66">
        <w:rPr>
          <w:rFonts w:ascii="Calibri" w:hAnsi="Calibri" w:cs="Calibri"/>
        </w:rPr>
        <w:t>η</w:t>
      </w:r>
      <w:r w:rsidRPr="001D6000">
        <w:t>ς</w:t>
      </w:r>
    </w:p>
    <w:p w:rsidR="001D6000" w:rsidRPr="001D6000" w:rsidRDefault="001D6000" w:rsidP="001D6000">
      <w:proofErr w:type="spellStart"/>
      <w:r w:rsidRPr="001D6000">
        <w:t>πόλεως</w:t>
      </w:r>
      <w:proofErr w:type="spellEnd"/>
      <w:r w:rsidRPr="001D6000">
        <w:t>.</w:t>
      </w:r>
    </w:p>
    <w:p w:rsidR="001D6000" w:rsidRPr="00212A66" w:rsidRDefault="001D6000" w:rsidP="001D6000"/>
    <w:p w:rsidR="001D6000" w:rsidRPr="001D6000" w:rsidRDefault="001D6000" w:rsidP="001D6000">
      <w:r>
        <w:t>ΛΕΞΙΛΟΓΙΟ</w:t>
      </w:r>
    </w:p>
    <w:p w:rsidR="001D6000" w:rsidRPr="001D6000" w:rsidRDefault="001D6000" w:rsidP="001D6000">
      <w:proofErr w:type="spellStart"/>
      <w:r w:rsidRPr="001D6000">
        <w:t>ὅριον</w:t>
      </w:r>
      <w:proofErr w:type="spellEnd"/>
      <w:r w:rsidRPr="001D6000">
        <w:t xml:space="preserve"> βίου : ο </w:t>
      </w:r>
      <w:proofErr w:type="spellStart"/>
      <w:r w:rsidRPr="001D6000">
        <w:t>τάφος</w:t>
      </w:r>
      <w:proofErr w:type="spellEnd"/>
      <w:r w:rsidRPr="001D6000">
        <w:t xml:space="preserve"> // </w:t>
      </w:r>
      <w:proofErr w:type="spellStart"/>
      <w:r w:rsidRPr="001D6000">
        <w:t>στορέννυμι</w:t>
      </w:r>
      <w:proofErr w:type="spellEnd"/>
      <w:r w:rsidRPr="001D6000">
        <w:t xml:space="preserve"> ή </w:t>
      </w:r>
      <w:proofErr w:type="spellStart"/>
      <w:r w:rsidRPr="001D6000">
        <w:t>στορῶ</w:t>
      </w:r>
      <w:proofErr w:type="spellEnd"/>
      <w:r w:rsidRPr="001D6000">
        <w:t xml:space="preserve"> : </w:t>
      </w:r>
      <w:proofErr w:type="spellStart"/>
      <w:r w:rsidRPr="001D6000">
        <w:t>καταβάλλω</w:t>
      </w:r>
      <w:proofErr w:type="spellEnd"/>
      <w:r w:rsidRPr="001D6000">
        <w:t xml:space="preserve">, </w:t>
      </w:r>
      <w:proofErr w:type="spellStart"/>
      <w:r w:rsidRPr="001D6000">
        <w:t>συντρίβω</w:t>
      </w:r>
      <w:proofErr w:type="spellEnd"/>
      <w:r w:rsidRPr="001D6000">
        <w:t xml:space="preserve"> //</w:t>
      </w:r>
    </w:p>
    <w:p w:rsidR="001D6000" w:rsidRPr="001D6000" w:rsidRDefault="001D6000" w:rsidP="001D6000">
      <w:r w:rsidRPr="001D6000">
        <w:t xml:space="preserve">λαμβάνω </w:t>
      </w:r>
      <w:proofErr w:type="spellStart"/>
      <w:r w:rsidRPr="001D6000">
        <w:t>τιμωρίαν</w:t>
      </w:r>
      <w:proofErr w:type="spellEnd"/>
      <w:r w:rsidRPr="001D6000">
        <w:t xml:space="preserve"> (δίκην) : </w:t>
      </w:r>
      <w:proofErr w:type="spellStart"/>
      <w:r w:rsidRPr="001D6000">
        <w:t>τιμωρώ</w:t>
      </w:r>
      <w:proofErr w:type="spellEnd"/>
      <w:r w:rsidRPr="001D6000">
        <w:t>.</w:t>
      </w:r>
    </w:p>
    <w:p w:rsidR="001D6000" w:rsidRPr="00212A66" w:rsidRDefault="001D6000" w:rsidP="001D6000"/>
    <w:p w:rsidR="001D6000" w:rsidRPr="00212A66" w:rsidRDefault="001D6000" w:rsidP="001D6000"/>
    <w:p w:rsidR="001D6000" w:rsidRPr="001D6000" w:rsidRDefault="001D6000" w:rsidP="001D6000">
      <w:r>
        <w:t>ΠΑΡΑ</w:t>
      </w:r>
      <w:r>
        <w:rPr>
          <w:lang w:val="en-US"/>
        </w:rPr>
        <w:t>T</w:t>
      </w:r>
      <w:r>
        <w:t>ΗΡΗΣΕΙΣ</w:t>
      </w:r>
    </w:p>
    <w:p w:rsidR="001D6000" w:rsidRPr="001D6000" w:rsidRDefault="001D6000" w:rsidP="001D6000">
      <w:r w:rsidRPr="001D6000">
        <w:t xml:space="preserve">Γ1. Να </w:t>
      </w:r>
      <w:proofErr w:type="spellStart"/>
      <w:r w:rsidRPr="001D6000">
        <w:t>μεταφραστεί</w:t>
      </w:r>
      <w:proofErr w:type="spellEnd"/>
      <w:r w:rsidRPr="001D6000">
        <w:t xml:space="preserve"> </w:t>
      </w:r>
      <w:proofErr w:type="spellStart"/>
      <w:r w:rsidRPr="001D6000">
        <w:t>από</w:t>
      </w:r>
      <w:proofErr w:type="spellEnd"/>
      <w:r w:rsidRPr="001D6000">
        <w:t xml:space="preserve"> το </w:t>
      </w:r>
      <w:proofErr w:type="spellStart"/>
      <w:r w:rsidRPr="001D6000">
        <w:t>κείμενο</w:t>
      </w:r>
      <w:proofErr w:type="spellEnd"/>
      <w:r w:rsidRPr="001D6000">
        <w:t xml:space="preserve"> το </w:t>
      </w:r>
      <w:proofErr w:type="spellStart"/>
      <w:r w:rsidRPr="001D6000">
        <w:t>απόσπασμα</w:t>
      </w:r>
      <w:proofErr w:type="spellEnd"/>
      <w:r w:rsidRPr="001D6000">
        <w:t xml:space="preserve"> : «</w:t>
      </w:r>
      <w:proofErr w:type="spellStart"/>
      <w:r w:rsidRPr="001D6000">
        <w:t>Ἐὰν</w:t>
      </w:r>
      <w:proofErr w:type="spellEnd"/>
      <w:r w:rsidRPr="001D6000">
        <w:t xml:space="preserve"> </w:t>
      </w:r>
      <w:proofErr w:type="spellStart"/>
      <w:r w:rsidRPr="001D6000">
        <w:t>μὲν</w:t>
      </w:r>
      <w:proofErr w:type="spellEnd"/>
      <w:r w:rsidRPr="001D6000">
        <w:t xml:space="preserve"> </w:t>
      </w:r>
      <w:proofErr w:type="spellStart"/>
      <w:r w:rsidRPr="001D6000">
        <w:t>οὖν</w:t>
      </w:r>
      <w:proofErr w:type="spellEnd"/>
    </w:p>
    <w:p w:rsidR="001D6000" w:rsidRPr="001D6000" w:rsidRDefault="001D6000" w:rsidP="001D6000">
      <w:proofErr w:type="spellStart"/>
      <w:r w:rsidRPr="001D6000">
        <w:t>αὐτὸν</w:t>
      </w:r>
      <w:proofErr w:type="spellEnd"/>
      <w:r w:rsidRPr="001D6000">
        <w:t xml:space="preserve"> </w:t>
      </w:r>
      <w:proofErr w:type="spellStart"/>
      <w:r w:rsidRPr="001D6000">
        <w:t>ἀποκτείνητε</w:t>
      </w:r>
      <w:proofErr w:type="spellEnd"/>
      <w:r w:rsidRPr="001D6000">
        <w:t xml:space="preserve">, ……………… </w:t>
      </w:r>
      <w:proofErr w:type="spellStart"/>
      <w:r w:rsidRPr="001D6000">
        <w:t>σκέψασθε</w:t>
      </w:r>
      <w:proofErr w:type="spellEnd"/>
      <w:r w:rsidRPr="001D6000">
        <w:t xml:space="preserve"> </w:t>
      </w:r>
      <w:proofErr w:type="spellStart"/>
      <w:r w:rsidRPr="001D6000">
        <w:t>ἐκείνους</w:t>
      </w:r>
      <w:proofErr w:type="spellEnd"/>
      <w:r w:rsidRPr="001D6000">
        <w:t xml:space="preserve"> τίνα τρόπον</w:t>
      </w:r>
    </w:p>
    <w:p w:rsidR="001D6000" w:rsidRPr="001D6000" w:rsidRDefault="001D6000" w:rsidP="001D6000">
      <w:proofErr w:type="spellStart"/>
      <w:r w:rsidRPr="001D6000">
        <w:t>ἐλάμβανον</w:t>
      </w:r>
      <w:proofErr w:type="spellEnd"/>
      <w:r w:rsidRPr="001D6000">
        <w:t xml:space="preserve"> </w:t>
      </w:r>
      <w:proofErr w:type="spellStart"/>
      <w:r w:rsidRPr="001D6000">
        <w:t>παρ᾽</w:t>
      </w:r>
      <w:proofErr w:type="spellEnd"/>
      <w:r w:rsidRPr="001D6000">
        <w:t xml:space="preserve"> </w:t>
      </w:r>
      <w:proofErr w:type="spellStart"/>
      <w:r w:rsidRPr="001D6000">
        <w:t>αὐτῶν</w:t>
      </w:r>
      <w:proofErr w:type="spellEnd"/>
      <w:r w:rsidRPr="001D6000">
        <w:t xml:space="preserve"> </w:t>
      </w:r>
      <w:proofErr w:type="spellStart"/>
      <w:r w:rsidRPr="001D6000">
        <w:t>τὴν</w:t>
      </w:r>
      <w:proofErr w:type="spellEnd"/>
      <w:r w:rsidRPr="001D6000">
        <w:t xml:space="preserve"> </w:t>
      </w:r>
      <w:proofErr w:type="spellStart"/>
      <w:r w:rsidRPr="001D6000">
        <w:t>τιμωρίαν</w:t>
      </w:r>
      <w:proofErr w:type="spellEnd"/>
      <w:r w:rsidRPr="001D6000">
        <w:t>·»</w:t>
      </w:r>
    </w:p>
    <w:p w:rsidR="001D6000" w:rsidRPr="001D6000" w:rsidRDefault="001D6000" w:rsidP="001D6000">
      <w:r w:rsidRPr="001D6000">
        <w:t>Μονάδες 10</w:t>
      </w:r>
    </w:p>
    <w:p w:rsidR="001D6000" w:rsidRPr="001D6000" w:rsidRDefault="001D6000" w:rsidP="001D6000">
      <w:r w:rsidRPr="001D6000">
        <w:t xml:space="preserve">Γ2. </w:t>
      </w:r>
      <w:proofErr w:type="spellStart"/>
      <w:r w:rsidRPr="001D6000">
        <w:t>Γιατί</w:t>
      </w:r>
      <w:proofErr w:type="spellEnd"/>
      <w:r w:rsidRPr="001D6000">
        <w:t xml:space="preserve"> η </w:t>
      </w:r>
      <w:proofErr w:type="spellStart"/>
      <w:r w:rsidRPr="001D6000">
        <w:t>περίπτωση</w:t>
      </w:r>
      <w:proofErr w:type="spellEnd"/>
      <w:r w:rsidRPr="001D6000">
        <w:t xml:space="preserve"> </w:t>
      </w:r>
      <w:proofErr w:type="spellStart"/>
      <w:r w:rsidRPr="001D6000">
        <w:t>αθωωτικής</w:t>
      </w:r>
      <w:proofErr w:type="spellEnd"/>
      <w:r w:rsidRPr="001D6000">
        <w:t xml:space="preserve"> </w:t>
      </w:r>
      <w:proofErr w:type="spellStart"/>
      <w:r w:rsidRPr="001D6000">
        <w:t>απόφασης</w:t>
      </w:r>
      <w:proofErr w:type="spellEnd"/>
      <w:r w:rsidRPr="001D6000">
        <w:t xml:space="preserve"> για τον </w:t>
      </w:r>
      <w:proofErr w:type="spellStart"/>
      <w:r w:rsidRPr="001D6000">
        <w:t>Λεωκράτη</w:t>
      </w:r>
      <w:proofErr w:type="spellEnd"/>
    </w:p>
    <w:p w:rsidR="001D6000" w:rsidRPr="001D6000" w:rsidRDefault="001D6000" w:rsidP="001D6000">
      <w:proofErr w:type="spellStart"/>
      <w:r w:rsidRPr="001D6000">
        <w:t>απαγορεύεται</w:t>
      </w:r>
      <w:proofErr w:type="spellEnd"/>
      <w:r w:rsidRPr="001D6000">
        <w:t xml:space="preserve"> </w:t>
      </w:r>
      <w:proofErr w:type="spellStart"/>
      <w:r w:rsidRPr="001D6000">
        <w:t>βάσει</w:t>
      </w:r>
      <w:proofErr w:type="spellEnd"/>
      <w:r w:rsidRPr="001D6000">
        <w:t xml:space="preserve"> της </w:t>
      </w:r>
      <w:proofErr w:type="spellStart"/>
      <w:r w:rsidRPr="001D6000">
        <w:t>αθηναϊκής</w:t>
      </w:r>
      <w:proofErr w:type="spellEnd"/>
      <w:r w:rsidRPr="001D6000">
        <w:t xml:space="preserve"> </w:t>
      </w:r>
      <w:proofErr w:type="spellStart"/>
      <w:r w:rsidRPr="001D6000">
        <w:t>παράδοσης</w:t>
      </w:r>
      <w:proofErr w:type="spellEnd"/>
      <w:r w:rsidRPr="001D6000">
        <w:t>;</w:t>
      </w:r>
    </w:p>
    <w:p w:rsidR="001D6000" w:rsidRPr="001D6000" w:rsidRDefault="001D6000" w:rsidP="001D6000">
      <w:r w:rsidRPr="001D6000">
        <w:t>Μονάδες 10</w:t>
      </w:r>
    </w:p>
    <w:p w:rsidR="001D6000" w:rsidRPr="001D6000" w:rsidRDefault="001D6000" w:rsidP="001D6000">
      <w:r w:rsidRPr="001D6000">
        <w:t xml:space="preserve">Γ3α. Να </w:t>
      </w:r>
      <w:proofErr w:type="spellStart"/>
      <w:r w:rsidRPr="001D6000">
        <w:t>μεταφερθούν</w:t>
      </w:r>
      <w:proofErr w:type="spellEnd"/>
      <w:r w:rsidRPr="001D6000">
        <w:t xml:space="preserve"> στον </w:t>
      </w:r>
      <w:proofErr w:type="spellStart"/>
      <w:r w:rsidRPr="001D6000">
        <w:t>άλλο</w:t>
      </w:r>
      <w:proofErr w:type="spellEnd"/>
      <w:r w:rsidRPr="001D6000">
        <w:t xml:space="preserve"> </w:t>
      </w:r>
      <w:proofErr w:type="spellStart"/>
      <w:r w:rsidRPr="001D6000">
        <w:t>αριθμό</w:t>
      </w:r>
      <w:proofErr w:type="spellEnd"/>
      <w:r w:rsidRPr="001D6000">
        <w:t xml:space="preserve"> τα </w:t>
      </w:r>
      <w:proofErr w:type="spellStart"/>
      <w:r w:rsidRPr="001D6000">
        <w:t>πτωτικά</w:t>
      </w:r>
      <w:proofErr w:type="spellEnd"/>
      <w:r w:rsidRPr="001D6000">
        <w:t xml:space="preserve">, </w:t>
      </w:r>
      <w:proofErr w:type="spellStart"/>
      <w:r w:rsidRPr="001D6000">
        <w:t>διατηρώντας</w:t>
      </w:r>
      <w:proofErr w:type="spellEnd"/>
      <w:r w:rsidRPr="001D6000">
        <w:t xml:space="preserve"> την</w:t>
      </w:r>
    </w:p>
    <w:p w:rsidR="001D6000" w:rsidRPr="001D6000" w:rsidRDefault="001D6000" w:rsidP="001D6000">
      <w:proofErr w:type="spellStart"/>
      <w:r w:rsidRPr="001D6000">
        <w:t>πτώση</w:t>
      </w:r>
      <w:proofErr w:type="spellEnd"/>
      <w:r w:rsidRPr="001D6000">
        <w:t xml:space="preserve"> : </w:t>
      </w:r>
      <w:proofErr w:type="spellStart"/>
      <w:r w:rsidRPr="001D6000">
        <w:t>ἀείμνηστος</w:t>
      </w:r>
      <w:proofErr w:type="spellEnd"/>
      <w:r w:rsidRPr="001D6000">
        <w:t xml:space="preserve"> (στο θηλυκό γένος), </w:t>
      </w:r>
      <w:proofErr w:type="spellStart"/>
      <w:r w:rsidRPr="001D6000">
        <w:t>ἑκὼν</w:t>
      </w:r>
      <w:proofErr w:type="spellEnd"/>
      <w:r w:rsidRPr="001D6000">
        <w:t xml:space="preserve">, </w:t>
      </w:r>
      <w:proofErr w:type="spellStart"/>
      <w:r w:rsidRPr="001D6000">
        <w:t>πᾶσι</w:t>
      </w:r>
      <w:proofErr w:type="spellEnd"/>
      <w:r w:rsidRPr="001D6000">
        <w:t xml:space="preserve">, </w:t>
      </w:r>
      <w:proofErr w:type="spellStart"/>
      <w:r w:rsidRPr="001D6000">
        <w:t>ὃν</w:t>
      </w:r>
      <w:proofErr w:type="spellEnd"/>
      <w:r w:rsidRPr="001D6000">
        <w:t xml:space="preserve">, ὦ </w:t>
      </w:r>
      <w:proofErr w:type="spellStart"/>
      <w:r w:rsidRPr="001D6000">
        <w:t>ἄνδρες</w:t>
      </w:r>
      <w:proofErr w:type="spellEnd"/>
      <w:r w:rsidRPr="001D6000">
        <w:t>.</w:t>
      </w:r>
    </w:p>
    <w:p w:rsidR="001D6000" w:rsidRPr="001D6000" w:rsidRDefault="001D6000" w:rsidP="001D6000">
      <w:r w:rsidRPr="001D6000">
        <w:t>ΕΝΙΚΟ</w:t>
      </w:r>
      <w:r>
        <w:rPr>
          <w:rFonts w:ascii="Calibri" w:hAnsi="Calibri" w:cs="Calibri"/>
        </w:rPr>
        <w:t>Σ</w:t>
      </w:r>
      <w:r>
        <w:t xml:space="preserve">                                                   </w:t>
      </w:r>
      <w:r>
        <w:rPr>
          <w:rFonts w:ascii="Calibri" w:hAnsi="Calibri" w:cs="Calibri"/>
        </w:rPr>
        <w:t>ΠΛΗΘΥΝΤΙΚΟΣ</w:t>
      </w:r>
    </w:p>
    <w:p w:rsidR="001D6000" w:rsidRPr="001D6000" w:rsidRDefault="001D6000" w:rsidP="001D6000">
      <w:r w:rsidRPr="001D6000">
        <w:t>Μονάδες 5</w:t>
      </w:r>
    </w:p>
    <w:p w:rsidR="001D6000" w:rsidRPr="001D6000" w:rsidRDefault="001D6000" w:rsidP="001D6000"/>
    <w:p w:rsidR="001D6000" w:rsidRPr="001D6000" w:rsidRDefault="001D6000" w:rsidP="001D6000">
      <w:r w:rsidRPr="001D6000">
        <w:t xml:space="preserve">Γ3β. Να </w:t>
      </w:r>
      <w:proofErr w:type="spellStart"/>
      <w:r w:rsidRPr="001D6000">
        <w:t>δοθεί</w:t>
      </w:r>
      <w:proofErr w:type="spellEnd"/>
      <w:r w:rsidRPr="001D6000">
        <w:t xml:space="preserve"> στα </w:t>
      </w:r>
      <w:proofErr w:type="spellStart"/>
      <w:r w:rsidRPr="001D6000">
        <w:t>παρακάτω</w:t>
      </w:r>
      <w:proofErr w:type="spellEnd"/>
      <w:r w:rsidRPr="001D6000">
        <w:t xml:space="preserve"> </w:t>
      </w:r>
      <w:proofErr w:type="spellStart"/>
      <w:r w:rsidRPr="001D6000">
        <w:t>ρήματα</w:t>
      </w:r>
      <w:proofErr w:type="spellEnd"/>
      <w:r w:rsidRPr="001D6000">
        <w:t xml:space="preserve"> ο </w:t>
      </w:r>
      <w:proofErr w:type="spellStart"/>
      <w:r w:rsidRPr="001D6000">
        <w:t>ίδιος</w:t>
      </w:r>
      <w:proofErr w:type="spellEnd"/>
      <w:r w:rsidRPr="001D6000">
        <w:t xml:space="preserve"> </w:t>
      </w:r>
      <w:proofErr w:type="spellStart"/>
      <w:r w:rsidRPr="001D6000">
        <w:t>τύπος</w:t>
      </w:r>
      <w:proofErr w:type="spellEnd"/>
      <w:r w:rsidRPr="001D6000">
        <w:t xml:space="preserve"> στον </w:t>
      </w:r>
      <w:proofErr w:type="spellStart"/>
      <w:r w:rsidRPr="001D6000">
        <w:t>Μέλλοντα</w:t>
      </w:r>
      <w:proofErr w:type="spellEnd"/>
      <w:r w:rsidRPr="001D6000">
        <w:t xml:space="preserve"> και</w:t>
      </w:r>
    </w:p>
    <w:p w:rsidR="001D6000" w:rsidRPr="001D6000" w:rsidRDefault="001D6000" w:rsidP="001D6000">
      <w:r w:rsidRPr="001D6000">
        <w:t xml:space="preserve">στο </w:t>
      </w:r>
      <w:proofErr w:type="spellStart"/>
      <w:r w:rsidRPr="001D6000">
        <w:t>Παρακείμενο</w:t>
      </w:r>
      <w:proofErr w:type="spellEnd"/>
      <w:r w:rsidRPr="001D6000">
        <w:t xml:space="preserve"> : πειθόμενοι, </w:t>
      </w:r>
      <w:proofErr w:type="spellStart"/>
      <w:r w:rsidRPr="001D6000">
        <w:t>κατῄσχυνεν</w:t>
      </w:r>
      <w:proofErr w:type="spellEnd"/>
      <w:r w:rsidRPr="001D6000">
        <w:t xml:space="preserve">, </w:t>
      </w:r>
      <w:proofErr w:type="spellStart"/>
      <w:r w:rsidRPr="001D6000">
        <w:t>ἀποκτείνητε</w:t>
      </w:r>
      <w:proofErr w:type="spellEnd"/>
      <w:r w:rsidRPr="001D6000">
        <w:t xml:space="preserve"> (στην</w:t>
      </w:r>
    </w:p>
    <w:p w:rsidR="001D6000" w:rsidRPr="001D6000" w:rsidRDefault="001D6000" w:rsidP="001D6000">
      <w:r w:rsidRPr="001D6000">
        <w:t xml:space="preserve">οριστική), </w:t>
      </w:r>
      <w:proofErr w:type="spellStart"/>
      <w:r w:rsidRPr="001D6000">
        <w:t>ἔχειν</w:t>
      </w:r>
      <w:proofErr w:type="spellEnd"/>
      <w:r w:rsidRPr="001D6000">
        <w:t xml:space="preserve">, </w:t>
      </w:r>
      <w:proofErr w:type="spellStart"/>
      <w:r w:rsidRPr="001D6000">
        <w:t>προῃροῦντο</w:t>
      </w:r>
      <w:proofErr w:type="spellEnd"/>
      <w:r w:rsidRPr="001D6000">
        <w:t>.</w:t>
      </w:r>
    </w:p>
    <w:p w:rsidR="001D6000" w:rsidRPr="001D6000" w:rsidRDefault="001D6000" w:rsidP="001D6000">
      <w:r>
        <w:t xml:space="preserve">ΜΕΛΛΟΝΤΑΣ                                          </w:t>
      </w:r>
      <w:r>
        <w:rPr>
          <w:rFonts w:ascii="Calibri" w:hAnsi="Calibri" w:cs="Calibri"/>
        </w:rPr>
        <w:t>ΠΑΡΑΚΕΙΜΕΝΟΣ</w:t>
      </w:r>
    </w:p>
    <w:p w:rsidR="001D6000" w:rsidRPr="001D6000" w:rsidRDefault="001D6000" w:rsidP="001D6000">
      <w:r w:rsidRPr="001D6000">
        <w:lastRenderedPageBreak/>
        <w:t>Μονάδες 5</w:t>
      </w:r>
    </w:p>
    <w:p w:rsidR="001D6000" w:rsidRPr="001D6000" w:rsidRDefault="001D6000" w:rsidP="001D6000">
      <w:r w:rsidRPr="001D6000">
        <w:t xml:space="preserve">Γ4α. Να </w:t>
      </w:r>
      <w:proofErr w:type="spellStart"/>
      <w:r w:rsidRPr="001D6000">
        <w:t>χαρακτηριστούν</w:t>
      </w:r>
      <w:proofErr w:type="spellEnd"/>
      <w:r w:rsidRPr="001D6000">
        <w:t xml:space="preserve"> </w:t>
      </w:r>
      <w:proofErr w:type="spellStart"/>
      <w:r w:rsidRPr="001D6000">
        <w:t>συντακτικά</w:t>
      </w:r>
      <w:proofErr w:type="spellEnd"/>
      <w:r w:rsidRPr="001D6000">
        <w:t xml:space="preserve"> οι </w:t>
      </w:r>
      <w:proofErr w:type="spellStart"/>
      <w:r w:rsidRPr="001D6000">
        <w:t>υπογραμμισμένες</w:t>
      </w:r>
      <w:proofErr w:type="spellEnd"/>
      <w:r w:rsidRPr="001D6000">
        <w:t xml:space="preserve"> </w:t>
      </w:r>
      <w:proofErr w:type="spellStart"/>
      <w:r w:rsidRPr="001D6000">
        <w:t>λέξεις</w:t>
      </w:r>
      <w:proofErr w:type="spellEnd"/>
      <w:r w:rsidRPr="001D6000">
        <w:t xml:space="preserve"> (και να</w:t>
      </w:r>
    </w:p>
    <w:p w:rsidR="001D6000" w:rsidRPr="001D6000" w:rsidRDefault="001D6000" w:rsidP="001D6000">
      <w:proofErr w:type="spellStart"/>
      <w:r w:rsidRPr="001D6000">
        <w:t>δηλωθεί</w:t>
      </w:r>
      <w:proofErr w:type="spellEnd"/>
      <w:r w:rsidRPr="001D6000">
        <w:t xml:space="preserve"> ο </w:t>
      </w:r>
      <w:proofErr w:type="spellStart"/>
      <w:r w:rsidRPr="001D6000">
        <w:t>όρος</w:t>
      </w:r>
      <w:proofErr w:type="spellEnd"/>
      <w:r w:rsidRPr="001D6000">
        <w:t xml:space="preserve"> </w:t>
      </w:r>
      <w:proofErr w:type="spellStart"/>
      <w:r w:rsidRPr="001D6000">
        <w:t>εξάρτησης</w:t>
      </w:r>
      <w:proofErr w:type="spellEnd"/>
      <w:r w:rsidRPr="001D6000">
        <w:t xml:space="preserve"> ή </w:t>
      </w:r>
      <w:proofErr w:type="spellStart"/>
      <w:r w:rsidRPr="001D6000">
        <w:t>προσδιορισμού</w:t>
      </w:r>
      <w:proofErr w:type="spellEnd"/>
      <w:r w:rsidRPr="001D6000">
        <w:t xml:space="preserve"> τους) : </w:t>
      </w:r>
      <w:proofErr w:type="spellStart"/>
      <w:r w:rsidRPr="001D6000">
        <w:t>μνημονεύεσθαι</w:t>
      </w:r>
      <w:proofErr w:type="spellEnd"/>
      <w:r w:rsidRPr="001D6000">
        <w:t>,</w:t>
      </w:r>
    </w:p>
    <w:p w:rsidR="001D6000" w:rsidRDefault="001D6000" w:rsidP="001D6000">
      <w:proofErr w:type="spellStart"/>
      <w:r w:rsidRPr="001D6000">
        <w:t>ἑκὼν</w:t>
      </w:r>
      <w:proofErr w:type="spellEnd"/>
      <w:r w:rsidRPr="001D6000">
        <w:t xml:space="preserve">, </w:t>
      </w:r>
      <w:proofErr w:type="spellStart"/>
      <w:r w:rsidRPr="001D6000">
        <w:t>τοῖς</w:t>
      </w:r>
      <w:proofErr w:type="spellEnd"/>
      <w:r w:rsidRPr="001D6000">
        <w:t xml:space="preserve"> </w:t>
      </w:r>
      <w:proofErr w:type="spellStart"/>
      <w:r w:rsidRPr="001D6000">
        <w:t>Ἕλλησι</w:t>
      </w:r>
      <w:proofErr w:type="spellEnd"/>
      <w:r w:rsidRPr="001D6000">
        <w:t xml:space="preserve">, μεγάλα, </w:t>
      </w:r>
      <w:proofErr w:type="spellStart"/>
      <w:r w:rsidRPr="001D6000">
        <w:t>εὐδοκιμεῖν</w:t>
      </w:r>
      <w:proofErr w:type="spellEnd"/>
      <w:r w:rsidRPr="001D6000">
        <w:t xml:space="preserve">, </w:t>
      </w:r>
      <w:proofErr w:type="spellStart"/>
      <w:r w:rsidRPr="001D6000">
        <w:t>κάλλιστον</w:t>
      </w:r>
      <w:proofErr w:type="spellEnd"/>
      <w:r w:rsidRPr="001D6000">
        <w:t xml:space="preserve">, </w:t>
      </w:r>
      <w:proofErr w:type="spellStart"/>
      <w:r w:rsidRPr="001D6000">
        <w:t>ἐκείνους</w:t>
      </w:r>
      <w:proofErr w:type="spellEnd"/>
      <w:r w:rsidRPr="001D6000">
        <w:t>.</w:t>
      </w:r>
    </w:p>
    <w:p w:rsidR="00212A66" w:rsidRDefault="00212A66" w:rsidP="001D6000">
      <w:r>
        <w:t xml:space="preserve">Γ4β :Να </w:t>
      </w:r>
      <w:proofErr w:type="spellStart"/>
      <w:r>
        <w:t>αναλυθουν</w:t>
      </w:r>
      <w:proofErr w:type="spellEnd"/>
      <w:r>
        <w:t xml:space="preserve"> οι </w:t>
      </w:r>
      <w:proofErr w:type="spellStart"/>
      <w:r>
        <w:t>μτχ:αναγεγγραμμενα,την</w:t>
      </w:r>
      <w:proofErr w:type="spellEnd"/>
      <w:r>
        <w:t xml:space="preserve"> </w:t>
      </w:r>
      <w:proofErr w:type="spellStart"/>
      <w:r>
        <w:t>συνηθροισμένην</w:t>
      </w:r>
      <w:proofErr w:type="spellEnd"/>
    </w:p>
    <w:p w:rsidR="00212A66" w:rsidRPr="001D6000" w:rsidRDefault="00212A66" w:rsidP="001D6000">
      <w:r>
        <w:t xml:space="preserve">                                                     </w:t>
      </w:r>
    </w:p>
    <w:p w:rsidR="001D6000" w:rsidRPr="001D6000" w:rsidRDefault="001D6000" w:rsidP="001D6000">
      <w:r w:rsidRPr="001D6000">
        <w:t>Μονάδες 7</w:t>
      </w:r>
    </w:p>
    <w:p w:rsidR="001D6000" w:rsidRPr="001D6000" w:rsidRDefault="00212A66" w:rsidP="001D6000">
      <w:r>
        <w:t>Γ4γ</w:t>
      </w:r>
      <w:bookmarkStart w:id="0" w:name="_GoBack"/>
      <w:bookmarkEnd w:id="0"/>
      <w:r w:rsidR="001D6000" w:rsidRPr="001D6000">
        <w:t xml:space="preserve">. Να </w:t>
      </w:r>
      <w:proofErr w:type="spellStart"/>
      <w:r w:rsidR="001D6000" w:rsidRPr="001D6000">
        <w:t>αναγνωριστούν</w:t>
      </w:r>
      <w:proofErr w:type="spellEnd"/>
      <w:r w:rsidR="001D6000" w:rsidRPr="001D6000">
        <w:t xml:space="preserve"> οι </w:t>
      </w:r>
      <w:proofErr w:type="spellStart"/>
      <w:r w:rsidR="001D6000" w:rsidRPr="001D6000">
        <w:t>υποθετικοί</w:t>
      </w:r>
      <w:proofErr w:type="spellEnd"/>
      <w:r w:rsidR="001D6000" w:rsidRPr="001D6000">
        <w:t xml:space="preserve"> </w:t>
      </w:r>
      <w:proofErr w:type="spellStart"/>
      <w:r w:rsidR="001D6000" w:rsidRPr="001D6000">
        <w:t>λόγοι</w:t>
      </w:r>
      <w:proofErr w:type="spellEnd"/>
      <w:r w:rsidR="001D6000" w:rsidRPr="001D6000">
        <w:t xml:space="preserve"> των </w:t>
      </w:r>
      <w:proofErr w:type="spellStart"/>
      <w:r w:rsidR="001D6000" w:rsidRPr="001D6000">
        <w:t>παρακάτω</w:t>
      </w:r>
      <w:proofErr w:type="spellEnd"/>
    </w:p>
    <w:p w:rsidR="001D6000" w:rsidRPr="001D6000" w:rsidRDefault="001D6000" w:rsidP="001D6000">
      <w:proofErr w:type="spellStart"/>
      <w:r w:rsidRPr="001D6000">
        <w:t>αποσπασμάτων</w:t>
      </w:r>
      <w:proofErr w:type="spellEnd"/>
      <w:r w:rsidRPr="001D6000">
        <w:t xml:space="preserve"> :</w:t>
      </w:r>
    </w:p>
    <w:p w:rsidR="001D6000" w:rsidRPr="001D6000" w:rsidRDefault="001D6000" w:rsidP="001D6000">
      <w:r w:rsidRPr="001D6000">
        <w:t>«</w:t>
      </w:r>
      <w:proofErr w:type="spellStart"/>
      <w:r w:rsidRPr="001D6000">
        <w:t>Ἐὰν</w:t>
      </w:r>
      <w:proofErr w:type="spellEnd"/>
      <w:r w:rsidRPr="001D6000">
        <w:t xml:space="preserve"> </w:t>
      </w:r>
      <w:proofErr w:type="spellStart"/>
      <w:r w:rsidRPr="001D6000">
        <w:t>μὲν</w:t>
      </w:r>
      <w:proofErr w:type="spellEnd"/>
      <w:r w:rsidRPr="001D6000">
        <w:t xml:space="preserve"> </w:t>
      </w:r>
      <w:proofErr w:type="spellStart"/>
      <w:r w:rsidRPr="001D6000">
        <w:t>οὖν</w:t>
      </w:r>
      <w:proofErr w:type="spellEnd"/>
      <w:r w:rsidRPr="001D6000">
        <w:t xml:space="preserve"> </w:t>
      </w:r>
      <w:proofErr w:type="spellStart"/>
      <w:r w:rsidRPr="001D6000">
        <w:t>αὐτὸν</w:t>
      </w:r>
      <w:proofErr w:type="spellEnd"/>
      <w:r w:rsidRPr="001D6000">
        <w:t xml:space="preserve"> </w:t>
      </w:r>
      <w:proofErr w:type="spellStart"/>
      <w:r w:rsidRPr="001D6000">
        <w:t>ἀποκτείνητε</w:t>
      </w:r>
      <w:proofErr w:type="spellEnd"/>
      <w:r w:rsidRPr="001D6000">
        <w:t xml:space="preserve">, </w:t>
      </w:r>
      <w:proofErr w:type="spellStart"/>
      <w:r w:rsidRPr="001D6000">
        <w:t>δόξετε</w:t>
      </w:r>
      <w:proofErr w:type="spellEnd"/>
      <w:r w:rsidRPr="001D6000">
        <w:t xml:space="preserve"> </w:t>
      </w:r>
      <w:proofErr w:type="spellStart"/>
      <w:r w:rsidRPr="001D6000">
        <w:t>πᾶσι</w:t>
      </w:r>
      <w:proofErr w:type="spellEnd"/>
      <w:r w:rsidRPr="001D6000">
        <w:t xml:space="preserve"> </w:t>
      </w:r>
      <w:proofErr w:type="spellStart"/>
      <w:r w:rsidRPr="001D6000">
        <w:t>τοῖς</w:t>
      </w:r>
      <w:proofErr w:type="spellEnd"/>
      <w:r w:rsidRPr="001D6000">
        <w:t xml:space="preserve"> </w:t>
      </w:r>
      <w:proofErr w:type="spellStart"/>
      <w:r w:rsidRPr="001D6000">
        <w:t>Ἕλλησι</w:t>
      </w:r>
      <w:proofErr w:type="spellEnd"/>
      <w:r w:rsidRPr="001D6000">
        <w:t xml:space="preserve"> </w:t>
      </w:r>
      <w:proofErr w:type="spellStart"/>
      <w:r w:rsidRPr="001D6000">
        <w:t>καὶ</w:t>
      </w:r>
      <w:proofErr w:type="spellEnd"/>
      <w:r w:rsidRPr="001D6000">
        <w:t xml:space="preserve"> </w:t>
      </w:r>
      <w:proofErr w:type="spellStart"/>
      <w:r w:rsidRPr="001D6000">
        <w:t>ὑμεῖς</w:t>
      </w:r>
      <w:proofErr w:type="spellEnd"/>
    </w:p>
    <w:p w:rsidR="001D6000" w:rsidRPr="001D6000" w:rsidRDefault="001D6000" w:rsidP="001D6000">
      <w:proofErr w:type="spellStart"/>
      <w:r w:rsidRPr="001D6000">
        <w:t>τὰ</w:t>
      </w:r>
      <w:proofErr w:type="spellEnd"/>
      <w:r w:rsidRPr="001D6000">
        <w:t xml:space="preserve"> </w:t>
      </w:r>
      <w:proofErr w:type="spellStart"/>
      <w:r w:rsidRPr="001D6000">
        <w:t>τοιαῦτα</w:t>
      </w:r>
      <w:proofErr w:type="spellEnd"/>
      <w:r w:rsidRPr="001D6000">
        <w:t xml:space="preserve"> </w:t>
      </w:r>
      <w:proofErr w:type="spellStart"/>
      <w:r w:rsidRPr="001D6000">
        <w:t>τῶν</w:t>
      </w:r>
      <w:proofErr w:type="spellEnd"/>
      <w:r w:rsidRPr="001D6000">
        <w:t xml:space="preserve"> </w:t>
      </w:r>
      <w:proofErr w:type="spellStart"/>
      <w:r w:rsidRPr="001D6000">
        <w:t>ἔργων</w:t>
      </w:r>
      <w:proofErr w:type="spellEnd"/>
      <w:r w:rsidRPr="001D6000">
        <w:t xml:space="preserve"> </w:t>
      </w:r>
      <w:proofErr w:type="spellStart"/>
      <w:r w:rsidRPr="001D6000">
        <w:t>μισεῖν</w:t>
      </w:r>
      <w:proofErr w:type="spellEnd"/>
      <w:r w:rsidRPr="001D6000">
        <w:t>·».</w:t>
      </w:r>
    </w:p>
    <w:p w:rsidR="001D6000" w:rsidRPr="001D6000" w:rsidRDefault="001D6000" w:rsidP="001D6000">
      <w:r w:rsidRPr="001D6000">
        <w:t>«</w:t>
      </w:r>
      <w:proofErr w:type="spellStart"/>
      <w:r w:rsidRPr="001D6000">
        <w:t>Εἰ</w:t>
      </w:r>
      <w:proofErr w:type="spellEnd"/>
      <w:r w:rsidRPr="001D6000">
        <w:t xml:space="preserve"> </w:t>
      </w:r>
      <w:proofErr w:type="spellStart"/>
      <w:r w:rsidRPr="001D6000">
        <w:t>δὲ</w:t>
      </w:r>
      <w:proofErr w:type="spellEnd"/>
      <w:r w:rsidRPr="001D6000">
        <w:t xml:space="preserve"> </w:t>
      </w:r>
      <w:proofErr w:type="spellStart"/>
      <w:r w:rsidRPr="001D6000">
        <w:t>μὴ</w:t>
      </w:r>
      <w:proofErr w:type="spellEnd"/>
      <w:r w:rsidRPr="001D6000">
        <w:t xml:space="preserve"> δύνασθε </w:t>
      </w:r>
      <w:proofErr w:type="spellStart"/>
      <w:r w:rsidRPr="001D6000">
        <w:t>ὑπ᾽</w:t>
      </w:r>
      <w:proofErr w:type="spellEnd"/>
      <w:r w:rsidRPr="001D6000">
        <w:t xml:space="preserve"> </w:t>
      </w:r>
      <w:proofErr w:type="spellStart"/>
      <w:r w:rsidRPr="001D6000">
        <w:t>ἐμοῦ</w:t>
      </w:r>
      <w:proofErr w:type="spellEnd"/>
      <w:r w:rsidRPr="001D6000">
        <w:t xml:space="preserve"> </w:t>
      </w:r>
      <w:proofErr w:type="spellStart"/>
      <w:r w:rsidRPr="001D6000">
        <w:t>διδαχθ</w:t>
      </w:r>
      <w:r w:rsidRPr="001D6000">
        <w:rPr>
          <w:rFonts w:ascii="Calibri" w:hAnsi="Calibri" w:cs="Calibri"/>
        </w:rPr>
        <w:t>῅</w:t>
      </w:r>
      <w:r w:rsidRPr="001D6000">
        <w:t>ναι</w:t>
      </w:r>
      <w:proofErr w:type="spellEnd"/>
      <w:r w:rsidRPr="001D6000">
        <w:t xml:space="preserve"> </w:t>
      </w:r>
      <w:proofErr w:type="spellStart"/>
      <w:r w:rsidRPr="001D6000">
        <w:t>ὃν</w:t>
      </w:r>
      <w:proofErr w:type="spellEnd"/>
      <w:r w:rsidRPr="001D6000">
        <w:t xml:space="preserve"> τρόπον </w:t>
      </w:r>
      <w:proofErr w:type="spellStart"/>
      <w:r w:rsidRPr="001D6000">
        <w:t>δεῖ</w:t>
      </w:r>
      <w:proofErr w:type="spellEnd"/>
      <w:r w:rsidRPr="001D6000">
        <w:t xml:space="preserve"> </w:t>
      </w:r>
      <w:proofErr w:type="spellStart"/>
      <w:r w:rsidRPr="001D6000">
        <w:t>πρὸς</w:t>
      </w:r>
      <w:proofErr w:type="spellEnd"/>
      <w:r w:rsidRPr="001D6000">
        <w:t xml:space="preserve"> </w:t>
      </w:r>
      <w:proofErr w:type="spellStart"/>
      <w:r w:rsidRPr="001D6000">
        <w:t>τοὺς</w:t>
      </w:r>
      <w:proofErr w:type="spellEnd"/>
    </w:p>
    <w:p w:rsidR="001D6000" w:rsidRPr="001D6000" w:rsidRDefault="001D6000" w:rsidP="001D6000">
      <w:r w:rsidRPr="001D6000">
        <w:t xml:space="preserve">τοιούτους </w:t>
      </w:r>
      <w:proofErr w:type="spellStart"/>
      <w:r w:rsidRPr="001D6000">
        <w:t>ἔχειν</w:t>
      </w:r>
      <w:proofErr w:type="spellEnd"/>
      <w:r w:rsidRPr="001D6000">
        <w:t xml:space="preserve">, </w:t>
      </w:r>
      <w:proofErr w:type="spellStart"/>
      <w:r w:rsidRPr="001D6000">
        <w:t>σκέψασθε</w:t>
      </w:r>
      <w:proofErr w:type="spellEnd"/>
      <w:r w:rsidRPr="001D6000">
        <w:t xml:space="preserve"> </w:t>
      </w:r>
      <w:proofErr w:type="spellStart"/>
      <w:r w:rsidRPr="001D6000">
        <w:t>ἐκείνους</w:t>
      </w:r>
      <w:proofErr w:type="spellEnd"/>
      <w:r w:rsidRPr="001D6000">
        <w:t xml:space="preserve"> τίνα τρόπον </w:t>
      </w:r>
      <w:proofErr w:type="spellStart"/>
      <w:r w:rsidRPr="001D6000">
        <w:t>ἐλάμβανον</w:t>
      </w:r>
      <w:proofErr w:type="spellEnd"/>
      <w:r w:rsidRPr="001D6000">
        <w:t xml:space="preserve"> </w:t>
      </w:r>
      <w:proofErr w:type="spellStart"/>
      <w:r w:rsidRPr="001D6000">
        <w:t>παρ᾽</w:t>
      </w:r>
      <w:proofErr w:type="spellEnd"/>
    </w:p>
    <w:p w:rsidR="001D6000" w:rsidRPr="001D6000" w:rsidRDefault="001D6000" w:rsidP="001D6000">
      <w:proofErr w:type="spellStart"/>
      <w:r w:rsidRPr="001D6000">
        <w:t>αὐτῶν</w:t>
      </w:r>
      <w:proofErr w:type="spellEnd"/>
      <w:r w:rsidRPr="001D6000">
        <w:t xml:space="preserve"> </w:t>
      </w:r>
      <w:proofErr w:type="spellStart"/>
      <w:r w:rsidRPr="001D6000">
        <w:t>τὴν</w:t>
      </w:r>
      <w:proofErr w:type="spellEnd"/>
      <w:r w:rsidRPr="001D6000">
        <w:t xml:space="preserve"> </w:t>
      </w:r>
      <w:proofErr w:type="spellStart"/>
      <w:r w:rsidRPr="001D6000">
        <w:t>τιμωρίαν</w:t>
      </w:r>
      <w:proofErr w:type="spellEnd"/>
      <w:r w:rsidRPr="001D6000">
        <w:t xml:space="preserve">·». Να </w:t>
      </w:r>
      <w:proofErr w:type="spellStart"/>
      <w:r w:rsidRPr="001D6000">
        <w:t>τραπεί</w:t>
      </w:r>
      <w:proofErr w:type="spellEnd"/>
      <w:r w:rsidRPr="001D6000">
        <w:t xml:space="preserve"> στο </w:t>
      </w:r>
      <w:proofErr w:type="spellStart"/>
      <w:r w:rsidRPr="001D6000">
        <w:t>είδος</w:t>
      </w:r>
      <w:proofErr w:type="spellEnd"/>
      <w:r w:rsidRPr="001D6000">
        <w:t xml:space="preserve"> της </w:t>
      </w:r>
      <w:proofErr w:type="spellStart"/>
      <w:r w:rsidRPr="001D6000">
        <w:t>απλής</w:t>
      </w:r>
      <w:proofErr w:type="spellEnd"/>
      <w:r w:rsidRPr="001D6000">
        <w:t xml:space="preserve"> </w:t>
      </w:r>
      <w:proofErr w:type="spellStart"/>
      <w:r w:rsidRPr="001D6000">
        <w:t>σκέψης</w:t>
      </w:r>
      <w:proofErr w:type="spellEnd"/>
      <w:r w:rsidRPr="001D6000">
        <w:t>.</w:t>
      </w:r>
    </w:p>
    <w:p w:rsidR="001D6000" w:rsidRPr="001D6000" w:rsidRDefault="001D6000" w:rsidP="001D6000">
      <w:pPr>
        <w:rPr>
          <w:lang w:val="en-US"/>
        </w:rPr>
      </w:pPr>
      <w:proofErr w:type="spellStart"/>
      <w:r w:rsidRPr="001D6000">
        <w:rPr>
          <w:lang w:val="en-US"/>
        </w:rPr>
        <w:t>Μονάδες</w:t>
      </w:r>
      <w:proofErr w:type="spellEnd"/>
      <w:r w:rsidRPr="001D6000">
        <w:rPr>
          <w:lang w:val="en-US"/>
        </w:rPr>
        <w:t xml:space="preserve"> 3</w:t>
      </w:r>
    </w:p>
    <w:p w:rsidR="001D6000" w:rsidRPr="001D6000" w:rsidRDefault="001D6000" w:rsidP="001D6000">
      <w:pPr>
        <w:rPr>
          <w:lang w:val="en-US"/>
        </w:rPr>
      </w:pPr>
      <w:r w:rsidRPr="001D6000">
        <w:rPr>
          <w:lang w:val="en-US"/>
        </w:rPr>
        <w:t>……………………………………………………………………………………………</w:t>
      </w:r>
    </w:p>
    <w:p w:rsidR="001D6000" w:rsidRPr="001D6000" w:rsidRDefault="001D6000" w:rsidP="001D6000">
      <w:pPr>
        <w:rPr>
          <w:lang w:val="en-US"/>
        </w:rPr>
      </w:pPr>
      <w:r w:rsidRPr="001D6000">
        <w:rPr>
          <w:lang w:val="en-US"/>
        </w:rPr>
        <w:t>……………………………………………………………………………………………</w:t>
      </w:r>
    </w:p>
    <w:p w:rsidR="00A91ACA" w:rsidRPr="001D6000" w:rsidRDefault="001D6000" w:rsidP="001D6000">
      <w:pPr>
        <w:rPr>
          <w:lang w:val="en-US"/>
        </w:rPr>
      </w:pPr>
      <w:r w:rsidRPr="001D6000">
        <w:rPr>
          <w:lang w:val="en-US"/>
        </w:rPr>
        <w:t>…………………………………………………………………………………………</w:t>
      </w:r>
    </w:p>
    <w:sectPr w:rsidR="00A91ACA" w:rsidRPr="001D6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00"/>
    <w:rsid w:val="001D6000"/>
    <w:rsid w:val="00212A66"/>
    <w:rsid w:val="00A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2021-02-25T18:43:00Z</dcterms:created>
  <dcterms:modified xsi:type="dcterms:W3CDTF">2021-03-02T15:53:00Z</dcterms:modified>
</cp:coreProperties>
</file>