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4097"/>
        <w:shd w:val="clear" w:color="auto" w:fill="ffffff"/>
        <w:spacing w:after="0"/>
        <w:jc w:val="center"/>
        <w:textAlignment w:val="baseline"/>
        <w:rPr>
          <w:rFonts w:ascii="Arial" w:cs="Arial" w:eastAsia="Times New Roman" w:hAnsi="Arial"/>
          <w:b/>
          <w:bCs/>
          <w:color w:val="000000"/>
        </w:rPr>
      </w:pPr>
    </w:p>
    <w:p>
      <w:pPr>
        <w:pStyle w:val="style4097"/>
        <w:shd w:val="clear" w:color="auto" w:fill="ffffff"/>
        <w:spacing w:after="0"/>
        <w:jc w:val="center"/>
        <w:textAlignment w:val="baseline"/>
        <w:rPr>
          <w:rFonts w:ascii="Arial" w:cs="Arial" w:eastAsia="Times New Roman" w:hAnsi="Arial"/>
          <w:b/>
          <w:bCs/>
          <w:color w:val="000000"/>
        </w:rPr>
      </w:pPr>
      <w:r>
        <w:rPr>
          <w:rFonts w:ascii="Arial" w:cs="Arial" w:eastAsia="Times New Roman" w:hAnsi="Arial"/>
          <w:b/>
          <w:bCs/>
          <w:color w:val="000000"/>
        </w:rPr>
        <w:t>Εκπ</w:t>
      </w:r>
      <w:r>
        <w:rPr>
          <w:rFonts w:ascii="Arial" w:cs="Arial" w:eastAsia="Times New Roman" w:hAnsi="Arial"/>
          <w:b/>
          <w:bCs/>
          <w:noProof/>
          <w:color w:val="000000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2608180</wp:posOffset>
            </wp:positionH>
            <wp:positionV relativeFrom="page">
              <wp:posOffset>89512</wp:posOffset>
            </wp:positionV>
            <wp:extent cx="2433184" cy="2329217"/>
            <wp:effectExtent l="0" t="0" r="0" b="0"/>
            <wp:wrapTopAndBottom/>
            <wp:docPr id="1026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433184" cy="2329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cs="Arial" w:eastAsia="Times New Roman" w:hAnsi="Arial"/>
          <w:b/>
          <w:bCs/>
          <w:color w:val="000000"/>
        </w:rPr>
        <w:t>αιδευτικές ψυχαγωγικές ιστοσελίδες</w:t>
      </w:r>
    </w:p>
    <w:p>
      <w:pPr>
        <w:pStyle w:val="style4097"/>
        <w:shd w:val="clear" w:color="auto" w:fill="ffffff"/>
        <w:spacing w:after="0"/>
        <w:jc w:val="center"/>
        <w:textAlignment w:val="baseline"/>
        <w:rPr>
          <w:rFonts w:ascii="Arial" w:cs="Arial" w:eastAsia="Times New Roman" w:hAnsi="Arial"/>
          <w:b/>
          <w:bCs/>
          <w:color w:val="000000"/>
        </w:rPr>
      </w:pPr>
    </w:p>
    <w:p>
      <w:pPr>
        <w:pStyle w:val="style4097"/>
        <w:shd w:val="clear" w:color="auto" w:fill="ffffff"/>
        <w:spacing w:before="0" w:beforeAutospacing="false" w:after="0"/>
        <w:textAlignment w:val="baseline"/>
        <w:rPr>
          <w:rFonts w:ascii="Arial" w:cs="Arial" w:eastAsia="Times New Roman" w:hAnsi="Arial"/>
          <w:color w:val="000000"/>
        </w:rPr>
      </w:pPr>
      <w:r>
        <w:rPr>
          <w:rFonts w:ascii="Arial" w:cs="Arial" w:eastAsia="Times New Roman" w:hAnsi="Arial"/>
          <w:color w:val="000000"/>
        </w:rPr>
        <w:t xml:space="preserve">Υπάρχουν πολλές αξιόλογες ιστοσελίδες με </w:t>
      </w:r>
      <w:r>
        <w:rPr>
          <w:rFonts w:ascii="Arial" w:cs="Arial" w:eastAsia="Times New Roman" w:hAnsi="Arial"/>
          <w:color w:val="000000"/>
        </w:rPr>
        <w:t>εκπαιδευτικό χαρακτήρα,</w:t>
      </w:r>
      <w:r>
        <w:rPr>
          <w:rFonts w:ascii="Arial" w:cs="Arial" w:eastAsia="Times New Roman" w:hAnsi="Arial"/>
          <w:color w:val="000000"/>
        </w:rPr>
        <w:t xml:space="preserve"> για μικρά παιδιά. Καθημερινά δημιουργούνται και άλλες... επιβάλλεται να ελέγχουμε την πρόσβαση του παιδιού σ αυτές.</w:t>
      </w:r>
      <w:r>
        <w:rPr>
          <w:rFonts w:ascii="Arial" w:cs="Arial" w:eastAsia="Times New Roman" w:hAnsi="Arial"/>
          <w:color w:val="000000"/>
        </w:rPr>
        <w:t xml:space="preserve">                   </w:t>
      </w:r>
      <w:r>
        <w:rPr>
          <w:rFonts w:ascii="Arial" w:cs="Arial" w:eastAsia="Times New Roman" w:hAnsi="Arial"/>
          <w:color w:val="000000"/>
        </w:rPr>
        <w:t xml:space="preserve">               </w:t>
      </w:r>
      <w:r>
        <w:rPr>
          <w:rFonts w:ascii="Arial" w:cs="Arial" w:eastAsia="Times New Roman" w:hAnsi="Arial"/>
          <w:color w:val="000000"/>
        </w:rPr>
        <w:t xml:space="preserve"> Ε</w:t>
      </w:r>
      <w:r>
        <w:rPr>
          <w:rFonts w:ascii="Arial" w:cs="Arial" w:eastAsia="Times New Roman" w:hAnsi="Arial"/>
          <w:color w:val="000000"/>
        </w:rPr>
        <w:t>νδεικτικά κάποιες:</w:t>
      </w:r>
    </w:p>
    <w:p>
      <w:pPr>
        <w:pStyle w:val="style4097"/>
        <w:numPr>
          <w:ilvl w:val="0"/>
          <w:numId w:val="1"/>
        </w:numPr>
        <w:shd w:val="clear" w:color="auto" w:fill="ffffff"/>
        <w:spacing w:before="0" w:beforeAutospacing="false" w:after="0"/>
        <w:textAlignment w:val="baseline"/>
        <w:rPr>
          <w:rFonts w:ascii="Arial" w:cs="Arial" w:eastAsia="Times New Roman" w:hAnsi="Arial"/>
          <w:color w:val="000000"/>
        </w:rPr>
      </w:pPr>
      <w:r>
        <w:rPr>
          <w:rFonts w:ascii="Arial" w:cs="Arial" w:eastAsia="Times New Roman" w:hAnsi="Arial"/>
          <w:color w:val="000000"/>
        </w:rPr>
        <w:t xml:space="preserve">http://www.mikrapaidia.gr   </w:t>
      </w:r>
      <w:r>
        <w:rPr>
          <w:rFonts w:ascii="Arial" w:cs="Arial" w:eastAsia="Times New Roman" w:hAnsi="Arial"/>
          <w:color w:val="000000"/>
        </w:rPr>
        <w:t xml:space="preserve">                                                    </w:t>
      </w:r>
      <w:r>
        <w:rPr>
          <w:rFonts w:ascii="Arial" w:cs="Arial" w:eastAsia="Times New Roman" w:hAnsi="Arial"/>
          <w:color w:val="000000"/>
        </w:rPr>
        <w:t>Ε</w:t>
      </w:r>
      <w:r>
        <w:rPr>
          <w:rFonts w:ascii="Arial" w:cs="Arial" w:eastAsia="Times New Roman" w:hAnsi="Arial"/>
          <w:color w:val="000000"/>
        </w:rPr>
        <w:t>κπαιδευτική πύλη όπου τα παιδιά μαθαίν</w:t>
      </w:r>
      <w:r>
        <w:rPr>
          <w:rFonts w:ascii="Arial" w:cs="Arial" w:eastAsia="Times New Roman" w:hAnsi="Arial"/>
          <w:color w:val="000000"/>
        </w:rPr>
        <w:t xml:space="preserve">ουν παίζοντας παιχνίδια </w:t>
      </w:r>
      <w:r>
        <w:rPr>
          <w:rFonts w:ascii="Arial" w:cs="Arial" w:eastAsia="Times New Roman" w:hAnsi="Arial"/>
          <w:color w:val="000000"/>
        </w:rPr>
        <w:t>γλώσσας</w:t>
      </w:r>
      <w:r>
        <w:rPr>
          <w:rFonts w:ascii="Arial" w:cs="Arial" w:eastAsia="Times New Roman" w:hAnsi="Arial"/>
          <w:color w:val="000000"/>
        </w:rPr>
        <w:t xml:space="preserve">, </w:t>
      </w:r>
      <w:r>
        <w:rPr>
          <w:rFonts w:ascii="Arial" w:cs="Arial" w:eastAsia="Times New Roman" w:hAnsi="Arial"/>
          <w:color w:val="000000"/>
        </w:rPr>
        <w:t>μαθηματικών</w:t>
      </w:r>
      <w:r>
        <w:rPr>
          <w:rFonts w:ascii="Arial" w:cs="Arial" w:eastAsia="Times New Roman" w:hAnsi="Arial"/>
          <w:color w:val="000000"/>
        </w:rPr>
        <w:t xml:space="preserve"> </w:t>
      </w:r>
      <w:r>
        <w:rPr>
          <w:rFonts w:ascii="Arial" w:cs="Arial" w:eastAsia="Times New Roman" w:hAnsi="Arial"/>
          <w:color w:val="000000"/>
        </w:rPr>
        <w:t>μουσικής</w:t>
      </w:r>
      <w:r>
        <w:rPr>
          <w:rFonts w:ascii="Arial" w:cs="Arial" w:eastAsia="Times New Roman" w:hAnsi="Arial"/>
          <w:color w:val="000000"/>
        </w:rPr>
        <w:t xml:space="preserve"> κλπ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0"/>
        <w:textAlignment w:val="baseline"/>
        <w:rPr>
          <w:rFonts w:ascii="Arial" w:cs="Arial" w:eastAsia="Times New Roman" w:hAnsi="Arial"/>
          <w:color w:val="000000"/>
        </w:rPr>
      </w:pPr>
      <w:r>
        <w:rPr/>
        <w:fldChar w:fldCharType="begin"/>
      </w:r>
      <w:r>
        <w:instrText xml:space="preserve"> HYPERLINK "https://kids.nationalgeographic.com/" </w:instrText>
      </w:r>
      <w:r>
        <w:rPr/>
        <w:fldChar w:fldCharType="separate"/>
      </w:r>
      <w:r>
        <w:rPr>
          <w:rStyle w:val="style85"/>
          <w:rFonts w:ascii="Arial" w:cs="Arial" w:eastAsia="Times New Roman" w:hAnsi="Arial"/>
        </w:rPr>
        <w:t>https://kids.nationalgeographic.com/</w:t>
      </w:r>
      <w:r>
        <w:rPr/>
        <w:fldChar w:fldCharType="end"/>
      </w:r>
      <w:r>
        <w:rPr>
          <w:rFonts w:ascii="Arial" w:cs="Arial" w:eastAsia="Times New Roman" w:hAnsi="Arial"/>
          <w:color w:val="000000"/>
        </w:rPr>
        <w:t xml:space="preserve">                                       </w:t>
      </w:r>
      <w:r>
        <w:rPr>
          <w:rFonts w:ascii="Arial" w:cs="Arial" w:eastAsia="Times New Roman" w:hAnsi="Arial"/>
          <w:color w:val="000000"/>
        </w:rPr>
        <w:t xml:space="preserve">        Ιστ</w:t>
      </w:r>
      <w:r>
        <w:rPr>
          <w:rFonts w:ascii="Arial" w:cs="Arial" w:eastAsia="Times New Roman" w:hAnsi="Arial"/>
          <w:color w:val="000000"/>
        </w:rPr>
        <w:t xml:space="preserve">ότοπος του περιοδικού National Geografic </w:t>
      </w:r>
      <w:r>
        <w:rPr>
          <w:rFonts w:ascii="Arial" w:cs="Arial" w:eastAsia="Times New Roman" w:hAnsi="Arial"/>
          <w:color w:val="000000"/>
        </w:rPr>
        <w:t>kids. Εδώ</w:t>
      </w:r>
      <w:r>
        <w:rPr>
          <w:rFonts w:ascii="Arial" w:cs="Arial" w:eastAsia="Times New Roman" w:hAnsi="Arial"/>
          <w:color w:val="000000"/>
        </w:rPr>
        <w:t xml:space="preserve"> θα βρείτε παιχνίδια, εκπαιδευτικά video, ιστορίες, διαγωνισμούς, κινούμενα σχέδια,</w:t>
      </w:r>
      <w:r>
        <w:rPr>
          <w:rFonts w:ascii="Arial" w:cs="Arial" w:eastAsia="Times New Roman" w:hAnsi="Arial"/>
          <w:color w:val="000000"/>
        </w:rPr>
        <w:t xml:space="preserve"> </w:t>
      </w:r>
      <w:r>
        <w:rPr>
          <w:rFonts w:ascii="Arial" w:cs="Arial" w:eastAsia="Times New Roman" w:hAnsi="Arial"/>
          <w:color w:val="000000"/>
        </w:rPr>
        <w:t>δραστηριότητες.</w:t>
      </w:r>
    </w:p>
    <w:p>
      <w:pPr>
        <w:pStyle w:val="style4097"/>
        <w:numPr>
          <w:ilvl w:val="0"/>
          <w:numId w:val="0"/>
        </w:numPr>
        <w:shd w:val="clear" w:color="auto" w:fill="ffffff"/>
        <w:spacing w:before="0" w:beforeAutospacing="false" w:after="0"/>
        <w:ind w:left="720" w:firstLine="0"/>
        <w:textAlignment w:val="baseline"/>
        <w:rPr>
          <w:rFonts w:ascii="Arial" w:cs="Arial" w:eastAsia="Times New Roman" w:hAnsi="Arial"/>
          <w:color w:val="000000"/>
        </w:rPr>
      </w:pPr>
    </w:p>
    <w:p>
      <w:pPr>
        <w:pStyle w:val="style4097"/>
        <w:shd w:val="clear" w:color="auto" w:fill="ffffff"/>
        <w:spacing w:before="0" w:beforeAutospacing="false" w:after="0"/>
        <w:jc w:val="center"/>
        <w:textAlignment w:val="baseline"/>
        <w:rPr>
          <w:rFonts w:ascii="Arial" w:cs="Arial" w:eastAsia="Times New Roman" w:hAnsi="Arial"/>
          <w:color w:val="000000"/>
        </w:rPr>
      </w:pPr>
      <w:r>
        <w:rPr>
          <w:rFonts w:ascii="Arial" w:cs="Arial" w:eastAsia="Times New Roman" w:hAnsi="Arial"/>
          <w:b/>
          <w:bCs/>
          <w:color w:val="000000"/>
        </w:rPr>
        <w:t>Αξιόλογες εκπαιδευτικές σειρές</w:t>
      </w:r>
      <w:r>
        <w:rPr>
          <w:rFonts w:ascii="Arial" w:cs="Arial" w:eastAsia="Times New Roman" w:hAnsi="Arial"/>
          <w:color w:val="000000"/>
        </w:rPr>
        <w:t xml:space="preserve"> </w:t>
      </w:r>
      <w:r>
        <w:rPr>
          <w:rFonts w:ascii="Arial" w:cs="Arial" w:eastAsia="Times New Roman" w:hAnsi="Arial"/>
          <w:b/>
          <w:bCs/>
          <w:color w:val="000000"/>
        </w:rPr>
        <w:t>και εφαρμογές</w:t>
      </w:r>
      <w:r>
        <w:rPr>
          <w:rFonts w:ascii="Arial" w:cs="Arial" w:eastAsia="Times New Roman" w:hAnsi="Arial"/>
          <w:b/>
          <w:bCs/>
          <w:color w:val="000000"/>
        </w:rPr>
        <w:t xml:space="preserve"> </w:t>
      </w:r>
      <w:r>
        <w:rPr>
          <w:rFonts w:ascii="Arial" w:cs="Arial" w:eastAsia="Times New Roman" w:hAnsi="Arial"/>
          <w:color w:val="000000"/>
        </w:rPr>
        <w:t>(</w:t>
      </w:r>
      <w:r>
        <w:rPr>
          <w:rFonts w:ascii="Arial" w:cs="Arial" w:eastAsia="Times New Roman" w:hAnsi="Arial"/>
          <w:color w:val="ff0000"/>
        </w:rPr>
        <w:t>αναζήτηση Google</w:t>
      </w:r>
      <w:r>
        <w:rPr>
          <w:rFonts w:ascii="Arial" w:cs="Arial" w:eastAsia="Times New Roman" w:hAnsi="Arial"/>
          <w:color w:val="000000"/>
        </w:rPr>
        <w:t>)</w:t>
      </w:r>
      <w:r>
        <w:rPr>
          <w:rFonts w:ascii="Arial" w:cs="Arial" w:eastAsia="Times New Roman" w:hAnsi="Arial"/>
          <w:color w:val="000000"/>
        </w:rPr>
        <w:t xml:space="preserve"> </w:t>
      </w:r>
      <w:r>
        <w:rPr>
          <w:rFonts w:ascii="Arial" w:cs="Arial" w:eastAsia="Times New Roman" w:hAnsi="Arial"/>
          <w:color w:val="000000"/>
        </w:rPr>
        <w:t xml:space="preserve">               ενδεικτικά: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0"/>
        <w:textAlignment w:val="baseline"/>
        <w:rPr>
          <w:rStyle w:val="style85"/>
          <w:rFonts w:ascii="Arial" w:cs="Arial" w:eastAsia="Times New Roman" w:hAnsi="Arial"/>
          <w:color w:val="000000"/>
          <w:u w:val="none"/>
        </w:rPr>
      </w:pPr>
      <w:r>
        <w:rPr/>
        <w:fldChar w:fldCharType="begin"/>
      </w:r>
      <w:r>
        <w:instrText xml:space="preserve"> HYPERLINK "http://www.edutv.gr/" </w:instrText>
      </w:r>
      <w:r>
        <w:rPr/>
        <w:fldChar w:fldCharType="separate"/>
      </w:r>
      <w:r>
        <w:rPr>
          <w:rStyle w:val="style85"/>
          <w:rFonts w:ascii="Arial" w:cs="Arial" w:eastAsia="Times New Roman" w:hAnsi="Arial"/>
        </w:rPr>
        <w:t>www.edutv.gr/</w:t>
      </w:r>
      <w:r>
        <w:rPr/>
        <w:fldChar w:fldCharType="end"/>
      </w:r>
      <w:r>
        <w:rPr>
          <w:rStyle w:val="style85"/>
          <w:rFonts w:ascii="Arial" w:cs="Arial" w:eastAsia="Times New Roman" w:hAnsi="Arial"/>
        </w:rPr>
        <w:t xml:space="preserve">    </w:t>
      </w:r>
      <w:r>
        <w:rPr>
          <w:rStyle w:val="style85"/>
          <w:rFonts w:ascii="Arial" w:cs="Arial" w:eastAsia="Times New Roman" w:hAnsi="Arial"/>
          <w:color w:val="000000"/>
          <w:u w:val="none"/>
        </w:rPr>
        <w:t xml:space="preserve">          </w:t>
      </w:r>
      <w:r>
        <w:rPr>
          <w:rStyle w:val="style85"/>
          <w:rFonts w:ascii="Arial" w:cs="Arial" w:eastAsia="Times New Roman" w:hAnsi="Arial"/>
          <w:color w:val="000000"/>
          <w:u w:val="none"/>
        </w:rPr>
        <w:t xml:space="preserve">                                                        </w:t>
      </w:r>
      <w:r>
        <w:rPr>
          <w:rStyle w:val="style85"/>
          <w:rFonts w:ascii="Arial" w:cs="Arial" w:eastAsia="Times New Roman" w:hAnsi="Arial"/>
          <w:color w:val="000000"/>
          <w:u w:val="none"/>
        </w:rPr>
        <w:t xml:space="preserve"> </w:t>
      </w:r>
      <w:r>
        <w:rPr>
          <w:rStyle w:val="style85"/>
          <w:rFonts w:ascii="Arial" w:cs="Arial" w:eastAsia="Times New Roman" w:hAnsi="Arial"/>
          <w:color w:val="000000"/>
          <w:u w:val="none"/>
        </w:rPr>
        <w:t xml:space="preserve">       </w:t>
      </w:r>
      <w:r>
        <w:rPr>
          <w:rStyle w:val="style85"/>
          <w:rFonts w:ascii="Arial" w:cs="Arial" w:eastAsia="Times New Roman" w:hAnsi="Arial"/>
          <w:color w:val="000000"/>
          <w:u w:val="none"/>
        </w:rPr>
        <w:t>Ε</w:t>
      </w:r>
      <w:r>
        <w:rPr>
          <w:rStyle w:val="style85"/>
          <w:rFonts w:ascii="Arial" w:cs="Arial" w:eastAsia="Times New Roman" w:hAnsi="Arial"/>
          <w:color w:val="000000"/>
          <w:u w:val="none"/>
        </w:rPr>
        <w:t>κπαιδευτική τηλεόραση</w:t>
      </w:r>
    </w:p>
    <w:p>
      <w:pPr>
        <w:pStyle w:val="style4097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cs="Arial" w:eastAsia="Times New Roman" w:hAnsi="Arial"/>
          <w:color w:val="000000"/>
        </w:rPr>
      </w:pPr>
      <w:r>
        <w:rPr>
          <w:rFonts w:ascii="Arial" w:cs="Arial" w:eastAsia="Times New Roman" w:hAnsi="Arial"/>
          <w:color w:val="000000"/>
        </w:rPr>
        <w:t>Μικροί Αινστάιν</w:t>
      </w:r>
      <w:r>
        <w:rPr>
          <w:rFonts w:ascii="Arial" w:cs="Arial" w:eastAsia="Times New Roman" w:hAnsi="Arial"/>
          <w:color w:val="000000"/>
        </w:rPr>
        <w:t xml:space="preserve">                                                                                         </w:t>
      </w:r>
    </w:p>
    <w:p>
      <w:pPr>
        <w:pStyle w:val="style4097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cs="Arial" w:eastAsia="Times New Roman" w:hAnsi="Arial"/>
          <w:color w:val="000000"/>
        </w:rPr>
      </w:pPr>
      <w:r>
        <w:rPr>
          <w:rFonts w:ascii="Arial" w:cs="Arial" w:eastAsia="Times New Roman" w:hAnsi="Arial"/>
          <w:color w:val="000000"/>
        </w:rPr>
        <w:t>M</w:t>
      </w:r>
      <w:r>
        <w:rPr>
          <w:rFonts w:ascii="Arial" w:cs="Arial" w:eastAsia="Times New Roman" w:hAnsi="Arial"/>
          <w:color w:val="000000"/>
        </w:rPr>
        <w:t>ίσκα Μούσκα Μίκυ Μάους</w:t>
      </w:r>
      <w:r>
        <w:rPr>
          <w:rFonts w:ascii="Arial" w:cs="Arial" w:eastAsia="Times New Roman" w:hAnsi="Arial"/>
          <w:color w:val="000000"/>
        </w:rPr>
        <w:t xml:space="preserve">                                                                   </w:t>
      </w:r>
    </w:p>
    <w:p>
      <w:pPr>
        <w:pStyle w:val="style4097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cs="Arial" w:eastAsia="Times New Roman" w:hAnsi="Arial"/>
          <w:color w:val="000000"/>
        </w:rPr>
      </w:pPr>
      <w:r>
        <w:rPr>
          <w:rFonts w:ascii="Arial" w:cs="Arial" w:eastAsia="Times New Roman" w:hAnsi="Arial"/>
          <w:color w:val="000000"/>
        </w:rPr>
        <w:t>Έ</w:t>
      </w:r>
      <w:r>
        <w:rPr>
          <w:rFonts w:ascii="Arial" w:cs="Arial" w:eastAsia="Times New Roman" w:hAnsi="Arial"/>
          <w:color w:val="000000"/>
        </w:rPr>
        <w:t>να γράμμα μια ιστορία</w:t>
      </w:r>
      <w:r>
        <w:rPr>
          <w:rFonts w:ascii="Arial" w:cs="Arial" w:eastAsia="Times New Roman" w:hAnsi="Arial"/>
          <w:color w:val="000000"/>
        </w:rPr>
        <w:t xml:space="preserve">                                                               </w:t>
      </w:r>
    </w:p>
    <w:p>
      <w:pPr>
        <w:pStyle w:val="style4097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cs="Arial" w:eastAsia="Times New Roman" w:hAnsi="Arial"/>
          <w:color w:val="000000"/>
        </w:rPr>
      </w:pPr>
      <w:r>
        <w:rPr>
          <w:rFonts w:ascii="Arial" w:cs="Arial" w:eastAsia="Times New Roman" w:hAnsi="Arial"/>
          <w:color w:val="000000"/>
        </w:rPr>
        <w:t>Ki</w:t>
      </w:r>
      <w:r>
        <w:rPr>
          <w:rFonts w:ascii="Arial" w:cs="Arial" w:eastAsia="Times New Roman" w:hAnsi="Arial"/>
          <w:color w:val="000000"/>
        </w:rPr>
        <w:t>deped</w:t>
      </w:r>
      <w:r>
        <w:rPr>
          <w:rFonts w:ascii="Arial" w:cs="Arial" w:eastAsia="Times New Roman" w:hAnsi="Arial"/>
          <w:color w:val="000000"/>
        </w:rPr>
        <w:t xml:space="preserve">ia                                                                                        </w:t>
      </w:r>
    </w:p>
    <w:p>
      <w:pPr>
        <w:pStyle w:val="style4097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cs="Arial" w:eastAsia="Times New Roman" w:hAnsi="Arial"/>
          <w:color w:val="000000"/>
        </w:rPr>
      </w:pPr>
      <w:r>
        <w:rPr>
          <w:rFonts w:ascii="Arial" w:cs="Arial" w:eastAsia="Times New Roman" w:hAnsi="Arial"/>
          <w:color w:val="000000"/>
        </w:rPr>
        <w:t>Ramki</w:t>
      </w:r>
      <w:r>
        <w:rPr>
          <w:rFonts w:ascii="Arial" w:cs="Arial" w:eastAsia="Times New Roman" w:hAnsi="Arial"/>
          <w:color w:val="000000"/>
        </w:rPr>
        <w:t xml:space="preserve">d                                                                                                 </w:t>
      </w:r>
    </w:p>
    <w:p>
      <w:pPr>
        <w:pStyle w:val="style4097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cs="Arial" w:eastAsia="Times New Roman" w:hAnsi="Arial"/>
          <w:color w:val="000000"/>
        </w:rPr>
      </w:pPr>
      <w:r>
        <w:rPr>
          <w:rFonts w:ascii="Arial" w:cs="Arial" w:eastAsia="Times New Roman" w:hAnsi="Arial"/>
          <w:color w:val="000000"/>
        </w:rPr>
        <w:t>Μια</w:t>
      </w:r>
      <w:r>
        <w:rPr>
          <w:rFonts w:ascii="Arial" w:cs="Arial" w:eastAsia="Times New Roman" w:hAnsi="Arial"/>
          <w:color w:val="000000"/>
        </w:rPr>
        <w:t xml:space="preserve"> φορά κι έναν καιρό ήταν ο άνθρωπος</w:t>
      </w:r>
      <w:r>
        <w:rPr>
          <w:rFonts w:ascii="Arial" w:cs="Arial" w:eastAsia="Times New Roman" w:hAnsi="Arial"/>
          <w:color w:val="000000"/>
        </w:rPr>
        <w:t xml:space="preserve">                                              </w:t>
      </w:r>
    </w:p>
    <w:p>
      <w:pPr>
        <w:pStyle w:val="style4097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cs="Arial" w:eastAsia="Times New Roman" w:hAnsi="Arial"/>
          <w:color w:val="000000"/>
        </w:rPr>
      </w:pPr>
      <w:r>
        <w:rPr>
          <w:rFonts w:ascii="Arial" w:cs="Arial" w:eastAsia="Times New Roman" w:hAnsi="Arial"/>
          <w:color w:val="000000"/>
        </w:rPr>
        <w:t>Μια</w:t>
      </w:r>
      <w:r>
        <w:rPr>
          <w:rFonts w:ascii="Arial" w:cs="Arial" w:eastAsia="Times New Roman" w:hAnsi="Arial"/>
          <w:color w:val="000000"/>
        </w:rPr>
        <w:t xml:space="preserve"> φορά κι έναν καιρό ήταν η ζωή </w:t>
      </w:r>
      <w:r>
        <w:rPr>
          <w:rFonts w:ascii="Arial" w:cs="Arial" w:eastAsia="Times New Roman" w:hAnsi="Arial"/>
          <w:color w:val="000000"/>
        </w:rPr>
        <w:t xml:space="preserve">                                                      </w:t>
      </w:r>
    </w:p>
    <w:p>
      <w:pPr>
        <w:pStyle w:val="style4097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cs="Arial" w:eastAsia="Times New Roman" w:hAnsi="Arial"/>
          <w:color w:val="000000"/>
        </w:rPr>
      </w:pPr>
      <w:r>
        <w:rPr>
          <w:rFonts w:ascii="Arial" w:cs="Arial" w:eastAsia="Times New Roman" w:hAnsi="Arial"/>
          <w:color w:val="000000"/>
        </w:rPr>
        <w:t>Μια φορά κι έναν καιρό ήταν η επιστήμη</w:t>
      </w:r>
    </w:p>
    <w:p>
      <w:pPr>
        <w:pStyle w:val="style4097"/>
        <w:shd w:val="clear" w:color="auto" w:fill="ffffff"/>
        <w:spacing w:after="0"/>
        <w:textAlignment w:val="baseline"/>
        <w:rPr>
          <w:rFonts w:ascii="Arial" w:cs="Arial" w:eastAsia="Times New Roman" w:hAnsi="Arial"/>
          <w:color w:val="000000"/>
        </w:rPr>
      </w:pPr>
      <w:r>
        <w:rPr>
          <w:rFonts w:ascii="Arial" w:cs="Arial" w:eastAsia="Times New Roman" w:hAnsi="Arial"/>
          <w:color w:val="000000"/>
        </w:rPr>
        <w:t xml:space="preserve">• </w:t>
      </w:r>
      <w:r>
        <w:rPr>
          <w:rFonts w:ascii="Arial" w:cs="Arial" w:eastAsia="Times New Roman" w:hAnsi="Arial"/>
          <w:color w:val="000000"/>
        </w:rPr>
        <w:t>«Ε</w:t>
      </w:r>
      <w:r>
        <w:rPr>
          <w:rFonts w:ascii="Arial" w:cs="Arial" w:eastAsia="Times New Roman" w:hAnsi="Arial"/>
          <w:color w:val="000000"/>
        </w:rPr>
        <w:t>λληνική μυθολογία</w:t>
      </w:r>
      <w:r>
        <w:rPr>
          <w:rFonts w:ascii="Arial" w:cs="Arial" w:eastAsia="Times New Roman" w:hAnsi="Arial"/>
          <w:color w:val="000000"/>
        </w:rPr>
        <w:t>»</w:t>
      </w:r>
      <w:r>
        <w:rPr>
          <w:rFonts w:ascii="Arial" w:cs="Arial" w:eastAsia="Times New Roman" w:hAnsi="Arial"/>
          <w:color w:val="000000"/>
        </w:rPr>
        <w:t xml:space="preserve"> -σειρά κινουμένων σχεδίων από τη δημιουργία του κόσμου ως και την Οδύσσεια</w:t>
      </w:r>
      <w:r>
        <w:rPr>
          <w:rFonts w:ascii="Arial" w:cs="Arial" w:eastAsia="Times New Roman" w:hAnsi="Arial"/>
          <w:color w:val="000000"/>
        </w:rPr>
        <w:t>.</w:t>
      </w:r>
      <w:r>
        <w:rPr>
          <w:rFonts w:ascii="Arial" w:cs="Arial" w:eastAsia="Times New Roman" w:hAnsi="Arial"/>
          <w:color w:val="000000"/>
        </w:rPr>
        <w:t xml:space="preserve">  </w:t>
      </w:r>
    </w:p>
    <w:p>
      <w:pPr>
        <w:pStyle w:val="style4097"/>
        <w:shd w:val="clear" w:color="auto" w:fill="ffffff"/>
        <w:spacing w:before="0" w:beforeAutospacing="false" w:after="0"/>
        <w:textAlignment w:val="baseline"/>
        <w:rPr>
          <w:rFonts w:ascii="Arial" w:cs="Arial" w:eastAsia="Times New Roman" w:hAnsi="Arial"/>
          <w:b/>
          <w:bCs/>
          <w:color w:val="000000"/>
        </w:rPr>
      </w:pPr>
    </w:p>
    <w:p>
      <w:pPr>
        <w:pStyle w:val="style4097"/>
        <w:shd w:val="clear" w:color="auto" w:fill="ffffff"/>
        <w:spacing w:before="0" w:beforeAutospacing="false" w:after="0"/>
        <w:jc w:val="center"/>
        <w:textAlignment w:val="baseline"/>
        <w:rPr>
          <w:rFonts w:ascii="Arial" w:cs="Arial" w:eastAsia="Times New Roman" w:hAnsi="Arial"/>
          <w:b/>
          <w:bCs/>
          <w:color w:val="000000"/>
        </w:rPr>
      </w:pPr>
      <w:r>
        <w:rPr>
          <w:rFonts w:ascii="Arial" w:cs="Arial" w:eastAsia="Times New Roman" w:hAnsi="Arial"/>
          <w:b/>
          <w:bCs/>
          <w:color w:val="000000"/>
        </w:rPr>
        <w:t>Μουσεία</w:t>
      </w:r>
      <w:r>
        <w:rPr>
          <w:rFonts w:ascii="Arial" w:cs="Arial" w:eastAsia="Times New Roman" w:hAnsi="Arial"/>
          <w:b/>
          <w:bCs/>
          <w:color w:val="000000"/>
        </w:rPr>
        <w:t xml:space="preserve"> με </w:t>
      </w:r>
      <w:r>
        <w:rPr>
          <w:rFonts w:ascii="Arial" w:cs="Arial" w:eastAsia="Times New Roman" w:hAnsi="Arial"/>
          <w:b/>
          <w:bCs/>
          <w:color w:val="000000"/>
        </w:rPr>
        <w:t>εκπαιδευτικά προγράμματα</w:t>
      </w:r>
      <w:r>
        <w:rPr>
          <w:rFonts w:ascii="Arial" w:cs="Arial" w:eastAsia="Times New Roman" w:hAnsi="Arial"/>
          <w:b/>
          <w:bCs/>
          <w:color w:val="000000"/>
        </w:rPr>
        <w:t xml:space="preserve"> και παιχνίδια</w:t>
      </w:r>
      <w:r>
        <w:rPr>
          <w:rFonts w:ascii="Arial" w:cs="Arial" w:eastAsia="Times New Roman" w:hAnsi="Arial"/>
          <w:b/>
          <w:bCs/>
          <w:color w:val="000000"/>
        </w:rPr>
        <w:t xml:space="preserve"> </w:t>
      </w:r>
      <w:r>
        <w:rPr>
          <w:rFonts w:ascii="Arial" w:cs="Arial" w:eastAsia="Times New Roman" w:hAnsi="Arial"/>
          <w:b/>
          <w:bCs/>
          <w:color w:val="000000"/>
        </w:rPr>
        <w:t>on line</w:t>
      </w:r>
      <w:r>
        <w:rPr>
          <w:rFonts w:ascii="Arial" w:cs="Arial" w:eastAsia="Times New Roman" w:hAnsi="Arial"/>
          <w:b/>
          <w:bCs/>
          <w:color w:val="000000"/>
        </w:rPr>
        <w:t xml:space="preserve"> ενδεικτικά</w:t>
      </w:r>
      <w:r>
        <w:rPr>
          <w:rFonts w:ascii="Arial" w:cs="Arial" w:eastAsia="Times New Roman" w:hAnsi="Arial"/>
          <w:b/>
          <w:bCs/>
          <w:color w:val="000000"/>
        </w:rPr>
        <w:t>:</w:t>
      </w:r>
    </w:p>
    <w:p>
      <w:pPr>
        <w:pStyle w:val="style4097"/>
        <w:shd w:val="clear" w:color="auto" w:fill="ffffff"/>
        <w:spacing w:before="0" w:beforeAutospacing="false" w:after="0"/>
        <w:jc w:val="center"/>
        <w:textAlignment w:val="baseline"/>
        <w:rPr>
          <w:rFonts w:ascii="Arial" w:cs="Arial" w:eastAsia="Times New Roman" w:hAnsi="Arial"/>
          <w:b/>
          <w:bCs/>
          <w:color w:val="000000"/>
        </w:rPr>
      </w:pP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0"/>
        <w:textAlignment w:val="baseline"/>
        <w:rPr>
          <w:rFonts w:ascii="Arial" w:cs="Arial" w:eastAsia="Times New Roman" w:hAnsi="Arial"/>
          <w:color w:val="000000"/>
        </w:rPr>
      </w:pPr>
      <w:r>
        <w:rPr/>
        <w:fldChar w:fldCharType="begin"/>
      </w:r>
      <w:r>
        <w:instrText xml:space="preserve"> HYPERLINK "https://www.childrensartmuseum.gr/" </w:instrText>
      </w:r>
      <w:r>
        <w:rPr/>
        <w:fldChar w:fldCharType="separate"/>
      </w:r>
      <w:r>
        <w:rPr>
          <w:rStyle w:val="style85"/>
          <w:rFonts w:ascii="Arial" w:cs="Arial" w:eastAsia="Times New Roman" w:hAnsi="Arial"/>
        </w:rPr>
        <w:t>https://www.childrensartmuseum.gr/</w:t>
      </w:r>
      <w:r>
        <w:rPr/>
        <w:fldChar w:fldCharType="end"/>
      </w:r>
      <w:r>
        <w:rPr>
          <w:rFonts w:ascii="Arial" w:cs="Arial" w:eastAsia="Times New Roman" w:hAnsi="Arial"/>
          <w:color w:val="000000"/>
        </w:rPr>
        <w:t xml:space="preserve"> </w:t>
      </w:r>
    </w:p>
    <w:p>
      <w:pPr>
        <w:pStyle w:val="style4097"/>
        <w:shd w:val="clear" w:color="auto" w:fill="ffffff"/>
        <w:spacing w:before="0" w:beforeAutospacing="false" w:after="0"/>
        <w:ind w:left="720"/>
        <w:textAlignment w:val="baseline"/>
        <w:rPr>
          <w:rFonts w:ascii="Arial" w:cs="Arial" w:eastAsia="Times New Roman" w:hAnsi="Arial"/>
          <w:color w:val="000000"/>
        </w:rPr>
      </w:pPr>
      <w:r>
        <w:rPr>
          <w:rFonts w:ascii="Arial" w:cs="Arial" w:eastAsia="Times New Roman" w:hAnsi="Arial"/>
          <w:color w:val="000000"/>
        </w:rPr>
        <w:t>διαγωνισμοί</w:t>
      </w:r>
      <w:r>
        <w:rPr>
          <w:rFonts w:ascii="Arial" w:cs="Arial" w:eastAsia="Times New Roman" w:hAnsi="Arial"/>
          <w:color w:val="000000"/>
        </w:rPr>
        <w:t>, εκπαιδευτικά προγράμματα κλπ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0"/>
        <w:textAlignment w:val="baseline"/>
        <w:rPr>
          <w:rFonts w:ascii="Arial" w:cs="Arial" w:eastAsia="Times New Roman" w:hAnsi="Arial"/>
          <w:color w:val="000000"/>
        </w:rPr>
      </w:pPr>
      <w:r>
        <w:rPr/>
        <w:fldChar w:fldCharType="begin"/>
      </w:r>
      <w:r>
        <w:instrText xml:space="preserve"> HYPERLINK "https://www.benaki.org/index.php?lang=el" </w:instrText>
      </w:r>
      <w:r>
        <w:rPr/>
        <w:fldChar w:fldCharType="separate"/>
      </w:r>
      <w:r>
        <w:rPr>
          <w:rStyle w:val="style85"/>
          <w:rFonts w:ascii="Arial" w:cs="Arial" w:eastAsia="Times New Roman" w:hAnsi="Arial"/>
        </w:rPr>
        <w:t>https://www.benaki.org/index.php?lang=el</w:t>
      </w:r>
      <w:r>
        <w:rPr/>
        <w:fldChar w:fldCharType="end"/>
      </w:r>
      <w:r>
        <w:rPr>
          <w:rFonts w:ascii="Arial" w:cs="Arial" w:eastAsia="Times New Roman" w:hAnsi="Arial"/>
          <w:color w:val="000000"/>
        </w:rPr>
        <w:t xml:space="preserve"> </w:t>
      </w:r>
      <w:r>
        <w:rPr>
          <w:rFonts w:ascii="Arial" w:cs="Arial" w:eastAsia="Times New Roman" w:hAnsi="Arial"/>
          <w:color w:val="000000"/>
        </w:rPr>
        <w:t xml:space="preserve">                              </w:t>
      </w:r>
      <w:r>
        <w:rPr>
          <w:rFonts w:ascii="Arial" w:cs="Arial" w:eastAsia="Times New Roman" w:hAnsi="Arial"/>
          <w:color w:val="000000"/>
        </w:rPr>
        <w:t xml:space="preserve">     </w:t>
      </w:r>
    </w:p>
    <w:p>
      <w:pPr>
        <w:pStyle w:val="style4097"/>
        <w:numPr>
          <w:ilvl w:val="0"/>
          <w:numId w:val="0"/>
        </w:numPr>
        <w:shd w:val="clear" w:color="auto" w:fill="ffffff"/>
        <w:spacing w:before="0" w:beforeAutospacing="false" w:after="0"/>
        <w:ind w:left="720" w:firstLine="0"/>
        <w:textAlignment w:val="baseline"/>
        <w:rPr>
          <w:rFonts w:ascii="Arial" w:cs="Arial" w:eastAsia="Times New Roman" w:hAnsi="Arial"/>
          <w:color w:val="000000"/>
        </w:rPr>
      </w:pPr>
      <w:r>
        <w:rPr>
          <w:rFonts w:ascii="Arial" w:cs="Arial" w:eastAsia="Times New Roman" w:hAnsi="Arial"/>
          <w:color w:val="000000"/>
        </w:rPr>
        <w:t xml:space="preserve"> </w:t>
      </w:r>
      <w:r>
        <w:rPr>
          <w:rFonts w:ascii="Arial" w:cs="Arial" w:eastAsia="Times New Roman" w:hAnsi="Arial"/>
          <w:color w:val="000000"/>
        </w:rPr>
        <w:t>Μενού/ Εκπαίδευση</w:t>
      </w:r>
      <w:r>
        <w:rPr>
          <w:rFonts w:ascii="Arial" w:cs="Arial" w:eastAsia="Times New Roman" w:hAnsi="Arial"/>
          <w:color w:val="000000"/>
        </w:rPr>
        <w:t xml:space="preserve"> </w:t>
      </w:r>
      <w:r>
        <w:rPr>
          <w:rFonts w:ascii="Arial" w:cs="Arial" w:eastAsia="Times New Roman" w:hAnsi="Arial"/>
          <w:color w:val="000000"/>
        </w:rPr>
        <w:t xml:space="preserve"> 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0"/>
        <w:textAlignment w:val="baseline"/>
        <w:rPr>
          <w:rFonts w:ascii="Arial" w:cs="Arial" w:eastAsia="Times New Roman" w:hAnsi="Arial"/>
          <w:color w:val="000000"/>
        </w:rPr>
      </w:pPr>
      <w:r>
        <w:rPr/>
        <w:fldChar w:fldCharType="begin"/>
      </w:r>
      <w:r>
        <w:instrText xml:space="preserve"> HYPERLINK "http://www.cycladic.gr" </w:instrText>
      </w:r>
      <w:r>
        <w:rPr/>
        <w:fldChar w:fldCharType="separate"/>
      </w:r>
      <w:r>
        <w:rPr>
          <w:rStyle w:val="style85"/>
          <w:rFonts w:ascii="Arial" w:cs="Arial" w:eastAsia="Times New Roman" w:hAnsi="Arial"/>
        </w:rPr>
        <w:t>http://www.cycladic.gr</w:t>
      </w:r>
      <w:r>
        <w:rPr/>
        <w:fldChar w:fldCharType="end"/>
      </w:r>
      <w:r>
        <w:rPr>
          <w:rFonts w:ascii="Arial" w:cs="Arial" w:eastAsia="Times New Roman" w:hAnsi="Arial"/>
          <w:color w:val="000000"/>
        </w:rPr>
        <w:t xml:space="preserve"> </w:t>
      </w:r>
    </w:p>
    <w:p>
      <w:pPr>
        <w:pStyle w:val="style4097"/>
        <w:shd w:val="clear" w:color="auto" w:fill="ffffff"/>
        <w:spacing w:before="0" w:beforeAutospacing="false" w:after="0"/>
        <w:ind w:left="720"/>
        <w:textAlignment w:val="baseline"/>
        <w:rPr>
          <w:rFonts w:ascii="Arial" w:cs="Arial" w:eastAsia="Times New Roman" w:hAnsi="Arial"/>
          <w:color w:val="000000"/>
        </w:rPr>
      </w:pPr>
      <w:r>
        <w:rPr>
          <w:rFonts w:ascii="Arial" w:cs="Arial" w:eastAsia="Times New Roman" w:hAnsi="Arial"/>
          <w:color w:val="000000"/>
        </w:rPr>
        <w:t>προγράμματα κ παιχνίδια για μικρές ηλικίες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0"/>
        <w:textAlignment w:val="baseline"/>
        <w:rPr>
          <w:rFonts w:ascii="Arial" w:cs="Arial" w:eastAsia="Times New Roman" w:hAnsi="Arial"/>
          <w:color w:val="000000"/>
        </w:rPr>
      </w:pPr>
      <w:r>
        <w:rPr/>
        <w:fldChar w:fldCharType="begin"/>
      </w:r>
      <w:r>
        <w:instrText xml:space="preserve"> HYPERLINK "http://www.lesvosmuseum.gr" </w:instrText>
      </w:r>
      <w:r>
        <w:rPr/>
        <w:fldChar w:fldCharType="separate"/>
      </w:r>
      <w:r>
        <w:rPr>
          <w:rStyle w:val="style85"/>
          <w:rFonts w:ascii="Arial" w:cs="Arial" w:eastAsia="Times New Roman" w:hAnsi="Arial"/>
        </w:rPr>
        <w:t>http://www.lesvosmuseum.gr</w:t>
      </w:r>
      <w:r>
        <w:rPr/>
        <w:fldChar w:fldCharType="end"/>
      </w:r>
      <w:r>
        <w:rPr>
          <w:rFonts w:ascii="Arial" w:cs="Arial" w:eastAsia="Times New Roman" w:hAnsi="Arial"/>
          <w:color w:val="000000"/>
        </w:rPr>
        <w:t xml:space="preserve"> </w:t>
      </w:r>
      <w:r>
        <w:rPr>
          <w:rFonts w:ascii="Arial" w:cs="Arial" w:eastAsia="Times New Roman" w:hAnsi="Arial"/>
          <w:color w:val="000000"/>
        </w:rPr>
        <w:t xml:space="preserve">                                                           </w:t>
      </w:r>
      <w:r>
        <w:rPr>
          <w:rFonts w:ascii="Arial" w:cs="Arial" w:eastAsia="Times New Roman" w:hAnsi="Arial"/>
          <w:color w:val="000000"/>
        </w:rPr>
        <w:t>Μ</w:t>
      </w:r>
      <w:r>
        <w:rPr>
          <w:rFonts w:ascii="Arial" w:cs="Arial" w:eastAsia="Times New Roman" w:hAnsi="Arial"/>
          <w:color w:val="000000"/>
        </w:rPr>
        <w:t>ουσείο φυσικής ιστορίας απολιθωμένου πάρκου Λέσβου</w:t>
      </w:r>
      <w:r>
        <w:rPr>
          <w:rFonts w:ascii="Arial" w:cs="Arial" w:eastAsia="Times New Roman" w:hAnsi="Arial"/>
          <w:color w:val="000000"/>
        </w:rPr>
        <w:t xml:space="preserve"> παιχνίδια κ δράσεις on line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0"/>
        <w:textAlignment w:val="baseline"/>
        <w:rPr>
          <w:rFonts w:ascii="Arial" w:cs="Arial" w:eastAsia="Times New Roman" w:hAnsi="Arial"/>
          <w:color w:val="000000"/>
        </w:rPr>
      </w:pPr>
      <w:r>
        <w:rPr/>
        <w:fldChar w:fldCharType="begin"/>
      </w:r>
      <w:r>
        <w:instrText xml:space="preserve"> HYPERLINK "https://www.theacropolismuseum.gr/el/content/ekpaideftiko-yliko" </w:instrText>
      </w:r>
      <w:r>
        <w:rPr/>
        <w:fldChar w:fldCharType="separate"/>
      </w:r>
      <w:r>
        <w:rPr>
          <w:rStyle w:val="style85"/>
          <w:rFonts w:ascii="Arial" w:cs="Arial" w:eastAsia="Times New Roman" w:hAnsi="Arial"/>
        </w:rPr>
        <w:t>https://www.theacropolismuseum.gr/el/content/ekpaideftiko-yliko</w:t>
      </w:r>
      <w:r>
        <w:rPr/>
        <w:fldChar w:fldCharType="end"/>
      </w:r>
      <w:r>
        <w:rPr>
          <w:rFonts w:ascii="Arial" w:cs="Arial" w:eastAsia="Times New Roman" w:hAnsi="Arial"/>
          <w:color w:val="000000"/>
        </w:rPr>
        <w:t xml:space="preserve">  </w:t>
      </w:r>
      <w:r>
        <w:rPr>
          <w:rFonts w:ascii="Arial" w:cs="Arial" w:eastAsia="Times New Roman" w:hAnsi="Arial"/>
          <w:color w:val="000000"/>
        </w:rPr>
        <w:t>Πλούσιο</w:t>
      </w:r>
      <w:r>
        <w:rPr>
          <w:rFonts w:ascii="Arial" w:cs="Arial" w:eastAsia="Times New Roman" w:hAnsi="Arial"/>
          <w:color w:val="000000"/>
        </w:rPr>
        <w:t xml:space="preserve"> εκπαιδευτικό υλικό </w:t>
      </w:r>
      <w:r>
        <w:rPr>
          <w:rFonts w:ascii="Arial" w:cs="Arial" w:eastAsia="Times New Roman" w:hAnsi="Arial"/>
          <w:color w:val="000000"/>
        </w:rPr>
        <w:t>και παιχνίδια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0"/>
        <w:textAlignment w:val="baseline"/>
        <w:rPr>
          <w:rFonts w:ascii="Arial" w:cs="Arial" w:eastAsia="Times New Roman" w:hAnsi="Arial"/>
          <w:color w:val="000000"/>
        </w:rPr>
      </w:pPr>
      <w:r>
        <w:rPr/>
        <w:fldChar w:fldCharType="begin"/>
      </w:r>
      <w:r>
        <w:instrText xml:space="preserve"> HYPERLINK "http://www.imeakia.gr/" </w:instrText>
      </w:r>
      <w:r>
        <w:rPr/>
        <w:fldChar w:fldCharType="separate"/>
      </w:r>
      <w:r>
        <w:rPr>
          <w:rStyle w:val="style85"/>
          <w:rFonts w:ascii="Arial" w:cs="Arial" w:eastAsia="Times New Roman" w:hAnsi="Arial"/>
        </w:rPr>
        <w:t>http://www.imeakia.gr/</w:t>
      </w:r>
      <w:r>
        <w:rPr/>
        <w:fldChar w:fldCharType="end"/>
      </w:r>
      <w:r>
        <w:rPr>
          <w:rFonts w:ascii="Arial" w:cs="Arial" w:eastAsia="Times New Roman" w:hAnsi="Arial"/>
          <w:color w:val="000000"/>
        </w:rPr>
        <w:t xml:space="preserve">  </w:t>
      </w:r>
      <w:r>
        <w:rPr>
          <w:rFonts w:ascii="Arial" w:cs="Arial" w:eastAsia="Times New Roman" w:hAnsi="Arial"/>
          <w:color w:val="000000"/>
        </w:rPr>
        <w:t xml:space="preserve"> </w:t>
      </w:r>
    </w:p>
    <w:bookmarkStart w:id="0" w:name="_GoBack"/>
    <w:bookmarkEnd w:id="0"/>
    <w:p>
      <w:pPr>
        <w:pStyle w:val="style4097"/>
        <w:shd w:val="clear" w:color="auto" w:fill="ffffff"/>
        <w:spacing w:before="0" w:beforeAutospacing="false" w:after="0"/>
        <w:ind w:left="720"/>
        <w:textAlignment w:val="baseline"/>
        <w:rPr>
          <w:rFonts w:ascii="Arial" w:cs="Arial" w:eastAsia="Times New Roman" w:hAnsi="Arial"/>
          <w:color w:val="000000"/>
        </w:rPr>
      </w:pPr>
      <w:r>
        <w:rPr>
          <w:rFonts w:ascii="Arial" w:cs="Arial" w:eastAsia="Times New Roman" w:hAnsi="Arial"/>
          <w:color w:val="000000"/>
        </w:rPr>
        <w:t>Μ</w:t>
      </w:r>
      <w:r>
        <w:rPr>
          <w:rFonts w:ascii="Arial" w:cs="Arial" w:eastAsia="Times New Roman" w:hAnsi="Arial"/>
          <w:color w:val="000000"/>
        </w:rPr>
        <w:t>εταξύ άλλων θα βρείτε και εικονικές περιηγήσεις στην αρχαία Ελλάδα.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0"/>
        <w:textAlignment w:val="baseline"/>
        <w:rPr>
          <w:rStyle w:val="style85"/>
          <w:rFonts w:ascii="Arial" w:cs="Arial" w:eastAsia="Times New Roman" w:hAnsi="Arial"/>
          <w:color w:val="000000"/>
          <w:u w:val="none"/>
        </w:rPr>
      </w:pPr>
      <w:r>
        <w:rPr/>
        <w:fldChar w:fldCharType="begin"/>
      </w:r>
      <w:r>
        <w:instrText xml:space="preserve"> HYPERLINK "http://casaparlante.gr/" </w:instrText>
      </w:r>
      <w:r>
        <w:rPr/>
        <w:fldChar w:fldCharType="separate"/>
      </w:r>
      <w:r>
        <w:rPr>
          <w:rStyle w:val="style85"/>
          <w:rFonts w:ascii="Arial" w:cs="Arial" w:eastAsia="Times New Roman" w:hAnsi="Arial"/>
        </w:rPr>
        <w:t>http://casaparlante.gr/</w:t>
      </w:r>
      <w:r>
        <w:rPr/>
        <w:fldChar w:fldCharType="end"/>
      </w:r>
      <w:r>
        <w:rPr>
          <w:rStyle w:val="style85"/>
          <w:rFonts w:ascii="Arial" w:cs="Arial" w:eastAsia="Times New Roman" w:hAnsi="Arial"/>
          <w:color w:val="000000"/>
        </w:rPr>
        <w:t xml:space="preserve">    </w:t>
      </w:r>
      <w:r>
        <w:rPr>
          <w:rStyle w:val="style85"/>
          <w:rFonts w:ascii="Arial" w:cs="Arial" w:eastAsia="Times New Roman" w:hAnsi="Arial"/>
          <w:color w:val="000000"/>
          <w:u w:val="none"/>
        </w:rPr>
        <w:t xml:space="preserve">                                   </w:t>
      </w:r>
      <w:r>
        <w:rPr>
          <w:rStyle w:val="style85"/>
          <w:rFonts w:ascii="Arial" w:cs="Arial" w:eastAsia="Times New Roman" w:hAnsi="Arial"/>
          <w:color w:val="000000"/>
          <w:u w:val="none"/>
        </w:rPr>
        <w:t xml:space="preserve">                                     </w:t>
      </w:r>
      <w:r>
        <w:rPr>
          <w:rStyle w:val="style85"/>
          <w:rFonts w:ascii="Arial" w:cs="Arial" w:eastAsia="Times New Roman" w:hAnsi="Arial"/>
          <w:color w:val="000000"/>
          <w:u w:val="none"/>
        </w:rPr>
        <w:t xml:space="preserve"> </w:t>
      </w:r>
      <w:r>
        <w:rPr>
          <w:rStyle w:val="style85"/>
          <w:rFonts w:ascii="Arial" w:cs="Arial" w:eastAsia="Times New Roman" w:hAnsi="Arial"/>
          <w:color w:val="000000"/>
          <w:u w:val="none"/>
        </w:rPr>
        <w:t xml:space="preserve">       </w:t>
      </w:r>
      <w:r>
        <w:rPr>
          <w:rStyle w:val="style85"/>
          <w:rFonts w:ascii="Arial" w:cs="Arial" w:eastAsia="Times New Roman" w:hAnsi="Arial"/>
          <w:color w:val="000000"/>
          <w:u w:val="none"/>
        </w:rPr>
        <w:t>Ο ιστότοπος</w:t>
      </w:r>
      <w:r>
        <w:rPr>
          <w:rStyle w:val="style85"/>
          <w:rFonts w:ascii="Arial" w:cs="Arial" w:eastAsia="Times New Roman" w:hAnsi="Arial"/>
          <w:color w:val="000000"/>
          <w:u w:val="none"/>
        </w:rPr>
        <w:t xml:space="preserve"> του </w:t>
      </w:r>
      <w:r>
        <w:rPr>
          <w:rStyle w:val="style85"/>
          <w:rFonts w:ascii="Arial" w:cs="Arial" w:eastAsia="Times New Roman" w:hAnsi="Arial"/>
          <w:color w:val="000000"/>
          <w:u w:val="none"/>
        </w:rPr>
        <w:t>κερκυραϊκού μουσείου</w:t>
      </w:r>
      <w:r>
        <w:rPr>
          <w:rStyle w:val="style85"/>
          <w:rFonts w:ascii="Arial" w:cs="Arial" w:eastAsia="Times New Roman" w:hAnsi="Arial"/>
          <w:color w:val="000000"/>
          <w:u w:val="none"/>
        </w:rPr>
        <w:t xml:space="preserve"> με τις κούκλες που ζωντανεύει την καθημερινότητα σ ένα αστικό σπίτι του 19</w:t>
      </w:r>
      <w:r>
        <w:rPr>
          <w:rStyle w:val="style85"/>
          <w:rFonts w:ascii="Arial" w:cs="Arial" w:eastAsia="Times New Roman" w:hAnsi="Arial"/>
          <w:color w:val="000000"/>
          <w:u w:val="none"/>
          <w:vertAlign w:val="superscript"/>
        </w:rPr>
        <w:t>ου</w:t>
      </w:r>
      <w:r>
        <w:rPr>
          <w:rStyle w:val="style85"/>
          <w:rFonts w:ascii="Arial" w:cs="Arial" w:eastAsia="Times New Roman" w:hAnsi="Arial"/>
          <w:color w:val="000000"/>
          <w:u w:val="none"/>
        </w:rPr>
        <w:t xml:space="preserve"> άι. στο νησί μας.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0"/>
        <w:textAlignment w:val="baseline"/>
        <w:rPr>
          <w:rStyle w:val="style85"/>
          <w:rFonts w:ascii="Arial" w:cs="Arial" w:eastAsia="Times New Roman" w:hAnsi="Arial"/>
          <w:u w:val="none"/>
        </w:rPr>
      </w:pPr>
      <w:r>
        <w:rPr/>
        <w:fldChar w:fldCharType="begin"/>
      </w:r>
      <w:r>
        <w:instrText xml:space="preserve"> HYPERLINK "http://www.amcorfu.gr" </w:instrText>
      </w:r>
      <w:r>
        <w:rPr/>
        <w:fldChar w:fldCharType="separate"/>
      </w:r>
      <w:r>
        <w:rPr>
          <w:rStyle w:val="style85"/>
          <w:rFonts w:ascii="Arial" w:cs="Arial" w:eastAsia="Times New Roman" w:hAnsi="Arial"/>
        </w:rPr>
        <w:t>www.amcorfu.gr</w:t>
      </w:r>
      <w:r>
        <w:rPr/>
        <w:fldChar w:fldCharType="end"/>
      </w:r>
      <w:r>
        <w:rPr>
          <w:rStyle w:val="style85"/>
          <w:rFonts w:ascii="Arial" w:cs="Arial" w:eastAsia="Times New Roman" w:hAnsi="Arial"/>
        </w:rPr>
        <w:t xml:space="preserve"> </w:t>
      </w:r>
      <w:r>
        <w:rPr>
          <w:rStyle w:val="style85"/>
          <w:rFonts w:ascii="Arial" w:cs="Arial" w:eastAsia="Times New Roman" w:hAnsi="Arial"/>
        </w:rPr>
        <w:t xml:space="preserve">                             </w:t>
      </w:r>
      <w:r>
        <w:rPr>
          <w:rStyle w:val="style85"/>
          <w:rFonts w:ascii="Arial" w:cs="Arial" w:eastAsia="Times New Roman" w:hAnsi="Arial"/>
        </w:rPr>
        <w:t xml:space="preserve">                                      </w:t>
      </w:r>
      <w:r>
        <w:rPr>
          <w:rStyle w:val="style85"/>
          <w:rFonts w:ascii="Arial" w:cs="Arial" w:eastAsia="Times New Roman" w:hAnsi="Arial"/>
        </w:rPr>
        <w:t xml:space="preserve">  </w:t>
      </w:r>
    </w:p>
    <w:p>
      <w:pPr>
        <w:pStyle w:val="style4097"/>
        <w:numPr>
          <w:ilvl w:val="0"/>
          <w:numId w:val="0"/>
        </w:numPr>
        <w:shd w:val="clear" w:color="auto" w:fill="ffffff"/>
        <w:spacing w:before="0" w:beforeAutospacing="false" w:after="0"/>
        <w:ind w:left="720" w:firstLine="0"/>
        <w:textAlignment w:val="baseline"/>
        <w:rPr>
          <w:rStyle w:val="style85"/>
          <w:rFonts w:ascii="Arial" w:cs="Arial" w:eastAsia="Times New Roman" w:hAnsi="Arial"/>
          <w:u w:val="none"/>
        </w:rPr>
      </w:pPr>
      <w:r>
        <w:rPr>
          <w:rStyle w:val="style85"/>
          <w:rFonts w:ascii="Arial" w:cs="Arial" w:eastAsia="Times New Roman" w:hAnsi="Arial"/>
          <w:color w:val="000000"/>
          <w:u w:val="none"/>
        </w:rPr>
        <w:t>Αρχαιολογικό</w:t>
      </w:r>
      <w:r>
        <w:rPr>
          <w:rStyle w:val="style85"/>
          <w:rFonts w:ascii="Arial" w:cs="Arial" w:eastAsia="Times New Roman" w:hAnsi="Arial"/>
          <w:color w:val="000000"/>
          <w:u w:val="none"/>
        </w:rPr>
        <w:t xml:space="preserve"> μουσείο Κέρκυρας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0"/>
        <w:textAlignment w:val="baseline"/>
        <w:rPr>
          <w:rFonts w:ascii="Arial" w:cs="Arial" w:eastAsia="Times New Roman" w:hAnsi="Arial"/>
          <w:color w:val="000000"/>
        </w:rPr>
      </w:pPr>
      <w:r>
        <w:rPr/>
        <w:fldChar w:fldCharType="begin"/>
      </w:r>
      <w:r>
        <w:instrText xml:space="preserve"> HYPERLINK "http://artcorfu.gr/" </w:instrText>
      </w:r>
      <w:r>
        <w:rPr/>
        <w:fldChar w:fldCharType="separate"/>
      </w:r>
      <w:r>
        <w:rPr>
          <w:rStyle w:val="style85"/>
          <w:rFonts w:ascii="Arial" w:cs="Arial" w:eastAsia="Times New Roman" w:hAnsi="Arial"/>
        </w:rPr>
        <w:t>http://artcorfu.gr/</w:t>
      </w:r>
      <w:r>
        <w:rPr/>
        <w:fldChar w:fldCharType="end"/>
      </w:r>
      <w:r>
        <w:rPr>
          <w:rFonts w:ascii="Arial" w:cs="Arial" w:eastAsia="Times New Roman" w:hAnsi="Arial"/>
          <w:color w:val="000000"/>
        </w:rPr>
        <w:t xml:space="preserve"> </w:t>
      </w:r>
      <w:r>
        <w:rPr>
          <w:rFonts w:ascii="Arial" w:cs="Arial" w:eastAsia="Times New Roman" w:hAnsi="Arial"/>
          <w:color w:val="000000"/>
        </w:rPr>
        <w:t xml:space="preserve">         </w:t>
      </w:r>
      <w:r>
        <w:rPr>
          <w:rFonts w:ascii="Arial" w:cs="Arial" w:eastAsia="Times New Roman" w:hAnsi="Arial"/>
          <w:color w:val="000000"/>
        </w:rPr>
        <w:t xml:space="preserve">                                                             </w:t>
      </w:r>
      <w:r>
        <w:rPr>
          <w:rFonts w:ascii="Arial" w:cs="Arial" w:eastAsia="Times New Roman" w:hAnsi="Arial"/>
          <w:color w:val="000000"/>
        </w:rPr>
        <w:t xml:space="preserve"> </w:t>
      </w:r>
    </w:p>
    <w:p>
      <w:pPr>
        <w:pStyle w:val="style4097"/>
        <w:numPr>
          <w:ilvl w:val="0"/>
          <w:numId w:val="0"/>
        </w:numPr>
        <w:shd w:val="clear" w:color="auto" w:fill="ffffff"/>
        <w:spacing w:before="0" w:beforeAutospacing="false" w:after="0"/>
        <w:ind w:left="720" w:firstLine="0"/>
        <w:textAlignment w:val="baseline"/>
        <w:rPr>
          <w:rFonts w:ascii="Arial" w:cs="Arial" w:eastAsia="Times New Roman" w:hAnsi="Arial"/>
          <w:color w:val="000000"/>
        </w:rPr>
      </w:pPr>
      <w:r>
        <w:rPr>
          <w:rFonts w:ascii="Arial" w:cs="Arial" w:eastAsia="Times New Roman" w:hAnsi="Arial"/>
          <w:color w:val="000000"/>
        </w:rPr>
        <w:t xml:space="preserve">Πινακοθήκη του </w:t>
      </w:r>
      <w:r>
        <w:rPr>
          <w:rFonts w:ascii="Arial" w:cs="Arial" w:eastAsia="Times New Roman" w:hAnsi="Arial"/>
          <w:color w:val="000000"/>
        </w:rPr>
        <w:t>δήμου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0"/>
        <w:textAlignment w:val="baseline"/>
        <w:rPr>
          <w:rFonts w:ascii="Arial" w:cs="Arial" w:eastAsia="Times New Roman" w:hAnsi="Arial"/>
          <w:color w:val="000000"/>
        </w:rPr>
      </w:pPr>
      <w:r>
        <w:rPr/>
        <w:fldChar w:fldCharType="begin"/>
      </w:r>
      <w:r>
        <w:instrText xml:space="preserve"> HYPERLINK "https://www.louvre.fr/en/visites-en-ligne" </w:instrText>
      </w:r>
      <w:r>
        <w:rPr/>
        <w:fldChar w:fldCharType="separate"/>
      </w:r>
      <w:r>
        <w:rPr>
          <w:rStyle w:val="style85"/>
          <w:rFonts w:ascii="Arial" w:cs="Arial" w:eastAsia="Times New Roman" w:hAnsi="Arial"/>
        </w:rPr>
        <w:t>https://www.louvre.fr/en/visites-en-ligne</w:t>
      </w:r>
      <w:r>
        <w:rPr/>
        <w:fldChar w:fldCharType="end"/>
      </w:r>
      <w:r>
        <w:rPr>
          <w:rFonts w:ascii="Arial" w:cs="Arial" w:eastAsia="Times New Roman" w:hAnsi="Arial"/>
          <w:color w:val="000000"/>
        </w:rPr>
        <w:t xml:space="preserve"> </w:t>
      </w:r>
      <w:r>
        <w:rPr>
          <w:rFonts w:ascii="Arial" w:cs="Arial" w:eastAsia="Times New Roman" w:hAnsi="Arial"/>
          <w:color w:val="000000"/>
        </w:rPr>
        <w:t xml:space="preserve">                                    </w:t>
      </w:r>
      <w:r>
        <w:rPr>
          <w:rFonts w:ascii="Arial" w:cs="Arial" w:eastAsia="Times New Roman" w:hAnsi="Arial"/>
          <w:color w:val="000000"/>
        </w:rPr>
        <w:t xml:space="preserve"> Εικονικές περιηγήσεις στο μουσείο </w:t>
      </w:r>
      <w:r>
        <w:rPr>
          <w:rFonts w:ascii="Arial" w:cs="Arial" w:eastAsia="Times New Roman" w:hAnsi="Arial"/>
          <w:color w:val="000000"/>
        </w:rPr>
        <w:t xml:space="preserve">Λούβρου 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0"/>
        <w:textAlignment w:val="baseline"/>
        <w:rPr>
          <w:rFonts w:ascii="Arial" w:cs="Arial" w:eastAsia="Times New Roman" w:hAnsi="Arial"/>
          <w:color w:val="000000"/>
        </w:rPr>
      </w:pPr>
      <w:r>
        <w:rPr/>
        <w:fldChar w:fldCharType="begin"/>
      </w:r>
      <w:r>
        <w:instrText xml:space="preserve"> HYPERLINK "https://www.louvre.fr/en/selections/game%E2%80%99s" </w:instrText>
      </w:r>
      <w:r>
        <w:rPr/>
        <w:fldChar w:fldCharType="separate"/>
      </w:r>
      <w:r>
        <w:rPr>
          <w:rStyle w:val="style85"/>
          <w:rFonts w:ascii="Arial" w:cs="Arial" w:eastAsia="Times New Roman" w:hAnsi="Arial"/>
        </w:rPr>
        <w:t>https://www.louvre.fr/en/selections/game%E2%80%99s</w:t>
      </w:r>
      <w:r>
        <w:rPr/>
        <w:fldChar w:fldCharType="end"/>
      </w:r>
      <w:r>
        <w:rPr>
          <w:rFonts w:ascii="Arial" w:cs="Arial" w:eastAsia="Times New Roman" w:hAnsi="Arial"/>
          <w:color w:val="000000"/>
        </w:rPr>
        <w:t xml:space="preserve">      </w:t>
      </w:r>
      <w:r>
        <w:rPr>
          <w:rFonts w:ascii="Arial" w:cs="Arial" w:eastAsia="Times New Roman" w:hAnsi="Arial"/>
          <w:color w:val="000000"/>
        </w:rPr>
        <w:t xml:space="preserve">         Π</w:t>
      </w:r>
      <w:r>
        <w:rPr>
          <w:rFonts w:ascii="Arial" w:cs="Arial" w:eastAsia="Times New Roman" w:hAnsi="Arial"/>
          <w:color w:val="000000"/>
        </w:rPr>
        <w:t>αιχνίδια</w:t>
      </w:r>
      <w:r>
        <w:rPr>
          <w:rFonts w:ascii="Arial" w:cs="Arial" w:eastAsia="Times New Roman" w:hAnsi="Arial"/>
          <w:color w:val="000000"/>
        </w:rPr>
        <w:t xml:space="preserve"> </w:t>
      </w:r>
      <w:r>
        <w:rPr>
          <w:rFonts w:ascii="Arial" w:cs="Arial" w:eastAsia="Times New Roman" w:hAnsi="Arial"/>
          <w:color w:val="000000"/>
        </w:rPr>
        <w:t>από το μουσείο του Λούβρου</w:t>
      </w:r>
    </w:p>
    <w:p>
      <w:pPr>
        <w:pStyle w:val="style4097"/>
        <w:numPr>
          <w:ilvl w:val="0"/>
          <w:numId w:val="0"/>
        </w:numPr>
        <w:shd w:val="clear" w:color="auto" w:fill="ffffff"/>
        <w:spacing w:before="0" w:beforeAutospacing="false" w:after="0"/>
        <w:ind w:left="720" w:firstLine="0"/>
        <w:textAlignment w:val="baseline"/>
        <w:rPr>
          <w:rFonts w:ascii="Arial" w:cs="Arial" w:eastAsia="Times New Roman" w:hAnsi="Arial"/>
          <w:color w:val="000000"/>
        </w:rPr>
      </w:pPr>
    </w:p>
    <w:p>
      <w:pPr>
        <w:pStyle w:val="style4097"/>
        <w:shd w:val="clear" w:color="auto" w:fill="ffffff"/>
        <w:spacing w:before="0" w:beforeAutospacing="false" w:after="0"/>
        <w:ind w:left="720"/>
        <w:textAlignment w:val="baseline"/>
        <w:rPr>
          <w:rFonts w:ascii="Arial" w:cs="Arial" w:eastAsia="Times New Roman" w:hAnsi="Arial"/>
          <w:color w:val="000000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EB4AE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C10AB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28E0A">
      <w:start w:val="1"/>
      <w:numFmt w:val="bullet"/>
      <w:lvlText w:val="•"/>
      <w:lvlJc w:val="left"/>
      <w:pPr>
        <w:ind w:left="1440" w:hanging="360"/>
      </w:pPr>
      <w:rPr>
        <w:rFonts w:ascii="Arial" w:cs="Arial" w:eastAsia="Times New Roman" w:hAnsi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CEC4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bidi="ar-SA" w:eastAsia="el-GR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customStyle="1" w:styleId="style4097">
    <w:name w:val="selectionshareable"/>
    <w:basedOn w:val="style0"/>
    <w:next w:val="style4097"/>
    <w:pPr>
      <w:spacing w:before="100" w:beforeAutospacing="true" w:after="100" w:afterAutospacing="true" w:lineRule="auto" w:line="240"/>
    </w:pPr>
    <w:rPr>
      <w:rFonts w:ascii="Times New Roman" w:cs="Times New Roman" w:hAnsi="Times New Roman"/>
      <w:sz w:val="24"/>
      <w:szCs w:val="24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217</Words>
  <Characters>1728</Characters>
  <Application>WPS Office</Application>
  <DocSecurity>0</DocSecurity>
  <Paragraphs>41</Paragraphs>
  <ScaleCrop>false</ScaleCrop>
  <LinksUpToDate>false</LinksUpToDate>
  <CharactersWithSpaces>3027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2020-03-30T18:52:14Z</dcterms:created>
  <dc:creator>Dimitra Vidinioti</dc:creator>
  <lastModifiedBy>Δήμητρα Βιδινιώτη</lastModifiedBy>
  <dcterms:modified xsi:type="dcterms:W3CDTF">2020-03-30T18:52:14Z</dcterms:modified>
  <revision>2</revision>
</coreProperties>
</file>