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DFC9F" w14:textId="26329DE5" w:rsidR="0023180A" w:rsidRPr="0023180A" w:rsidRDefault="0023180A" w:rsidP="008C45D0">
      <w:pPr>
        <w:pStyle w:val="a3"/>
        <w:spacing w:line="240" w:lineRule="auto"/>
        <w:jc w:val="center"/>
        <w:rPr>
          <w:b/>
          <w:sz w:val="32"/>
          <w:szCs w:val="32"/>
          <w:bdr w:val="single" w:sz="18" w:space="0" w:color="auto" w:shadow="1" w:frame="1"/>
        </w:rPr>
      </w:pPr>
      <w:r>
        <w:rPr>
          <w:b/>
          <w:sz w:val="32"/>
          <w:szCs w:val="32"/>
          <w:bdr w:val="single" w:sz="18" w:space="0" w:color="auto" w:shadow="1" w:frame="1"/>
        </w:rPr>
        <w:t>ΜΟΡΦΟΠΟΙΩ ΕΝΑ ΚΕΙΜΕΝΟ</w:t>
      </w:r>
      <w:r w:rsidR="007624D2">
        <w:rPr>
          <w:b/>
          <w:sz w:val="32"/>
          <w:szCs w:val="32"/>
          <w:bdr w:val="single" w:sz="18" w:space="0" w:color="auto" w:shadow="1" w:frame="1"/>
        </w:rPr>
        <w:t xml:space="preserve"> Ι</w:t>
      </w:r>
    </w:p>
    <w:p w14:paraId="55DDFCA0" w14:textId="77777777" w:rsidR="008C45D0" w:rsidRPr="008C45D0" w:rsidRDefault="008C45D0" w:rsidP="008C45D0">
      <w:pPr>
        <w:rPr>
          <w:sz w:val="28"/>
          <w:szCs w:val="28"/>
        </w:rPr>
      </w:pPr>
    </w:p>
    <w:p w14:paraId="55DDFCA2" w14:textId="77777777" w:rsidR="0023180A" w:rsidRPr="008C45D0" w:rsidRDefault="0023180A" w:rsidP="00AA6CB5">
      <w:pPr>
        <w:pStyle w:val="a3"/>
        <w:numPr>
          <w:ilvl w:val="0"/>
          <w:numId w:val="1"/>
        </w:numPr>
        <w:ind w:left="426" w:hanging="426"/>
        <w:jc w:val="both"/>
        <w:rPr>
          <w:sz w:val="28"/>
          <w:szCs w:val="28"/>
        </w:rPr>
      </w:pPr>
      <w:r w:rsidRPr="008C45D0">
        <w:rPr>
          <w:sz w:val="28"/>
          <w:szCs w:val="28"/>
        </w:rPr>
        <w:t xml:space="preserve">Βάλτε στον τίτλο </w:t>
      </w:r>
      <w:r w:rsidR="00C31822">
        <w:rPr>
          <w:sz w:val="28"/>
          <w:szCs w:val="28"/>
        </w:rPr>
        <w:t>(</w:t>
      </w:r>
      <w:r w:rsidRPr="008C45D0">
        <w:rPr>
          <w:sz w:val="28"/>
          <w:szCs w:val="28"/>
        </w:rPr>
        <w:t>«</w:t>
      </w:r>
      <w:r w:rsidRPr="008C45D0">
        <w:rPr>
          <w:i/>
          <w:sz w:val="28"/>
          <w:szCs w:val="28"/>
        </w:rPr>
        <w:t>Τόσο χιόνι δεν ξανάγινε</w:t>
      </w:r>
      <w:r w:rsidRPr="008C45D0">
        <w:rPr>
          <w:sz w:val="28"/>
          <w:szCs w:val="28"/>
        </w:rPr>
        <w:t>»</w:t>
      </w:r>
      <w:r w:rsidR="00C31822">
        <w:rPr>
          <w:sz w:val="28"/>
          <w:szCs w:val="28"/>
        </w:rPr>
        <w:t>)</w:t>
      </w:r>
      <w:r w:rsidRPr="008C45D0">
        <w:rPr>
          <w:sz w:val="28"/>
          <w:szCs w:val="28"/>
        </w:rPr>
        <w:t xml:space="preserve"> τα εξής: </w:t>
      </w:r>
    </w:p>
    <w:p w14:paraId="55DDFCA3" w14:textId="77777777" w:rsidR="0023180A" w:rsidRPr="008C45D0" w:rsidRDefault="008A4C49" w:rsidP="00AA6CB5">
      <w:pPr>
        <w:pStyle w:val="a3"/>
        <w:numPr>
          <w:ilvl w:val="2"/>
          <w:numId w:val="1"/>
        </w:numPr>
        <w:ind w:left="1134"/>
        <w:jc w:val="both"/>
        <w:rPr>
          <w:b/>
          <w:sz w:val="28"/>
          <w:szCs w:val="28"/>
        </w:rPr>
      </w:pPr>
      <w:r>
        <w:rPr>
          <w:noProof/>
          <w:lang w:eastAsia="el-GR"/>
        </w:rPr>
        <w:drawing>
          <wp:anchor distT="0" distB="0" distL="114300" distR="114300" simplePos="0" relativeHeight="251661824" behindDoc="1" locked="0" layoutInCell="1" allowOverlap="1" wp14:anchorId="55DDFCAF" wp14:editId="55DDFCB0">
            <wp:simplePos x="0" y="0"/>
            <wp:positionH relativeFrom="column">
              <wp:posOffset>1704340</wp:posOffset>
            </wp:positionH>
            <wp:positionV relativeFrom="paragraph">
              <wp:posOffset>230505</wp:posOffset>
            </wp:positionV>
            <wp:extent cx="457200" cy="272415"/>
            <wp:effectExtent l="0" t="0" r="0" b="0"/>
            <wp:wrapNone/>
            <wp:docPr id="13" name="Εικόνα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4656" behindDoc="0" locked="0" layoutInCell="1" allowOverlap="1" wp14:anchorId="55DDFCB1" wp14:editId="55DDFCB2">
            <wp:simplePos x="0" y="0"/>
            <wp:positionH relativeFrom="column">
              <wp:posOffset>3337560</wp:posOffset>
            </wp:positionH>
            <wp:positionV relativeFrom="paragraph">
              <wp:posOffset>3810</wp:posOffset>
            </wp:positionV>
            <wp:extent cx="1306195" cy="260985"/>
            <wp:effectExtent l="0" t="0" r="8255" b="571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26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180A" w:rsidRPr="008C45D0">
        <w:rPr>
          <w:b/>
          <w:sz w:val="28"/>
          <w:szCs w:val="28"/>
        </w:rPr>
        <w:t xml:space="preserve">γραμματοσειρά </w:t>
      </w:r>
      <w:r w:rsidR="0023180A" w:rsidRPr="008C45D0">
        <w:rPr>
          <w:b/>
          <w:sz w:val="28"/>
          <w:szCs w:val="28"/>
          <w:lang w:val="en-US"/>
        </w:rPr>
        <w:t>Monotype Corsiva</w:t>
      </w:r>
      <w:r w:rsidR="00F16871">
        <w:rPr>
          <w:b/>
          <w:sz w:val="28"/>
          <w:szCs w:val="28"/>
          <w:lang w:val="en-US"/>
        </w:rPr>
        <w:t xml:space="preserve"> </w:t>
      </w:r>
    </w:p>
    <w:p w14:paraId="55DDFCA4" w14:textId="77777777" w:rsidR="0023180A" w:rsidRPr="008C45D0" w:rsidRDefault="00BB39EE" w:rsidP="00AA6CB5">
      <w:pPr>
        <w:pStyle w:val="a3"/>
        <w:numPr>
          <w:ilvl w:val="2"/>
          <w:numId w:val="1"/>
        </w:numPr>
        <w:ind w:left="1134"/>
        <w:jc w:val="both"/>
        <w:rPr>
          <w:b/>
          <w:sz w:val="28"/>
          <w:szCs w:val="28"/>
        </w:rPr>
      </w:pPr>
      <w:r>
        <w:rPr>
          <w:b/>
          <w:sz w:val="28"/>
          <w:szCs w:val="28"/>
        </w:rPr>
        <w:t>μέγεθος 18</w:t>
      </w:r>
      <w:r w:rsidR="00F16871">
        <w:rPr>
          <w:b/>
          <w:sz w:val="28"/>
          <w:szCs w:val="28"/>
          <w:lang w:val="en-US"/>
        </w:rPr>
        <w:t xml:space="preserve"> </w:t>
      </w:r>
    </w:p>
    <w:p w14:paraId="55DDFCA5" w14:textId="77777777" w:rsidR="0023180A" w:rsidRPr="008C45D0" w:rsidRDefault="008A4C49" w:rsidP="00AA6CB5">
      <w:pPr>
        <w:pStyle w:val="a3"/>
        <w:numPr>
          <w:ilvl w:val="2"/>
          <w:numId w:val="1"/>
        </w:numPr>
        <w:ind w:left="1134"/>
        <w:jc w:val="both"/>
        <w:rPr>
          <w:b/>
          <w:sz w:val="28"/>
          <w:szCs w:val="28"/>
        </w:rPr>
      </w:pPr>
      <w:r>
        <w:rPr>
          <w:noProof/>
          <w:lang w:eastAsia="el-GR"/>
        </w:rPr>
        <w:drawing>
          <wp:anchor distT="0" distB="0" distL="114300" distR="114300" simplePos="0" relativeHeight="251655680" behindDoc="0" locked="0" layoutInCell="1" allowOverlap="1" wp14:anchorId="55DDFCB3" wp14:editId="55DDFCB4">
            <wp:simplePos x="0" y="0"/>
            <wp:positionH relativeFrom="column">
              <wp:posOffset>2272030</wp:posOffset>
            </wp:positionH>
            <wp:positionV relativeFrom="paragraph">
              <wp:posOffset>3810</wp:posOffset>
            </wp:positionV>
            <wp:extent cx="292100" cy="278130"/>
            <wp:effectExtent l="0" t="0" r="0" b="762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80A" w:rsidRPr="008C45D0">
        <w:rPr>
          <w:b/>
          <w:sz w:val="28"/>
          <w:szCs w:val="28"/>
        </w:rPr>
        <w:t>στοίχιση στο κέντρο</w:t>
      </w:r>
      <w:r w:rsidR="00F16871">
        <w:rPr>
          <w:b/>
          <w:sz w:val="28"/>
          <w:szCs w:val="28"/>
          <w:lang w:val="en-US"/>
        </w:rPr>
        <w:t xml:space="preserve">  </w:t>
      </w:r>
    </w:p>
    <w:p w14:paraId="55DDFCA6" w14:textId="77777777" w:rsidR="0023180A" w:rsidRPr="008C45D0" w:rsidRDefault="0023180A" w:rsidP="00AA6CB5">
      <w:pPr>
        <w:pStyle w:val="a3"/>
        <w:numPr>
          <w:ilvl w:val="0"/>
          <w:numId w:val="1"/>
        </w:numPr>
        <w:ind w:left="426" w:hanging="426"/>
        <w:jc w:val="both"/>
        <w:rPr>
          <w:sz w:val="28"/>
          <w:szCs w:val="28"/>
        </w:rPr>
      </w:pPr>
      <w:r w:rsidRPr="008C45D0">
        <w:rPr>
          <w:sz w:val="28"/>
          <w:szCs w:val="28"/>
        </w:rPr>
        <w:t xml:space="preserve">Στην πρώτη μεγάλη παράγραφο </w:t>
      </w:r>
      <w:r w:rsidR="00C31822">
        <w:rPr>
          <w:sz w:val="28"/>
          <w:szCs w:val="28"/>
        </w:rPr>
        <w:t>(</w:t>
      </w:r>
      <w:r w:rsidRPr="008C45D0">
        <w:rPr>
          <w:sz w:val="28"/>
          <w:szCs w:val="28"/>
        </w:rPr>
        <w:t>«</w:t>
      </w:r>
      <w:r w:rsidRPr="008C45D0">
        <w:rPr>
          <w:i/>
          <w:sz w:val="28"/>
          <w:szCs w:val="28"/>
        </w:rPr>
        <w:t>Μια δεκαήμερη…χιόνι</w:t>
      </w:r>
      <w:r w:rsidRPr="008C45D0">
        <w:rPr>
          <w:sz w:val="28"/>
          <w:szCs w:val="28"/>
        </w:rPr>
        <w:t>»</w:t>
      </w:r>
      <w:r w:rsidR="00C31822">
        <w:rPr>
          <w:sz w:val="28"/>
          <w:szCs w:val="28"/>
        </w:rPr>
        <w:t>)</w:t>
      </w:r>
      <w:r w:rsidRPr="008C45D0">
        <w:rPr>
          <w:sz w:val="28"/>
          <w:szCs w:val="28"/>
        </w:rPr>
        <w:t xml:space="preserve"> βάλτε τα παρακάτω:</w:t>
      </w:r>
    </w:p>
    <w:p w14:paraId="55DDFCA7" w14:textId="77777777" w:rsidR="0023180A" w:rsidRPr="008C45D0" w:rsidRDefault="008A4C49" w:rsidP="00AA6CB5">
      <w:pPr>
        <w:pStyle w:val="a3"/>
        <w:numPr>
          <w:ilvl w:val="2"/>
          <w:numId w:val="1"/>
        </w:numPr>
        <w:ind w:left="1134"/>
        <w:jc w:val="both"/>
        <w:rPr>
          <w:b/>
          <w:sz w:val="28"/>
          <w:szCs w:val="28"/>
        </w:rPr>
      </w:pPr>
      <w:r>
        <w:rPr>
          <w:noProof/>
          <w:lang w:eastAsia="el-GR"/>
        </w:rPr>
        <w:drawing>
          <wp:anchor distT="0" distB="0" distL="114300" distR="114300" simplePos="0" relativeHeight="251658752" behindDoc="0" locked="0" layoutInCell="1" allowOverlap="1" wp14:anchorId="55DDFCB5" wp14:editId="55DDFCB6">
            <wp:simplePos x="0" y="0"/>
            <wp:positionH relativeFrom="column">
              <wp:posOffset>2661285</wp:posOffset>
            </wp:positionH>
            <wp:positionV relativeFrom="paragraph">
              <wp:posOffset>-3810</wp:posOffset>
            </wp:positionV>
            <wp:extent cx="1306195" cy="272415"/>
            <wp:effectExtent l="0" t="0" r="8255"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3180A" w:rsidRPr="008C45D0">
        <w:rPr>
          <w:b/>
          <w:sz w:val="28"/>
          <w:szCs w:val="28"/>
        </w:rPr>
        <w:t xml:space="preserve">γραμματοσειρά </w:t>
      </w:r>
      <w:r w:rsidR="0023180A" w:rsidRPr="008C45D0">
        <w:rPr>
          <w:b/>
          <w:sz w:val="28"/>
          <w:szCs w:val="28"/>
          <w:lang w:val="en-US"/>
        </w:rPr>
        <w:t>Tahoma</w:t>
      </w:r>
      <w:r w:rsidR="00F16871">
        <w:rPr>
          <w:b/>
          <w:sz w:val="28"/>
          <w:szCs w:val="28"/>
          <w:lang w:val="en-US"/>
        </w:rPr>
        <w:t xml:space="preserve"> </w:t>
      </w:r>
    </w:p>
    <w:p w14:paraId="55DDFCA8" w14:textId="77777777" w:rsidR="0023180A" w:rsidRPr="008C45D0" w:rsidRDefault="008A4C49" w:rsidP="00AA6CB5">
      <w:pPr>
        <w:pStyle w:val="a3"/>
        <w:numPr>
          <w:ilvl w:val="2"/>
          <w:numId w:val="1"/>
        </w:numPr>
        <w:ind w:left="1134"/>
        <w:jc w:val="both"/>
        <w:rPr>
          <w:b/>
          <w:sz w:val="28"/>
          <w:szCs w:val="28"/>
        </w:rPr>
      </w:pPr>
      <w:r>
        <w:rPr>
          <w:noProof/>
          <w:lang w:eastAsia="el-GR"/>
        </w:rPr>
        <w:drawing>
          <wp:anchor distT="0" distB="0" distL="114300" distR="114300" simplePos="0" relativeHeight="251659776" behindDoc="0" locked="0" layoutInCell="1" allowOverlap="1" wp14:anchorId="55DDFCB7" wp14:editId="55DDFCB8">
            <wp:simplePos x="0" y="0"/>
            <wp:positionH relativeFrom="column">
              <wp:posOffset>1704340</wp:posOffset>
            </wp:positionH>
            <wp:positionV relativeFrom="paragraph">
              <wp:posOffset>-2540</wp:posOffset>
            </wp:positionV>
            <wp:extent cx="446405" cy="217805"/>
            <wp:effectExtent l="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05" cy="21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180A" w:rsidRPr="008C45D0">
        <w:rPr>
          <w:b/>
          <w:sz w:val="28"/>
          <w:szCs w:val="28"/>
        </w:rPr>
        <w:t>μέγεθος 12</w:t>
      </w:r>
      <w:r w:rsidR="00F16871">
        <w:rPr>
          <w:b/>
          <w:sz w:val="28"/>
          <w:szCs w:val="28"/>
          <w:lang w:val="en-US"/>
        </w:rPr>
        <w:t xml:space="preserve"> </w:t>
      </w:r>
    </w:p>
    <w:p w14:paraId="55DDFCA9" w14:textId="77777777" w:rsidR="0023180A" w:rsidRPr="008C45D0" w:rsidRDefault="008A4C49" w:rsidP="00AA6CB5">
      <w:pPr>
        <w:pStyle w:val="a3"/>
        <w:numPr>
          <w:ilvl w:val="2"/>
          <w:numId w:val="1"/>
        </w:numPr>
        <w:ind w:left="1134"/>
        <w:jc w:val="both"/>
        <w:rPr>
          <w:b/>
          <w:sz w:val="28"/>
          <w:szCs w:val="28"/>
        </w:rPr>
      </w:pPr>
      <w:r>
        <w:rPr>
          <w:noProof/>
          <w:lang w:eastAsia="el-GR"/>
        </w:rPr>
        <w:drawing>
          <wp:anchor distT="0" distB="0" distL="114300" distR="114300" simplePos="0" relativeHeight="251656704" behindDoc="0" locked="0" layoutInCell="1" allowOverlap="1" wp14:anchorId="55DDFCB9" wp14:editId="55DDFCBA">
            <wp:simplePos x="0" y="0"/>
            <wp:positionH relativeFrom="column">
              <wp:posOffset>1901190</wp:posOffset>
            </wp:positionH>
            <wp:positionV relativeFrom="paragraph">
              <wp:posOffset>6985</wp:posOffset>
            </wp:positionV>
            <wp:extent cx="249555" cy="249555"/>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180A" w:rsidRPr="008C45D0">
        <w:rPr>
          <w:b/>
          <w:sz w:val="28"/>
          <w:szCs w:val="28"/>
        </w:rPr>
        <w:t>πλήρη στοίχιση</w:t>
      </w:r>
      <w:r w:rsidR="00F16871">
        <w:rPr>
          <w:b/>
          <w:sz w:val="28"/>
          <w:szCs w:val="28"/>
          <w:lang w:val="en-US"/>
        </w:rPr>
        <w:t xml:space="preserve"> </w:t>
      </w:r>
    </w:p>
    <w:p w14:paraId="55DDFCAA" w14:textId="77777777" w:rsidR="008C45D0" w:rsidRDefault="008A4C49" w:rsidP="00AA6CB5">
      <w:pPr>
        <w:pStyle w:val="a3"/>
        <w:numPr>
          <w:ilvl w:val="0"/>
          <w:numId w:val="1"/>
        </w:numPr>
        <w:ind w:left="426" w:hanging="426"/>
        <w:jc w:val="both"/>
        <w:rPr>
          <w:sz w:val="28"/>
          <w:szCs w:val="28"/>
        </w:rPr>
      </w:pPr>
      <w:r>
        <w:rPr>
          <w:noProof/>
          <w:lang w:eastAsia="el-GR"/>
        </w:rPr>
        <w:drawing>
          <wp:anchor distT="0" distB="0" distL="114300" distR="114300" simplePos="0" relativeHeight="251657728" behindDoc="0" locked="0" layoutInCell="1" allowOverlap="1" wp14:anchorId="55DDFCBB" wp14:editId="55DDFCBC">
            <wp:simplePos x="0" y="0"/>
            <wp:positionH relativeFrom="column">
              <wp:posOffset>4601210</wp:posOffset>
            </wp:positionH>
            <wp:positionV relativeFrom="paragraph">
              <wp:posOffset>6985</wp:posOffset>
            </wp:positionV>
            <wp:extent cx="259715" cy="259715"/>
            <wp:effectExtent l="0" t="0" r="6985" b="6985"/>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5D0" w:rsidRPr="008C45D0">
        <w:rPr>
          <w:b/>
          <w:sz w:val="28"/>
          <w:szCs w:val="28"/>
        </w:rPr>
        <w:t>Στοιχίστε δεξιά</w:t>
      </w:r>
      <w:r w:rsidR="008C45D0" w:rsidRPr="008C45D0">
        <w:rPr>
          <w:sz w:val="28"/>
          <w:szCs w:val="28"/>
        </w:rPr>
        <w:t xml:space="preserve"> </w:t>
      </w:r>
      <w:r w:rsidR="00C31822">
        <w:rPr>
          <w:sz w:val="28"/>
          <w:szCs w:val="28"/>
        </w:rPr>
        <w:t xml:space="preserve">την </w:t>
      </w:r>
      <w:r w:rsidR="008C45D0" w:rsidRPr="008C45D0">
        <w:rPr>
          <w:sz w:val="28"/>
          <w:szCs w:val="28"/>
        </w:rPr>
        <w:t xml:space="preserve">τελευταία </w:t>
      </w:r>
      <w:r w:rsidR="00DE2BAF">
        <w:rPr>
          <w:sz w:val="28"/>
          <w:szCs w:val="28"/>
        </w:rPr>
        <w:t>πρόταση</w:t>
      </w:r>
      <w:r w:rsidR="008C45D0" w:rsidRPr="008C45D0">
        <w:rPr>
          <w:sz w:val="28"/>
          <w:szCs w:val="28"/>
        </w:rPr>
        <w:t xml:space="preserve"> </w:t>
      </w:r>
      <w:r w:rsidR="00C31822">
        <w:rPr>
          <w:sz w:val="28"/>
          <w:szCs w:val="28"/>
        </w:rPr>
        <w:t>(</w:t>
      </w:r>
      <w:r w:rsidR="008C45D0" w:rsidRPr="008C45D0">
        <w:rPr>
          <w:sz w:val="28"/>
          <w:szCs w:val="28"/>
        </w:rPr>
        <w:t>«</w:t>
      </w:r>
      <w:r w:rsidR="008C45D0" w:rsidRPr="008C45D0">
        <w:rPr>
          <w:i/>
          <w:sz w:val="28"/>
          <w:szCs w:val="28"/>
        </w:rPr>
        <w:t>Κείμενο…</w:t>
      </w:r>
      <w:r w:rsidR="008C45D0" w:rsidRPr="008C45D0">
        <w:rPr>
          <w:i/>
          <w:sz w:val="28"/>
          <w:szCs w:val="28"/>
          <w:lang w:val="en-US"/>
        </w:rPr>
        <w:t>gr</w:t>
      </w:r>
      <w:r w:rsidR="008C45D0" w:rsidRPr="008C45D0">
        <w:rPr>
          <w:sz w:val="28"/>
          <w:szCs w:val="28"/>
        </w:rPr>
        <w:t>»</w:t>
      </w:r>
      <w:r w:rsidR="00C31822">
        <w:rPr>
          <w:sz w:val="28"/>
          <w:szCs w:val="28"/>
        </w:rPr>
        <w:t>)</w:t>
      </w:r>
      <w:r w:rsidR="008C45D0" w:rsidRPr="008C45D0">
        <w:rPr>
          <w:sz w:val="28"/>
          <w:szCs w:val="28"/>
        </w:rPr>
        <w:t>.</w:t>
      </w:r>
      <w:r w:rsidR="00F16871" w:rsidRPr="00F16871">
        <w:rPr>
          <w:sz w:val="28"/>
          <w:szCs w:val="28"/>
        </w:rPr>
        <w:t xml:space="preserve"> </w:t>
      </w:r>
    </w:p>
    <w:p w14:paraId="55DDFCAB" w14:textId="77777777" w:rsidR="00177254" w:rsidRPr="008C45D0" w:rsidRDefault="008A4C49" w:rsidP="00AA6CB5">
      <w:pPr>
        <w:pStyle w:val="a3"/>
        <w:numPr>
          <w:ilvl w:val="0"/>
          <w:numId w:val="1"/>
        </w:numPr>
        <w:ind w:left="426" w:hanging="426"/>
        <w:jc w:val="both"/>
        <w:rPr>
          <w:sz w:val="28"/>
          <w:szCs w:val="28"/>
        </w:rPr>
      </w:pPr>
      <w:r>
        <w:rPr>
          <w:noProof/>
          <w:lang w:eastAsia="el-GR"/>
        </w:rPr>
        <w:drawing>
          <wp:anchor distT="0" distB="0" distL="114300" distR="114300" simplePos="0" relativeHeight="251660800" behindDoc="0" locked="0" layoutInCell="1" allowOverlap="1" wp14:anchorId="55DDFCBD" wp14:editId="55DDFCBE">
            <wp:simplePos x="0" y="0"/>
            <wp:positionH relativeFrom="column">
              <wp:posOffset>4219575</wp:posOffset>
            </wp:positionH>
            <wp:positionV relativeFrom="paragraph">
              <wp:posOffset>17780</wp:posOffset>
            </wp:positionV>
            <wp:extent cx="163830" cy="176530"/>
            <wp:effectExtent l="0" t="0" r="7620" b="0"/>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254">
        <w:rPr>
          <w:sz w:val="28"/>
          <w:szCs w:val="28"/>
        </w:rPr>
        <w:t>Αποθηκεύστε το έγγρ</w:t>
      </w:r>
      <w:r w:rsidR="00F16871">
        <w:rPr>
          <w:sz w:val="28"/>
          <w:szCs w:val="28"/>
        </w:rPr>
        <w:t>αφο κάνοντας κλικ στο εικονίδιο      .</w:t>
      </w:r>
    </w:p>
    <w:p w14:paraId="55DDFCAC" w14:textId="77777777" w:rsidR="0023180A" w:rsidRDefault="008A4C49" w:rsidP="0023180A">
      <w:r w:rsidRPr="00C31822">
        <w:rPr>
          <w:noProof/>
          <w:color w:val="FF0000"/>
          <w:lang w:eastAsia="el-GR"/>
        </w:rPr>
        <mc:AlternateContent>
          <mc:Choice Requires="wps">
            <w:drawing>
              <wp:anchor distT="0" distB="0" distL="114300" distR="114300" simplePos="0" relativeHeight="251653632" behindDoc="0" locked="0" layoutInCell="1" allowOverlap="1" wp14:anchorId="55DDFCBF" wp14:editId="55DDFCC0">
                <wp:simplePos x="0" y="0"/>
                <wp:positionH relativeFrom="column">
                  <wp:posOffset>-59055</wp:posOffset>
                </wp:positionH>
                <wp:positionV relativeFrom="paragraph">
                  <wp:posOffset>143510</wp:posOffset>
                </wp:positionV>
                <wp:extent cx="6259195" cy="0"/>
                <wp:effectExtent l="17780" t="17145" r="19050"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871D1" id="_x0000_t32" coordsize="21600,21600" o:spt="32" o:oned="t" path="m,l21600,21600e" filled="f">
                <v:path arrowok="t" fillok="f" o:connecttype="none"/>
                <o:lock v:ext="edit" shapetype="t"/>
              </v:shapetype>
              <v:shape id="AutoShape 2" o:spid="_x0000_s1026" type="#_x0000_t32" style="position:absolute;margin-left:-4.65pt;margin-top:11.3pt;width:492.8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7N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" strokeweight="2.25pt"/>
            </w:pict>
          </mc:Fallback>
        </mc:AlternateContent>
      </w:r>
    </w:p>
    <w:p w14:paraId="4517FB61" w14:textId="77777777" w:rsidR="007624D2" w:rsidRPr="0021696D" w:rsidRDefault="007624D2" w:rsidP="007624D2">
      <w:pPr>
        <w:pStyle w:val="a3"/>
        <w:ind w:left="0"/>
        <w:rPr>
          <w:rFonts w:asciiTheme="minorHAnsi" w:hAnsiTheme="minorHAnsi" w:cstheme="minorHAnsi"/>
        </w:rPr>
      </w:pPr>
      <w:r w:rsidRPr="0021696D">
        <w:rPr>
          <w:rFonts w:asciiTheme="minorHAnsi" w:hAnsiTheme="minorHAnsi" w:cstheme="minorHAnsi"/>
        </w:rPr>
        <w:t>ΤΟΣΟ ΧΙΟΝΙ ΔΕΝ ΞΑΝΑΓΙΝΕ</w:t>
      </w:r>
    </w:p>
    <w:p w14:paraId="441391ED" w14:textId="77777777" w:rsidR="007624D2" w:rsidRPr="0021696D" w:rsidRDefault="007624D2" w:rsidP="007624D2">
      <w:pPr>
        <w:pStyle w:val="a3"/>
        <w:ind w:left="0"/>
        <w:rPr>
          <w:rFonts w:asciiTheme="minorHAnsi" w:hAnsiTheme="minorHAnsi" w:cstheme="minorHAnsi"/>
        </w:rPr>
      </w:pPr>
    </w:p>
    <w:p w14:paraId="3DD21B32" w14:textId="77777777" w:rsidR="007624D2" w:rsidRDefault="007624D2" w:rsidP="007624D2">
      <w:pPr>
        <w:pStyle w:val="a3"/>
        <w:ind w:left="0"/>
        <w:rPr>
          <w:rFonts w:asciiTheme="minorHAnsi" w:hAnsiTheme="minorHAnsi" w:cstheme="minorHAnsi"/>
        </w:rPr>
      </w:pPr>
      <w:r w:rsidRPr="0021696D">
        <w:rPr>
          <w:rFonts w:asciiTheme="minorHAnsi" w:hAnsiTheme="minorHAnsi" w:cstheme="minorHAnsi"/>
        </w:rPr>
        <w:t xml:space="preserve">Μία δεκαήμερη κακοκαιρία έπληξε τη Σκύρο στα τέλη του Γενάρη, δημιουργώντας πολλά προβλήματα στη ζωή των κατοίκων. Ξεκίνησε από το βράδυ της Τετάρτης 21 Ιανουαρίου με ισχυρούς ανέμους, οι οποίοι γίνοντας ολοένα και ισχυρότεροι με αποτέλεσμα να φέρουν τη θάλασσα μέχρι τα πρώτα σπίτια των ακτών. Τους ισχυρότατους ανέμους διαδέχτηκε από το βράδυ της Πέμπτης μέχρι το βράδυ του Σαββάτου πυκνή χιονόπτωση. Το ύψος του χιονιού εντός του οικισμού ξεπέρασε το ένα μέτρο. Στις ορεινές περιοχές το χιόνι έφτασε τα δύο μέτρα και στα παράλια το κύμα χτυπούσε το χιόνι. </w:t>
      </w:r>
    </w:p>
    <w:p w14:paraId="406A2ECC" w14:textId="77777777" w:rsidR="007624D2" w:rsidRDefault="007624D2" w:rsidP="007624D2">
      <w:pPr>
        <w:pStyle w:val="a3"/>
        <w:ind w:left="0"/>
        <w:rPr>
          <w:rFonts w:asciiTheme="minorHAnsi" w:hAnsiTheme="minorHAnsi" w:cstheme="minorHAnsi"/>
        </w:rPr>
      </w:pPr>
    </w:p>
    <w:p w14:paraId="44921596" w14:textId="77777777" w:rsidR="007624D2" w:rsidRPr="0021696D" w:rsidRDefault="007624D2" w:rsidP="007624D2">
      <w:pPr>
        <w:pStyle w:val="a3"/>
        <w:ind w:left="0"/>
        <w:rPr>
          <w:rFonts w:asciiTheme="minorHAnsi" w:hAnsiTheme="minorHAnsi" w:cstheme="minorHAnsi"/>
        </w:rPr>
      </w:pPr>
      <w:r>
        <w:rPr>
          <w:rFonts w:asciiTheme="minorHAnsi" w:hAnsiTheme="minorHAnsi" w:cstheme="minorHAnsi"/>
        </w:rPr>
        <w:t xml:space="preserve">Κείμενο από την ιστοσελίδα </w:t>
      </w:r>
      <w:r>
        <w:rPr>
          <w:rFonts w:asciiTheme="minorHAnsi" w:hAnsiTheme="minorHAnsi" w:cstheme="minorHAnsi"/>
          <w:lang w:val="en-US"/>
        </w:rPr>
        <w:t>www</w:t>
      </w:r>
      <w:r w:rsidRPr="0021696D">
        <w:rPr>
          <w:rFonts w:asciiTheme="minorHAnsi" w:hAnsiTheme="minorHAnsi" w:cstheme="minorHAnsi"/>
        </w:rPr>
        <w:t>.</w:t>
      </w:r>
      <w:proofErr w:type="spellStart"/>
      <w:r>
        <w:rPr>
          <w:rFonts w:asciiTheme="minorHAnsi" w:hAnsiTheme="minorHAnsi" w:cstheme="minorHAnsi"/>
          <w:lang w:val="en-US"/>
        </w:rPr>
        <w:t>inskyros</w:t>
      </w:r>
      <w:proofErr w:type="spellEnd"/>
      <w:r w:rsidRPr="0021696D">
        <w:rPr>
          <w:rFonts w:asciiTheme="minorHAnsi" w:hAnsiTheme="minorHAnsi" w:cstheme="minorHAnsi"/>
        </w:rPr>
        <w:t>.</w:t>
      </w:r>
      <w:r>
        <w:rPr>
          <w:rFonts w:asciiTheme="minorHAnsi" w:hAnsiTheme="minorHAnsi" w:cstheme="minorHAnsi"/>
          <w:lang w:val="en-US"/>
        </w:rPr>
        <w:t>gr</w:t>
      </w:r>
    </w:p>
    <w:p w14:paraId="55DDFCAD" w14:textId="290BC40D" w:rsidR="008C45D0" w:rsidRPr="007624D2" w:rsidRDefault="008C45D0" w:rsidP="00C31822">
      <w:pPr>
        <w:jc w:val="both"/>
        <w:rPr>
          <w:b/>
          <w:bCs/>
          <w:color w:val="FF0000"/>
          <w:sz w:val="28"/>
          <w:szCs w:val="28"/>
        </w:rPr>
      </w:pPr>
      <w:r w:rsidRPr="007624D2">
        <w:rPr>
          <w:b/>
          <w:bCs/>
          <w:color w:val="FF0000"/>
          <w:sz w:val="28"/>
          <w:szCs w:val="28"/>
        </w:rPr>
        <w:t>Το κείμενό σας μετά από όλες τις παραπάνω ενέργειες θα πρέπει να έχει την παρακάτω μορφή:</w:t>
      </w:r>
    </w:p>
    <w:p w14:paraId="55DDFCAE" w14:textId="77777777" w:rsidR="008C45D0" w:rsidRPr="008C45D0" w:rsidRDefault="008A4C49" w:rsidP="00C31822">
      <w:pPr>
        <w:jc w:val="center"/>
      </w:pPr>
      <w:r>
        <w:rPr>
          <w:noProof/>
          <w:lang w:eastAsia="el-GR"/>
        </w:rPr>
        <w:drawing>
          <wp:inline distT="0" distB="0" distL="0" distR="0" wp14:anchorId="55DDFCC1" wp14:editId="3D9FD072">
            <wp:extent cx="5781675" cy="2823210"/>
            <wp:effectExtent l="0" t="0" r="9525" b="0"/>
            <wp:docPr id="1" name="Εικόνα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993" cy="2850222"/>
                    </a:xfrm>
                    <a:prstGeom prst="rect">
                      <a:avLst/>
                    </a:prstGeom>
                    <a:noFill/>
                    <a:ln>
                      <a:noFill/>
                    </a:ln>
                  </pic:spPr>
                </pic:pic>
              </a:graphicData>
            </a:graphic>
          </wp:inline>
        </w:drawing>
      </w:r>
    </w:p>
    <w:sectPr w:rsidR="008C45D0" w:rsidRPr="008C45D0" w:rsidSect="007624D2">
      <w:pgSz w:w="11906" w:h="16838"/>
      <w:pgMar w:top="709" w:right="991"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1256F"/>
    <w:multiLevelType w:val="hybridMultilevel"/>
    <w:tmpl w:val="7B7E06A2"/>
    <w:lvl w:ilvl="0" w:tplc="C28C3002">
      <w:start w:val="1"/>
      <w:numFmt w:val="decimal"/>
      <w:lvlText w:val="%1."/>
      <w:lvlJc w:val="left"/>
      <w:pPr>
        <w:ind w:left="720" w:hanging="360"/>
      </w:pPr>
      <w:rPr>
        <w:rFonts w:ascii="Calibri" w:eastAsia="Calibri" w:hAnsi="Calibri" w:cs="Times New Roman"/>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0A"/>
    <w:rsid w:val="00034B23"/>
    <w:rsid w:val="00177254"/>
    <w:rsid w:val="0023180A"/>
    <w:rsid w:val="002859E8"/>
    <w:rsid w:val="006F35C9"/>
    <w:rsid w:val="007624D2"/>
    <w:rsid w:val="008A4C49"/>
    <w:rsid w:val="008C45D0"/>
    <w:rsid w:val="00AA6CB5"/>
    <w:rsid w:val="00BB39EE"/>
    <w:rsid w:val="00C31822"/>
    <w:rsid w:val="00DE2BAF"/>
    <w:rsid w:val="00E63108"/>
    <w:rsid w:val="00F16871"/>
    <w:rsid w:val="00F63E56"/>
    <w:rsid w:val="00FB1F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FC9F"/>
  <w15:chartTrackingRefBased/>
  <w15:docId w15:val="{EC98E73D-87AE-441D-AD15-FB89F2B7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5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80A"/>
    <w:pPr>
      <w:ind w:left="720"/>
      <w:contextualSpacing/>
    </w:pPr>
  </w:style>
  <w:style w:type="paragraph" w:styleId="a4">
    <w:name w:val="Balloon Text"/>
    <w:basedOn w:val="a"/>
    <w:link w:val="Char"/>
    <w:uiPriority w:val="99"/>
    <w:semiHidden/>
    <w:unhideWhenUsed/>
    <w:rsid w:val="008C45D0"/>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8C4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9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456C6-F4CE-4451-95AA-E052056B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938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Giorgito</dc:creator>
  <cp:keywords/>
  <cp:lastModifiedBy>Έφη Αποστόλου</cp:lastModifiedBy>
  <cp:revision>3</cp:revision>
  <dcterms:created xsi:type="dcterms:W3CDTF">2017-11-26T20:06:00Z</dcterms:created>
  <dcterms:modified xsi:type="dcterms:W3CDTF">2021-01-17T21:42:00Z</dcterms:modified>
</cp:coreProperties>
</file>