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71" w:rsidRDefault="00C416B6" w:rsidP="00C416B6">
      <w:pPr>
        <w:jc w:val="center"/>
        <w:rPr>
          <w:b/>
          <w:sz w:val="36"/>
          <w:szCs w:val="36"/>
        </w:rPr>
      </w:pPr>
      <w:r w:rsidRPr="00C416B6">
        <w:rPr>
          <w:b/>
          <w:sz w:val="36"/>
          <w:szCs w:val="36"/>
        </w:rPr>
        <w:t>ΚΥΚΛΟΣ</w:t>
      </w:r>
    </w:p>
    <w:p w:rsidR="00C416B6" w:rsidRDefault="00C416B6" w:rsidP="00C416B6">
      <w:pPr>
        <w:jc w:val="center"/>
        <w:rPr>
          <w:sz w:val="36"/>
          <w:szCs w:val="36"/>
        </w:rPr>
      </w:pPr>
      <w:r w:rsidRPr="00C416B6">
        <w:rPr>
          <w:sz w:val="36"/>
          <w:szCs w:val="36"/>
        </w:rPr>
        <w:t>Εντοπίζω τους κύκλους και τους ζωγραφίζω</w:t>
      </w:r>
    </w:p>
    <w:p w:rsidR="00C416B6" w:rsidRDefault="00C416B6" w:rsidP="00C416B6">
      <w:pPr>
        <w:jc w:val="center"/>
        <w:rPr>
          <w:sz w:val="36"/>
          <w:szCs w:val="36"/>
        </w:rPr>
      </w:pPr>
    </w:p>
    <w:p w:rsidR="00C416B6" w:rsidRPr="00C416B6" w:rsidRDefault="00C416B6" w:rsidP="00C416B6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59487" cy="6912429"/>
            <wp:effectExtent l="19050" t="0" r="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878" cy="691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F71" w:rsidRDefault="00251F71" w:rsidP="00251F71"/>
    <w:p w:rsidR="00251F71" w:rsidRDefault="00251F71" w:rsidP="00251F71"/>
    <w:sectPr w:rsidR="00251F71" w:rsidSect="00C416B6"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55A81"/>
    <w:rsid w:val="00155A81"/>
    <w:rsid w:val="001C6EDA"/>
    <w:rsid w:val="00251F71"/>
    <w:rsid w:val="00C416B6"/>
    <w:rsid w:val="00F8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155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55A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8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461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51F7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51F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2024-11-17T20:13:00Z</dcterms:created>
  <dcterms:modified xsi:type="dcterms:W3CDTF">2024-11-17T20:13:00Z</dcterms:modified>
</cp:coreProperties>
</file>