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B5" w:rsidRPr="009E400B" w:rsidRDefault="00751396" w:rsidP="00CD35B5">
      <w:pPr>
        <w:jc w:val="center"/>
        <w:rPr>
          <w:b/>
          <w:color w:val="002060"/>
          <w:sz w:val="28"/>
          <w:szCs w:val="28"/>
          <w:lang w:eastAsia="el-GR"/>
        </w:rPr>
      </w:pPr>
      <w:r w:rsidRPr="009E400B">
        <w:rPr>
          <w:b/>
          <w:color w:val="002060"/>
          <w:sz w:val="28"/>
          <w:szCs w:val="28"/>
          <w:lang w:eastAsia="el-GR"/>
        </w:rPr>
        <w:t xml:space="preserve">Τα κάλαντα </w:t>
      </w:r>
    </w:p>
    <w:p w:rsidR="00CD35B5" w:rsidRDefault="00751396" w:rsidP="00CD35B5">
      <w:pPr>
        <w:spacing w:line="360" w:lineRule="auto"/>
      </w:pPr>
      <w:r>
        <w:rPr>
          <w:noProof/>
          <w:lang w:eastAsia="el-GR"/>
        </w:rPr>
        <w:drawing>
          <wp:inline distT="0" distB="0" distL="0" distR="0" wp14:anchorId="06099264" wp14:editId="3841BFE0">
            <wp:extent cx="5274310" cy="3636314"/>
            <wp:effectExtent l="0" t="0" r="2540" b="2540"/>
            <wp:docPr id="1" name="Εικόνα 1" descr="Τα κάλαντα από τον Νικηφόρο Λύτρα τον ζωγράφο των Χριστουγέννων Alltimeclassic,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Τα κάλαντα από τον Νικηφόρο Λύτρα τον ζωγράφο των Χριστουγέννων Alltimeclassic,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6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748B7" w:rsidRDefault="0012533C" w:rsidP="00CD35B5">
      <w:pPr>
        <w:spacing w:line="276" w:lineRule="auto"/>
        <w:jc w:val="center"/>
        <w:rPr>
          <w:color w:val="002060"/>
          <w:sz w:val="24"/>
          <w:szCs w:val="24"/>
        </w:rPr>
      </w:pPr>
      <w:r w:rsidRPr="00B748B7">
        <w:rPr>
          <w:color w:val="002060"/>
          <w:sz w:val="24"/>
          <w:szCs w:val="24"/>
        </w:rPr>
        <w:t xml:space="preserve">Τα παλιά τα χρόνια, </w:t>
      </w:r>
      <w:r w:rsidR="00751396" w:rsidRPr="00B748B7">
        <w:rPr>
          <w:color w:val="002060"/>
          <w:sz w:val="24"/>
          <w:szCs w:val="24"/>
        </w:rPr>
        <w:t>τα παιδιά έψαλλαν τα κάλαντ</w:t>
      </w:r>
      <w:r w:rsidRPr="00B748B7">
        <w:rPr>
          <w:color w:val="002060"/>
          <w:sz w:val="24"/>
          <w:szCs w:val="24"/>
        </w:rPr>
        <w:t>α μετά τη δύση του ηλίου</w:t>
      </w:r>
      <w:r w:rsidR="00316D47">
        <w:rPr>
          <w:color w:val="002060"/>
          <w:sz w:val="24"/>
          <w:szCs w:val="24"/>
        </w:rPr>
        <w:t xml:space="preserve"> κρατώντας φαναράκια αναμμένα</w:t>
      </w:r>
      <w:r w:rsidRPr="00B748B7">
        <w:rPr>
          <w:color w:val="002060"/>
          <w:sz w:val="24"/>
          <w:szCs w:val="24"/>
        </w:rPr>
        <w:t xml:space="preserve"> </w:t>
      </w:r>
      <w:r w:rsidR="00B748B7">
        <w:rPr>
          <w:color w:val="002060"/>
          <w:sz w:val="24"/>
          <w:szCs w:val="24"/>
        </w:rPr>
        <w:t>και η αντ</w:t>
      </w:r>
      <w:r w:rsidR="00751396" w:rsidRPr="00B748B7">
        <w:rPr>
          <w:color w:val="002060"/>
          <w:sz w:val="24"/>
          <w:szCs w:val="24"/>
        </w:rPr>
        <w:t xml:space="preserve">αμοιβή </w:t>
      </w:r>
      <w:r w:rsidRPr="00B748B7">
        <w:rPr>
          <w:color w:val="002060"/>
          <w:sz w:val="24"/>
          <w:szCs w:val="24"/>
        </w:rPr>
        <w:t xml:space="preserve">τους </w:t>
      </w:r>
      <w:r w:rsidR="00751396" w:rsidRPr="00B748B7">
        <w:rPr>
          <w:color w:val="002060"/>
          <w:sz w:val="24"/>
          <w:szCs w:val="24"/>
        </w:rPr>
        <w:t>ήταν κυρίως ξηροί καρποί</w:t>
      </w:r>
      <w:r w:rsidR="00B748B7">
        <w:rPr>
          <w:color w:val="002060"/>
          <w:sz w:val="24"/>
          <w:szCs w:val="24"/>
        </w:rPr>
        <w:t>,</w:t>
      </w:r>
      <w:r w:rsidR="00B748B7" w:rsidRPr="00B748B7">
        <w:t xml:space="preserve"> </w:t>
      </w:r>
      <w:r w:rsidR="00B748B7" w:rsidRPr="00B748B7">
        <w:rPr>
          <w:color w:val="002060"/>
          <w:sz w:val="24"/>
          <w:szCs w:val="24"/>
        </w:rPr>
        <w:t>μελο</w:t>
      </w:r>
      <w:r w:rsidR="00B748B7">
        <w:rPr>
          <w:color w:val="002060"/>
          <w:sz w:val="24"/>
          <w:szCs w:val="24"/>
        </w:rPr>
        <w:t>μακάρονα, κουραμπιέδες ή δίπλες</w:t>
      </w:r>
      <w:r w:rsidR="00751396" w:rsidRPr="00B748B7">
        <w:rPr>
          <w:color w:val="002060"/>
          <w:sz w:val="24"/>
          <w:szCs w:val="24"/>
        </w:rPr>
        <w:t xml:space="preserve"> και φρούτα. </w:t>
      </w:r>
      <w:r w:rsidR="00F663BA">
        <w:rPr>
          <w:color w:val="002060"/>
          <w:sz w:val="24"/>
          <w:szCs w:val="24"/>
        </w:rPr>
        <w:t xml:space="preserve"> </w:t>
      </w:r>
      <w:r w:rsidR="00CD35B5">
        <w:rPr>
          <w:color w:val="002060"/>
          <w:sz w:val="24"/>
          <w:szCs w:val="24"/>
        </w:rPr>
        <w:t xml:space="preserve">                                                                             Ο</w:t>
      </w:r>
      <w:r w:rsidR="00F663BA">
        <w:rPr>
          <w:color w:val="002060"/>
          <w:sz w:val="24"/>
          <w:szCs w:val="24"/>
        </w:rPr>
        <w:t xml:space="preserve"> αέρας γέμιζε ευχές και παινέματα για τον νοικοκύρη και τη νοικοκυρά.</w:t>
      </w:r>
    </w:p>
    <w:p w:rsidR="00F663BA" w:rsidRDefault="00F663BA" w:rsidP="00CD35B5">
      <w:pPr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Αν όμως η πόρτα δεν άνοιγε, τότε το τραγούδι των παιδιών κάθε άλλο παρά επαινούσε τον νοικοκύρη του σπιτιού…</w:t>
      </w:r>
    </w:p>
    <w:p w:rsidR="00F663BA" w:rsidRDefault="00F663BA" w:rsidP="00CD35B5">
      <w:pPr>
        <w:jc w:val="center"/>
        <w:rPr>
          <w:color w:val="002060"/>
          <w:sz w:val="24"/>
          <w:szCs w:val="24"/>
        </w:rPr>
      </w:pPr>
      <w:r w:rsidRPr="00F663BA">
        <w:rPr>
          <w:color w:val="002060"/>
          <w:sz w:val="24"/>
          <w:szCs w:val="24"/>
        </w:rPr>
        <w:t>«</w:t>
      </w:r>
      <w:r w:rsidRPr="00F663BA">
        <w:rPr>
          <w:b/>
          <w:color w:val="002060"/>
          <w:sz w:val="24"/>
          <w:szCs w:val="24"/>
        </w:rPr>
        <w:t xml:space="preserve">Αφέντη μου στη κάπα σου χίλιες χιλιάδες ψείρες, </w:t>
      </w:r>
      <w:r w:rsidR="00CD35B5">
        <w:rPr>
          <w:b/>
          <w:color w:val="002060"/>
          <w:sz w:val="24"/>
          <w:szCs w:val="24"/>
        </w:rPr>
        <w:t xml:space="preserve">                                                                                </w:t>
      </w:r>
      <w:r w:rsidRPr="00F663BA">
        <w:rPr>
          <w:b/>
          <w:color w:val="002060"/>
          <w:sz w:val="24"/>
          <w:szCs w:val="24"/>
        </w:rPr>
        <w:t>άλλες γεννούν, άλλες κλωσούν κι άλλες αυγά μαζώνουν</w:t>
      </w:r>
      <w:r w:rsidRPr="00F663BA">
        <w:rPr>
          <w:color w:val="002060"/>
          <w:sz w:val="24"/>
          <w:szCs w:val="24"/>
        </w:rPr>
        <w:t>!»</w:t>
      </w:r>
    </w:p>
    <w:p w:rsidR="00CD35B5" w:rsidRDefault="00CD35B5" w:rsidP="00CD35B5">
      <w:pPr>
        <w:spacing w:line="240" w:lineRule="auto"/>
        <w:jc w:val="center"/>
        <w:rPr>
          <w:color w:val="002060"/>
          <w:sz w:val="24"/>
          <w:szCs w:val="24"/>
        </w:rPr>
      </w:pPr>
    </w:p>
    <w:p w:rsidR="0012533C" w:rsidRDefault="00B748B7" w:rsidP="00CD35B5">
      <w:pPr>
        <w:jc w:val="center"/>
        <w:rPr>
          <w:color w:val="002060"/>
          <w:sz w:val="24"/>
          <w:szCs w:val="24"/>
        </w:rPr>
      </w:pPr>
      <w:r w:rsidRPr="00B748B7">
        <w:rPr>
          <w:color w:val="002060"/>
          <w:sz w:val="24"/>
          <w:szCs w:val="24"/>
        </w:rPr>
        <w:t>Η λέξη κάλαντα προέρχεται από τη λατινική «</w:t>
      </w:r>
      <w:r w:rsidRPr="00B748B7">
        <w:rPr>
          <w:b/>
          <w:color w:val="002060"/>
          <w:sz w:val="24"/>
          <w:szCs w:val="24"/>
        </w:rPr>
        <w:t>calenda</w:t>
      </w:r>
      <w:r>
        <w:rPr>
          <w:color w:val="002060"/>
          <w:sz w:val="24"/>
          <w:szCs w:val="24"/>
        </w:rPr>
        <w:t xml:space="preserve">», </w:t>
      </w:r>
      <w:r w:rsidR="00CD35B5">
        <w:rPr>
          <w:color w:val="002060"/>
          <w:sz w:val="24"/>
          <w:szCs w:val="24"/>
        </w:rPr>
        <w:t xml:space="preserve">                                                                </w:t>
      </w:r>
      <w:r>
        <w:rPr>
          <w:color w:val="002060"/>
          <w:sz w:val="24"/>
          <w:szCs w:val="24"/>
        </w:rPr>
        <w:t>που σημαίνει αρχή του</w:t>
      </w:r>
      <w:r w:rsidRPr="00B748B7">
        <w:rPr>
          <w:color w:val="002060"/>
          <w:sz w:val="24"/>
          <w:szCs w:val="24"/>
        </w:rPr>
        <w:t xml:space="preserve"> </w:t>
      </w:r>
      <w:r w:rsidR="00316D47">
        <w:rPr>
          <w:color w:val="002060"/>
          <w:sz w:val="24"/>
          <w:szCs w:val="24"/>
        </w:rPr>
        <w:t>μήνα</w:t>
      </w:r>
      <w:r w:rsidRPr="00B748B7">
        <w:rPr>
          <w:color w:val="002060"/>
          <w:sz w:val="24"/>
          <w:szCs w:val="24"/>
        </w:rPr>
        <w:t>.</w:t>
      </w:r>
    </w:p>
    <w:p w:rsidR="00316D47" w:rsidRPr="00316D47" w:rsidRDefault="00316D47" w:rsidP="00CD35B5">
      <w:pPr>
        <w:jc w:val="center"/>
        <w:rPr>
          <w:color w:val="002060"/>
          <w:sz w:val="24"/>
          <w:szCs w:val="24"/>
        </w:rPr>
      </w:pPr>
      <w:r w:rsidRPr="00316D47">
        <w:rPr>
          <w:color w:val="002060"/>
          <w:sz w:val="24"/>
          <w:szCs w:val="24"/>
        </w:rPr>
        <w:t>Η ιστορία τους</w:t>
      </w:r>
      <w:r>
        <w:rPr>
          <w:color w:val="002060"/>
          <w:sz w:val="24"/>
          <w:szCs w:val="24"/>
        </w:rPr>
        <w:t xml:space="preserve"> συνδέεται με την αρχαία Ελλάδα  καθώς στις αρχαίες </w:t>
      </w:r>
      <w:r w:rsidR="00CD35B5">
        <w:rPr>
          <w:color w:val="002060"/>
          <w:sz w:val="24"/>
          <w:szCs w:val="24"/>
        </w:rPr>
        <w:t xml:space="preserve">                         </w:t>
      </w:r>
      <w:r>
        <w:rPr>
          <w:color w:val="002060"/>
          <w:sz w:val="24"/>
          <w:szCs w:val="24"/>
        </w:rPr>
        <w:t xml:space="preserve">διονυσιακές </w:t>
      </w:r>
      <w:r w:rsidRPr="00316D47">
        <w:rPr>
          <w:color w:val="002060"/>
          <w:sz w:val="24"/>
          <w:szCs w:val="24"/>
        </w:rPr>
        <w:t>γιορτές τα παιδιά συνήθιζαν να τραγουδούν για</w:t>
      </w:r>
      <w:r>
        <w:rPr>
          <w:color w:val="002060"/>
          <w:sz w:val="24"/>
          <w:szCs w:val="24"/>
        </w:rPr>
        <w:t xml:space="preserve"> την καλή χρονιά, κρατώντας ένα </w:t>
      </w:r>
      <w:r w:rsidRPr="00316D47">
        <w:rPr>
          <w:color w:val="002060"/>
          <w:sz w:val="24"/>
          <w:szCs w:val="24"/>
        </w:rPr>
        <w:t>κλαδί ελιάς την «</w:t>
      </w:r>
      <w:r w:rsidRPr="00F663BA">
        <w:rPr>
          <w:b/>
          <w:color w:val="002060"/>
          <w:sz w:val="24"/>
          <w:szCs w:val="24"/>
        </w:rPr>
        <w:t>Ειρεσιώνη</w:t>
      </w:r>
      <w:r w:rsidRPr="00316D47">
        <w:rPr>
          <w:color w:val="002060"/>
          <w:sz w:val="24"/>
          <w:szCs w:val="24"/>
        </w:rPr>
        <w:t xml:space="preserve">», στολισμένο με γιρλάντες </w:t>
      </w:r>
      <w:r>
        <w:rPr>
          <w:color w:val="002060"/>
          <w:sz w:val="24"/>
          <w:szCs w:val="24"/>
        </w:rPr>
        <w:t xml:space="preserve">από </w:t>
      </w:r>
      <w:r w:rsidR="00CD35B5">
        <w:rPr>
          <w:color w:val="002060"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color w:val="002060"/>
          <w:sz w:val="24"/>
          <w:szCs w:val="24"/>
        </w:rPr>
        <w:t xml:space="preserve">λευκό και κόκκινο μαλλί </w:t>
      </w:r>
      <w:r w:rsidRPr="00316D47">
        <w:rPr>
          <w:color w:val="002060"/>
          <w:sz w:val="24"/>
          <w:szCs w:val="24"/>
        </w:rPr>
        <w:t>και τους πρώτους φθινοπωρινούς καρπούς - κάσ</w:t>
      </w:r>
      <w:r>
        <w:rPr>
          <w:color w:val="002060"/>
          <w:sz w:val="24"/>
          <w:szCs w:val="24"/>
        </w:rPr>
        <w:t xml:space="preserve">τανα, αμύγδαλα, καρύδια, σύκα - </w:t>
      </w:r>
      <w:r w:rsidRPr="00316D47">
        <w:rPr>
          <w:color w:val="002060"/>
          <w:sz w:val="24"/>
          <w:szCs w:val="24"/>
        </w:rPr>
        <w:t>το οποίο συμβόλιζε την ευφορία και τη γονιμότητα.</w:t>
      </w:r>
    </w:p>
    <w:p w:rsidR="00316D47" w:rsidRPr="00B748B7" w:rsidRDefault="00316D47" w:rsidP="00CD35B5">
      <w:pPr>
        <w:jc w:val="center"/>
        <w:rPr>
          <w:color w:val="002060"/>
          <w:sz w:val="24"/>
          <w:szCs w:val="24"/>
        </w:rPr>
      </w:pPr>
      <w:r w:rsidRPr="00316D47">
        <w:rPr>
          <w:color w:val="002060"/>
          <w:sz w:val="24"/>
          <w:szCs w:val="24"/>
        </w:rPr>
        <w:t>Η «Ειρεσιώνη» αποτελεί τον πρόγονο του σημερινού Χριστουγεννιάτικου Δένδρου</w:t>
      </w:r>
    </w:p>
    <w:sectPr w:rsidR="00316D47" w:rsidRPr="00B748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96"/>
    <w:rsid w:val="0012533C"/>
    <w:rsid w:val="00316D47"/>
    <w:rsid w:val="005F161A"/>
    <w:rsid w:val="00751396"/>
    <w:rsid w:val="009777FE"/>
    <w:rsid w:val="00B748B7"/>
    <w:rsid w:val="00CD35B5"/>
    <w:rsid w:val="00F6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B3436-41AE-40B4-9C47-543CFFB0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63BA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F663B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F663BA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F663BA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F663BA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F6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66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2020-12-22T08:06:00Z</dcterms:created>
  <dcterms:modified xsi:type="dcterms:W3CDTF">2020-12-29T07:23:00Z</dcterms:modified>
</cp:coreProperties>
</file>