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78" w:rsidRPr="0044503B" w:rsidRDefault="00792778">
      <w:pPr>
        <w:rPr>
          <w:rFonts w:ascii="Calibri" w:hAnsi="Calibri" w:cs="Arial"/>
          <w:b/>
          <w:color w:val="030303"/>
          <w:sz w:val="32"/>
          <w:szCs w:val="32"/>
          <w:shd w:val="clear" w:color="auto" w:fill="F9F9F9"/>
        </w:rPr>
      </w:pPr>
      <w:r w:rsidRPr="0044503B">
        <w:rPr>
          <w:rFonts w:ascii="Calibri" w:hAnsi="Calibri" w:cs="Arial"/>
          <w:b/>
          <w:color w:val="030303"/>
          <w:sz w:val="32"/>
          <w:szCs w:val="32"/>
          <w:shd w:val="clear" w:color="auto" w:fill="F9F9F9"/>
        </w:rPr>
        <w:t xml:space="preserve">Πώς να κρυφτείς απ΄ </w:t>
      </w:r>
      <w:r w:rsidR="0044503B">
        <w:rPr>
          <w:rFonts w:ascii="Calibri" w:hAnsi="Calibri" w:cs="Arial"/>
          <w:b/>
          <w:color w:val="030303"/>
          <w:sz w:val="32"/>
          <w:szCs w:val="32"/>
          <w:shd w:val="clear" w:color="auto" w:fill="F9F9F9"/>
        </w:rPr>
        <w:t>τα πα</w:t>
      </w:r>
      <w:r w:rsidRPr="0044503B">
        <w:rPr>
          <w:rFonts w:ascii="Calibri" w:hAnsi="Calibri" w:cs="Arial"/>
          <w:b/>
          <w:color w:val="030303"/>
          <w:sz w:val="32"/>
          <w:szCs w:val="32"/>
          <w:shd w:val="clear" w:color="auto" w:fill="F9F9F9"/>
        </w:rPr>
        <w:t>ιδιά</w:t>
      </w:r>
    </w:p>
    <w:p w:rsidR="00792778" w:rsidRPr="0044503B" w:rsidRDefault="00792778">
      <w:pPr>
        <w:rPr>
          <w:rFonts w:ascii="Calibri" w:hAnsi="Calibri" w:cs="Arial"/>
          <w:color w:val="030303"/>
          <w:sz w:val="20"/>
          <w:szCs w:val="20"/>
          <w:shd w:val="clear" w:color="auto" w:fill="F9F9F9"/>
        </w:rPr>
      </w:pPr>
      <w:r w:rsidRPr="0044503B">
        <w:rPr>
          <w:rFonts w:ascii="Calibri" w:hAnsi="Calibri" w:cs="Arial"/>
          <w:b/>
          <w:color w:val="030303"/>
          <w:sz w:val="20"/>
          <w:szCs w:val="20"/>
          <w:shd w:val="clear" w:color="auto" w:fill="F9F9F9"/>
        </w:rPr>
        <w:t>Στίχοι</w:t>
      </w:r>
      <w:r w:rsidRPr="0044503B">
        <w:rPr>
          <w:rFonts w:ascii="Calibri" w:hAnsi="Calibri" w:cs="Arial"/>
          <w:color w:val="030303"/>
          <w:sz w:val="20"/>
          <w:szCs w:val="20"/>
          <w:shd w:val="clear" w:color="auto" w:fill="F9F9F9"/>
        </w:rPr>
        <w:t xml:space="preserve"> και </w:t>
      </w:r>
      <w:r w:rsidRPr="0044503B">
        <w:rPr>
          <w:rFonts w:ascii="Calibri" w:hAnsi="Calibri" w:cs="Arial"/>
          <w:b/>
          <w:color w:val="030303"/>
          <w:sz w:val="20"/>
          <w:szCs w:val="20"/>
          <w:shd w:val="clear" w:color="auto" w:fill="F9F9F9"/>
        </w:rPr>
        <w:t>Μουσική:</w:t>
      </w:r>
      <w:r w:rsidRPr="0044503B">
        <w:rPr>
          <w:rFonts w:ascii="Calibri" w:hAnsi="Calibri" w:cs="Arial"/>
          <w:color w:val="030303"/>
          <w:sz w:val="20"/>
          <w:szCs w:val="20"/>
          <w:shd w:val="clear" w:color="auto" w:fill="F9F9F9"/>
        </w:rPr>
        <w:t xml:space="preserve"> Διονύσης Σαββόπουλος</w:t>
      </w:r>
    </w:p>
    <w:p w:rsidR="00792778" w:rsidRPr="0044503B" w:rsidRDefault="00792778">
      <w:pPr>
        <w:rPr>
          <w:rFonts w:ascii="Calibri" w:hAnsi="Calibri" w:cs="Arial"/>
          <w:color w:val="030303"/>
          <w:sz w:val="21"/>
          <w:szCs w:val="21"/>
          <w:shd w:val="clear" w:color="auto" w:fill="F9F9F9"/>
        </w:rPr>
      </w:pP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Δεν ξέρω τι να παίξω στα παιδιά στην αγορά, στο Λαύριο </w:t>
      </w:r>
    </w:p>
    <w:p w:rsidR="00792778" w:rsidRPr="0044503B" w:rsidRDefault="0044503B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>
        <w:rPr>
          <w:rFonts w:ascii="Calibri" w:hAnsi="Calibri" w:cs="Arial"/>
          <w:color w:val="030303"/>
          <w:sz w:val="24"/>
          <w:szCs w:val="24"/>
          <w:shd w:val="clear" w:color="auto" w:fill="F9F9F9"/>
        </w:rPr>
        <w:t>ε</w:t>
      </w:r>
      <w:r w:rsidR="00792778"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>ίμαι μεγάλος, με τιράντες και</w:t>
      </w:r>
      <w:r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 γυαλιά κι όλο φοβάμαι το αύριο. </w:t>
      </w:r>
    </w:p>
    <w:p w:rsidR="0044503B" w:rsidRDefault="0044503B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Πώς να κρυφτείς απ' τα παιδιά; Έτσι κι αλλιώς τα ξέρουν όλα. 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>Και μας κοιτάζουν με μάτια σαν κι αυτά όταν ξυπνούν στις δύο η ώρα</w:t>
      </w:r>
      <w:r w:rsid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>.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Ζούμε μέσα σ' ένα όνειρο που τρίζει σαν το ξύλινο ποδάρι της γιαγιάς μας 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  <w:lang w:val="en-US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μα ο χρόνος ο αληθινός σαν μικρό παιδί είναι εξόριστος 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>μα ο χρόνος ο αληθινός είναι ο γιος μας ο μεγάλος κι ο μικρός</w:t>
      </w:r>
      <w:r w:rsid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.  </w:t>
      </w: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 </w:t>
      </w:r>
    </w:p>
    <w:p w:rsidR="0044503B" w:rsidRDefault="0044503B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Δεν ξέρω τι να παίξω στα παιδιά μα ούτε και στους μεγάλους 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πάει καιρός που έχω μάθει ξαφνικά πως είμαι </w:t>
      </w:r>
      <w:proofErr w:type="spellStart"/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>ασχημοπαπαγάλος</w:t>
      </w:r>
      <w:proofErr w:type="spellEnd"/>
      <w:r w:rsid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>.</w:t>
      </w:r>
    </w:p>
    <w:p w:rsidR="0044503B" w:rsidRDefault="0044503B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Πώς να τα κρύψεις όλα αυτά; Έτσι κι αλλιώς τα ξέρουν όλοι. 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  <w:lang w:val="en-US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Και σε κοιτάζουν με μάτια σαν κι αυτά όταν γυρνάς μέσα στην πόλη 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  <w:lang w:val="en-US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Ζούμε μέσα σ' ένα όνειρο που τρίζει σαν το ξύλινο ποδάρι της γιαγιάς μας </w:t>
      </w:r>
    </w:p>
    <w:p w:rsidR="00792778" w:rsidRPr="0044503B" w:rsidRDefault="00792778">
      <w:pPr>
        <w:rPr>
          <w:rFonts w:ascii="Calibri" w:hAnsi="Calibri" w:cs="Arial"/>
          <w:color w:val="030303"/>
          <w:sz w:val="24"/>
          <w:szCs w:val="24"/>
          <w:shd w:val="clear" w:color="auto" w:fill="F9F9F9"/>
          <w:lang w:val="en-US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 xml:space="preserve">μα ο χρόνος ο αληθινός σαν μικρό παιδί είναι εξόριστος </w:t>
      </w:r>
    </w:p>
    <w:p w:rsidR="00426C67" w:rsidRPr="0044503B" w:rsidRDefault="00792778">
      <w:pPr>
        <w:rPr>
          <w:rFonts w:ascii="Calibri" w:hAnsi="Calibri"/>
          <w:sz w:val="24"/>
          <w:szCs w:val="24"/>
        </w:rPr>
      </w:pPr>
      <w:r w:rsidRPr="0044503B">
        <w:rPr>
          <w:rFonts w:ascii="Calibri" w:hAnsi="Calibri" w:cs="Arial"/>
          <w:color w:val="030303"/>
          <w:sz w:val="24"/>
          <w:szCs w:val="24"/>
          <w:shd w:val="clear" w:color="auto" w:fill="F9F9F9"/>
        </w:rPr>
        <w:t>μα ο χρόνος ο αληθινός είναι ο γιος μας ο μεγάλος κι ο μικρός...</w:t>
      </w:r>
    </w:p>
    <w:sectPr w:rsidR="00426C67" w:rsidRPr="0044503B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778"/>
    <w:rsid w:val="00320E91"/>
    <w:rsid w:val="00426C67"/>
    <w:rsid w:val="0044503B"/>
    <w:rsid w:val="00792778"/>
    <w:rsid w:val="00C4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2020-12-11T07:26:00Z</dcterms:created>
  <dcterms:modified xsi:type="dcterms:W3CDTF">2020-12-11T09:32:00Z</dcterms:modified>
</cp:coreProperties>
</file>