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67" w:rsidRDefault="00D0223A">
      <w:pPr>
        <w:rPr>
          <w:b/>
          <w:sz w:val="24"/>
          <w:szCs w:val="24"/>
        </w:rPr>
      </w:pPr>
      <w:r w:rsidRPr="00D0223A">
        <w:rPr>
          <w:b/>
          <w:sz w:val="24"/>
          <w:szCs w:val="24"/>
        </w:rPr>
        <w:t>Γνωρίζοντας την οικογένεια του Βιολιού</w:t>
      </w:r>
    </w:p>
    <w:p w:rsidR="00D0223A" w:rsidRDefault="00D0223A" w:rsidP="00D0223A">
      <w:r w:rsidRPr="00D0223A">
        <w:t xml:space="preserve">Το προτεινόμενο διδακτικό σενάριο εκπονήθηκε από την εκπαιδευτικό σ΄ ένα δημοτικό σχολείο του Πύργου </w:t>
      </w:r>
      <w:r>
        <w:t>στα πλαίσια του μαθήματος της Μουσικής</w:t>
      </w:r>
      <w:r w:rsidRPr="00D0223A">
        <w:t xml:space="preserve">. </w:t>
      </w:r>
    </w:p>
    <w:p w:rsidR="00D0223A" w:rsidRPr="00D0223A" w:rsidRDefault="00D0223A">
      <w:pPr>
        <w:rPr>
          <w:bCs/>
        </w:rPr>
      </w:pPr>
      <w:r w:rsidRPr="00D0223A">
        <w:rPr>
          <w:bCs/>
        </w:rPr>
        <w:t xml:space="preserve">Απευθύνεται σε μαθητές </w:t>
      </w:r>
      <w:r w:rsidR="00966D57">
        <w:rPr>
          <w:bCs/>
        </w:rPr>
        <w:t>Γ΄</w:t>
      </w:r>
      <w:r w:rsidR="00966D57" w:rsidRPr="00966D57">
        <w:rPr>
          <w:bCs/>
        </w:rPr>
        <w:t xml:space="preserve"> </w:t>
      </w:r>
      <w:r w:rsidR="00237B8C">
        <w:rPr>
          <w:bCs/>
        </w:rPr>
        <w:t>και Δ΄</w:t>
      </w:r>
      <w:r w:rsidRPr="00D0223A">
        <w:rPr>
          <w:bCs/>
        </w:rPr>
        <w:t xml:space="preserve"> τάξης Δημοτικού. </w:t>
      </w:r>
    </w:p>
    <w:p w:rsidR="00D0223A" w:rsidRDefault="00D0223A">
      <w:pPr>
        <w:rPr>
          <w:b/>
          <w:i/>
        </w:rPr>
      </w:pPr>
      <w:r w:rsidRPr="00D0223A">
        <w:rPr>
          <w:b/>
          <w:i/>
        </w:rPr>
        <w:t>Στόχοι</w:t>
      </w:r>
    </w:p>
    <w:p w:rsidR="00B54DC8" w:rsidRPr="00B54DC8" w:rsidRDefault="00B54DC8" w:rsidP="00D0223A">
      <w:pPr>
        <w:rPr>
          <w:rFonts w:ascii="Calibri" w:eastAsia="Calibri" w:hAnsi="Calibri" w:cs="Times New Roman"/>
          <w:i/>
        </w:rPr>
      </w:pPr>
      <w:r w:rsidRPr="00B54DC8">
        <w:rPr>
          <w:rFonts w:ascii="Calibri" w:eastAsia="Calibri" w:hAnsi="Calibri" w:cs="Times New Roman"/>
          <w:i/>
        </w:rPr>
        <w:t>Γνωστικοί</w:t>
      </w:r>
    </w:p>
    <w:p w:rsidR="00D0223A" w:rsidRDefault="00237B8C" w:rsidP="00D0223A">
      <w:r>
        <w:rPr>
          <w:rFonts w:ascii="Calibri" w:eastAsia="Calibri" w:hAnsi="Calibri" w:cs="Times New Roman"/>
        </w:rPr>
        <w:t>Να εξερευνήσουν</w:t>
      </w:r>
      <w:r w:rsidR="00D0223A" w:rsidRPr="00D0223A">
        <w:rPr>
          <w:rFonts w:ascii="Calibri" w:eastAsia="Calibri" w:hAnsi="Calibri" w:cs="Times New Roman"/>
        </w:rPr>
        <w:t xml:space="preserve"> οπτικά και ακουστικά τα έγχορδα μουσικά όργανα με δοξ</w:t>
      </w:r>
      <w:r w:rsidR="00D0223A">
        <w:t>άρι</w:t>
      </w:r>
      <w:r w:rsidR="002B2E31" w:rsidRPr="002B2E31">
        <w:t>,</w:t>
      </w:r>
      <w:r w:rsidR="00D0223A">
        <w:t xml:space="preserve"> </w:t>
      </w:r>
      <w:r>
        <w:t>με έμφαση στο βιολί</w:t>
      </w:r>
    </w:p>
    <w:p w:rsidR="00237B8C" w:rsidRDefault="00237B8C" w:rsidP="00D0223A">
      <w:r>
        <w:t>Να αναγνωρίσ</w:t>
      </w:r>
      <w:r w:rsidRPr="00237B8C">
        <w:t xml:space="preserve">ουν και </w:t>
      </w:r>
      <w:r>
        <w:t>να κατανοήσου</w:t>
      </w:r>
      <w:r w:rsidRPr="00237B8C">
        <w:t xml:space="preserve">ν την ορολογία που σχετίζεται με τα έγχορδα όργανα </w:t>
      </w:r>
      <w:r>
        <w:t>με δοξάρι</w:t>
      </w:r>
    </w:p>
    <w:p w:rsidR="00237B8C" w:rsidRDefault="00237B8C" w:rsidP="00D0223A">
      <w:r>
        <w:t>Να γνωρίσουν τα μέρη του βιολιού</w:t>
      </w:r>
    </w:p>
    <w:p w:rsidR="00237B8C" w:rsidRDefault="00237B8C" w:rsidP="00D0223A">
      <w:r>
        <w:t>Να δώσουν μια σύντομη ιστορία του βιολιού</w:t>
      </w:r>
    </w:p>
    <w:p w:rsidR="00BD50F5" w:rsidRDefault="00BD50F5" w:rsidP="00D0223A">
      <w:r>
        <w:t>Να γνωρίσουν την έννοια του ηχοχρώματος</w:t>
      </w:r>
    </w:p>
    <w:p w:rsidR="00EE669D" w:rsidRDefault="00EE669D" w:rsidP="00D0223A">
      <w:r>
        <w:t>Να εξερευνήσουν την επιστήμη πίσω από τα έγχορδα όργανα (Πώς παράγονται οι ήχοι)</w:t>
      </w:r>
    </w:p>
    <w:p w:rsidR="00B54DC8" w:rsidRPr="00B54DC8" w:rsidRDefault="00B54DC8" w:rsidP="00D0223A">
      <w:pPr>
        <w:rPr>
          <w:i/>
        </w:rPr>
      </w:pPr>
      <w:r w:rsidRPr="00B54DC8">
        <w:rPr>
          <w:i/>
        </w:rPr>
        <w:t>Ψυχοκινητικοί</w:t>
      </w:r>
    </w:p>
    <w:p w:rsidR="00BD50F5" w:rsidRDefault="00BD50F5" w:rsidP="00D0223A">
      <w:r>
        <w:t xml:space="preserve">Να αναπτύξουν την ακουστική δεξιότητα και </w:t>
      </w:r>
      <w:r w:rsidR="00B54DC8">
        <w:t xml:space="preserve">την </w:t>
      </w:r>
      <w:r>
        <w:t>παρατηρητικότητα</w:t>
      </w:r>
    </w:p>
    <w:p w:rsidR="00B54DC8" w:rsidRDefault="00B54DC8" w:rsidP="00D0223A">
      <w:r>
        <w:t>Να αναπτύξουν τη φαντασία τους</w:t>
      </w:r>
    </w:p>
    <w:p w:rsidR="00AC609D" w:rsidRPr="00B96FB4" w:rsidRDefault="00B96FB4" w:rsidP="009B628D">
      <w:pPr>
        <w:rPr>
          <w:b/>
        </w:rPr>
      </w:pPr>
      <w:r w:rsidRPr="00B96FB4">
        <w:rPr>
          <w:b/>
        </w:rPr>
        <w:t>ΜΕΡΟΣ Β’</w:t>
      </w:r>
    </w:p>
    <w:p w:rsidR="009B628D" w:rsidRPr="00966D57" w:rsidRDefault="009B628D" w:rsidP="009B628D">
      <w:pPr>
        <w:rPr>
          <w:b/>
          <w:i/>
          <w:u w:val="single"/>
        </w:rPr>
      </w:pPr>
      <w:r w:rsidRPr="00966D57">
        <w:rPr>
          <w:b/>
          <w:i/>
          <w:u w:val="single"/>
        </w:rPr>
        <w:t>Φύλλο Εργασίας</w:t>
      </w:r>
    </w:p>
    <w:p w:rsidR="009B628D" w:rsidRDefault="009B628D" w:rsidP="009B628D">
      <w:r w:rsidRPr="009B628D">
        <w:rPr>
          <w:noProof/>
          <w:lang w:eastAsia="el-GR"/>
        </w:rPr>
        <w:drawing>
          <wp:inline distT="0" distB="0" distL="0" distR="0">
            <wp:extent cx="5543484" cy="2688336"/>
            <wp:effectExtent l="19050" t="0" r="66" b="0"/>
            <wp:docPr id="2" name="Εικόνα 2" descr="C:\Users\HP\Desktop\ΕΦΗ\ΦΕΣΤΙΒΑΛ ERASMUS\3899dfe821816fbcb3db3e3b23f8158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ΕΦΗ\ΦΕΣΤΙΒΑΛ ERASMUS\3899dfe821816fbcb3db3e3b23f81585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973" b="13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83" cy="268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D57" w:rsidRDefault="00966D57" w:rsidP="009B628D"/>
    <w:p w:rsidR="009B628D" w:rsidRDefault="009449D0" w:rsidP="009B628D">
      <w:r>
        <w:lastRenderedPageBreak/>
        <w:t>1.</w:t>
      </w:r>
      <w:r w:rsidR="009B628D">
        <w:t xml:space="preserve">Ψηφιακό παιχνίδι: Τα μέρη του βιολιού </w:t>
      </w:r>
    </w:p>
    <w:p w:rsidR="009B628D" w:rsidRDefault="00D961F3" w:rsidP="009B628D">
      <w:hyperlink r:id="rId9" w:history="1">
        <w:r w:rsidR="009B628D" w:rsidRPr="00305F6E">
          <w:rPr>
            <w:rStyle w:val="-"/>
          </w:rPr>
          <w:t>https://learningapps.org/view10159786</w:t>
        </w:r>
      </w:hyperlink>
    </w:p>
    <w:p w:rsidR="009B628D" w:rsidRDefault="009449D0" w:rsidP="009B628D">
      <w:r>
        <w:t>2.</w:t>
      </w:r>
      <w:r w:rsidR="009B628D">
        <w:t xml:space="preserve">Ψηφιακό παιχνίδι: Παράξενοι ήχοι από βιολί  </w:t>
      </w:r>
    </w:p>
    <w:p w:rsidR="00A02C9A" w:rsidRDefault="00D961F3" w:rsidP="009B628D">
      <w:hyperlink r:id="rId10" w:history="1">
        <w:r w:rsidR="009B628D" w:rsidRPr="00305F6E">
          <w:rPr>
            <w:rStyle w:val="-"/>
          </w:rPr>
          <w:t>https://learningapps.org/view10167155</w:t>
        </w:r>
      </w:hyperlink>
    </w:p>
    <w:p w:rsidR="009B628D" w:rsidRDefault="009449D0" w:rsidP="009B628D">
      <w:r>
        <w:t>3.</w:t>
      </w:r>
      <w:r w:rsidR="00237B8C">
        <w:t>Η οικογένεια του βιολιού</w:t>
      </w:r>
    </w:p>
    <w:p w:rsidR="00237B8C" w:rsidRPr="009B628D" w:rsidRDefault="00237B8C" w:rsidP="00A02C9A">
      <w:pPr>
        <w:spacing w:before="240"/>
      </w:pPr>
      <w:r>
        <w:t>(</w:t>
      </w:r>
      <w:r w:rsidR="00A02C9A">
        <w:t>Βρες τον τυφλοπόντικα με τη σωστή απάντηση)</w:t>
      </w:r>
    </w:p>
    <w:p w:rsidR="00237B8C" w:rsidRDefault="00D961F3" w:rsidP="00237B8C">
      <w:hyperlink r:id="rId11" w:history="1">
        <w:r w:rsidR="00237B8C" w:rsidRPr="005E06D5">
          <w:rPr>
            <w:rStyle w:val="-"/>
          </w:rPr>
          <w:t>https://wordwall.net/el/resource/1453854/%CE%B7-%CE%BF%CE%B9%CE%BA%CE%BF%CE%B3%CE%AD%CE%BD%CE%B5%CE%B9%CE%B1-%CF%84%CE%BF%CF%85-%CE%B2%CE%B9%CE%BF%CE%BB%CE%B9%CE%BF%CF%8D</w:t>
        </w:r>
      </w:hyperlink>
    </w:p>
    <w:p w:rsidR="009B628D" w:rsidRDefault="009449D0" w:rsidP="009B628D">
      <w:r>
        <w:t xml:space="preserve">4.Κατασκευή: </w:t>
      </w:r>
      <w:r w:rsidR="00A02C9A">
        <w:t>Πως μπορώ να φτιάξω ένα βιολί από χαρτόνι</w:t>
      </w:r>
    </w:p>
    <w:p w:rsidR="00A02C9A" w:rsidRPr="0038745F" w:rsidRDefault="00D961F3" w:rsidP="00A02C9A">
      <w:hyperlink r:id="rId12" w:history="1">
        <w:r w:rsidR="00A02C9A" w:rsidRPr="005E06D5">
          <w:rPr>
            <w:rStyle w:val="-"/>
          </w:rPr>
          <w:t>https://youtu.be/dT7Kz5WFGRk</w:t>
        </w:r>
      </w:hyperlink>
    </w:p>
    <w:p w:rsidR="00A02C9A" w:rsidRPr="00A02C9A" w:rsidRDefault="00D961F3" w:rsidP="00A02C9A">
      <w:hyperlink r:id="rId13" w:history="1">
        <w:r w:rsidR="00A02C9A" w:rsidRPr="005E06D5">
          <w:rPr>
            <w:rStyle w:val="-"/>
            <w:lang w:val="en-US"/>
          </w:rPr>
          <w:t>https</w:t>
        </w:r>
        <w:r w:rsidR="00A02C9A" w:rsidRPr="005E06D5">
          <w:rPr>
            <w:rStyle w:val="-"/>
          </w:rPr>
          <w:t>://</w:t>
        </w:r>
        <w:r w:rsidR="00A02C9A" w:rsidRPr="005E06D5">
          <w:rPr>
            <w:rStyle w:val="-"/>
            <w:lang w:val="en-US"/>
          </w:rPr>
          <w:t>youtu</w:t>
        </w:r>
        <w:r w:rsidR="00A02C9A" w:rsidRPr="005E06D5">
          <w:rPr>
            <w:rStyle w:val="-"/>
          </w:rPr>
          <w:t>.</w:t>
        </w:r>
        <w:r w:rsidR="00A02C9A" w:rsidRPr="005E06D5">
          <w:rPr>
            <w:rStyle w:val="-"/>
            <w:lang w:val="en-US"/>
          </w:rPr>
          <w:t>be</w:t>
        </w:r>
        <w:r w:rsidR="00A02C9A" w:rsidRPr="005E06D5">
          <w:rPr>
            <w:rStyle w:val="-"/>
          </w:rPr>
          <w:t>/</w:t>
        </w:r>
        <w:r w:rsidR="00A02C9A" w:rsidRPr="005E06D5">
          <w:rPr>
            <w:rStyle w:val="-"/>
            <w:lang w:val="en-US"/>
          </w:rPr>
          <w:t>rwGa</w:t>
        </w:r>
        <w:r w:rsidR="00A02C9A" w:rsidRPr="005E06D5">
          <w:rPr>
            <w:rStyle w:val="-"/>
          </w:rPr>
          <w:t>03</w:t>
        </w:r>
        <w:r w:rsidR="00A02C9A" w:rsidRPr="005E06D5">
          <w:rPr>
            <w:rStyle w:val="-"/>
            <w:lang w:val="en-US"/>
          </w:rPr>
          <w:t>Qf</w:t>
        </w:r>
        <w:r w:rsidR="00A02C9A" w:rsidRPr="005E06D5">
          <w:rPr>
            <w:rStyle w:val="-"/>
          </w:rPr>
          <w:t>9</w:t>
        </w:r>
        <w:r w:rsidR="00A02C9A" w:rsidRPr="005E06D5">
          <w:rPr>
            <w:rStyle w:val="-"/>
            <w:lang w:val="en-US"/>
          </w:rPr>
          <w:t>T</w:t>
        </w:r>
        <w:r w:rsidR="00A02C9A" w:rsidRPr="005E06D5">
          <w:rPr>
            <w:rStyle w:val="-"/>
          </w:rPr>
          <w:t>8</w:t>
        </w:r>
      </w:hyperlink>
    </w:p>
    <w:p w:rsidR="00C545D0" w:rsidRPr="00C545D0" w:rsidRDefault="00C545D0" w:rsidP="00DD0E3E"/>
    <w:p w:rsidR="00B96FB4" w:rsidRPr="00B96FB4" w:rsidRDefault="00B96FB4" w:rsidP="00DD0E3E">
      <w:pPr>
        <w:rPr>
          <w:b/>
        </w:rPr>
      </w:pPr>
      <w:r w:rsidRPr="00B96FB4">
        <w:rPr>
          <w:b/>
        </w:rPr>
        <w:t>ΜΕΡΟΣ Γ΄</w:t>
      </w:r>
    </w:p>
    <w:p w:rsidR="00DD0E3E" w:rsidRDefault="00814086" w:rsidP="00DD0E3E">
      <w:pPr>
        <w:rPr>
          <w:b/>
          <w:i/>
        </w:rPr>
      </w:pPr>
      <w:r w:rsidRPr="00814086">
        <w:rPr>
          <w:b/>
          <w:i/>
        </w:rPr>
        <w:t>Εργασίες</w:t>
      </w:r>
    </w:p>
    <w:p w:rsidR="00AC609D" w:rsidRDefault="00AC609D" w:rsidP="00DD0E3E">
      <w:r>
        <w:t>Οι μαθητές</w:t>
      </w:r>
    </w:p>
    <w:p w:rsidR="00AC609D" w:rsidRPr="00AC609D" w:rsidRDefault="00AC609D" w:rsidP="00DD0E3E">
      <w:r>
        <w:t>Δημιουργούν:</w:t>
      </w:r>
    </w:p>
    <w:p w:rsidR="00DD0E3E" w:rsidRDefault="00BC7146" w:rsidP="00DD0E3E">
      <w:r w:rsidRPr="00347F23">
        <w:rPr>
          <w:rFonts w:ascii="Calibri" w:eastAsia="Calibri" w:hAnsi="Calibri" w:cs="Times New Roman"/>
        </w:rPr>
        <w:t>Ηλεκτρονικό βιβλίο</w:t>
      </w:r>
      <w:r>
        <w:t xml:space="preserve"> για την οικογένεια του βιολιού</w:t>
      </w:r>
      <w:r w:rsidRPr="00347F23">
        <w:rPr>
          <w:rFonts w:ascii="Calibri" w:eastAsia="Calibri" w:hAnsi="Calibri" w:cs="Times New Roman"/>
        </w:rPr>
        <w:t xml:space="preserve">, με την εφαρμογή </w:t>
      </w:r>
      <w:r w:rsidRPr="00BC7146">
        <w:rPr>
          <w:rFonts w:ascii="Calibri" w:eastAsia="Calibri" w:hAnsi="Calibri" w:cs="Times New Roman"/>
          <w:b/>
          <w:i/>
          <w:lang w:val="en-US"/>
        </w:rPr>
        <w:t>Book</w:t>
      </w:r>
      <w:r w:rsidRPr="00BC7146">
        <w:rPr>
          <w:rFonts w:ascii="Calibri" w:eastAsia="Calibri" w:hAnsi="Calibri" w:cs="Times New Roman"/>
          <w:b/>
          <w:i/>
        </w:rPr>
        <w:t xml:space="preserve"> </w:t>
      </w:r>
      <w:r w:rsidRPr="00BC7146">
        <w:rPr>
          <w:rFonts w:ascii="Calibri" w:eastAsia="Calibri" w:hAnsi="Calibri" w:cs="Times New Roman"/>
          <w:b/>
          <w:i/>
          <w:lang w:val="en-US"/>
        </w:rPr>
        <w:t>Creator</w:t>
      </w:r>
      <w:r w:rsidRPr="00347F23">
        <w:rPr>
          <w:rFonts w:ascii="Calibri" w:eastAsia="Calibri" w:hAnsi="Calibri" w:cs="Times New Roman"/>
        </w:rPr>
        <w:t>.</w:t>
      </w:r>
    </w:p>
    <w:p w:rsidR="00966D57" w:rsidRPr="00BC7146" w:rsidRDefault="00AC609D" w:rsidP="005F74B1">
      <w:r w:rsidRPr="00BC7146">
        <w:rPr>
          <w:rFonts w:ascii="Calibri" w:eastAsia="Calibri" w:hAnsi="Calibri" w:cs="Times New Roman"/>
        </w:rPr>
        <w:t>Κρυπτόλεξο με λέξεις και μουσικούς όρους σχετικές με τ</w:t>
      </w:r>
      <w:r w:rsidRPr="00BC7146">
        <w:t>ο θέμα</w:t>
      </w:r>
      <w:r>
        <w:t>,</w:t>
      </w:r>
      <w:r w:rsidRPr="00BC7146">
        <w:t xml:space="preserve"> </w:t>
      </w:r>
      <w:r>
        <w:t>μ</w:t>
      </w:r>
      <w:r w:rsidR="00BC7146" w:rsidRPr="00BC7146">
        <w:rPr>
          <w:rFonts w:ascii="Calibri" w:eastAsia="Calibri" w:hAnsi="Calibri" w:cs="Times New Roman"/>
        </w:rPr>
        <w:t xml:space="preserve">ε το εκπαιδευτικό εργαλείο </w:t>
      </w:r>
      <w:r w:rsidR="00BC7146" w:rsidRPr="00BC7146">
        <w:rPr>
          <w:rFonts w:ascii="Calibri" w:eastAsia="Calibri" w:hAnsi="Calibri" w:cs="Times New Roman"/>
          <w:b/>
          <w:i/>
        </w:rPr>
        <w:t>Wordwall</w:t>
      </w:r>
      <w:r w:rsidR="00BC7146" w:rsidRPr="00BC7146">
        <w:rPr>
          <w:rFonts w:ascii="Calibri" w:eastAsia="Calibri" w:hAnsi="Calibri" w:cs="Times New Roman"/>
          <w:i/>
        </w:rPr>
        <w:t xml:space="preserve"> </w:t>
      </w:r>
      <w:r w:rsidR="00BC7146" w:rsidRPr="00BC7146">
        <w:rPr>
          <w:rFonts w:ascii="Calibri" w:eastAsia="Calibri" w:hAnsi="Calibri" w:cs="Times New Roman"/>
        </w:rPr>
        <w:t xml:space="preserve"> </w:t>
      </w:r>
    </w:p>
    <w:p w:rsidR="00AC609D" w:rsidRPr="00966D57" w:rsidRDefault="00AC609D" w:rsidP="00AC609D">
      <w:r>
        <w:t>Κολάζ με εικόνες και ζωγραφιές</w:t>
      </w:r>
    </w:p>
    <w:p w:rsidR="00966D57" w:rsidRPr="00BC7146" w:rsidRDefault="00AC609D" w:rsidP="00966D57">
      <w:r>
        <w:rPr>
          <w:color w:val="000000"/>
        </w:rPr>
        <w:t>Πειραματίζονται και φτιάχνου</w:t>
      </w:r>
      <w:r w:rsidRPr="00BC7146">
        <w:rPr>
          <w:rFonts w:ascii="Calibri" w:eastAsia="Calibri" w:hAnsi="Calibri" w:cs="Times New Roman"/>
          <w:color w:val="000000"/>
        </w:rPr>
        <w:t xml:space="preserve">ν </w:t>
      </w:r>
      <w:r w:rsidRPr="00BC7146">
        <w:rPr>
          <w:rFonts w:ascii="Calibri" w:eastAsia="Calibri" w:hAnsi="Calibri" w:cs="Times New Roman"/>
        </w:rPr>
        <w:t>κουίζ</w:t>
      </w:r>
      <w:r>
        <w:t>,</w:t>
      </w:r>
      <w:r w:rsidRPr="00BC7146">
        <w:rPr>
          <w:color w:val="000000"/>
        </w:rPr>
        <w:t xml:space="preserve"> </w:t>
      </w:r>
      <w:r>
        <w:rPr>
          <w:color w:val="000000"/>
        </w:rPr>
        <w:t>μ</w:t>
      </w:r>
      <w:r w:rsidR="00BC7146" w:rsidRPr="00BC7146">
        <w:rPr>
          <w:rFonts w:ascii="Calibri" w:eastAsia="Calibri" w:hAnsi="Calibri" w:cs="Times New Roman"/>
          <w:color w:val="000000"/>
        </w:rPr>
        <w:t xml:space="preserve">ε τα </w:t>
      </w:r>
      <w:r w:rsidR="00BC7146" w:rsidRPr="00BC7146">
        <w:rPr>
          <w:rFonts w:ascii="Calibri" w:eastAsia="Calibri" w:hAnsi="Calibri" w:cs="Times New Roman"/>
          <w:b/>
          <w:i/>
          <w:lang w:val="en-US"/>
        </w:rPr>
        <w:t>Google</w:t>
      </w:r>
      <w:r w:rsidR="00BC7146" w:rsidRPr="00BC7146">
        <w:rPr>
          <w:rFonts w:ascii="Calibri" w:eastAsia="Calibri" w:hAnsi="Calibri" w:cs="Times New Roman"/>
          <w:b/>
          <w:i/>
        </w:rPr>
        <w:t xml:space="preserve"> </w:t>
      </w:r>
      <w:r w:rsidR="00BC7146" w:rsidRPr="00BC7146">
        <w:rPr>
          <w:rFonts w:ascii="Calibri" w:eastAsia="Calibri" w:hAnsi="Calibri" w:cs="Times New Roman"/>
          <w:b/>
          <w:i/>
          <w:lang w:val="en-US"/>
        </w:rPr>
        <w:t>Forms</w:t>
      </w:r>
      <w:r w:rsidR="00BC7146" w:rsidRPr="00BC7146">
        <w:rPr>
          <w:rFonts w:ascii="Calibri" w:eastAsia="Calibri" w:hAnsi="Calibri" w:cs="Times New Roman"/>
          <w:b/>
        </w:rPr>
        <w:t xml:space="preserve"> </w:t>
      </w:r>
    </w:p>
    <w:p w:rsidR="00966D57" w:rsidRPr="00BC7146" w:rsidRDefault="00AC609D" w:rsidP="00966D57">
      <w:pPr>
        <w:rPr>
          <w:rFonts w:ascii="Calibri" w:hAnsi="Calibri"/>
        </w:rPr>
      </w:pPr>
      <w:r>
        <w:rPr>
          <w:rFonts w:ascii="Calibri" w:hAnsi="Calibri"/>
        </w:rPr>
        <w:t>Παρουσιάζουν</w:t>
      </w:r>
      <w:r w:rsidRPr="00BC7146">
        <w:rPr>
          <w:rFonts w:ascii="Calibri" w:hAnsi="Calibri"/>
        </w:rPr>
        <w:t xml:space="preserve"> το βιολί</w:t>
      </w:r>
      <w:r>
        <w:rPr>
          <w:rFonts w:ascii="Calibri" w:hAnsi="Calibri"/>
        </w:rPr>
        <w:t>, μ</w:t>
      </w:r>
      <w:r w:rsidR="00BC7146" w:rsidRPr="00BC7146">
        <w:rPr>
          <w:rFonts w:ascii="Calibri" w:eastAsia="Calibri" w:hAnsi="Calibri" w:cs="Times New Roman"/>
        </w:rPr>
        <w:t xml:space="preserve">ε τη διαδικτυακή εφαρμογή προγραμματισμού </w:t>
      </w:r>
      <w:r w:rsidR="00BC7146" w:rsidRPr="00BC7146">
        <w:rPr>
          <w:rFonts w:ascii="Calibri" w:eastAsia="Calibri" w:hAnsi="Calibri" w:cs="Times New Roman"/>
          <w:b/>
          <w:i/>
        </w:rPr>
        <w:t>Scratch</w:t>
      </w:r>
      <w:r>
        <w:rPr>
          <w:rFonts w:ascii="Calibri" w:hAnsi="Calibri"/>
        </w:rPr>
        <w:t xml:space="preserve"> </w:t>
      </w:r>
    </w:p>
    <w:p w:rsidR="00966D57" w:rsidRDefault="00AC609D" w:rsidP="00966D57">
      <w:r>
        <w:t xml:space="preserve">Συνθέτουν τα δικά τους παζλ, με το </w:t>
      </w:r>
      <w:r>
        <w:rPr>
          <w:b/>
          <w:i/>
          <w:lang w:val="en-US"/>
        </w:rPr>
        <w:t>puz</w:t>
      </w:r>
      <w:r w:rsidRPr="00AC609D">
        <w:rPr>
          <w:b/>
          <w:i/>
          <w:lang w:val="en-US"/>
        </w:rPr>
        <w:t>zl</w:t>
      </w:r>
      <w:r>
        <w:rPr>
          <w:b/>
          <w:i/>
          <w:lang w:val="en-US"/>
        </w:rPr>
        <w:t>e</w:t>
      </w:r>
      <w:r w:rsidRPr="00AC609D">
        <w:rPr>
          <w:b/>
          <w:i/>
        </w:rPr>
        <w:t xml:space="preserve"> </w:t>
      </w:r>
      <w:r w:rsidRPr="00AC609D">
        <w:rPr>
          <w:b/>
          <w:i/>
          <w:lang w:val="en-US"/>
        </w:rPr>
        <w:t>on</w:t>
      </w:r>
      <w:r w:rsidRPr="00AC609D">
        <w:rPr>
          <w:b/>
          <w:i/>
        </w:rPr>
        <w:t xml:space="preserve"> </w:t>
      </w:r>
      <w:r w:rsidRPr="00AC609D">
        <w:rPr>
          <w:b/>
          <w:i/>
          <w:lang w:val="en-US"/>
        </w:rPr>
        <w:t>line</w:t>
      </w:r>
      <w:r>
        <w:t xml:space="preserve"> </w:t>
      </w:r>
    </w:p>
    <w:p w:rsidR="00AC609D" w:rsidRPr="00550E08" w:rsidRDefault="00550E08" w:rsidP="00966D57">
      <w:r>
        <w:t>Χορογραφούν</w:t>
      </w:r>
      <w:r w:rsidR="0060447F">
        <w:t xml:space="preserve"> και χορεύουν στους ήχους της μελωδίας του βιολιού</w:t>
      </w:r>
    </w:p>
    <w:p w:rsidR="006B268A" w:rsidRDefault="006B268A" w:rsidP="006B268A">
      <w:r>
        <w:t>Ο τροχός της τύχης</w:t>
      </w:r>
    </w:p>
    <w:p w:rsidR="006B268A" w:rsidRDefault="00D961F3" w:rsidP="006B268A">
      <w:hyperlink r:id="rId14" w:history="1">
        <w:r w:rsidR="006B268A" w:rsidRPr="006110B1">
          <w:rPr>
            <w:rStyle w:val="-"/>
          </w:rPr>
          <w:t>https://wordwall.net/resource/28165423</w:t>
        </w:r>
      </w:hyperlink>
    </w:p>
    <w:p w:rsidR="00966D57" w:rsidRDefault="00966D57" w:rsidP="00966D57"/>
    <w:p w:rsidR="00C545D0" w:rsidRPr="00C545D0" w:rsidRDefault="00C545D0" w:rsidP="00C545D0">
      <w:bookmarkStart w:id="0" w:name="_GoBack"/>
      <w:bookmarkEnd w:id="0"/>
    </w:p>
    <w:sectPr w:rsidR="00C545D0" w:rsidRPr="00C545D0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F3" w:rsidRDefault="00D961F3" w:rsidP="00C545D0">
      <w:pPr>
        <w:spacing w:after="0" w:line="240" w:lineRule="auto"/>
      </w:pPr>
      <w:r>
        <w:separator/>
      </w:r>
    </w:p>
  </w:endnote>
  <w:endnote w:type="continuationSeparator" w:id="0">
    <w:p w:rsidR="00D961F3" w:rsidRDefault="00D961F3" w:rsidP="00C5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F3" w:rsidRDefault="00D961F3" w:rsidP="00C545D0">
      <w:pPr>
        <w:spacing w:after="0" w:line="240" w:lineRule="auto"/>
      </w:pPr>
      <w:r>
        <w:separator/>
      </w:r>
    </w:p>
  </w:footnote>
  <w:footnote w:type="continuationSeparator" w:id="0">
    <w:p w:rsidR="00D961F3" w:rsidRDefault="00D961F3" w:rsidP="00C54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1C3"/>
    <w:multiLevelType w:val="multilevel"/>
    <w:tmpl w:val="66C88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42BCC"/>
    <w:multiLevelType w:val="multilevel"/>
    <w:tmpl w:val="E40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22140"/>
    <w:multiLevelType w:val="multilevel"/>
    <w:tmpl w:val="45F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A412F"/>
    <w:multiLevelType w:val="multilevel"/>
    <w:tmpl w:val="F07C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A"/>
    <w:rsid w:val="0013478A"/>
    <w:rsid w:val="001F02D7"/>
    <w:rsid w:val="00237B8C"/>
    <w:rsid w:val="002B2E31"/>
    <w:rsid w:val="002D1484"/>
    <w:rsid w:val="002F7B1E"/>
    <w:rsid w:val="00320E91"/>
    <w:rsid w:val="004244DF"/>
    <w:rsid w:val="00426C67"/>
    <w:rsid w:val="00487F71"/>
    <w:rsid w:val="004F4FDA"/>
    <w:rsid w:val="00544F21"/>
    <w:rsid w:val="00550E08"/>
    <w:rsid w:val="005F74B1"/>
    <w:rsid w:val="0060447F"/>
    <w:rsid w:val="006B268A"/>
    <w:rsid w:val="00814086"/>
    <w:rsid w:val="0085550C"/>
    <w:rsid w:val="008F3205"/>
    <w:rsid w:val="009449D0"/>
    <w:rsid w:val="00966D57"/>
    <w:rsid w:val="009A5CFB"/>
    <w:rsid w:val="009B277A"/>
    <w:rsid w:val="009B628D"/>
    <w:rsid w:val="009C7285"/>
    <w:rsid w:val="00A02C9A"/>
    <w:rsid w:val="00A70C13"/>
    <w:rsid w:val="00A87525"/>
    <w:rsid w:val="00AC3E30"/>
    <w:rsid w:val="00AC606F"/>
    <w:rsid w:val="00AC609D"/>
    <w:rsid w:val="00B456E1"/>
    <w:rsid w:val="00B54DC8"/>
    <w:rsid w:val="00B96FB4"/>
    <w:rsid w:val="00BA053F"/>
    <w:rsid w:val="00BC7146"/>
    <w:rsid w:val="00BD50F5"/>
    <w:rsid w:val="00C07360"/>
    <w:rsid w:val="00C545D0"/>
    <w:rsid w:val="00D0223A"/>
    <w:rsid w:val="00D961F3"/>
    <w:rsid w:val="00DA5996"/>
    <w:rsid w:val="00DD0E3E"/>
    <w:rsid w:val="00E16BD2"/>
    <w:rsid w:val="00ED276D"/>
    <w:rsid w:val="00E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338B"/>
  <w15:docId w15:val="{AE007D82-6A95-4A9F-8213-47983507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2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B628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37B8C"/>
    <w:rPr>
      <w:color w:val="800080" w:themeColor="followedHyperlink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C54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545D0"/>
  </w:style>
  <w:style w:type="paragraph" w:styleId="a5">
    <w:name w:val="footer"/>
    <w:basedOn w:val="a"/>
    <w:link w:val="Char1"/>
    <w:uiPriority w:val="99"/>
    <w:semiHidden/>
    <w:unhideWhenUsed/>
    <w:rsid w:val="00C54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5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4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rwGa03Qf9T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dT7Kz5WFGR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el/resource/1453854/%CE%B7-%CE%BF%CE%B9%CE%BA%CE%BF%CE%B3%CE%AD%CE%BD%CE%B5%CE%B9%CE%B1-%CF%84%CE%BF%CF%85-%CE%B2%CE%B9%CE%BF%CE%BB%CE%B9%CE%BF%CF%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view10167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10159786" TargetMode="External"/><Relationship Id="rId14" Type="http://schemas.openxmlformats.org/officeDocument/2006/relationships/hyperlink" Target="https://wordwall.net/resource/2816542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0FAA-E9F6-4816-A13F-FD59A49B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</cp:lastModifiedBy>
  <cp:revision>3</cp:revision>
  <dcterms:created xsi:type="dcterms:W3CDTF">2024-11-18T20:30:00Z</dcterms:created>
  <dcterms:modified xsi:type="dcterms:W3CDTF">2024-11-18T20:31:00Z</dcterms:modified>
</cp:coreProperties>
</file>