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DA" w:rsidRDefault="0001087E" w:rsidP="0001087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ΚΕΦΑΛΑΙΟ 8</w:t>
      </w:r>
    </w:p>
    <w:p w:rsidR="0001087E" w:rsidRPr="0001087E" w:rsidRDefault="0001087E" w:rsidP="000108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01087E">
        <w:rPr>
          <w:rFonts w:ascii="Times New Roman" w:hAnsi="Times New Roman" w:cs="Times New Roman"/>
          <w:sz w:val="32"/>
        </w:rPr>
        <w:t>Τι ήταν τα πυρπολικά ή μπουρλότα;</w:t>
      </w:r>
    </w:p>
    <w:p w:rsidR="0001087E" w:rsidRPr="0001087E" w:rsidRDefault="0001087E" w:rsidP="000108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01087E">
        <w:rPr>
          <w:rFonts w:ascii="Times New Roman" w:hAnsi="Times New Roman" w:cs="Times New Roman"/>
          <w:sz w:val="32"/>
        </w:rPr>
        <w:t>Πώς δρούσε το πυρπολικό;</w:t>
      </w:r>
      <w:r w:rsidR="00BD0D94">
        <w:rPr>
          <w:rFonts w:ascii="Times New Roman" w:hAnsi="Times New Roman" w:cs="Times New Roman"/>
          <w:sz w:val="32"/>
        </w:rPr>
        <w:t xml:space="preserve"> Γ</w:t>
      </w:r>
    </w:p>
    <w:p w:rsidR="0001087E" w:rsidRPr="0001087E" w:rsidRDefault="0001087E" w:rsidP="000108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01087E">
        <w:rPr>
          <w:rFonts w:ascii="Times New Roman" w:hAnsi="Times New Roman" w:cs="Times New Roman"/>
          <w:sz w:val="32"/>
        </w:rPr>
        <w:t>Ποιος χρησιμοποίησε πρώτος το πυρπολικό και πώς;</w:t>
      </w:r>
    </w:p>
    <w:p w:rsidR="0001087E" w:rsidRPr="0001087E" w:rsidRDefault="0001087E" w:rsidP="000108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01087E">
        <w:rPr>
          <w:rFonts w:ascii="Times New Roman" w:hAnsi="Times New Roman" w:cs="Times New Roman"/>
          <w:sz w:val="32"/>
        </w:rPr>
        <w:t>Τι συνέβη τον Ιούνιο του 1822;</w:t>
      </w:r>
      <w:r w:rsidR="00BD0D94">
        <w:rPr>
          <w:rFonts w:ascii="Times New Roman" w:hAnsi="Times New Roman" w:cs="Times New Roman"/>
          <w:sz w:val="32"/>
        </w:rPr>
        <w:t xml:space="preserve"> Α</w:t>
      </w:r>
    </w:p>
    <w:p w:rsidR="0001087E" w:rsidRPr="0001087E" w:rsidRDefault="0001087E" w:rsidP="000108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01087E">
        <w:rPr>
          <w:rFonts w:ascii="Times New Roman" w:hAnsi="Times New Roman" w:cs="Times New Roman"/>
          <w:sz w:val="32"/>
        </w:rPr>
        <w:t>Σε ποιες άλλες ναυτικές επιχειρήσεις πήρε μέρος ο Κανάρης;</w:t>
      </w:r>
      <w:r w:rsidR="00BD0D94">
        <w:rPr>
          <w:rFonts w:ascii="Times New Roman" w:hAnsi="Times New Roman" w:cs="Times New Roman"/>
          <w:sz w:val="32"/>
        </w:rPr>
        <w:t xml:space="preserve"> Β</w:t>
      </w:r>
    </w:p>
    <w:p w:rsidR="0001087E" w:rsidRDefault="0001087E" w:rsidP="000108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01087E">
        <w:rPr>
          <w:rFonts w:ascii="Times New Roman" w:hAnsi="Times New Roman" w:cs="Times New Roman"/>
          <w:sz w:val="32"/>
        </w:rPr>
        <w:t>Ποιο σχέδιο πυρπόλησης του απέτυχε και γιατί;</w:t>
      </w:r>
    </w:p>
    <w:p w:rsidR="00BD0D94" w:rsidRPr="0001087E" w:rsidRDefault="00BD0D94" w:rsidP="000108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Τι έγινε μετά την απελευθέρωση ο Κανάρης;</w:t>
      </w:r>
      <w:bookmarkStart w:id="0" w:name="_GoBack"/>
      <w:bookmarkEnd w:id="0"/>
    </w:p>
    <w:sectPr w:rsidR="00BD0D94" w:rsidRPr="0001087E" w:rsidSect="00010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2ACD"/>
    <w:multiLevelType w:val="hybridMultilevel"/>
    <w:tmpl w:val="93A0EA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087E"/>
    <w:rsid w:val="0001087E"/>
    <w:rsid w:val="007951DA"/>
    <w:rsid w:val="00B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4</cp:revision>
  <dcterms:created xsi:type="dcterms:W3CDTF">2020-04-03T14:39:00Z</dcterms:created>
  <dcterms:modified xsi:type="dcterms:W3CDTF">2020-12-06T15:20:00Z</dcterms:modified>
</cp:coreProperties>
</file>