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02" w:rsidRDefault="00976FAA" w:rsidP="00976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Γράφω τα παρακάτω δεκαδικά κλάσματα με μορφή δεκαδικού αριθμού:</w:t>
      </w:r>
    </w:p>
    <w:p w:rsidR="00976FAA" w:rsidRDefault="00976FAA" w:rsidP="00976FA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                </w:t>
      </w:r>
      <w:r w:rsidRPr="00976FAA">
        <w:rPr>
          <w:rFonts w:ascii="Times New Roman" w:hAnsi="Times New Roman" w:cs="Times New Roman"/>
          <w:sz w:val="28"/>
        </w:rPr>
        <w:t>β</w:t>
      </w:r>
      <w:r>
        <w:rPr>
          <w:rFonts w:ascii="Times New Roman" w:hAnsi="Times New Roman" w:cs="Times New Roman"/>
          <w:sz w:val="36"/>
        </w:rPr>
        <w:t>)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            </w:t>
      </w:r>
      <w:r w:rsidRPr="00976FAA">
        <w:rPr>
          <w:rFonts w:ascii="Times New Roman" w:hAnsi="Times New Roman" w:cs="Times New Roman"/>
          <w:sz w:val="28"/>
        </w:rPr>
        <w:t>γ</w:t>
      </w:r>
      <w:r>
        <w:rPr>
          <w:rFonts w:ascii="Times New Roman" w:hAnsi="Times New Roman" w:cs="Times New Roman"/>
          <w:sz w:val="36"/>
        </w:rPr>
        <w:t>)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            </w:t>
      </w:r>
    </w:p>
    <w:p w:rsidR="00976FAA" w:rsidRPr="00976FAA" w:rsidRDefault="00976FAA" w:rsidP="00976FAA">
      <w:pPr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δ)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                 </w:t>
      </w:r>
      <w:r w:rsidRPr="00976FAA">
        <w:rPr>
          <w:rFonts w:ascii="Times New Roman" w:hAnsi="Times New Roman" w:cs="Times New Roman"/>
          <w:sz w:val="28"/>
        </w:rPr>
        <w:t>ε</w:t>
      </w:r>
      <w:r>
        <w:rPr>
          <w:rFonts w:ascii="Times New Roman" w:hAnsi="Times New Roman" w:cs="Times New Roman"/>
          <w:sz w:val="36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3.006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            </w:t>
      </w:r>
      <w:r w:rsidRPr="00976FAA">
        <w:rPr>
          <w:rFonts w:ascii="Times New Roman" w:hAnsi="Times New Roman" w:cs="Times New Roman"/>
          <w:sz w:val="28"/>
        </w:rPr>
        <w:t>στ)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515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            </w:t>
      </w:r>
    </w:p>
    <w:p w:rsidR="00976FAA" w:rsidRDefault="00976FAA" w:rsidP="00976FAA">
      <w:pPr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Γράφω τους παρακάτω δεκαδικούς αριθμούς με μορφή δεκαδικού κλάσματος:</w:t>
      </w:r>
    </w:p>
    <w:p w:rsidR="00976FAA" w:rsidRDefault="00976FAA" w:rsidP="00976FAA">
      <w:pPr>
        <w:tabs>
          <w:tab w:val="left" w:pos="3040"/>
          <w:tab w:val="left" w:pos="5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25,3=</w:t>
      </w:r>
      <w:r>
        <w:rPr>
          <w:rFonts w:ascii="Times New Roman" w:hAnsi="Times New Roman" w:cs="Times New Roman"/>
          <w:sz w:val="28"/>
        </w:rPr>
        <w:tab/>
        <w:t>β) 0,06=</w:t>
      </w:r>
      <w:r>
        <w:rPr>
          <w:rFonts w:ascii="Times New Roman" w:hAnsi="Times New Roman" w:cs="Times New Roman"/>
          <w:sz w:val="28"/>
        </w:rPr>
        <w:tab/>
        <w:t>γ) 12,75=</w:t>
      </w:r>
    </w:p>
    <w:p w:rsidR="00976FAA" w:rsidRDefault="00976FAA" w:rsidP="00976FAA">
      <w:pPr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0,08=</w:t>
      </w:r>
      <w:r>
        <w:rPr>
          <w:rFonts w:ascii="Times New Roman" w:hAnsi="Times New Roman" w:cs="Times New Roman"/>
          <w:sz w:val="28"/>
        </w:rPr>
        <w:tab/>
        <w:t>ε) 4,25=                        στ) 1,04=</w:t>
      </w: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pStyle w:val="a3"/>
        <w:numPr>
          <w:ilvl w:val="0"/>
          <w:numId w:val="2"/>
        </w:num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Η Νίκη είχε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της αξίας του χαρτονομίσματος των 50 €. Έδωσε τα 12,5 € για ένα βιβλίο. Πόσα χρήματα της έμειναν;</w:t>
      </w: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pStyle w:val="a3"/>
        <w:numPr>
          <w:ilvl w:val="0"/>
          <w:numId w:val="2"/>
        </w:num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Γράφω τους παρακάτω δεκαδικούς αριθμούς με μορφή δεκαδικού κλάσματος:</w:t>
      </w:r>
    </w:p>
    <w:p w:rsidR="00976FAA" w:rsidRPr="00976FAA" w:rsidRDefault="00976FAA" w:rsidP="00976FAA">
      <w:pPr>
        <w:pStyle w:val="a3"/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tabs>
          <w:tab w:val="left" w:pos="3040"/>
          <w:tab w:val="left" w:pos="5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232,3=</w:t>
      </w:r>
      <w:r>
        <w:rPr>
          <w:rFonts w:ascii="Times New Roman" w:hAnsi="Times New Roman" w:cs="Times New Roman"/>
          <w:sz w:val="28"/>
        </w:rPr>
        <w:tab/>
        <w:t>β) 0,943=</w:t>
      </w:r>
      <w:r>
        <w:rPr>
          <w:rFonts w:ascii="Times New Roman" w:hAnsi="Times New Roman" w:cs="Times New Roman"/>
          <w:sz w:val="28"/>
        </w:rPr>
        <w:tab/>
        <w:t>γ) 7,134=</w:t>
      </w:r>
    </w:p>
    <w:p w:rsidR="00976FAA" w:rsidRDefault="00976FAA" w:rsidP="00976FAA">
      <w:pPr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0,304=</w:t>
      </w:r>
      <w:r>
        <w:rPr>
          <w:rFonts w:ascii="Times New Roman" w:hAnsi="Times New Roman" w:cs="Times New Roman"/>
          <w:sz w:val="28"/>
        </w:rPr>
        <w:tab/>
        <w:t>ε)</w:t>
      </w:r>
      <w:r w:rsidR="00A45CE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8,75=                        στ) 8,44=</w:t>
      </w: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pStyle w:val="a3"/>
        <w:numPr>
          <w:ilvl w:val="0"/>
          <w:numId w:val="2"/>
        </w:num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κυρία Αγγελική αγόρασε 1,25 κ. τυρί φέτα και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976FAA">
        <w:rPr>
          <w:rFonts w:ascii="Times New Roman" w:hAnsi="Times New Roman" w:cs="Times New Roman"/>
          <w:sz w:val="28"/>
        </w:rPr>
        <w:t>του κιλού κιμά.</w:t>
      </w: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Το τυρί ή ο κιμάς ζύγιζε περισσότερο και πόσο;</w:t>
      </w: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Πόσο συνολικά ζύγιζαν το τυρί και ο κιμάς;</w:t>
      </w: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6) Συμπλήρωσε τα ψηφία που λείπουν στις παρακάτω ισότητες:</w:t>
      </w:r>
    </w:p>
    <w:p w:rsidR="00976FAA" w:rsidRP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</w:p>
    <w:p w:rsidR="00CC63FA" w:rsidRDefault="00976FAA" w:rsidP="00976FAA">
      <w:pPr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81</m:t>
            </m:r>
          </m:num>
          <m:den>
            <m:r>
              <w:rPr>
                <w:rFonts w:ascii="Cambria Math" w:hAnsi="Cambria Math" w:cs="Times New Roman"/>
                <w:sz w:val="36"/>
              </w:rPr>
              <m:t>1…...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 w:rsidR="00CC63FA">
        <w:rPr>
          <w:rFonts w:ascii="Times New Roman" w:hAnsi="Times New Roman" w:cs="Times New Roman"/>
          <w:sz w:val="36"/>
        </w:rPr>
        <w:t xml:space="preserve">  …</w:t>
      </w:r>
      <w:r w:rsidR="00CC63FA" w:rsidRPr="00CC63FA">
        <w:rPr>
          <w:rFonts w:ascii="Times New Roman" w:hAnsi="Times New Roman" w:cs="Times New Roman"/>
          <w:sz w:val="44"/>
        </w:rPr>
        <w:t>,</w:t>
      </w:r>
      <w:r w:rsidR="00CC63FA" w:rsidRPr="00CC63FA">
        <w:rPr>
          <w:rFonts w:ascii="Times New Roman" w:hAnsi="Times New Roman" w:cs="Times New Roman"/>
          <w:sz w:val="28"/>
        </w:rPr>
        <w:t>81</w:t>
      </w:r>
      <w:r>
        <w:rPr>
          <w:rFonts w:ascii="Times New Roman" w:hAnsi="Times New Roman" w:cs="Times New Roman"/>
          <w:sz w:val="36"/>
        </w:rPr>
        <w:t xml:space="preserve">           </w:t>
      </w:r>
      <w:r w:rsidRPr="00976FAA">
        <w:rPr>
          <w:rFonts w:ascii="Times New Roman" w:hAnsi="Times New Roman" w:cs="Times New Roman"/>
          <w:sz w:val="28"/>
        </w:rPr>
        <w:t>β</w:t>
      </w:r>
      <w:r>
        <w:rPr>
          <w:rFonts w:ascii="Times New Roman" w:hAnsi="Times New Roman" w:cs="Times New Roman"/>
          <w:sz w:val="36"/>
        </w:rPr>
        <w:t>)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 </w:t>
      </w:r>
      <w:r w:rsidR="00CC63FA">
        <w:rPr>
          <w:rFonts w:ascii="Times New Roman" w:hAnsi="Times New Roman" w:cs="Times New Roman"/>
          <w:sz w:val="36"/>
        </w:rPr>
        <w:t>..</w:t>
      </w:r>
      <w:r w:rsidR="00CC63FA" w:rsidRPr="00CC63FA">
        <w:rPr>
          <w:rFonts w:ascii="Times New Roman" w:hAnsi="Times New Roman" w:cs="Times New Roman"/>
          <w:sz w:val="44"/>
        </w:rPr>
        <w:t>,</w:t>
      </w:r>
      <w:r w:rsidR="00CC63FA" w:rsidRPr="00CC63F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36"/>
        </w:rPr>
        <w:t xml:space="preserve">           </w:t>
      </w:r>
      <w:r w:rsidRPr="00976FAA">
        <w:rPr>
          <w:rFonts w:ascii="Times New Roman" w:hAnsi="Times New Roman" w:cs="Times New Roman"/>
          <w:sz w:val="28"/>
        </w:rPr>
        <w:t>γ</w:t>
      </w:r>
      <w:r>
        <w:rPr>
          <w:rFonts w:ascii="Times New Roman" w:hAnsi="Times New Roman" w:cs="Times New Roman"/>
          <w:sz w:val="36"/>
        </w:rPr>
        <w:t>)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..04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</w:t>
      </w:r>
      <w:r w:rsidR="00CC63FA" w:rsidRPr="00CC63FA">
        <w:rPr>
          <w:rFonts w:ascii="Times New Roman" w:hAnsi="Times New Roman" w:cs="Times New Roman"/>
          <w:sz w:val="28"/>
        </w:rPr>
        <w:t>2</w:t>
      </w:r>
      <w:r w:rsidR="00CC63FA" w:rsidRPr="00CC63FA">
        <w:rPr>
          <w:rFonts w:ascii="Times New Roman" w:hAnsi="Times New Roman" w:cs="Times New Roman"/>
          <w:sz w:val="36"/>
        </w:rPr>
        <w:t>,</w:t>
      </w:r>
      <w:r w:rsidR="00CC63FA" w:rsidRPr="00CC63FA">
        <w:rPr>
          <w:rFonts w:ascii="Times New Roman" w:hAnsi="Times New Roman" w:cs="Times New Roman"/>
          <w:sz w:val="28"/>
        </w:rPr>
        <w:t>0..</w:t>
      </w:r>
    </w:p>
    <w:p w:rsidR="00976FAA" w:rsidRPr="00A45CEC" w:rsidRDefault="00976FAA" w:rsidP="00976FAA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36"/>
        </w:rPr>
        <w:t xml:space="preserve">            </w:t>
      </w:r>
    </w:p>
    <w:p w:rsidR="00976FAA" w:rsidRDefault="00976FAA" w:rsidP="00976FAA">
      <w:pPr>
        <w:rPr>
          <w:rFonts w:ascii="Times New Roman" w:hAnsi="Times New Roman" w:cs="Times New Roman"/>
          <w:sz w:val="28"/>
        </w:rPr>
      </w:pPr>
    </w:p>
    <w:p w:rsidR="00976FAA" w:rsidRDefault="00976FAA" w:rsidP="00976F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δ)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175</m:t>
            </m:r>
          </m:num>
          <m:den>
            <m:r>
              <w:rPr>
                <w:rFonts w:ascii="Cambria Math" w:hAnsi="Cambria Math" w:cs="Times New Roman"/>
                <w:sz w:val="36"/>
              </w:rPr>
              <m:t>1…..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</w:t>
      </w:r>
      <w:r w:rsidR="00CC63FA" w:rsidRPr="00CC63FA">
        <w:rPr>
          <w:rFonts w:ascii="Times New Roman" w:hAnsi="Times New Roman" w:cs="Times New Roman"/>
          <w:sz w:val="28"/>
        </w:rPr>
        <w:t>0</w:t>
      </w:r>
      <w:r w:rsidR="00CC63FA" w:rsidRPr="00CC63FA">
        <w:rPr>
          <w:rFonts w:ascii="Times New Roman" w:hAnsi="Times New Roman" w:cs="Times New Roman"/>
          <w:sz w:val="40"/>
        </w:rPr>
        <w:t>,</w:t>
      </w:r>
      <w:r w:rsidR="00CC63FA" w:rsidRPr="00CC63FA">
        <w:rPr>
          <w:rFonts w:ascii="Times New Roman" w:hAnsi="Times New Roman" w:cs="Times New Roman"/>
          <w:sz w:val="28"/>
        </w:rPr>
        <w:t>…</w:t>
      </w:r>
      <w:r w:rsidRPr="00CC63FA">
        <w:rPr>
          <w:rFonts w:ascii="Times New Roman" w:hAnsi="Times New Roman" w:cs="Times New Roman"/>
          <w:sz w:val="28"/>
        </w:rPr>
        <w:t xml:space="preserve">                </w:t>
      </w:r>
      <w:r w:rsidRPr="00976FAA">
        <w:rPr>
          <w:rFonts w:ascii="Times New Roman" w:hAnsi="Times New Roman" w:cs="Times New Roman"/>
          <w:sz w:val="28"/>
        </w:rPr>
        <w:t>ε</w:t>
      </w:r>
      <w:r>
        <w:rPr>
          <w:rFonts w:ascii="Times New Roman" w:hAnsi="Times New Roman" w:cs="Times New Roman"/>
          <w:sz w:val="36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68</m:t>
            </m:r>
          </m:num>
          <m:den>
            <m:r>
              <w:rPr>
                <w:rFonts w:ascii="Cambria Math" w:hAnsi="Cambria Math" w:cs="Times New Roman"/>
                <w:sz w:val="36"/>
              </w:rPr>
              <m:t>1……..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</w:t>
      </w:r>
      <w:r w:rsidR="00CC63FA" w:rsidRPr="00CC63FA">
        <w:rPr>
          <w:rFonts w:ascii="Times New Roman" w:hAnsi="Times New Roman" w:cs="Times New Roman"/>
          <w:sz w:val="28"/>
        </w:rPr>
        <w:t>0</w:t>
      </w:r>
      <w:r w:rsidR="00CC63FA" w:rsidRPr="00CC63FA">
        <w:rPr>
          <w:rFonts w:ascii="Times New Roman" w:hAnsi="Times New Roman" w:cs="Times New Roman"/>
          <w:sz w:val="40"/>
        </w:rPr>
        <w:t>,</w:t>
      </w:r>
      <w:r w:rsidR="00CC63FA" w:rsidRPr="00CC63FA">
        <w:rPr>
          <w:rFonts w:ascii="Times New Roman" w:hAnsi="Times New Roman" w:cs="Times New Roman"/>
          <w:sz w:val="28"/>
        </w:rPr>
        <w:t>06…</w:t>
      </w:r>
      <w:r w:rsidRPr="00CC63FA">
        <w:rPr>
          <w:rFonts w:ascii="Times New Roman" w:hAnsi="Times New Roman" w:cs="Times New Roman"/>
          <w:sz w:val="28"/>
        </w:rPr>
        <w:t xml:space="preserve">            </w:t>
      </w:r>
      <w:r w:rsidRPr="00976FAA">
        <w:rPr>
          <w:rFonts w:ascii="Times New Roman" w:hAnsi="Times New Roman" w:cs="Times New Roman"/>
          <w:sz w:val="28"/>
        </w:rPr>
        <w:t>στ)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3…..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1000</m:t>
            </m:r>
          </m:den>
        </m:f>
      </m:oMath>
      <w:r w:rsidRPr="00976FAA">
        <w:rPr>
          <w:rFonts w:ascii="Times New Roman" w:hAnsi="Times New Roman" w:cs="Times New Roman"/>
          <w:sz w:val="36"/>
        </w:rPr>
        <w:t xml:space="preserve"> =</w:t>
      </w:r>
      <w:r w:rsidR="00CC63FA">
        <w:rPr>
          <w:rFonts w:ascii="Times New Roman" w:hAnsi="Times New Roman" w:cs="Times New Roman"/>
          <w:sz w:val="36"/>
        </w:rPr>
        <w:t xml:space="preserve">  </w:t>
      </w:r>
      <w:r w:rsidR="00CC63FA" w:rsidRPr="00CC63FA">
        <w:rPr>
          <w:rFonts w:ascii="Times New Roman" w:hAnsi="Times New Roman" w:cs="Times New Roman"/>
          <w:sz w:val="28"/>
        </w:rPr>
        <w:t>..</w:t>
      </w:r>
      <w:r w:rsidR="00CC63FA" w:rsidRPr="00CC63FA">
        <w:rPr>
          <w:rFonts w:ascii="Times New Roman" w:hAnsi="Times New Roman" w:cs="Times New Roman"/>
          <w:sz w:val="40"/>
        </w:rPr>
        <w:t>,</w:t>
      </w:r>
      <w:r w:rsidR="00CC63FA" w:rsidRPr="00CC63FA">
        <w:rPr>
          <w:rFonts w:ascii="Times New Roman" w:hAnsi="Times New Roman" w:cs="Times New Roman"/>
          <w:sz w:val="28"/>
        </w:rPr>
        <w:t>…3…</w:t>
      </w:r>
      <w:r w:rsidRPr="00CC63FA">
        <w:rPr>
          <w:rFonts w:ascii="Times New Roman" w:hAnsi="Times New Roman" w:cs="Times New Roman"/>
          <w:sz w:val="28"/>
        </w:rPr>
        <w:t xml:space="preserve">        </w:t>
      </w:r>
    </w:p>
    <w:p w:rsidR="00976FAA" w:rsidRPr="00976FAA" w:rsidRDefault="00976FAA" w:rsidP="00976FAA">
      <w:pPr>
        <w:tabs>
          <w:tab w:val="left" w:pos="3100"/>
          <w:tab w:val="left" w:pos="6040"/>
        </w:tabs>
        <w:rPr>
          <w:rFonts w:ascii="Times New Roman" w:hAnsi="Times New Roman" w:cs="Times New Roman"/>
          <w:sz w:val="28"/>
        </w:rPr>
      </w:pPr>
    </w:p>
    <w:sectPr w:rsidR="00976FAA" w:rsidRPr="00976FAA" w:rsidSect="00976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32E2"/>
    <w:multiLevelType w:val="hybridMultilevel"/>
    <w:tmpl w:val="7FEC0E3A"/>
    <w:lvl w:ilvl="0" w:tplc="6EECD5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E1CA8"/>
    <w:multiLevelType w:val="hybridMultilevel"/>
    <w:tmpl w:val="66BCB4F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6FAA"/>
    <w:rsid w:val="005D1C02"/>
    <w:rsid w:val="0073109B"/>
    <w:rsid w:val="00976FAA"/>
    <w:rsid w:val="00A45CEC"/>
    <w:rsid w:val="00CC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A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6FA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7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6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5</cp:revision>
  <dcterms:created xsi:type="dcterms:W3CDTF">2020-04-20T10:23:00Z</dcterms:created>
  <dcterms:modified xsi:type="dcterms:W3CDTF">2020-09-23T06:43:00Z</dcterms:modified>
</cp:coreProperties>
</file>