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0D" w:rsidRPr="00175F0D" w:rsidRDefault="00175F0D" w:rsidP="00175F0D">
      <w:pPr>
        <w:shd w:val="clear" w:color="auto" w:fill="E0ECF8"/>
        <w:spacing w:before="60" w:after="0" w:line="336" w:lineRule="atLeast"/>
        <w:jc w:val="center"/>
        <w:outlineLvl w:val="2"/>
        <w:rPr>
          <w:rFonts w:ascii="Georgia" w:eastAsia="Times New Roman" w:hAnsi="Georgia" w:cs="Times New Roman"/>
          <w:color w:val="0066CC"/>
          <w:sz w:val="30"/>
          <w:szCs w:val="30"/>
          <w:lang w:eastAsia="el-GR"/>
        </w:rPr>
      </w:pPr>
      <w:proofErr w:type="spellStart"/>
      <w:r w:rsidRPr="00175F0D">
        <w:rPr>
          <w:rFonts w:ascii="Georgia" w:eastAsia="Times New Roman" w:hAnsi="Georgia" w:cs="Times New Roman"/>
          <w:color w:val="0066CC"/>
          <w:sz w:val="30"/>
          <w:szCs w:val="30"/>
          <w:lang w:eastAsia="el-GR"/>
        </w:rPr>
        <w:t>ΜένουμεΣπίτι</w:t>
      </w:r>
      <w:proofErr w:type="spellEnd"/>
      <w:r w:rsidRPr="00175F0D">
        <w:rPr>
          <w:rFonts w:ascii="Georgia" w:eastAsia="Times New Roman" w:hAnsi="Georgia" w:cs="Times New Roman"/>
          <w:color w:val="0066CC"/>
          <w:sz w:val="30"/>
          <w:szCs w:val="30"/>
          <w:lang w:eastAsia="el-GR"/>
        </w:rPr>
        <w:t xml:space="preserve">: Κατασκευή για παιδιά – Χάρτινο Λουλούδι σε </w:t>
      </w:r>
      <w:proofErr w:type="spellStart"/>
      <w:r w:rsidRPr="00175F0D">
        <w:rPr>
          <w:rFonts w:ascii="Georgia" w:eastAsia="Times New Roman" w:hAnsi="Georgia" w:cs="Times New Roman"/>
          <w:color w:val="0066CC"/>
          <w:sz w:val="30"/>
          <w:szCs w:val="30"/>
          <w:lang w:eastAsia="el-GR"/>
        </w:rPr>
        <w:t>Καδράκι</w:t>
      </w:r>
      <w:proofErr w:type="spellEnd"/>
      <w:r w:rsidRPr="00175F0D">
        <w:rPr>
          <w:rFonts w:ascii="Georgia" w:eastAsia="Times New Roman" w:hAnsi="Georgia" w:cs="Times New Roman"/>
          <w:color w:val="0066CC"/>
          <w:sz w:val="30"/>
          <w:szCs w:val="30"/>
          <w:lang w:eastAsia="el-GR"/>
        </w:rPr>
        <w:t>!</w:t>
      </w:r>
    </w:p>
    <w:p w:rsidR="00175F0D" w:rsidRPr="00175F0D" w:rsidRDefault="00175F0D" w:rsidP="00175F0D">
      <w:pPr>
        <w:shd w:val="clear" w:color="auto" w:fill="E0ECF8"/>
        <w:spacing w:after="0" w:line="384" w:lineRule="atLeast"/>
        <w:rPr>
          <w:rFonts w:ascii="Georgia" w:eastAsia="Times New Roman" w:hAnsi="Georgia" w:cs="Times New Roman"/>
          <w:color w:val="0066CC"/>
          <w:sz w:val="21"/>
          <w:szCs w:val="21"/>
          <w:lang w:eastAsia="el-GR"/>
        </w:rPr>
      </w:pPr>
      <w:bookmarkStart w:id="0" w:name="_GoBack"/>
      <w:bookmarkEnd w:id="0"/>
      <w:r w:rsidRPr="00175F0D">
        <w:rPr>
          <w:rFonts w:ascii="Times New Roman" w:eastAsia="Times New Roman" w:hAnsi="Times New Roman" w:cs="Times New Roman"/>
          <w:i/>
          <w:iCs/>
          <w:color w:val="351C75"/>
          <w:sz w:val="36"/>
          <w:szCs w:val="36"/>
          <w:lang w:eastAsia="el-GR"/>
        </w:rPr>
        <w:br/>
      </w:r>
      <w:r w:rsidRPr="00175F0D">
        <w:rPr>
          <w:rFonts w:ascii="Times New Roman" w:eastAsia="Times New Roman" w:hAnsi="Times New Roman" w:cs="Times New Roman"/>
          <w:i/>
          <w:iCs/>
          <w:color w:val="351C75"/>
          <w:sz w:val="36"/>
          <w:szCs w:val="36"/>
          <w:lang w:eastAsia="el-GR"/>
        </w:rPr>
        <w:br/>
        <w:t>Πάντα αγαπούσαμε τις εύκολες κατασκευές, αυτές που θέλουν απλές κινήσεις και εύκολα υλικά. Η περίοδος που διανύουμε μας θέλει στο σπίτι, οπότε ο καλύτερος τρόπος για να μη βαρεθούμε είναι με δημιουργική απασχόληση και κατασκευές! Άλλωστε για τις κατασκευές θέλουμε μόνο φαντασία και όρεξη! Και επειδή η Άνοιξη είναι εδώ, ασχέτως αν τη ζούμε στη Φύση ή όχι, είναι μία καλή ευκαιρία για μία χρωματιστή δημιουργία! </w:t>
      </w:r>
    </w:p>
    <w:p w:rsidR="00175F0D" w:rsidRP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r w:rsidRPr="00175F0D">
        <w:rPr>
          <w:rFonts w:ascii="Georgia" w:eastAsia="Times New Roman" w:hAnsi="Georgia" w:cs="Times New Roman"/>
          <w:noProof/>
          <w:color w:val="776644"/>
          <w:sz w:val="21"/>
          <w:szCs w:val="21"/>
          <w:lang w:eastAsia="el-GR"/>
        </w:rPr>
        <w:drawing>
          <wp:inline distT="0" distB="0" distL="0" distR="0" wp14:anchorId="4976F1E0" wp14:editId="05B16F01">
            <wp:extent cx="3048000" cy="2028825"/>
            <wp:effectExtent l="0" t="0" r="0" b="9525"/>
            <wp:docPr id="10" name="Εικόνα 10" descr="https://1.bp.blogspot.com/-gbsMijMyXKo/Xo7A0h2TvKI/AAAAAAAAR1w/FvKSlh6SzH8cBu1q1488S41vKTFVD2PYACLcBGAsYHQ/s320/IMG_1389-e158503509750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gbsMijMyXKo/Xo7A0h2TvKI/AAAAAAAAR1w/FvKSlh6SzH8cBu1q1488S41vKTFVD2PYACLcBGAsYHQ/s320/IMG_1389-e158503509750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175F0D" w:rsidRPr="00175F0D" w:rsidRDefault="00175F0D" w:rsidP="00175F0D">
      <w:pPr>
        <w:shd w:val="clear" w:color="auto" w:fill="E0ECF8"/>
        <w:spacing w:after="0" w:line="384" w:lineRule="atLeast"/>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color w:val="351C75"/>
          <w:sz w:val="36"/>
          <w:szCs w:val="36"/>
          <w:lang w:eastAsia="el-GR"/>
        </w:rPr>
        <w:t>Υλικά για Παιδική Κατασκευή – Χάρτινο Λουλούδι πάνω σε Καμβά:</w:t>
      </w:r>
      <w:r w:rsidRPr="00175F0D">
        <w:rPr>
          <w:rFonts w:ascii="Times New Roman" w:eastAsia="Times New Roman" w:hAnsi="Times New Roman" w:cs="Times New Roman"/>
          <w:i/>
          <w:iCs/>
          <w:color w:val="351C75"/>
          <w:sz w:val="36"/>
          <w:szCs w:val="36"/>
          <w:lang w:eastAsia="el-GR"/>
        </w:rPr>
        <w:br/>
        <w:t>χρωματιστά χαρτόνια</w:t>
      </w:r>
      <w:r w:rsidRPr="00175F0D">
        <w:rPr>
          <w:rFonts w:ascii="Times New Roman" w:eastAsia="Times New Roman" w:hAnsi="Times New Roman" w:cs="Times New Roman"/>
          <w:i/>
          <w:iCs/>
          <w:color w:val="351C75"/>
          <w:sz w:val="36"/>
          <w:szCs w:val="36"/>
          <w:lang w:eastAsia="el-GR"/>
        </w:rPr>
        <w:br/>
        <w:t>ψαλίδι</w:t>
      </w:r>
      <w:r w:rsidRPr="00175F0D">
        <w:rPr>
          <w:rFonts w:ascii="Times New Roman" w:eastAsia="Times New Roman" w:hAnsi="Times New Roman" w:cs="Times New Roman"/>
          <w:i/>
          <w:iCs/>
          <w:color w:val="351C75"/>
          <w:sz w:val="36"/>
          <w:szCs w:val="36"/>
          <w:lang w:eastAsia="el-GR"/>
        </w:rPr>
        <w:br/>
        <w:t>κόλλα</w:t>
      </w:r>
      <w:r w:rsidRPr="00175F0D">
        <w:rPr>
          <w:rFonts w:ascii="Times New Roman" w:eastAsia="Times New Roman" w:hAnsi="Times New Roman" w:cs="Times New Roman"/>
          <w:i/>
          <w:iCs/>
          <w:color w:val="351C75"/>
          <w:sz w:val="36"/>
          <w:szCs w:val="36"/>
          <w:lang w:eastAsia="el-GR"/>
        </w:rPr>
        <w:br/>
        <w:t>πινέλο</w:t>
      </w:r>
      <w:r w:rsidRPr="00175F0D">
        <w:rPr>
          <w:rFonts w:ascii="Times New Roman" w:eastAsia="Times New Roman" w:hAnsi="Times New Roman" w:cs="Times New Roman"/>
          <w:i/>
          <w:iCs/>
          <w:color w:val="351C75"/>
          <w:sz w:val="36"/>
          <w:szCs w:val="36"/>
          <w:lang w:eastAsia="el-GR"/>
        </w:rPr>
        <w:br/>
        <w:t>τέμπερες</w:t>
      </w:r>
      <w:r w:rsidRPr="00175F0D">
        <w:rPr>
          <w:rFonts w:ascii="Times New Roman" w:eastAsia="Times New Roman" w:hAnsi="Times New Roman" w:cs="Times New Roman"/>
          <w:i/>
          <w:iCs/>
          <w:color w:val="351C75"/>
          <w:sz w:val="36"/>
          <w:szCs w:val="36"/>
          <w:lang w:eastAsia="el-GR"/>
        </w:rPr>
        <w:br/>
      </w:r>
    </w:p>
    <w:p w:rsid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noProof/>
          <w:color w:val="776644"/>
          <w:sz w:val="36"/>
          <w:szCs w:val="36"/>
          <w:lang w:eastAsia="el-GR"/>
        </w:rPr>
        <w:drawing>
          <wp:inline distT="0" distB="0" distL="0" distR="0" wp14:anchorId="732A0C24" wp14:editId="42590C5F">
            <wp:extent cx="3048000" cy="2028825"/>
            <wp:effectExtent l="0" t="0" r="0" b="9525"/>
            <wp:docPr id="11" name="Εικόνα 11" descr="https://1.bp.blogspot.com/-bvsyoUAdQr8/Xo7AwlkrNVI/AAAAAAAAR1s/brA0bJNgvjYnLKoQN16fOW0D2VRmPMBPwCLcBGAsYHQ/s320/IMG_1386-e158503513068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bvsyoUAdQr8/Xo7AwlkrNVI/AAAAAAAAR1s/brA0bJNgvjYnLKoQN16fOW0D2VRmPMBPwCLcBGAsYHQ/s320/IMG_1386-e158503513068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p>
    <w:p w:rsid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p>
    <w:p w:rsid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p>
    <w:p w:rsidR="00175F0D" w:rsidRP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p>
    <w:p w:rsidR="00175F0D" w:rsidRPr="00175F0D" w:rsidRDefault="00175F0D" w:rsidP="00175F0D">
      <w:pPr>
        <w:shd w:val="clear" w:color="auto" w:fill="E0ECF8"/>
        <w:spacing w:after="0" w:line="384" w:lineRule="atLeast"/>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color w:val="351C75"/>
          <w:sz w:val="36"/>
          <w:szCs w:val="36"/>
          <w:lang w:eastAsia="el-GR"/>
        </w:rPr>
        <w:lastRenderedPageBreak/>
        <w:t xml:space="preserve">Η κατασκευή είναι πραγματικά πανεύκολη και μπορούν να την κάνουν μόνα τους τα λίγο μεγαλύτερα παιδιά. Για τα μικρότερα, ίσως χρειαστούν βοήθεια με το ψαλίδι. Και αν δεν έχετε </w:t>
      </w:r>
      <w:proofErr w:type="spellStart"/>
      <w:r w:rsidRPr="00175F0D">
        <w:rPr>
          <w:rFonts w:ascii="Times New Roman" w:eastAsia="Times New Roman" w:hAnsi="Times New Roman" w:cs="Times New Roman"/>
          <w:i/>
          <w:iCs/>
          <w:color w:val="351C75"/>
          <w:sz w:val="36"/>
          <w:szCs w:val="36"/>
          <w:lang w:eastAsia="el-GR"/>
        </w:rPr>
        <w:t>καμβαδάκια</w:t>
      </w:r>
      <w:proofErr w:type="spellEnd"/>
      <w:r w:rsidRPr="00175F0D">
        <w:rPr>
          <w:rFonts w:ascii="Times New Roman" w:eastAsia="Times New Roman" w:hAnsi="Times New Roman" w:cs="Times New Roman"/>
          <w:i/>
          <w:iCs/>
          <w:color w:val="351C75"/>
          <w:sz w:val="36"/>
          <w:szCs w:val="36"/>
          <w:lang w:eastAsia="el-GR"/>
        </w:rPr>
        <w:t>, γίνεται εύκολα και πάνω σε χαρτόνι σαν κάρτα ή ακόμα και σε κομμάτι από χαρτόκουτα! Στη δεύτερη περίπτωση, απλά περάστε το χρώμα πριν ξεκινήσετε να κολλάτε τα χαρτόνια. </w:t>
      </w:r>
    </w:p>
    <w:p w:rsidR="00175F0D" w:rsidRPr="00175F0D" w:rsidRDefault="00175F0D" w:rsidP="00175F0D">
      <w:pPr>
        <w:shd w:val="clear" w:color="auto" w:fill="E0ECF8"/>
        <w:spacing w:after="0" w:line="384" w:lineRule="atLeast"/>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color w:val="351C75"/>
          <w:sz w:val="36"/>
          <w:szCs w:val="36"/>
          <w:lang w:eastAsia="el-GR"/>
        </w:rPr>
        <w:t>Ξεκινάμε λοιπόν!</w:t>
      </w:r>
    </w:p>
    <w:p w:rsid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noProof/>
          <w:color w:val="776644"/>
          <w:sz w:val="36"/>
          <w:szCs w:val="36"/>
          <w:lang w:eastAsia="el-GR"/>
        </w:rPr>
        <w:drawing>
          <wp:inline distT="0" distB="0" distL="0" distR="0" wp14:anchorId="2F20C541" wp14:editId="30FDDD31">
            <wp:extent cx="3048000" cy="2286000"/>
            <wp:effectExtent l="0" t="0" r="0" b="0"/>
            <wp:docPr id="12" name="Εικόνα 12" descr="https://1.bp.blogspot.com/-cJnPzRG7sGs/Xo7A4rm2dpI/AAAAAAAAR10/c_0ZABOHXrQOlr0tI9MsQk1xv7AGz9BQgCLcBGAsYHQ/s320/IMG_1398-e158503503329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bp.blogspot.com/-cJnPzRG7sGs/Xo7A4rm2dpI/AAAAAAAAR10/c_0ZABOHXrQOlr0tI9MsQk1xv7AGz9BQgCLcBGAsYHQ/s320/IMG_1398-e158503503329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175F0D" w:rsidRPr="00175F0D" w:rsidRDefault="00175F0D" w:rsidP="00175F0D">
      <w:pPr>
        <w:shd w:val="clear" w:color="auto" w:fill="E0ECF8"/>
        <w:spacing w:after="0" w:line="384" w:lineRule="atLeast"/>
        <w:jc w:val="center"/>
        <w:rPr>
          <w:rFonts w:ascii="Georgia" w:eastAsia="Times New Roman" w:hAnsi="Georgia" w:cs="Times New Roman"/>
          <w:color w:val="0066CC"/>
          <w:sz w:val="21"/>
          <w:szCs w:val="21"/>
          <w:lang w:eastAsia="el-GR"/>
        </w:rPr>
      </w:pPr>
    </w:p>
    <w:p w:rsidR="00175F0D" w:rsidRPr="00175F0D" w:rsidRDefault="00175F0D" w:rsidP="00175F0D">
      <w:pPr>
        <w:shd w:val="clear" w:color="auto" w:fill="E0ECF8"/>
        <w:spacing w:after="0" w:line="384" w:lineRule="atLeast"/>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b/>
          <w:bCs/>
          <w:i/>
          <w:iCs/>
          <w:color w:val="351C75"/>
          <w:sz w:val="36"/>
          <w:szCs w:val="36"/>
          <w:lang w:eastAsia="el-GR"/>
        </w:rPr>
        <w:t>Πρώτο βήμα, χρωματίζουμε τη βάση μας! </w:t>
      </w:r>
    </w:p>
    <w:p w:rsidR="00175F0D" w:rsidRPr="00175F0D" w:rsidRDefault="00175F0D" w:rsidP="00175F0D">
      <w:pPr>
        <w:shd w:val="clear" w:color="auto" w:fill="E0ECF8"/>
        <w:spacing w:line="384" w:lineRule="atLeast"/>
        <w:rPr>
          <w:rFonts w:ascii="Georgia" w:eastAsia="Times New Roman" w:hAnsi="Georgia" w:cs="Times New Roman"/>
          <w:color w:val="0066CC"/>
          <w:sz w:val="21"/>
          <w:szCs w:val="21"/>
          <w:lang w:eastAsia="el-GR"/>
        </w:rPr>
      </w:pPr>
      <w:r w:rsidRPr="00175F0D">
        <w:rPr>
          <w:rFonts w:ascii="Times New Roman" w:eastAsia="Times New Roman" w:hAnsi="Times New Roman" w:cs="Times New Roman"/>
          <w:i/>
          <w:iCs/>
          <w:color w:val="351C75"/>
          <w:sz w:val="36"/>
          <w:szCs w:val="36"/>
          <w:lang w:eastAsia="el-GR"/>
        </w:rPr>
        <w:t xml:space="preserve">Χρώμα και πινέλο, νερό και χαρτοπετσέτα δίπλα και η διασκέδαση ξεκινάει! Είτε μονόχρωμο, είτε </w:t>
      </w:r>
      <w:proofErr w:type="spellStart"/>
      <w:r w:rsidRPr="00175F0D">
        <w:rPr>
          <w:rFonts w:ascii="Times New Roman" w:eastAsia="Times New Roman" w:hAnsi="Times New Roman" w:cs="Times New Roman"/>
          <w:i/>
          <w:iCs/>
          <w:color w:val="351C75"/>
          <w:sz w:val="36"/>
          <w:szCs w:val="36"/>
          <w:lang w:eastAsia="el-GR"/>
        </w:rPr>
        <w:t>ombre</w:t>
      </w:r>
      <w:proofErr w:type="spellEnd"/>
      <w:r w:rsidRPr="00175F0D">
        <w:rPr>
          <w:rFonts w:ascii="Times New Roman" w:eastAsia="Times New Roman" w:hAnsi="Times New Roman" w:cs="Times New Roman"/>
          <w:i/>
          <w:iCs/>
          <w:color w:val="351C75"/>
          <w:sz w:val="36"/>
          <w:szCs w:val="36"/>
          <w:lang w:eastAsia="el-GR"/>
        </w:rPr>
        <w:t xml:space="preserve">, βάζουμε χρώμα στον καμβά ή στο χαρτόκουτό μας. Στα δικά μας επιλέξαμε πράσινο βεραμάν με λαδί και ροζ του μήλου. Μη φανταστείτε, η πριγκίπισσα τρελαίνεται να φτιάχνει αποχρώσεις χρωμάτων με τις τέμπερες, οπότε αυτά είναι δική της δημιουργία! Για το </w:t>
      </w:r>
      <w:proofErr w:type="spellStart"/>
      <w:r w:rsidRPr="00175F0D">
        <w:rPr>
          <w:rFonts w:ascii="Times New Roman" w:eastAsia="Times New Roman" w:hAnsi="Times New Roman" w:cs="Times New Roman"/>
          <w:i/>
          <w:iCs/>
          <w:color w:val="351C75"/>
          <w:sz w:val="36"/>
          <w:szCs w:val="36"/>
          <w:lang w:eastAsia="el-GR"/>
        </w:rPr>
        <w:t>ombre</w:t>
      </w:r>
      <w:proofErr w:type="spellEnd"/>
      <w:r w:rsidRPr="00175F0D">
        <w:rPr>
          <w:rFonts w:ascii="Times New Roman" w:eastAsia="Times New Roman" w:hAnsi="Times New Roman" w:cs="Times New Roman"/>
          <w:i/>
          <w:iCs/>
          <w:color w:val="351C75"/>
          <w:sz w:val="36"/>
          <w:szCs w:val="36"/>
          <w:lang w:eastAsia="el-GR"/>
        </w:rPr>
        <w:t xml:space="preserve"> αποτέλεσμα, ουσιαστικά ξεκινάτε από τις δύο άκρες του καμβά με τις δύο διαφορετικές αποχρώσεις και βάφετε μέχρι να συναντηθούν. Στην ένωσή τους, απλά βάφετε απαλά και με τα δύο χρώματα!</w:t>
      </w:r>
      <w:r w:rsidRPr="00175F0D">
        <w:rPr>
          <w:rFonts w:ascii="Times New Roman" w:eastAsia="Times New Roman" w:hAnsi="Times New Roman" w:cs="Times New Roman"/>
          <w:i/>
          <w:iCs/>
          <w:color w:val="351C75"/>
          <w:sz w:val="36"/>
          <w:szCs w:val="36"/>
          <w:lang w:eastAsia="el-GR"/>
        </w:rPr>
        <w:br/>
      </w:r>
      <w:r w:rsidRPr="00175F0D">
        <w:rPr>
          <w:rFonts w:ascii="Times New Roman" w:eastAsia="Times New Roman" w:hAnsi="Times New Roman" w:cs="Times New Roman"/>
          <w:i/>
          <w:iCs/>
          <w:color w:val="351C75"/>
          <w:sz w:val="36"/>
          <w:szCs w:val="36"/>
          <w:lang w:eastAsia="el-GR"/>
        </w:rPr>
        <w:br/>
        <w:t>Για το λουλούδι μας θα χρειαστούμε μόνο χαρτόνι, τα οποία θα πρέπει να κόψουμε σε κύκλους. Σχεδιάζουμε τον κύκλο με ένα καπάκι ή ποτήρι και η χαρτοκοπτική ξεκινάει. Ότι χρώμα μας αρέσει ή φυσικά ζωγραφίζουμε και το δικό μας λευκό χαρτόνι.</w:t>
      </w:r>
      <w:r w:rsidRPr="00175F0D">
        <w:rPr>
          <w:rFonts w:ascii="Times New Roman" w:eastAsia="Times New Roman" w:hAnsi="Times New Roman" w:cs="Times New Roman"/>
          <w:i/>
          <w:iCs/>
          <w:color w:val="351C75"/>
          <w:sz w:val="36"/>
          <w:szCs w:val="36"/>
          <w:lang w:eastAsia="el-GR"/>
        </w:rPr>
        <w:br/>
      </w:r>
      <w:r w:rsidRPr="00175F0D">
        <w:rPr>
          <w:rFonts w:ascii="Times New Roman" w:eastAsia="Times New Roman" w:hAnsi="Times New Roman" w:cs="Times New Roman"/>
          <w:i/>
          <w:iCs/>
          <w:color w:val="351C75"/>
          <w:sz w:val="36"/>
          <w:szCs w:val="36"/>
          <w:lang w:eastAsia="el-GR"/>
        </w:rPr>
        <w:br/>
        <w:t xml:space="preserve">Αφού κόψουμε τους κύκλους μας, τους διπλώνουμε στη μέση. Τοποθετούμε τα διπλωμένα χαρτόνια πάνω στον καμβά με τη σειρά που μας αρέσει. Προσέχουμε το διπλωμένο χαρτί να έχει την ίδια φορά, οι άκρες να ενώνονται στη μέση δημιουργώντας έτσι ένα κύκλο. Βάζουμε </w:t>
      </w:r>
      <w:r w:rsidRPr="00175F0D">
        <w:rPr>
          <w:rFonts w:ascii="Times New Roman" w:eastAsia="Times New Roman" w:hAnsi="Times New Roman" w:cs="Times New Roman"/>
          <w:i/>
          <w:iCs/>
          <w:color w:val="351C75"/>
          <w:sz w:val="36"/>
          <w:szCs w:val="36"/>
          <w:lang w:eastAsia="el-GR"/>
        </w:rPr>
        <w:lastRenderedPageBreak/>
        <w:t>όσα χαρτόνια θέλουμε, ανάλογα πόσα πέταλα έχει το άνθος μας. Κόλλα και τα στερεώνουμε.</w:t>
      </w:r>
      <w:r w:rsidRPr="00175F0D">
        <w:rPr>
          <w:rFonts w:ascii="Times New Roman" w:eastAsia="Times New Roman" w:hAnsi="Times New Roman" w:cs="Times New Roman"/>
          <w:i/>
          <w:iCs/>
          <w:color w:val="351C75"/>
          <w:sz w:val="36"/>
          <w:szCs w:val="36"/>
          <w:lang w:eastAsia="el-GR"/>
        </w:rPr>
        <w:br/>
      </w:r>
      <w:r w:rsidRPr="00175F0D">
        <w:rPr>
          <w:rFonts w:ascii="Times New Roman" w:eastAsia="Times New Roman" w:hAnsi="Times New Roman" w:cs="Times New Roman"/>
          <w:i/>
          <w:iCs/>
          <w:color w:val="351C75"/>
          <w:sz w:val="36"/>
          <w:szCs w:val="36"/>
          <w:lang w:eastAsia="el-GR"/>
        </w:rPr>
        <w:br/>
        <w:t xml:space="preserve">Τελευταίο βήμα, φτιάχνουμε το κλωνάρι. Μπορείτε να το κάνετε με όσους τρόπους φανταστείτε! Με τέμπερα ζωγραφιστό, είτε με χαρτόνι που έχουμε κόψει κορμό είτε ακόμα και με αληθινό κλαδί που θα έχουμε κολλήσει με </w:t>
      </w:r>
      <w:proofErr w:type="spellStart"/>
      <w:r w:rsidRPr="00175F0D">
        <w:rPr>
          <w:rFonts w:ascii="Times New Roman" w:eastAsia="Times New Roman" w:hAnsi="Times New Roman" w:cs="Times New Roman"/>
          <w:i/>
          <w:iCs/>
          <w:color w:val="351C75"/>
          <w:sz w:val="36"/>
          <w:szCs w:val="36"/>
          <w:lang w:eastAsia="el-GR"/>
        </w:rPr>
        <w:t>θερμοκόλλα</w:t>
      </w:r>
      <w:proofErr w:type="spellEnd"/>
      <w:r w:rsidRPr="00175F0D">
        <w:rPr>
          <w:rFonts w:ascii="Times New Roman" w:eastAsia="Times New Roman" w:hAnsi="Times New Roman" w:cs="Times New Roman"/>
          <w:i/>
          <w:iCs/>
          <w:color w:val="351C75"/>
          <w:sz w:val="36"/>
          <w:szCs w:val="36"/>
          <w:lang w:eastAsia="el-GR"/>
        </w:rPr>
        <w:t xml:space="preserve">. Τα δικά μας τα κάναμε με χρώμα απεικόνισης 3D για </w:t>
      </w:r>
      <w:proofErr w:type="spellStart"/>
      <w:r w:rsidRPr="00175F0D">
        <w:rPr>
          <w:rFonts w:ascii="Times New Roman" w:eastAsia="Times New Roman" w:hAnsi="Times New Roman" w:cs="Times New Roman"/>
          <w:i/>
          <w:iCs/>
          <w:color w:val="351C75"/>
          <w:sz w:val="36"/>
          <w:szCs w:val="36"/>
          <w:lang w:eastAsia="el-GR"/>
        </w:rPr>
        <w:t>ντεκουπαζ</w:t>
      </w:r>
      <w:proofErr w:type="spellEnd"/>
      <w:r w:rsidRPr="00175F0D">
        <w:rPr>
          <w:rFonts w:ascii="Times New Roman" w:eastAsia="Times New Roman" w:hAnsi="Times New Roman" w:cs="Times New Roman"/>
          <w:i/>
          <w:iCs/>
          <w:color w:val="351C75"/>
          <w:sz w:val="36"/>
          <w:szCs w:val="36"/>
          <w:lang w:eastAsia="el-GR"/>
        </w:rPr>
        <w:t xml:space="preserve"> και προσθέσαμε μία μικρή </w:t>
      </w:r>
      <w:proofErr w:type="spellStart"/>
      <w:r w:rsidRPr="00175F0D">
        <w:rPr>
          <w:rFonts w:ascii="Times New Roman" w:eastAsia="Times New Roman" w:hAnsi="Times New Roman" w:cs="Times New Roman"/>
          <w:i/>
          <w:iCs/>
          <w:color w:val="351C75"/>
          <w:sz w:val="36"/>
          <w:szCs w:val="36"/>
          <w:lang w:eastAsia="el-GR"/>
        </w:rPr>
        <w:t>τσαχπινια</w:t>
      </w:r>
      <w:proofErr w:type="spellEnd"/>
      <w:r w:rsidRPr="00175F0D">
        <w:rPr>
          <w:rFonts w:ascii="Times New Roman" w:eastAsia="Times New Roman" w:hAnsi="Times New Roman" w:cs="Times New Roman"/>
          <w:i/>
          <w:iCs/>
          <w:color w:val="351C75"/>
          <w:sz w:val="36"/>
          <w:szCs w:val="36"/>
          <w:lang w:eastAsia="el-GR"/>
        </w:rPr>
        <w:t>!</w:t>
      </w:r>
      <w:r w:rsidRPr="00175F0D">
        <w:rPr>
          <w:rFonts w:ascii="Times New Roman" w:eastAsia="Times New Roman" w:hAnsi="Times New Roman" w:cs="Times New Roman"/>
          <w:i/>
          <w:iCs/>
          <w:color w:val="351C75"/>
          <w:sz w:val="36"/>
          <w:szCs w:val="36"/>
          <w:lang w:eastAsia="el-GR"/>
        </w:rPr>
        <w:br/>
      </w:r>
      <w:r w:rsidRPr="00175F0D">
        <w:rPr>
          <w:rFonts w:ascii="Times New Roman" w:eastAsia="Times New Roman" w:hAnsi="Times New Roman" w:cs="Times New Roman"/>
          <w:i/>
          <w:iCs/>
          <w:color w:val="351C75"/>
          <w:sz w:val="36"/>
          <w:szCs w:val="36"/>
          <w:lang w:eastAsia="el-GR"/>
        </w:rPr>
        <w:br/>
        <w:t xml:space="preserve">Τα </w:t>
      </w:r>
      <w:proofErr w:type="spellStart"/>
      <w:r w:rsidRPr="00175F0D">
        <w:rPr>
          <w:rFonts w:ascii="Times New Roman" w:eastAsia="Times New Roman" w:hAnsi="Times New Roman" w:cs="Times New Roman"/>
          <w:i/>
          <w:iCs/>
          <w:color w:val="351C75"/>
          <w:sz w:val="36"/>
          <w:szCs w:val="36"/>
          <w:lang w:eastAsia="el-GR"/>
        </w:rPr>
        <w:t>καδράκια</w:t>
      </w:r>
      <w:proofErr w:type="spellEnd"/>
      <w:r w:rsidRPr="00175F0D">
        <w:rPr>
          <w:rFonts w:ascii="Times New Roman" w:eastAsia="Times New Roman" w:hAnsi="Times New Roman" w:cs="Times New Roman"/>
          <w:i/>
          <w:iCs/>
          <w:color w:val="351C75"/>
          <w:sz w:val="36"/>
          <w:szCs w:val="36"/>
          <w:lang w:eastAsia="el-GR"/>
        </w:rPr>
        <w:t xml:space="preserve"> μας είναι έτοιμα! Γεμάτα χρώμα να μας φτιάχνει τη διάθεση! Και επειδή τα παιδιά βρήκαν εύκολη την κατασκευή, ετοίμασαν και κάρτες για τους φίλους τους για να τους τις δώσουν μόλις επιστρέψουν στο σχολείο! Άλλωστε, η Άνοιξη είναι εδώ!</w:t>
      </w:r>
    </w:p>
    <w:p w:rsidR="00B13E1D" w:rsidRDefault="00B13E1D"/>
    <w:sectPr w:rsidR="00B13E1D" w:rsidSect="00175F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D"/>
    <w:rsid w:val="00175F0D"/>
    <w:rsid w:val="00B13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B03AA-6036-4C18-8FEF-D867F6A0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81858">
      <w:bodyDiv w:val="1"/>
      <w:marLeft w:val="0"/>
      <w:marRight w:val="0"/>
      <w:marTop w:val="0"/>
      <w:marBottom w:val="0"/>
      <w:divBdr>
        <w:top w:val="none" w:sz="0" w:space="0" w:color="auto"/>
        <w:left w:val="none" w:sz="0" w:space="0" w:color="auto"/>
        <w:bottom w:val="none" w:sz="0" w:space="0" w:color="auto"/>
        <w:right w:val="none" w:sz="0" w:space="0" w:color="auto"/>
      </w:divBdr>
      <w:divsChild>
        <w:div w:id="304940457">
          <w:marLeft w:val="0"/>
          <w:marRight w:val="0"/>
          <w:marTop w:val="0"/>
          <w:marBottom w:val="180"/>
          <w:divBdr>
            <w:top w:val="none" w:sz="0" w:space="0" w:color="auto"/>
            <w:left w:val="none" w:sz="0" w:space="0" w:color="auto"/>
            <w:bottom w:val="none" w:sz="0" w:space="0" w:color="auto"/>
            <w:right w:val="none" w:sz="0" w:space="0" w:color="auto"/>
          </w:divBdr>
          <w:divsChild>
            <w:div w:id="1796554952">
              <w:marLeft w:val="0"/>
              <w:marRight w:val="0"/>
              <w:marTop w:val="0"/>
              <w:marBottom w:val="0"/>
              <w:divBdr>
                <w:top w:val="none" w:sz="0" w:space="0" w:color="auto"/>
                <w:left w:val="none" w:sz="0" w:space="0" w:color="auto"/>
                <w:bottom w:val="none" w:sz="0" w:space="0" w:color="auto"/>
                <w:right w:val="none" w:sz="0" w:space="0" w:color="auto"/>
              </w:divBdr>
            </w:div>
            <w:div w:id="1253121436">
              <w:marLeft w:val="0"/>
              <w:marRight w:val="0"/>
              <w:marTop w:val="0"/>
              <w:marBottom w:val="0"/>
              <w:divBdr>
                <w:top w:val="none" w:sz="0" w:space="0" w:color="auto"/>
                <w:left w:val="none" w:sz="0" w:space="0" w:color="auto"/>
                <w:bottom w:val="none" w:sz="0" w:space="0" w:color="auto"/>
                <w:right w:val="none" w:sz="0" w:space="0" w:color="auto"/>
              </w:divBdr>
            </w:div>
            <w:div w:id="1762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cJnPzRG7sGs/Xo7A4rm2dpI/AAAAAAAAR10/c_0ZABOHXrQOlr0tI9MsQk1xv7AGz9BQgCLcBGAsYHQ/s1600/IMG_1398-e1585035033290.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bvsyoUAdQr8/Xo7AwlkrNVI/AAAAAAAAR1s/brA0bJNgvjYnLKoQN16fOW0D2VRmPMBPwCLcBGAsYHQ/s1600/IMG_1386-e158503513068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1.bp.blogspot.com/-gbsMijMyXKo/Xo7A0h2TvKI/AAAAAAAAR1w/FvKSlh6SzH8cBu1q1488S41vKTFVD2PYACLcBGAsYHQ/s1600/IMG_1389-e1585035097504.jpg" TargetMode="Externa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2289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2020-04-11T12:21:00Z</dcterms:created>
  <dcterms:modified xsi:type="dcterms:W3CDTF">2020-04-11T12:23:00Z</dcterms:modified>
</cp:coreProperties>
</file>