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AF" w:rsidRPr="00E07EAF" w:rsidRDefault="00E07EAF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Ο κύκλος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  <w:t xml:space="preserve">είναι μια κλειστή καμπύλη, που κάθε σημείο της απέχει εξίσου από </w:t>
      </w:r>
      <w:r w:rsidR="009255EB"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  <w:t>το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κέντρο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  <w:t>του κύκλου.</w:t>
      </w:r>
    </w:p>
    <w:p w:rsidR="00E07EAF" w:rsidRDefault="009255EB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noProof/>
          <w:color w:val="FF0000"/>
          <w:sz w:val="24"/>
          <w:szCs w:val="24"/>
        </w:rPr>
        <w:pict>
          <v:roundrect id="_x0000_s1026" style="position:absolute;margin-left:-23.25pt;margin-top:.5pt;width:350.25pt;height:185.1pt;z-index:-2516582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E07EAF" w:rsidRPr="00E07EAF">
        <w:rPr>
          <w:rFonts w:ascii="Arial" w:eastAsia="Times New Roman" w:hAnsi="Arial" w:cs="Arial"/>
          <w:b/>
          <w:bCs/>
          <w:color w:val="777777"/>
          <w:sz w:val="24"/>
          <w:szCs w:val="24"/>
          <w:lang w:val="el-GR"/>
        </w:rPr>
        <w:br/>
      </w:r>
      <w:r w:rsidR="00E07EAF"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Ακτίνα</w:t>
      </w:r>
      <w:r w:rsidR="00E07EAF"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="00E07EAF" w:rsidRPr="009255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l-GR"/>
        </w:rPr>
        <w:t>του κύκλου λέγεται το ευθύγραμμο τμήμα που ενώνει το κέντρο με ένα σημείο του κύκλου.</w:t>
      </w:r>
    </w:p>
    <w:p w:rsidR="009255EB" w:rsidRDefault="009255EB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62865</wp:posOffset>
            </wp:positionV>
            <wp:extent cx="1409700" cy="1409700"/>
            <wp:effectExtent l="19050" t="0" r="0" b="0"/>
            <wp:wrapNone/>
            <wp:docPr id="1" name="BLOGGER_PHOTO_ID_5477504460226891058" descr="https://taxidistignosi.files.wordpress.com/2013/05/53fbd-ceb1cebacf84ceafcebdceb1.png?w=15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7504460226891058" descr="https://taxidistignosi.files.wordpress.com/2013/05/53fbd-ceb1cebacf84ceafcebdceb1.png?w=15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5EB" w:rsidRDefault="009255EB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</w:p>
    <w:p w:rsidR="009255EB" w:rsidRDefault="009255EB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</w:p>
    <w:p w:rsidR="00E07EAF" w:rsidRPr="00E07EAF" w:rsidRDefault="009255EB" w:rsidP="00E07EAF">
      <w:pPr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l-GR"/>
        </w:rPr>
      </w:pPr>
      <w:r>
        <w:rPr>
          <w:rFonts w:ascii="Arial" w:eastAsia="Times New Roman" w:hAnsi="Arial" w:cs="Arial"/>
          <w:b/>
          <w:color w:val="FF0000"/>
          <w:sz w:val="27"/>
          <w:szCs w:val="27"/>
          <w:lang w:val="el-GR"/>
        </w:rPr>
        <w:t xml:space="preserve">                            </w:t>
      </w:r>
      <w:r w:rsidR="00E07EAF" w:rsidRPr="00E07EAF">
        <w:rPr>
          <w:rFonts w:ascii="Arial" w:eastAsia="Times New Roman" w:hAnsi="Arial" w:cs="Arial"/>
          <w:b/>
          <w:color w:val="FF0000"/>
          <w:sz w:val="27"/>
          <w:szCs w:val="27"/>
          <w:lang w:val="el-GR"/>
        </w:rPr>
        <w:t>ρ   ή  α    =  ακτίνα του κύκλου</w:t>
      </w:r>
    </w:p>
    <w:p w:rsidR="00E07EAF" w:rsidRPr="00E07EAF" w:rsidRDefault="00E07EAF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</w:pPr>
    </w:p>
    <w:p w:rsidR="009255EB" w:rsidRDefault="009255EB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</w:pPr>
      <w:r>
        <w:rPr>
          <w:noProof/>
        </w:rPr>
        <w:pict>
          <v:roundrect id="_x0000_s1027" style="position:absolute;margin-left:-23.25pt;margin-top:15.5pt;width:350.25pt;height:185.1pt;z-index:-25165619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E07EAF" w:rsidRPr="00E07EAF" w:rsidRDefault="00E07EAF" w:rsidP="00E07EAF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777777"/>
          <w:sz w:val="24"/>
          <w:szCs w:val="24"/>
          <w:lang w:val="el-GR"/>
        </w:rPr>
      </w:pP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Διάμετρος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9255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l-GR"/>
        </w:rPr>
        <w:t>του κύκλου λέγεται το ευθύγραμμο τμήμα που ενώνει δύο σημεία του κύκλου και περνά από το κέντρο.</w:t>
      </w:r>
    </w:p>
    <w:p w:rsidR="00E07EAF" w:rsidRPr="00E07EAF" w:rsidRDefault="009255EB" w:rsidP="009255EB">
      <w:pPr>
        <w:spacing w:after="360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noProof/>
          <w:color w:val="777777"/>
          <w:sz w:val="27"/>
          <w:szCs w:val="27"/>
        </w:rPr>
        <w:drawing>
          <wp:inline distT="0" distB="0" distL="0" distR="0">
            <wp:extent cx="1590675" cy="1429594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 xml:space="preserve">      </w:t>
      </w:r>
      <w:r w:rsidR="00E07EAF" w:rsidRPr="00E07EA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>δ  =  διάμετρος του κύκλου</w:t>
      </w:r>
    </w:p>
    <w:p w:rsidR="009067D7" w:rsidRDefault="009067D7">
      <w:pPr>
        <w:rPr>
          <w:lang w:val="el-GR"/>
        </w:rPr>
      </w:pPr>
    </w:p>
    <w:p w:rsidR="00952967" w:rsidRDefault="009067D7">
      <w:pPr>
        <w:rPr>
          <w:lang w:val="el-G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pt;margin-top:17.85pt;width:383.25pt;height:0;z-index:251662336" o:connectortype="straight" strokecolor="#0070c0" strokeweight="3pt"/>
        </w:pict>
      </w:r>
      <w:r>
        <w:rPr>
          <w:lang w:val="el-GR"/>
        </w:rPr>
        <w:t xml:space="preserve"> 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>Μαγικός αριθμός     π = 3,14</w:t>
      </w:r>
    </w:p>
    <w:p w:rsidR="009067D7" w:rsidRDefault="009067D7">
      <w:pPr>
        <w:rPr>
          <w:lang w:val="el-GR"/>
        </w:rPr>
      </w:pPr>
      <w:r>
        <w:rPr>
          <w:noProof/>
        </w:rPr>
        <w:pict>
          <v:rect id="_x0000_s1028" style="position:absolute;margin-left:12pt;margin-top:18.2pt;width:180pt;height:33pt;z-index:-251655168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on="t"/>
          </v:rect>
        </w:pict>
      </w:r>
    </w:p>
    <w:p w:rsidR="009067D7" w:rsidRDefault="009067D7">
      <w:pP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 xml:space="preserve">         Μήκος Κύκλου = π Χ δ</w:t>
      </w:r>
    </w:p>
    <w:p w:rsidR="009067D7" w:rsidRDefault="009067D7">
      <w:pP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noProof/>
          <w:color w:val="777777"/>
          <w:sz w:val="27"/>
          <w:szCs w:val="27"/>
        </w:rPr>
        <w:pict>
          <v:rect id="_x0000_s1030" style="position:absolute;margin-left:8.25pt;margin-top:15.65pt;width:180pt;height:33pt;z-index:-251653120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on="t"/>
          </v:rect>
        </w:pict>
      </w:r>
    </w:p>
    <w:p w:rsidR="009067D7" w:rsidRDefault="009067D7">
      <w:pP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 xml:space="preserve">       Μήκος Κύκλου = 2  π  ρ</w:t>
      </w:r>
    </w:p>
    <w:p w:rsidR="00CE7F97" w:rsidRPr="00E07EAF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lastRenderedPageBreak/>
        <w:t>Ο κύκλος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  <w:t xml:space="preserve">είναι μια κλειστή καμπύλη, που κάθε σημείο της απέχει εξίσου από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  <w:t>το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κέντρο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  <w:t>του κύκλου.</w:t>
      </w:r>
    </w:p>
    <w:p w:rsidR="00CE7F97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noProof/>
          <w:color w:val="FF0000"/>
          <w:sz w:val="24"/>
          <w:szCs w:val="24"/>
        </w:rPr>
        <w:pict>
          <v:roundrect id="_x0000_s1031" style="position:absolute;margin-left:-23.25pt;margin-top:.5pt;width:350.25pt;height:185.1pt;z-index:-25165107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Pr="00E07EAF">
        <w:rPr>
          <w:rFonts w:ascii="Arial" w:eastAsia="Times New Roman" w:hAnsi="Arial" w:cs="Arial"/>
          <w:b/>
          <w:bCs/>
          <w:color w:val="777777"/>
          <w:sz w:val="24"/>
          <w:szCs w:val="24"/>
          <w:lang w:val="el-GR"/>
        </w:rPr>
        <w:br/>
      </w: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Ακτίνα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9255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l-GR"/>
        </w:rPr>
        <w:t>του κύκλου λέγεται το ευθύγραμμο τμήμα που ενώνει το κέντρο με ένα σημείο του κύκλου.</w:t>
      </w:r>
    </w:p>
    <w:p w:rsidR="00CE7F97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62865</wp:posOffset>
            </wp:positionV>
            <wp:extent cx="1409700" cy="1409700"/>
            <wp:effectExtent l="19050" t="0" r="0" b="0"/>
            <wp:wrapNone/>
            <wp:docPr id="4" name="BLOGGER_PHOTO_ID_5477504460226891058" descr="https://taxidistignosi.files.wordpress.com/2013/05/53fbd-ceb1cebacf84ceafcebdceb1.png?w=15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7504460226891058" descr="https://taxidistignosi.files.wordpress.com/2013/05/53fbd-ceb1cebacf84ceafcebdceb1.png?w=15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F97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</w:p>
    <w:p w:rsidR="00CE7F97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FF"/>
          <w:sz w:val="24"/>
          <w:szCs w:val="24"/>
          <w:lang w:val="el-GR"/>
        </w:rPr>
      </w:pPr>
    </w:p>
    <w:p w:rsidR="00CE7F97" w:rsidRPr="00E07EAF" w:rsidRDefault="00CE7F97" w:rsidP="00CE7F97">
      <w:pPr>
        <w:spacing w:after="0" w:line="240" w:lineRule="auto"/>
        <w:rPr>
          <w:rFonts w:ascii="Arial" w:eastAsia="Times New Roman" w:hAnsi="Arial" w:cs="Arial"/>
          <w:color w:val="777777"/>
          <w:sz w:val="27"/>
          <w:szCs w:val="27"/>
          <w:lang w:val="el-GR"/>
        </w:rPr>
      </w:pPr>
      <w:r>
        <w:rPr>
          <w:rFonts w:ascii="Arial" w:eastAsia="Times New Roman" w:hAnsi="Arial" w:cs="Arial"/>
          <w:b/>
          <w:color w:val="FF0000"/>
          <w:sz w:val="27"/>
          <w:szCs w:val="27"/>
          <w:lang w:val="el-GR"/>
        </w:rPr>
        <w:t xml:space="preserve">                            </w:t>
      </w:r>
      <w:r w:rsidRPr="00E07EAF">
        <w:rPr>
          <w:rFonts w:ascii="Arial" w:eastAsia="Times New Roman" w:hAnsi="Arial" w:cs="Arial"/>
          <w:b/>
          <w:color w:val="FF0000"/>
          <w:sz w:val="27"/>
          <w:szCs w:val="27"/>
          <w:lang w:val="el-GR"/>
        </w:rPr>
        <w:t>ρ   ή  α    =  ακτίνα του κύκλου</w:t>
      </w:r>
    </w:p>
    <w:p w:rsidR="00CE7F97" w:rsidRPr="00E07EAF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</w:pPr>
    </w:p>
    <w:p w:rsidR="00CE7F97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</w:pPr>
      <w:r>
        <w:rPr>
          <w:noProof/>
        </w:rPr>
        <w:pict>
          <v:roundrect id="_x0000_s1032" style="position:absolute;margin-left:-23.25pt;margin-top:15.5pt;width:350.25pt;height:185.1pt;z-index:-25164902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CE7F97" w:rsidRPr="00E07EAF" w:rsidRDefault="00CE7F97" w:rsidP="00CE7F97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777777"/>
          <w:sz w:val="24"/>
          <w:szCs w:val="24"/>
          <w:lang w:val="el-GR"/>
        </w:rPr>
      </w:pPr>
      <w:r w:rsidRPr="00E07EAF">
        <w:rPr>
          <w:rFonts w:ascii="Arial" w:eastAsia="Times New Roman" w:hAnsi="Arial" w:cs="Arial"/>
          <w:b/>
          <w:bCs/>
          <w:color w:val="FF0000"/>
          <w:sz w:val="24"/>
          <w:szCs w:val="24"/>
          <w:lang w:val="el-GR"/>
        </w:rPr>
        <w:t>Διάμετρος</w:t>
      </w:r>
      <w:r w:rsidRPr="00E07EAF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Pr="009255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l-GR"/>
        </w:rPr>
        <w:t>του κύκλου λέγεται το ευθύγραμμο τμήμα που ενώνει δύο σημεία του κύκλου και περνά από το κέντρο.</w:t>
      </w:r>
    </w:p>
    <w:p w:rsidR="00CE7F97" w:rsidRPr="00E07EAF" w:rsidRDefault="00CE7F97" w:rsidP="00CE7F97">
      <w:pPr>
        <w:spacing w:after="360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noProof/>
          <w:color w:val="777777"/>
          <w:sz w:val="27"/>
          <w:szCs w:val="27"/>
        </w:rPr>
        <w:drawing>
          <wp:inline distT="0" distB="0" distL="0" distR="0">
            <wp:extent cx="1590675" cy="1429594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 xml:space="preserve">      </w:t>
      </w:r>
      <w:r w:rsidRPr="00E07EA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>δ  =  διάμετρος του κύκλου</w:t>
      </w:r>
    </w:p>
    <w:p w:rsidR="00CE7F97" w:rsidRDefault="00CE7F97" w:rsidP="00CE7F97">
      <w:pPr>
        <w:rPr>
          <w:lang w:val="el-GR"/>
        </w:rPr>
      </w:pPr>
    </w:p>
    <w:p w:rsidR="00CE7F97" w:rsidRDefault="00CE7F97" w:rsidP="00CE7F97">
      <w:pPr>
        <w:rPr>
          <w:lang w:val="el-GR"/>
        </w:rPr>
      </w:pPr>
      <w:r>
        <w:rPr>
          <w:noProof/>
        </w:rPr>
        <w:pict>
          <v:shape id="_x0000_s1034" type="#_x0000_t32" style="position:absolute;margin-left:-30pt;margin-top:17.85pt;width:383.25pt;height:0;z-index:251669504" o:connectortype="straight" strokecolor="#0070c0" strokeweight="3pt"/>
        </w:pict>
      </w:r>
      <w:r>
        <w:rPr>
          <w:lang w:val="el-GR"/>
        </w:rPr>
        <w:t xml:space="preserve"> 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>Μαγικός αριθμός     π = 3,14</w:t>
      </w:r>
    </w:p>
    <w:p w:rsidR="00CE7F97" w:rsidRDefault="00CE7F97" w:rsidP="00CE7F97">
      <w:pPr>
        <w:rPr>
          <w:lang w:val="el-GR"/>
        </w:rPr>
      </w:pPr>
      <w:r>
        <w:rPr>
          <w:noProof/>
        </w:rPr>
        <w:pict>
          <v:rect id="_x0000_s1033" style="position:absolute;margin-left:12pt;margin-top:18.2pt;width:180pt;height:33pt;z-index:-251648000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on="t"/>
          </v:rect>
        </w:pict>
      </w:r>
    </w:p>
    <w:p w:rsidR="00CE7F97" w:rsidRDefault="00CE7F97" w:rsidP="00CE7F97">
      <w:pP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 xml:space="preserve">         Μήκος Κύκλου = π Χ δ</w:t>
      </w:r>
    </w:p>
    <w:p w:rsidR="00CE7F97" w:rsidRDefault="00CE7F97" w:rsidP="00CE7F97">
      <w:pP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</w:pPr>
      <w:r>
        <w:rPr>
          <w:rFonts w:ascii="Helvetica" w:eastAsia="Times New Roman" w:hAnsi="Helvetica" w:cs="Helvetica"/>
          <w:noProof/>
          <w:color w:val="777777"/>
          <w:sz w:val="27"/>
          <w:szCs w:val="27"/>
        </w:rPr>
        <w:pict>
          <v:rect id="_x0000_s1035" style="position:absolute;margin-left:8.25pt;margin-top:15.65pt;width:180pt;height:33pt;z-index:-251645952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on="t"/>
          </v:rect>
        </w:pict>
      </w:r>
    </w:p>
    <w:p w:rsidR="00CE7F97" w:rsidRPr="009067D7" w:rsidRDefault="00CE7F97" w:rsidP="00CE7F97">
      <w:pPr>
        <w:rPr>
          <w:lang w:val="el-GR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el-GR"/>
        </w:rPr>
        <w:t xml:space="preserve">       Μήκος Κύκλου = 2  π  ρ</w:t>
      </w:r>
    </w:p>
    <w:p w:rsidR="00CE7F97" w:rsidRPr="009067D7" w:rsidRDefault="00CE7F97">
      <w:pPr>
        <w:rPr>
          <w:lang w:val="el-GR"/>
        </w:rPr>
      </w:pPr>
    </w:p>
    <w:sectPr w:rsidR="00CE7F97" w:rsidRPr="009067D7" w:rsidSect="00FB52E5">
      <w:pgSz w:w="15840" w:h="12240" w:orient="landscape"/>
      <w:pgMar w:top="18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7EAF"/>
    <w:rsid w:val="009067D7"/>
    <w:rsid w:val="009255EB"/>
    <w:rsid w:val="00952967"/>
    <w:rsid w:val="00CE7F97"/>
    <w:rsid w:val="00E07EAF"/>
    <w:rsid w:val="00FB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2" type="connector" idref="#_x0000_s1029"/>
        <o:r id="V:Rule3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67"/>
  </w:style>
  <w:style w:type="paragraph" w:styleId="4">
    <w:name w:val="heading 4"/>
    <w:basedOn w:val="a"/>
    <w:link w:val="4Char"/>
    <w:uiPriority w:val="9"/>
    <w:qFormat/>
    <w:rsid w:val="00E07E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07E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0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7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.bp.blogspot.com/_QMD3uDrxxgM/TAQBSRdxDTI/AAAAAAAAI1I/WfsLRFgv4A4/s1600/%CE%B1%CE%BA%CF%84%CE%AF%CE%BD%CE%B1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4</cp:revision>
  <cp:lastPrinted>2022-05-26T20:57:00Z</cp:lastPrinted>
  <dcterms:created xsi:type="dcterms:W3CDTF">2022-05-26T20:41:00Z</dcterms:created>
  <dcterms:modified xsi:type="dcterms:W3CDTF">2022-05-26T21:02:00Z</dcterms:modified>
</cp:coreProperties>
</file>