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35" w:rsidRPr="001969AE" w:rsidRDefault="00E5196F" w:rsidP="00E5196F">
      <w:pPr>
        <w:jc w:val="center"/>
        <w:rPr>
          <w:rFonts w:ascii="Comic Sans MS" w:hAnsi="Comic Sans MS"/>
          <w:b/>
          <w:sz w:val="24"/>
          <w:szCs w:val="24"/>
          <w:lang w:val="el-GR"/>
        </w:rPr>
      </w:pPr>
      <w:r w:rsidRPr="001969AE">
        <w:rPr>
          <w:rFonts w:ascii="Comic Sans MS" w:hAnsi="Comic Sans MS"/>
          <w:b/>
          <w:noProof/>
          <w:sz w:val="24"/>
          <w:szCs w:val="24"/>
        </w:rPr>
        <w:pict>
          <v:roundrect id="_x0000_s1027" style="position:absolute;left:0;text-align:left;margin-left:-18.55pt;margin-top:22.9pt;width:217.1pt;height:146.2pt;z-index:-25165516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FC4A35" w:rsidRPr="001969AE">
        <w:rPr>
          <w:rFonts w:ascii="Comic Sans MS" w:hAnsi="Comic Sans MS"/>
          <w:b/>
          <w:color w:val="FFC000"/>
          <w:sz w:val="24"/>
          <w:szCs w:val="24"/>
          <w:highlight w:val="black"/>
          <w:lang w:val="el-GR"/>
        </w:rPr>
        <w:t>Αναγωγή στην κλασματική μονάδα</w:t>
      </w:r>
    </w:p>
    <w:p w:rsidR="00FC4A35" w:rsidRPr="00361F5C" w:rsidRDefault="00FC4A35">
      <w:pPr>
        <w:rPr>
          <w:rFonts w:ascii="Comic Sans MS" w:hAnsi="Comic Sans MS"/>
          <w:b/>
          <w:sz w:val="24"/>
          <w:szCs w:val="24"/>
          <w:lang w:val="el-GR"/>
        </w:rPr>
      </w:pPr>
      <w:r w:rsidRPr="00361F5C">
        <w:rPr>
          <w:b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5.8pt;margin-top:19.55pt;width:56.7pt;height:31.05pt;z-index:251660288;mso-position-horizontal-relative:text;mso-position-vertical-relative:text;mso-width-relative:page;mso-height-relative:page" fillcolor="red" strokecolor="black [3213]" strokeweight="1.5pt">
            <v:shadow on="t" color="#900"/>
            <v:textpath style="font-family:&quot;Impact&quot;;v-text-kern:t" trim="t" fitpath="t" string="τ ο υ"/>
          </v:shape>
        </w:pict>
      </w:r>
      <w:r w:rsidRPr="00361F5C">
        <w:rPr>
          <w:rFonts w:ascii="Comic Sans MS" w:hAnsi="Comic Sans MS"/>
          <w:b/>
          <w:sz w:val="24"/>
          <w:szCs w:val="24"/>
          <w:lang w:val="el-GR"/>
        </w:rPr>
        <w:t>Ξέρω το όλο</w:t>
      </w:r>
    </w:p>
    <w:p w:rsidR="00FC4A35" w:rsidRPr="00361F5C" w:rsidRDefault="00FC4A35">
      <w:pPr>
        <w:rPr>
          <w:rFonts w:ascii="Comic Sans MS" w:hAnsi="Comic Sans MS"/>
          <w:b/>
          <w:sz w:val="24"/>
          <w:szCs w:val="24"/>
          <w:lang w:val="el-GR"/>
        </w:rPr>
      </w:pPr>
      <w:r w:rsidRPr="00361F5C">
        <w:rPr>
          <w:rFonts w:ascii="Comic Sans MS" w:hAnsi="Comic Sans MS"/>
          <w:b/>
          <w:sz w:val="24"/>
          <w:szCs w:val="24"/>
          <w:lang w:val="el-GR"/>
        </w:rPr>
        <w:t xml:space="preserve">Ψάχνω το μέρος </w:t>
      </w:r>
    </w:p>
    <w:p w:rsidR="00FC4A35" w:rsidRDefault="00FC4A35">
      <w:pPr>
        <w:rPr>
          <w:rFonts w:ascii="Comic Sans MS" w:hAnsi="Comic Sans MS"/>
          <w:sz w:val="24"/>
          <w:szCs w:val="24"/>
          <w:lang w:val="el-GR"/>
        </w:rPr>
      </w:pPr>
    </w:p>
    <w:p w:rsidR="00FC4A35" w:rsidRDefault="00E5196F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Ψάχνω τα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val="el-GR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val="el-GR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  <w:lang w:val="el-GR"/>
              </w:rPr>
              <m:t>5</m:t>
            </m:r>
          </m:den>
        </m:f>
      </m:oMath>
      <w:r>
        <w:rPr>
          <w:rFonts w:ascii="Comic Sans MS" w:eastAsiaTheme="minorEastAsia" w:hAnsi="Comic Sans MS"/>
          <w:sz w:val="44"/>
          <w:szCs w:val="44"/>
          <w:lang w:val="el-GR"/>
        </w:rPr>
        <w:t xml:space="preserve"> </w:t>
      </w:r>
      <w:r w:rsidR="00FC4A35" w:rsidRPr="00361F5C">
        <w:rPr>
          <w:rFonts w:ascii="Comic Sans MS" w:hAnsi="Comic Sans MS"/>
          <w:b/>
          <w:color w:val="FF0000"/>
          <w:sz w:val="28"/>
          <w:szCs w:val="28"/>
          <w:lang w:val="el-GR"/>
        </w:rPr>
        <w:t>των</w:t>
      </w:r>
      <w:r w:rsidR="00FC4A35">
        <w:rPr>
          <w:rFonts w:ascii="Comic Sans MS" w:hAnsi="Comic Sans MS"/>
          <w:sz w:val="28"/>
          <w:szCs w:val="28"/>
          <w:lang w:val="el-GR"/>
        </w:rPr>
        <w:t xml:space="preserve"> 50 €</w:t>
      </w:r>
    </w:p>
    <w:p w:rsidR="00E5196F" w:rsidRDefault="00E5196F">
      <w:pPr>
        <w:rPr>
          <w:rFonts w:ascii="Comic Sans MS" w:hAnsi="Comic Sans MS"/>
          <w:sz w:val="28"/>
          <w:szCs w:val="28"/>
          <w:lang w:val="el-GR"/>
        </w:rPr>
      </w:pPr>
    </w:p>
    <w:p w:rsidR="00FC4A35" w:rsidRPr="00FC4A35" w:rsidRDefault="00FC4A35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72.9pt;margin-top:34.9pt;width:66.1pt;height:17.4pt;flip:x;z-index:251668480" o:connectortype="straight"/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34" type="#_x0000_t32" style="position:absolute;margin-left:118.45pt;margin-top:34.9pt;width:54.45pt;height:17.4pt;z-index:251667456" o:connectortype="straight"/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33" type="#_x0000_t32" style="position:absolute;margin-left:212.75pt;margin-top:10.35pt;width:0;height:24.55pt;z-index:251666432" o:connectortype="straight"/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32" type="#_x0000_t32" style="position:absolute;margin-left:189.25pt;margin-top:10.35pt;width:0;height:24.55pt;z-index:251665408" o:connectortype="straight"/>
        </w:pict>
      </w:r>
      <w:r>
        <w:rPr>
          <w:rFonts w:ascii="Comic Sans MS" w:hAnsi="Comic Sans MS"/>
          <w:noProof/>
          <w:sz w:val="28"/>
          <w:szCs w:val="28"/>
        </w:rPr>
        <w:pict>
          <v:rect id="_x0000_s1029" style="position:absolute;margin-left:118.45pt;margin-top:10.35pt;width:120.55pt;height:24.55pt;z-index:251662336"/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31" type="#_x0000_t32" style="position:absolute;margin-left:167.45pt;margin-top:10.35pt;width:0;height:24.55pt;z-index:251664384" o:connectortype="straight"/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30" type="#_x0000_t32" style="position:absolute;margin-left:2in;margin-top:10.35pt;width:0;height:24.55pt;z-index:251663360" o:connectortype="straight"/>
        </w:pict>
      </w:r>
      <w:r>
        <w:rPr>
          <w:rFonts w:ascii="Comic Sans MS" w:hAnsi="Comic Sans MS"/>
          <w:sz w:val="28"/>
          <w:szCs w:val="28"/>
          <w:lang w:val="el-GR"/>
        </w:rPr>
        <w:t xml:space="preserve">τα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val="el-GR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val="el-GR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  <w:lang w:val="el-GR"/>
              </w:rPr>
              <m:t>5</m:t>
            </m:r>
          </m:den>
        </m:f>
      </m:oMath>
      <w:r>
        <w:rPr>
          <w:rFonts w:ascii="Comic Sans MS" w:eastAsiaTheme="minorEastAsia" w:hAnsi="Comic Sans MS"/>
          <w:sz w:val="44"/>
          <w:szCs w:val="44"/>
          <w:lang w:val="el-GR"/>
        </w:rPr>
        <w:t xml:space="preserve"> </w:t>
      </w:r>
      <w:r>
        <w:rPr>
          <w:rFonts w:ascii="Comic Sans MS" w:eastAsiaTheme="minorEastAsia" w:hAnsi="Comic Sans MS"/>
          <w:sz w:val="28"/>
          <w:szCs w:val="28"/>
          <w:lang w:val="el-GR"/>
        </w:rPr>
        <w:t xml:space="preserve">είναι 50 €  </w:t>
      </w:r>
    </w:p>
    <w:p w:rsidR="00FC4A35" w:rsidRDefault="00FC4A35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                                      50 €</w:t>
      </w:r>
      <w:r w:rsidR="00361F5C">
        <w:rPr>
          <w:rFonts w:ascii="Comic Sans MS" w:hAnsi="Comic Sans MS"/>
          <w:sz w:val="28"/>
          <w:szCs w:val="28"/>
          <w:lang w:val="el-GR"/>
        </w:rPr>
        <w:t xml:space="preserve">                                                                          </w:t>
      </w:r>
    </w:p>
    <w:p w:rsidR="00FC4A35" w:rsidRPr="00FC4A35" w:rsidRDefault="00FC4A35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το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val="el-GR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  <w:lang w:val="el-GR"/>
              </w:rPr>
              <m:t>5</m:t>
            </m:r>
          </m:den>
        </m:f>
      </m:oMath>
      <w:r>
        <w:rPr>
          <w:rFonts w:ascii="Comic Sans MS" w:eastAsiaTheme="minorEastAsia" w:hAnsi="Comic Sans MS"/>
          <w:sz w:val="44"/>
          <w:szCs w:val="44"/>
          <w:lang w:val="el-GR"/>
        </w:rPr>
        <w:t xml:space="preserve"> </w:t>
      </w:r>
      <w:r>
        <w:rPr>
          <w:rFonts w:ascii="Comic Sans MS" w:eastAsiaTheme="minorEastAsia" w:hAnsi="Comic Sans MS"/>
          <w:sz w:val="28"/>
          <w:szCs w:val="28"/>
          <w:lang w:val="el-GR"/>
        </w:rPr>
        <w:t>είναι 50 : 5 = 10 €</w:t>
      </w:r>
      <w:r w:rsidR="00E5196F">
        <w:rPr>
          <w:rFonts w:ascii="Comic Sans MS" w:eastAsiaTheme="minorEastAsia" w:hAnsi="Comic Sans MS"/>
          <w:sz w:val="28"/>
          <w:szCs w:val="28"/>
          <w:lang w:val="el-GR"/>
        </w:rPr>
        <w:t xml:space="preserve">  (αναγωγή στην κλ. μονάδα)</w:t>
      </w:r>
    </w:p>
    <w:p w:rsidR="00FC4A35" w:rsidRDefault="00FC4A35">
      <w:pPr>
        <w:rPr>
          <w:rFonts w:ascii="Comic Sans MS" w:hAnsi="Comic Sans MS"/>
          <w:sz w:val="28"/>
          <w:szCs w:val="28"/>
          <w:lang w:val="el-GR"/>
        </w:rPr>
      </w:pPr>
    </w:p>
    <w:p w:rsidR="00FC4A35" w:rsidRDefault="00E5196F">
      <w:pPr>
        <w:rPr>
          <w:rFonts w:ascii="Comic Sans MS" w:eastAsiaTheme="minorEastAsia" w:hAnsi="Comic Sans MS"/>
          <w:sz w:val="28"/>
          <w:szCs w:val="28"/>
          <w:lang w:val="el-GR"/>
        </w:rPr>
      </w:pPr>
      <w:r>
        <w:rPr>
          <w:rFonts w:ascii="Comic Sans MS" w:hAnsi="Comic Sans MS"/>
          <w:noProof/>
          <w:sz w:val="24"/>
          <w:szCs w:val="24"/>
        </w:rPr>
        <w:pict>
          <v:rect id="_x0000_s1038" style="position:absolute;margin-left:-12.15pt;margin-top:47.65pt;width:372pt;height:36.55pt;z-index:-251646976" fillcolor="white [3201]" strokecolor="#c0504d [3205]" strokeweight="5pt">
            <v:stroke linestyle="thickThin"/>
            <v:shadow color="#868686"/>
          </v:rect>
        </w:pict>
      </w:r>
      <w:r w:rsidR="00FC4A35">
        <w:rPr>
          <w:rFonts w:ascii="Comic Sans MS" w:hAnsi="Comic Sans MS"/>
          <w:sz w:val="28"/>
          <w:szCs w:val="28"/>
          <w:lang w:val="el-GR"/>
        </w:rPr>
        <w:t xml:space="preserve">τα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val="el-GR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val="el-GR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  <w:lang w:val="el-GR"/>
              </w:rPr>
              <m:t>5</m:t>
            </m:r>
          </m:den>
        </m:f>
      </m:oMath>
      <w:r>
        <w:rPr>
          <w:rFonts w:ascii="Comic Sans MS" w:eastAsiaTheme="minorEastAsia" w:hAnsi="Comic Sans MS"/>
          <w:sz w:val="44"/>
          <w:szCs w:val="44"/>
          <w:lang w:val="el-GR"/>
        </w:rPr>
        <w:t xml:space="preserve"> </w:t>
      </w:r>
      <w:r>
        <w:rPr>
          <w:rFonts w:ascii="Comic Sans MS" w:eastAsiaTheme="minorEastAsia" w:hAnsi="Comic Sans MS"/>
          <w:sz w:val="28"/>
          <w:szCs w:val="28"/>
          <w:lang w:val="el-GR"/>
        </w:rPr>
        <w:t>είναι 2 Χ 10 = 20 €</w:t>
      </w:r>
    </w:p>
    <w:p w:rsidR="00E5196F" w:rsidRPr="00E5196F" w:rsidRDefault="00E5196F" w:rsidP="00E5196F">
      <w:pPr>
        <w:ind w:left="-180"/>
        <w:rPr>
          <w:rFonts w:ascii="Comic Sans MS" w:eastAsiaTheme="minorEastAsia" w:hAnsi="Comic Sans MS"/>
          <w:sz w:val="32"/>
          <w:szCs w:val="32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*</w:t>
      </w:r>
      <w:r w:rsidRPr="00E5196F">
        <w:rPr>
          <w:rFonts w:ascii="Comic Sans MS" w:hAnsi="Comic Sans MS"/>
          <w:sz w:val="24"/>
          <w:szCs w:val="24"/>
          <w:lang w:val="el-GR"/>
        </w:rPr>
        <w:t>Μπορώ επίσης να κάνω πολλαπλασιασμό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l-GR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l-GR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el-GR"/>
          </w:rPr>
          <m:t xml:space="preserve">Χ 50=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l-GR"/>
              </w:rPr>
              <m:t>100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l-GR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el-GR"/>
          </w:rPr>
          <m:t>=20 €</m:t>
        </m:r>
      </m:oMath>
    </w:p>
    <w:p w:rsidR="00E5196F" w:rsidRDefault="00361F5C" w:rsidP="00E5196F">
      <w:pPr>
        <w:ind w:left="-180"/>
        <w:rPr>
          <w:rFonts w:ascii="Comic Sans MS" w:eastAsiaTheme="minorEastAsia" w:hAnsi="Comic Sans MS"/>
          <w:sz w:val="24"/>
          <w:szCs w:val="24"/>
          <w:lang w:val="el-GR"/>
        </w:rPr>
      </w:pPr>
      <w:r>
        <w:rPr>
          <w:rFonts w:ascii="Comic Sans MS" w:eastAsiaTheme="minorEastAsia" w:hAnsi="Comic Sans MS"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9" type="#_x0000_t98" style="position:absolute;left:0;text-align:left;margin-left:-12.15pt;margin-top:2.65pt;width:375.25pt;height:124.35pt;z-index:-25164595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</w:p>
    <w:p w:rsidR="00E5196F" w:rsidRPr="00361F5C" w:rsidRDefault="00E5196F" w:rsidP="00361F5C">
      <w:pPr>
        <w:ind w:left="450"/>
        <w:rPr>
          <w:rFonts w:ascii="Comic Sans MS" w:eastAsiaTheme="minorEastAsia" w:hAnsi="Comic Sans MS"/>
          <w:b/>
          <w:sz w:val="24"/>
          <w:szCs w:val="24"/>
          <w:lang w:val="el-GR"/>
        </w:rPr>
      </w:pPr>
      <w:r w:rsidRPr="00361F5C">
        <w:rPr>
          <w:rFonts w:ascii="Comic Sans MS" w:eastAsiaTheme="minorEastAsia" w:hAnsi="Comic Sans MS"/>
          <w:b/>
          <w:sz w:val="24"/>
          <w:szCs w:val="24"/>
          <w:lang w:val="el-GR"/>
        </w:rPr>
        <w:t xml:space="preserve">Διαιρώ με παρονομαστή  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val="el-GR"/>
              </w:rPr>
              <m:t>5</m:t>
            </m:r>
          </m:den>
        </m:f>
      </m:oMath>
      <w:r w:rsidRPr="00361F5C">
        <w:rPr>
          <w:rFonts w:ascii="Comic Sans MS" w:eastAsiaTheme="minorEastAsia" w:hAnsi="Comic Sans MS"/>
          <w:b/>
          <w:sz w:val="44"/>
          <w:szCs w:val="44"/>
          <w:lang w:val="el-GR"/>
        </w:rPr>
        <w:t xml:space="preserve"> </w:t>
      </w:r>
      <w:r w:rsidRPr="00361F5C">
        <w:rPr>
          <w:rFonts w:ascii="Comic Sans MS" w:hAnsi="Comic Sans MS"/>
          <w:b/>
          <w:sz w:val="28"/>
          <w:szCs w:val="28"/>
          <w:lang w:val="el-GR"/>
        </w:rPr>
        <w:t>των 50 €</w:t>
      </w:r>
      <w:r w:rsidRPr="00361F5C">
        <w:rPr>
          <w:rFonts w:ascii="Comic Sans MS" w:eastAsiaTheme="minorEastAsia" w:hAnsi="Comic Sans MS"/>
          <w:b/>
          <w:sz w:val="24"/>
          <w:szCs w:val="24"/>
          <w:lang w:val="el-GR"/>
        </w:rPr>
        <w:t xml:space="preserve">   </w:t>
      </w:r>
    </w:p>
    <w:p w:rsidR="00E5196F" w:rsidRDefault="00E5196F" w:rsidP="00361F5C">
      <w:pPr>
        <w:ind w:left="450"/>
        <w:rPr>
          <w:rFonts w:ascii="Comic Sans MS" w:eastAsiaTheme="minorEastAsia" w:hAnsi="Comic Sans MS"/>
          <w:b/>
          <w:sz w:val="24"/>
          <w:szCs w:val="24"/>
          <w:lang w:val="el-GR"/>
        </w:rPr>
      </w:pPr>
      <w:r w:rsidRPr="00361F5C">
        <w:rPr>
          <w:rFonts w:ascii="Comic Sans MS" w:eastAsiaTheme="minorEastAsia" w:hAnsi="Comic Sans MS"/>
          <w:b/>
          <w:sz w:val="24"/>
          <w:szCs w:val="24"/>
          <w:lang w:val="el-GR"/>
        </w:rPr>
        <w:t>Πολλαπλασιάζω με αριθμητή</w:t>
      </w:r>
    </w:p>
    <w:p w:rsidR="00361F5C" w:rsidRDefault="001969AE" w:rsidP="00361F5C">
      <w:pPr>
        <w:ind w:left="450"/>
        <w:rPr>
          <w:rFonts w:ascii="Comic Sans MS" w:eastAsiaTheme="minorEastAsia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</w:rPr>
        <w:lastRenderedPageBreak/>
        <w:pict>
          <v:roundrect id="_x0000_s1041" style="position:absolute;left:0;text-align:left;margin-left:2.8pt;margin-top:22.9pt;width:375.25pt;height:158.75pt;z-index:-25164390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361F5C">
        <w:rPr>
          <w:rFonts w:ascii="Comic Sans MS" w:eastAsiaTheme="minorEastAsia" w:hAnsi="Comic Sans MS"/>
          <w:b/>
          <w:noProof/>
          <w:sz w:val="24"/>
          <w:szCs w:val="24"/>
        </w:rPr>
        <w:pict>
          <v:shape id="_x0000_s1040" type="#_x0000_t136" style="position:absolute;left:0;text-align:left;margin-left:199.15pt;margin-top:22.9pt;width:121.65pt;height:36.5pt;z-index:251671552;mso-position-horizontal-relative:text;mso-position-vertical-relative:text;mso-width-relative:page;mso-height-relative:page" fillcolor="#00b0f0" strokecolor="#002060" strokeweight="1.5pt">
            <v:shadow on="t" color="#900"/>
            <v:textpath style="font-family:&quot;Impact&quot;;v-text-kern:t" trim="t" fitpath="t" string="ε ί ν α ι "/>
          </v:shape>
        </w:pict>
      </w:r>
    </w:p>
    <w:p w:rsidR="00361F5C" w:rsidRDefault="00361F5C" w:rsidP="00361F5C">
      <w:pPr>
        <w:ind w:left="450"/>
        <w:rPr>
          <w:rFonts w:ascii="Comic Sans MS" w:eastAsiaTheme="minorEastAsia" w:hAnsi="Comic Sans MS"/>
          <w:b/>
          <w:sz w:val="24"/>
          <w:szCs w:val="24"/>
          <w:lang w:val="el-GR"/>
        </w:rPr>
      </w:pPr>
      <w:r>
        <w:rPr>
          <w:rFonts w:ascii="Comic Sans MS" w:eastAsiaTheme="minorEastAsia" w:hAnsi="Comic Sans MS"/>
          <w:b/>
          <w:sz w:val="24"/>
          <w:szCs w:val="24"/>
          <w:lang w:val="el-GR"/>
        </w:rPr>
        <w:t xml:space="preserve">Ξέρω το μέρος </w:t>
      </w:r>
    </w:p>
    <w:p w:rsidR="00361F5C" w:rsidRDefault="00361F5C" w:rsidP="00361F5C">
      <w:pPr>
        <w:ind w:left="450"/>
        <w:rPr>
          <w:rFonts w:ascii="Comic Sans MS" w:eastAsiaTheme="minorEastAsia" w:hAnsi="Comic Sans MS"/>
          <w:b/>
          <w:sz w:val="24"/>
          <w:szCs w:val="24"/>
          <w:lang w:val="el-GR"/>
        </w:rPr>
      </w:pPr>
      <w:r>
        <w:rPr>
          <w:rFonts w:ascii="Comic Sans MS" w:eastAsiaTheme="minorEastAsia" w:hAnsi="Comic Sans MS"/>
          <w:b/>
          <w:sz w:val="24"/>
          <w:szCs w:val="24"/>
          <w:lang w:val="el-GR"/>
        </w:rPr>
        <w:t>Ψάχνω το όλο ή άλλο μέρος</w:t>
      </w:r>
    </w:p>
    <w:p w:rsidR="00361F5C" w:rsidRDefault="00361F5C" w:rsidP="00361F5C">
      <w:pPr>
        <w:tabs>
          <w:tab w:val="left" w:pos="180"/>
        </w:tabs>
        <w:rPr>
          <w:rFonts w:ascii="Comic Sans MS" w:eastAsiaTheme="minorEastAsia" w:hAnsi="Comic Sans MS"/>
          <w:b/>
          <w:sz w:val="24"/>
          <w:szCs w:val="24"/>
          <w:lang w:val="el-GR"/>
        </w:rPr>
      </w:pPr>
    </w:p>
    <w:p w:rsidR="00361F5C" w:rsidRDefault="00361F5C" w:rsidP="00361F5C">
      <w:pPr>
        <w:tabs>
          <w:tab w:val="left" w:pos="180"/>
        </w:tabs>
        <w:rPr>
          <w:rFonts w:ascii="Comic Sans MS" w:eastAsiaTheme="minorEastAsia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   τα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val="el-GR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val="el-GR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  <w:lang w:val="el-GR"/>
              </w:rPr>
              <m:t>5</m:t>
            </m:r>
          </m:den>
        </m:f>
      </m:oMath>
      <w:r>
        <w:rPr>
          <w:rFonts w:ascii="Comic Sans MS" w:eastAsiaTheme="minorEastAsia" w:hAnsi="Comic Sans MS"/>
          <w:sz w:val="44"/>
          <w:szCs w:val="44"/>
          <w:lang w:val="el-GR"/>
        </w:rPr>
        <w:t xml:space="preserve"> </w:t>
      </w:r>
      <w:r w:rsidRPr="00361F5C">
        <w:rPr>
          <w:rFonts w:ascii="Comic Sans MS" w:hAnsi="Comic Sans MS"/>
          <w:b/>
          <w:color w:val="00B0F0"/>
          <w:sz w:val="28"/>
          <w:szCs w:val="28"/>
          <w:lang w:val="el-GR"/>
        </w:rPr>
        <w:t>είναι</w:t>
      </w:r>
      <w:r>
        <w:rPr>
          <w:rFonts w:ascii="Comic Sans MS" w:hAnsi="Comic Sans MS"/>
          <w:sz w:val="28"/>
          <w:szCs w:val="28"/>
          <w:lang w:val="el-GR"/>
        </w:rPr>
        <w:t xml:space="preserve"> 50 €     * πόσα είναι τα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val="el-GR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val="el-GR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  <w:lang w:val="el-GR"/>
              </w:rPr>
              <m:t>5</m:t>
            </m:r>
          </m:den>
        </m:f>
      </m:oMath>
      <w:r>
        <w:rPr>
          <w:rFonts w:ascii="Comic Sans MS" w:hAnsi="Comic Sans MS"/>
          <w:sz w:val="28"/>
          <w:szCs w:val="28"/>
          <w:lang w:val="el-GR"/>
        </w:rPr>
        <w:t xml:space="preserve"> ; * πόσα είναι τα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val="el-GR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val="el-GR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  <w:lang w:val="el-GR"/>
              </w:rPr>
              <m:t>5</m:t>
            </m:r>
          </m:den>
        </m:f>
      </m:oMath>
      <w:r>
        <w:rPr>
          <w:rFonts w:ascii="Comic Sans MS" w:eastAsiaTheme="minorEastAsia" w:hAnsi="Comic Sans MS"/>
          <w:sz w:val="44"/>
          <w:szCs w:val="44"/>
          <w:lang w:val="el-GR"/>
        </w:rPr>
        <w:t xml:space="preserve"> </w:t>
      </w:r>
      <w:r w:rsidRPr="00361F5C">
        <w:rPr>
          <w:rFonts w:ascii="Comic Sans MS" w:eastAsiaTheme="minorEastAsia" w:hAnsi="Comic Sans MS"/>
          <w:sz w:val="28"/>
          <w:szCs w:val="28"/>
          <w:lang w:val="el-GR"/>
        </w:rPr>
        <w:t>;</w:t>
      </w:r>
    </w:p>
    <w:p w:rsidR="00361F5C" w:rsidRDefault="00361F5C" w:rsidP="00361F5C">
      <w:pPr>
        <w:tabs>
          <w:tab w:val="left" w:pos="180"/>
        </w:tabs>
        <w:rPr>
          <w:rFonts w:ascii="Comic Sans MS" w:eastAsiaTheme="minorEastAsia" w:hAnsi="Comic Sans MS"/>
          <w:sz w:val="28"/>
          <w:szCs w:val="28"/>
          <w:lang w:val="el-GR"/>
        </w:rPr>
      </w:pPr>
    </w:p>
    <w:p w:rsidR="00361F5C" w:rsidRPr="00FC4A35" w:rsidRDefault="00361F5C" w:rsidP="00361F5C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047" type="#_x0000_t32" style="position:absolute;margin-left:118.45pt;margin-top:34.9pt;width:25.55pt;height:17.05pt;z-index:251679744" o:connectortype="straight"/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48" type="#_x0000_t32" style="position:absolute;margin-left:2in;margin-top:34.55pt;width:23.45pt;height:17.75pt;flip:x;z-index:251680768" o:connectortype="straight"/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46" type="#_x0000_t32" style="position:absolute;margin-left:212.75pt;margin-top:10.35pt;width:0;height:24.55pt;z-index:251678720" o:connectortype="straight"/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45" type="#_x0000_t32" style="position:absolute;margin-left:189.25pt;margin-top:10.35pt;width:0;height:24.55pt;z-index:251677696" o:connectortype="straight"/>
        </w:pict>
      </w:r>
      <w:r>
        <w:rPr>
          <w:rFonts w:ascii="Comic Sans MS" w:hAnsi="Comic Sans MS"/>
          <w:noProof/>
          <w:sz w:val="28"/>
          <w:szCs w:val="28"/>
        </w:rPr>
        <w:pict>
          <v:rect id="_x0000_s1042" style="position:absolute;margin-left:118.45pt;margin-top:10.35pt;width:120.55pt;height:24.55pt;z-index:251674624"/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44" type="#_x0000_t32" style="position:absolute;margin-left:167.45pt;margin-top:10.35pt;width:0;height:24.55pt;z-index:251676672" o:connectortype="straight"/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43" type="#_x0000_t32" style="position:absolute;margin-left:2in;margin-top:10.35pt;width:0;height:24.55pt;z-index:251675648" o:connectortype="straight"/>
        </w:pict>
      </w:r>
      <w:r>
        <w:rPr>
          <w:rFonts w:ascii="Comic Sans MS" w:hAnsi="Comic Sans MS"/>
          <w:sz w:val="28"/>
          <w:szCs w:val="28"/>
          <w:lang w:val="el-GR"/>
        </w:rPr>
        <w:t xml:space="preserve">τα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val="el-GR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val="el-GR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  <w:lang w:val="el-GR"/>
              </w:rPr>
              <m:t>5</m:t>
            </m:r>
          </m:den>
        </m:f>
      </m:oMath>
      <w:r>
        <w:rPr>
          <w:rFonts w:ascii="Comic Sans MS" w:eastAsiaTheme="minorEastAsia" w:hAnsi="Comic Sans MS"/>
          <w:sz w:val="44"/>
          <w:szCs w:val="44"/>
          <w:lang w:val="el-GR"/>
        </w:rPr>
        <w:t xml:space="preserve"> </w:t>
      </w:r>
      <w:r>
        <w:rPr>
          <w:rFonts w:ascii="Comic Sans MS" w:eastAsiaTheme="minorEastAsia" w:hAnsi="Comic Sans MS"/>
          <w:sz w:val="28"/>
          <w:szCs w:val="28"/>
          <w:lang w:val="el-GR"/>
        </w:rPr>
        <w:t xml:space="preserve">είναι 50 €  </w:t>
      </w:r>
    </w:p>
    <w:p w:rsidR="00361F5C" w:rsidRDefault="00361F5C" w:rsidP="00361F5C">
      <w:pPr>
        <w:tabs>
          <w:tab w:val="left" w:pos="180"/>
        </w:tabs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                                50 €</w:t>
      </w:r>
    </w:p>
    <w:p w:rsidR="00A97CA5" w:rsidRPr="00FC4A35" w:rsidRDefault="00A97CA5" w:rsidP="00A97CA5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το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val="el-GR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  <w:lang w:val="el-GR"/>
              </w:rPr>
              <m:t>5</m:t>
            </m:r>
          </m:den>
        </m:f>
      </m:oMath>
      <w:r>
        <w:rPr>
          <w:rFonts w:ascii="Comic Sans MS" w:eastAsiaTheme="minorEastAsia" w:hAnsi="Comic Sans MS"/>
          <w:sz w:val="44"/>
          <w:szCs w:val="44"/>
          <w:lang w:val="el-GR"/>
        </w:rPr>
        <w:t xml:space="preserve"> </w:t>
      </w:r>
      <w:r>
        <w:rPr>
          <w:rFonts w:ascii="Comic Sans MS" w:eastAsiaTheme="minorEastAsia" w:hAnsi="Comic Sans MS"/>
          <w:sz w:val="28"/>
          <w:szCs w:val="28"/>
          <w:lang w:val="el-GR"/>
        </w:rPr>
        <w:t>είναι 50 : 2 = 25 €  (αναγωγή στην κλ. μονάδα)</w:t>
      </w:r>
    </w:p>
    <w:p w:rsidR="00A97CA5" w:rsidRDefault="00A97CA5" w:rsidP="00361F5C">
      <w:pPr>
        <w:tabs>
          <w:tab w:val="left" w:pos="180"/>
        </w:tabs>
        <w:rPr>
          <w:rFonts w:ascii="Comic Sans MS" w:hAnsi="Comic Sans MS"/>
          <w:sz w:val="28"/>
          <w:szCs w:val="28"/>
          <w:lang w:val="el-GR"/>
        </w:rPr>
      </w:pPr>
    </w:p>
    <w:p w:rsidR="00A97CA5" w:rsidRDefault="00361F5C" w:rsidP="00A97CA5">
      <w:pPr>
        <w:rPr>
          <w:rFonts w:ascii="Comic Sans MS" w:eastAsiaTheme="minorEastAsia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 </w:t>
      </w:r>
      <w:r w:rsidR="00A97CA5">
        <w:rPr>
          <w:rFonts w:ascii="Comic Sans MS" w:hAnsi="Comic Sans MS"/>
          <w:sz w:val="28"/>
          <w:szCs w:val="28"/>
          <w:lang w:val="el-GR"/>
        </w:rPr>
        <w:t xml:space="preserve">τα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val="el-GR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val="el-GR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  <w:lang w:val="el-GR"/>
              </w:rPr>
              <m:t>5</m:t>
            </m:r>
          </m:den>
        </m:f>
      </m:oMath>
      <w:r w:rsidR="00A97CA5">
        <w:rPr>
          <w:rFonts w:ascii="Comic Sans MS" w:eastAsiaTheme="minorEastAsia" w:hAnsi="Comic Sans MS"/>
          <w:sz w:val="44"/>
          <w:szCs w:val="44"/>
          <w:lang w:val="el-GR"/>
        </w:rPr>
        <w:t xml:space="preserve"> </w:t>
      </w:r>
      <w:r w:rsidR="00A97CA5">
        <w:rPr>
          <w:rFonts w:ascii="Comic Sans MS" w:eastAsiaTheme="minorEastAsia" w:hAnsi="Comic Sans MS"/>
          <w:sz w:val="28"/>
          <w:szCs w:val="28"/>
          <w:lang w:val="el-GR"/>
        </w:rPr>
        <w:t>είναι 5 Χ 25 = 125 €</w:t>
      </w:r>
    </w:p>
    <w:p w:rsidR="00A97CA5" w:rsidRDefault="00A97CA5" w:rsidP="00A97CA5">
      <w:pPr>
        <w:rPr>
          <w:rFonts w:ascii="Comic Sans MS" w:eastAsiaTheme="minorEastAsia" w:hAnsi="Comic Sans MS"/>
          <w:sz w:val="28"/>
          <w:szCs w:val="28"/>
          <w:lang w:val="el-GR"/>
        </w:rPr>
      </w:pPr>
      <w:r>
        <w:rPr>
          <w:rFonts w:ascii="Comic Sans MS" w:eastAsiaTheme="minorEastAsia" w:hAnsi="Comic Sans MS"/>
          <w:b/>
          <w:noProof/>
          <w:sz w:val="24"/>
          <w:szCs w:val="24"/>
        </w:rPr>
        <w:pict>
          <v:shape id="_x0000_s1051" type="#_x0000_t98" style="position:absolute;margin-left:2.8pt;margin-top:32.5pt;width:375.25pt;height:124.35pt;z-index:-2516346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>
        <w:rPr>
          <w:rFonts w:ascii="Comic Sans MS" w:hAnsi="Comic Sans MS"/>
          <w:sz w:val="28"/>
          <w:szCs w:val="28"/>
          <w:lang w:val="el-GR"/>
        </w:rPr>
        <w:t xml:space="preserve">τα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val="el-GR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val="el-GR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  <w:lang w:val="el-GR"/>
              </w:rPr>
              <m:t>5</m:t>
            </m:r>
          </m:den>
        </m:f>
      </m:oMath>
      <w:r>
        <w:rPr>
          <w:rFonts w:ascii="Comic Sans MS" w:eastAsiaTheme="minorEastAsia" w:hAnsi="Comic Sans MS"/>
          <w:sz w:val="44"/>
          <w:szCs w:val="44"/>
          <w:lang w:val="el-GR"/>
        </w:rPr>
        <w:t xml:space="preserve"> </w:t>
      </w:r>
      <w:r>
        <w:rPr>
          <w:rFonts w:ascii="Comic Sans MS" w:eastAsiaTheme="minorEastAsia" w:hAnsi="Comic Sans MS"/>
          <w:sz w:val="28"/>
          <w:szCs w:val="28"/>
          <w:lang w:val="el-GR"/>
        </w:rPr>
        <w:t>είναι 3 Χ 25 = 75 €</w:t>
      </w:r>
    </w:p>
    <w:p w:rsidR="00A97CA5" w:rsidRPr="00361F5C" w:rsidRDefault="00A97CA5" w:rsidP="00A97CA5">
      <w:pPr>
        <w:ind w:left="450"/>
        <w:rPr>
          <w:rFonts w:ascii="Comic Sans MS" w:eastAsiaTheme="minorEastAsia" w:hAnsi="Comic Sans MS"/>
          <w:b/>
          <w:sz w:val="24"/>
          <w:szCs w:val="24"/>
          <w:lang w:val="el-GR"/>
        </w:rPr>
      </w:pPr>
      <w:r w:rsidRPr="00361F5C">
        <w:rPr>
          <w:rFonts w:ascii="Comic Sans MS" w:eastAsiaTheme="minorEastAsia" w:hAnsi="Comic Sans MS"/>
          <w:b/>
          <w:sz w:val="24"/>
          <w:szCs w:val="24"/>
          <w:lang w:val="el-GR"/>
        </w:rPr>
        <w:t xml:space="preserve">Διαιρώ με  αριθμητή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val="el-GR"/>
              </w:rPr>
              <m:t>5</m:t>
            </m:r>
          </m:den>
        </m:f>
      </m:oMath>
      <w:r w:rsidRPr="00361F5C">
        <w:rPr>
          <w:rFonts w:ascii="Comic Sans MS" w:eastAsiaTheme="minorEastAsia" w:hAnsi="Comic Sans MS"/>
          <w:b/>
          <w:sz w:val="44"/>
          <w:szCs w:val="44"/>
          <w:lang w:val="el-GR"/>
        </w:rPr>
        <w:t xml:space="preserve"> </w:t>
      </w:r>
      <w:r>
        <w:rPr>
          <w:rFonts w:ascii="Comic Sans MS" w:hAnsi="Comic Sans MS"/>
          <w:b/>
          <w:sz w:val="28"/>
          <w:szCs w:val="28"/>
          <w:lang w:val="el-GR"/>
        </w:rPr>
        <w:t>είναι</w:t>
      </w:r>
      <w:r w:rsidRPr="00361F5C">
        <w:rPr>
          <w:rFonts w:ascii="Comic Sans MS" w:hAnsi="Comic Sans MS"/>
          <w:b/>
          <w:sz w:val="28"/>
          <w:szCs w:val="28"/>
          <w:lang w:val="el-GR"/>
        </w:rPr>
        <w:t xml:space="preserve"> 50 €</w:t>
      </w:r>
      <w:r w:rsidRPr="00361F5C">
        <w:rPr>
          <w:rFonts w:ascii="Comic Sans MS" w:eastAsiaTheme="minorEastAsia" w:hAnsi="Comic Sans MS"/>
          <w:b/>
          <w:sz w:val="24"/>
          <w:szCs w:val="24"/>
          <w:lang w:val="el-GR"/>
        </w:rPr>
        <w:t xml:space="preserve">   </w:t>
      </w:r>
    </w:p>
    <w:p w:rsidR="00A97CA5" w:rsidRDefault="00A97CA5" w:rsidP="00A97CA5">
      <w:pPr>
        <w:ind w:left="450"/>
        <w:rPr>
          <w:rFonts w:ascii="Comic Sans MS" w:eastAsiaTheme="minorEastAsia" w:hAnsi="Comic Sans MS"/>
          <w:b/>
          <w:sz w:val="24"/>
          <w:szCs w:val="24"/>
          <w:lang w:val="el-GR"/>
        </w:rPr>
      </w:pPr>
      <w:r w:rsidRPr="00361F5C">
        <w:rPr>
          <w:rFonts w:ascii="Comic Sans MS" w:eastAsiaTheme="minorEastAsia" w:hAnsi="Comic Sans MS"/>
          <w:b/>
          <w:sz w:val="24"/>
          <w:szCs w:val="24"/>
          <w:lang w:val="el-GR"/>
        </w:rPr>
        <w:t xml:space="preserve">Πολλαπλασιάζω με παρονομαστή </w:t>
      </w:r>
      <w:r>
        <w:rPr>
          <w:rFonts w:ascii="Comic Sans MS" w:eastAsiaTheme="minorEastAsia" w:hAnsi="Comic Sans MS"/>
          <w:b/>
          <w:sz w:val="24"/>
          <w:szCs w:val="24"/>
          <w:lang w:val="el-GR"/>
        </w:rPr>
        <w:t>για το όλο</w:t>
      </w:r>
    </w:p>
    <w:p w:rsidR="00A97CA5" w:rsidRDefault="00A97CA5" w:rsidP="00A97CA5">
      <w:pPr>
        <w:rPr>
          <w:rFonts w:ascii="Comic Sans MS" w:eastAsiaTheme="minorEastAsia" w:hAnsi="Comic Sans MS"/>
          <w:sz w:val="28"/>
          <w:szCs w:val="28"/>
          <w:lang w:val="el-GR"/>
        </w:rPr>
      </w:pPr>
    </w:p>
    <w:p w:rsidR="00361F5C" w:rsidRPr="00361F5C" w:rsidRDefault="00361F5C" w:rsidP="00A97CA5">
      <w:pPr>
        <w:tabs>
          <w:tab w:val="left" w:pos="180"/>
        </w:tabs>
        <w:ind w:left="270"/>
        <w:rPr>
          <w:rFonts w:ascii="Comic Sans MS" w:eastAsiaTheme="minorEastAsia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                         </w:t>
      </w:r>
    </w:p>
    <w:sectPr w:rsidR="00361F5C" w:rsidRPr="00361F5C" w:rsidSect="00361F5C">
      <w:pgSz w:w="15840" w:h="12240" w:orient="landscape"/>
      <w:pgMar w:top="360" w:right="270" w:bottom="720" w:left="450" w:header="720" w:footer="720" w:gutter="0"/>
      <w:cols w:num="2" w:space="9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7EE"/>
    <w:multiLevelType w:val="hybridMultilevel"/>
    <w:tmpl w:val="325C406E"/>
    <w:lvl w:ilvl="0" w:tplc="56A433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A35"/>
    <w:rsid w:val="001969AE"/>
    <w:rsid w:val="001F07D3"/>
    <w:rsid w:val="00361F5C"/>
    <w:rsid w:val="00512547"/>
    <w:rsid w:val="00A97CA5"/>
    <w:rsid w:val="00CF53E5"/>
    <w:rsid w:val="00E5196F"/>
    <w:rsid w:val="00FC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fillcolor="#00b0f0" strokecolor="#002060"/>
    </o:shapedefaults>
    <o:shapelayout v:ext="edit">
      <o:idmap v:ext="edit" data="1"/>
      <o:rules v:ext="edit"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7" type="connector" idref="#_x0000_s1034"/>
        <o:r id="V:Rule9" type="connector" idref="#_x0000_s1035"/>
        <o:r id="V:Rule10" type="connector" idref="#_x0000_s1043"/>
        <o:r id="V:Rule11" type="connector" idref="#_x0000_s1044"/>
        <o:r id="V:Rule12" type="connector" idref="#_x0000_s1045"/>
        <o:r id="V:Rule13" type="connector" idref="#_x0000_s1046"/>
        <o:r id="V:Rule14" type="connector" idref="#_x0000_s1047"/>
        <o:r id="V:Rule15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4A35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FC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C4A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1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3</cp:revision>
  <cp:lastPrinted>2022-03-08T14:05:00Z</cp:lastPrinted>
  <dcterms:created xsi:type="dcterms:W3CDTF">2022-03-08T13:23:00Z</dcterms:created>
  <dcterms:modified xsi:type="dcterms:W3CDTF">2022-03-08T14:25:00Z</dcterms:modified>
</cp:coreProperties>
</file>