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F5E3" w14:textId="1D3616F6" w:rsidR="004B1785" w:rsidRPr="004B1785" w:rsidRDefault="004B1785" w:rsidP="004B1785">
      <w:pPr>
        <w:rPr>
          <w:sz w:val="28"/>
          <w:szCs w:val="28"/>
        </w:rPr>
      </w:pPr>
      <w:r w:rsidRPr="004B1785">
        <w:rPr>
          <w:sz w:val="28"/>
          <w:szCs w:val="28"/>
        </w:rPr>
        <w:t xml:space="preserve">Φύλλο Εργασίας                                </w:t>
      </w:r>
      <w:r w:rsidR="006B669E" w:rsidRPr="004B1785">
        <w:rPr>
          <w:sz w:val="28"/>
          <w:szCs w:val="28"/>
        </w:rPr>
        <w:t>Ιστορία Β Λυκείου</w:t>
      </w:r>
      <w:r w:rsidR="006B669E">
        <w:rPr>
          <w:sz w:val="28"/>
          <w:szCs w:val="28"/>
        </w:rPr>
        <w:t>- Άλωση</w:t>
      </w:r>
      <w:r w:rsidRPr="004B1785">
        <w:rPr>
          <w:sz w:val="28"/>
          <w:szCs w:val="28"/>
        </w:rPr>
        <w:t xml:space="preserve"> </w:t>
      </w:r>
    </w:p>
    <w:p w14:paraId="382C559E" w14:textId="0CA87F6D" w:rsidR="004B1785" w:rsidRPr="004B1785" w:rsidRDefault="004B1785" w:rsidP="004B1785">
      <w:pPr>
        <w:rPr>
          <w:sz w:val="28"/>
          <w:szCs w:val="28"/>
        </w:rPr>
      </w:pPr>
      <w:r w:rsidRPr="004B1785">
        <w:rPr>
          <w:sz w:val="28"/>
          <w:szCs w:val="28"/>
        </w:rPr>
        <w:t xml:space="preserve">Υπεύθυνη: Μαρία </w:t>
      </w:r>
      <w:proofErr w:type="spellStart"/>
      <w:r w:rsidRPr="004B1785">
        <w:rPr>
          <w:sz w:val="28"/>
          <w:szCs w:val="28"/>
        </w:rPr>
        <w:t>Τασσοπούλου</w:t>
      </w:r>
      <w:proofErr w:type="spellEnd"/>
      <w:r w:rsidRPr="004B1785">
        <w:rPr>
          <w:sz w:val="28"/>
          <w:szCs w:val="28"/>
        </w:rPr>
        <w:t xml:space="preserve">                                                         1</w:t>
      </w:r>
      <w:r w:rsidR="006B669E">
        <w:rPr>
          <w:sz w:val="28"/>
          <w:szCs w:val="28"/>
        </w:rPr>
        <w:t>5</w:t>
      </w:r>
      <w:r w:rsidRPr="004B1785">
        <w:rPr>
          <w:sz w:val="28"/>
          <w:szCs w:val="28"/>
        </w:rPr>
        <w:t>-1</w:t>
      </w:r>
      <w:r w:rsidR="006B669E">
        <w:rPr>
          <w:sz w:val="28"/>
          <w:szCs w:val="28"/>
        </w:rPr>
        <w:t>2-</w:t>
      </w:r>
      <w:r w:rsidRPr="004B1785">
        <w:rPr>
          <w:sz w:val="28"/>
          <w:szCs w:val="28"/>
        </w:rPr>
        <w:t>202</w:t>
      </w:r>
      <w:r w:rsidR="006B669E">
        <w:rPr>
          <w:sz w:val="28"/>
          <w:szCs w:val="28"/>
        </w:rPr>
        <w:t>2</w:t>
      </w:r>
    </w:p>
    <w:p w14:paraId="49CC3644" w14:textId="201CE6AC" w:rsidR="004B1785" w:rsidRPr="004B1785" w:rsidRDefault="004B1785" w:rsidP="004B1785">
      <w:pPr>
        <w:rPr>
          <w:sz w:val="28"/>
          <w:szCs w:val="28"/>
        </w:rPr>
      </w:pPr>
      <w:r w:rsidRPr="004B1785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BB53F3D" w14:textId="77777777" w:rsidR="004B1785" w:rsidRDefault="004B1785" w:rsidP="004B1785"/>
    <w:p w14:paraId="6E9A98F1" w14:textId="77777777" w:rsidR="006B669E" w:rsidRDefault="006B669E" w:rsidP="006B669E">
      <w:r>
        <w:t>Η ΑΛΩΣΗ ΤΗΣ ΠΟΛΗΣ</w:t>
      </w:r>
    </w:p>
    <w:p w14:paraId="3BEA4C63" w14:textId="77777777" w:rsidR="006B669E" w:rsidRDefault="006B669E" w:rsidP="006B669E">
      <w:r>
        <w:t>ΣΧΕΔΙΑΓΡΑΜΜΑ ΜΑΘΗΜΑΤΟΣ – ΦΥΛΛΟ ΕΡΓΑΣΙΑΣ</w:t>
      </w:r>
    </w:p>
    <w:p w14:paraId="26814F1A" w14:textId="77777777" w:rsidR="006B669E" w:rsidRDefault="006B669E" w:rsidP="006B669E">
      <w:r>
        <w:t>Α. Πολιορκία και άλωση της Πόλης</w:t>
      </w:r>
    </w:p>
    <w:p w14:paraId="49C469D1" w14:textId="77777777" w:rsidR="006B669E" w:rsidRDefault="006B669E" w:rsidP="006B669E">
      <w:r>
        <w:t>• Μάχη Άγκυρας (1402) : στο οθωμανικό κράτος επικρατεί ………………………………………………….</w:t>
      </w:r>
    </w:p>
    <w:p w14:paraId="0F1C5ACF" w14:textId="77777777" w:rsidR="006B669E" w:rsidRDefault="006B669E" w:rsidP="006B669E">
      <w:r>
        <w:t>•Μουράτ Β΄: ανασυντάσσει την αυτοκρατορία του και καταλαμβάνει : τα ……………………………</w:t>
      </w:r>
    </w:p>
    <w:p w14:paraId="4DD46F8B" w14:textId="77777777" w:rsidR="006B669E" w:rsidRDefault="006B669E" w:rsidP="006B669E">
      <w:r>
        <w:t>και ………………………………………………… . Νικά ……………………………………………………………………………</w:t>
      </w:r>
    </w:p>
    <w:p w14:paraId="69C8181C" w14:textId="77777777" w:rsidR="006B669E" w:rsidRDefault="006B669E" w:rsidP="006B669E">
      <w:r>
        <w:t>στη ………………………………(1444). Προετοιμάζει την ………………………………………………………………..</w:t>
      </w:r>
    </w:p>
    <w:p w14:paraId="3C51EA99" w14:textId="77777777" w:rsidR="006B669E" w:rsidRDefault="006B669E" w:rsidP="006B669E">
      <w:r>
        <w:t>από το διάδοχό του ………………………………………………..</w:t>
      </w:r>
    </w:p>
    <w:p w14:paraId="2DA1D629" w14:textId="77777777" w:rsidR="006B669E" w:rsidRDefault="006B669E" w:rsidP="006B669E">
      <w:r>
        <w:t>• Μωάμεθ Β΄ Πορθητής (1451 – 1481 )</w:t>
      </w:r>
    </w:p>
    <w:p w14:paraId="34A1AFEC" w14:textId="77777777" w:rsidR="006B669E" w:rsidRDefault="006B669E" w:rsidP="006B669E">
      <w:r>
        <w:t>Χτίζει το ………………………………………………….. στην ευρωπαϊκή ακτή του ………………………………….</w:t>
      </w:r>
    </w:p>
    <w:p w14:paraId="39E6C016" w14:textId="77777777" w:rsidR="006B669E" w:rsidRDefault="006B669E" w:rsidP="006B669E">
      <w:r>
        <w:t>Στόχος : → ……………………………………………………………………………………………………………………………..</w:t>
      </w:r>
    </w:p>
    <w:p w14:paraId="6463CD2E" w14:textId="77777777" w:rsidR="006B669E" w:rsidRDefault="006B669E" w:rsidP="006B669E">
      <w:r>
        <w:t>Η Πόλη πολιορκείται για ……………………………………… από ……….. Απριλίου ως …………… Μαΐου</w:t>
      </w:r>
    </w:p>
    <w:p w14:paraId="63C33899" w14:textId="77777777" w:rsidR="006B669E" w:rsidRDefault="006B669E" w:rsidP="006B669E">
      <w:r>
        <w:t>Κωνσταντίνος ΙΑ΄ → ελάχιστες δυνάμεις : 5.000 μαχητές, μαζί με τους ξένους</w:t>
      </w:r>
    </w:p>
    <w:p w14:paraId="535F2C15" w14:textId="77777777" w:rsidR="006B669E" w:rsidRDefault="006B669E" w:rsidP="006B669E">
      <w:r>
        <w:t>μισθοφόρους- αβοήθητος από ……………………………………………………………………………………….. .</w:t>
      </w:r>
    </w:p>
    <w:p w14:paraId="052B0E0E" w14:textId="77777777" w:rsidR="006B669E" w:rsidRDefault="006B669E" w:rsidP="006B669E">
      <w:r>
        <w:t>Μωάμεθ Β΄: →200.000 άνδρες , πολιορκία με τα ισχυρότερα κανόνια της εποχής .</w:t>
      </w:r>
    </w:p>
    <w:p w14:paraId="5FC6DC31" w14:textId="77777777" w:rsidR="006B669E" w:rsidRDefault="006B669E" w:rsidP="006B669E">
      <w:r>
        <w:t>Ο ηρωισμός των υπερασπιστών της Πόλης, παρά τη συντριπτική υπεροχή των εχθρών σε</w:t>
      </w:r>
    </w:p>
    <w:p w14:paraId="6AFA2AFA" w14:textId="77777777" w:rsidR="006B669E" w:rsidRDefault="006B669E" w:rsidP="006B669E">
      <w:r>
        <w:t>στρατιώτες και οπλισμό ,υπήρξε αξιοθαύμαστος και αντάξιος της μακραίωνης ιστορίας</w:t>
      </w:r>
    </w:p>
    <w:p w14:paraId="1A4F973C" w14:textId="77777777" w:rsidR="006B669E" w:rsidRDefault="006B669E" w:rsidP="006B669E">
      <w:r>
        <w:t>του Βυζαντίου . Στις …………… …………………………… , μετά από ισχυρό βομβαρδισμό, οι</w:t>
      </w:r>
    </w:p>
    <w:p w14:paraId="7A69872D" w14:textId="77777777" w:rsidR="006B669E" w:rsidRDefault="006B669E" w:rsidP="006B669E">
      <w:r>
        <w:t xml:space="preserve">Τούρκοι εισβάλλουν στην </w:t>
      </w:r>
      <w:proofErr w:type="spellStart"/>
      <w:r>
        <w:t>Κων</w:t>
      </w:r>
      <w:proofErr w:type="spellEnd"/>
      <w:r>
        <w:t>/</w:t>
      </w:r>
      <w:proofErr w:type="spellStart"/>
      <w:r>
        <w:t>πολη</w:t>
      </w:r>
      <w:proofErr w:type="spellEnd"/>
      <w:r>
        <w:t>. Ο αυτοκράτορας πέφτει ηρωικά μαχόμενος . Σύμφωνα</w:t>
      </w:r>
    </w:p>
    <w:p w14:paraId="3D73B3E5" w14:textId="77777777" w:rsidR="006B669E" w:rsidRDefault="006B669E" w:rsidP="006B669E">
      <w:r>
        <w:t>με το θρησκευτικό νόμο των Τούρκων, η Πόλη παραδόθηκε στους ………………………………………</w:t>
      </w:r>
    </w:p>
    <w:p w14:paraId="1AC93D6C" w14:textId="77777777" w:rsidR="006B669E" w:rsidRDefault="006B669E" w:rsidP="006B669E">
      <w:r>
        <w:t>Οι σφαγές – λεηλασίες κράτησαν …………………………………………….. .</w:t>
      </w:r>
    </w:p>
    <w:p w14:paraId="35461AEC" w14:textId="77777777" w:rsidR="006B669E" w:rsidRDefault="006B669E" w:rsidP="006B669E">
      <w:r>
        <w:t>Ο Μωάμεθ ορίζει ………………………………………………………………………………… την Πόλη .</w:t>
      </w:r>
    </w:p>
    <w:p w14:paraId="5D839C89" w14:textId="77777777" w:rsidR="006B669E" w:rsidRDefault="006B669E" w:rsidP="006B669E">
      <w:r>
        <w:t>Β. Οι συνέπειες</w:t>
      </w:r>
    </w:p>
    <w:p w14:paraId="1D191494" w14:textId="77777777" w:rsidR="006B669E" w:rsidRDefault="006B669E" w:rsidP="006B669E">
      <w:r>
        <w:t>1. Για την ψυχολογία των Ελλήνων :</w:t>
      </w:r>
    </w:p>
    <w:p w14:paraId="66373F50" w14:textId="77777777" w:rsidR="006B669E" w:rsidRDefault="006B669E" w:rsidP="006B669E">
      <w:r>
        <w:lastRenderedPageBreak/>
        <w:t>•…………………………………………………………………………………………………………………………………………….</w:t>
      </w:r>
    </w:p>
    <w:p w14:paraId="7084E030" w14:textId="77777777" w:rsidR="006B669E" w:rsidRDefault="006B669E" w:rsidP="006B669E">
      <w:r>
        <w:t>•……………………………………………………………………………………………………………………………………………</w:t>
      </w:r>
    </w:p>
    <w:p w14:paraId="34998281" w14:textId="77777777" w:rsidR="006B669E" w:rsidRDefault="006B669E" w:rsidP="006B669E">
      <w:r>
        <w:t>•……………………………………………………………………………………………………………………………………………</w:t>
      </w:r>
    </w:p>
    <w:p w14:paraId="00306C74" w14:textId="77777777" w:rsidR="006B669E" w:rsidRDefault="006B669E" w:rsidP="006B669E">
      <w:r>
        <w:t>2. ………………………………………………………………………………………………………………………………………….</w:t>
      </w:r>
    </w:p>
    <w:p w14:paraId="5CBD4C98" w14:textId="77777777" w:rsidR="006B669E" w:rsidRDefault="006B669E" w:rsidP="006B669E">
      <w:r>
        <w:t>3. ………………………………………………………………………………………………………………………………………….</w:t>
      </w:r>
    </w:p>
    <w:p w14:paraId="653054BC" w14:textId="77777777" w:rsidR="006B669E" w:rsidRDefault="006B669E" w:rsidP="006B669E">
      <w:r>
        <w:t>………………………………………………………………………………………………………………………………………………</w:t>
      </w:r>
    </w:p>
    <w:p w14:paraId="0A2F9FA5" w14:textId="77777777" w:rsidR="006B669E" w:rsidRDefault="006B669E" w:rsidP="006B669E">
      <w:r>
        <w:t>Γ. Η βυζαντινή πνευματική κληρονομιά</w:t>
      </w:r>
    </w:p>
    <w:p w14:paraId="600C2D45" w14:textId="77777777" w:rsidR="006B669E" w:rsidRDefault="006B669E" w:rsidP="006B669E">
      <w:r>
        <w:t>• Ρώσοι : → θεωρούν τον εαυτό τους ως μοναδικούς συνεχιστές της βυζαντινής</w:t>
      </w:r>
    </w:p>
    <w:p w14:paraId="4E318FF9" w14:textId="77777777" w:rsidR="006B669E" w:rsidRDefault="006B669E" w:rsidP="006B669E">
      <w:r>
        <w:t>………………………………….. και ……………………………………… παράδοσης και αναπτύσσουν τη</w:t>
      </w:r>
    </w:p>
    <w:p w14:paraId="5E6D307A" w14:textId="77777777" w:rsidR="006B669E" w:rsidRDefault="006B669E" w:rsidP="006B669E">
      <w:r>
        <w:t>θεωρία -16ος αιώνας - ότι η Μόσχα είναι η ………………………………………………………………………..,</w:t>
      </w:r>
    </w:p>
    <w:p w14:paraId="1DE99D2D" w14:textId="77777777" w:rsidR="006B669E" w:rsidRDefault="006B669E" w:rsidP="006B669E">
      <w:r>
        <w:t>δηλ. η πόλη που ………………………………………………………………………………………………………………….. .</w:t>
      </w:r>
    </w:p>
    <w:p w14:paraId="263F8D8F" w14:textId="77777777" w:rsidR="006B669E" w:rsidRDefault="006B669E" w:rsidP="006B669E">
      <w:r>
        <w:t>• βαλκανικοί λαοί : επηρεάστηκαν έντονα από ………………………………………………………………….. ,</w:t>
      </w:r>
    </w:p>
    <w:p w14:paraId="6F2661FD" w14:textId="77777777" w:rsidR="006B669E" w:rsidRDefault="006B669E" w:rsidP="006B669E">
      <w:r>
        <w:t>ενώ η …………………………………………….. τους βοήθησε να διατηρήσουν την …………………………….</w:t>
      </w:r>
    </w:p>
    <w:p w14:paraId="2E8A2C35" w14:textId="77777777" w:rsidR="006B669E" w:rsidRDefault="006B669E" w:rsidP="006B669E">
      <w:r>
        <w:t>……………………………………………………. στην Τουρκοκρατία .</w:t>
      </w:r>
    </w:p>
    <w:p w14:paraId="05CECC7E" w14:textId="77777777" w:rsidR="006B669E" w:rsidRDefault="006B669E" w:rsidP="006B669E">
      <w:r>
        <w:t>• Η συνεισφορά του Βυζαντίου στον ευρωπαϊκό και παγκόσμιο πολιτισμό :</w:t>
      </w:r>
    </w:p>
    <w:p w14:paraId="6987AC14" w14:textId="77777777" w:rsidR="006B669E" w:rsidRDefault="006B669E" w:rsidP="006B669E">
      <w:r>
        <w:t>1. Το Βυζάντιο ………………………………………………………………….. από την απειλή των …………………</w:t>
      </w:r>
    </w:p>
    <w:p w14:paraId="14E15ED9" w14:textId="77777777" w:rsidR="006B669E" w:rsidRDefault="006B669E" w:rsidP="006B669E">
      <w:r>
        <w:t>κατά τον ………………. και ……………… αιώνα .</w:t>
      </w:r>
    </w:p>
    <w:p w14:paraId="25006DAC" w14:textId="77777777" w:rsidR="006B669E" w:rsidRDefault="006B669E" w:rsidP="006B669E">
      <w:r>
        <w:t>2 . Ανέπτυξε μια ……………………………………………………………………….. που επηρέασε …………………</w:t>
      </w:r>
    </w:p>
    <w:p w14:paraId="1C7C13DD" w14:textId="77777777" w:rsidR="006B669E" w:rsidRDefault="006B669E" w:rsidP="006B669E">
      <w:r>
        <w:t>και …………………………….. . Παραδείγματα : η τέχνη του ορθόδοξου ………………………………………..</w:t>
      </w:r>
    </w:p>
    <w:p w14:paraId="5F12B77C" w14:textId="77777777" w:rsidR="006B669E" w:rsidRDefault="006B669E" w:rsidP="006B669E">
      <w:r>
        <w:t>κόσμου, αλλά και η …………………………………………………………………………… τέχνη, καθώς και η</w:t>
      </w:r>
    </w:p>
    <w:p w14:paraId="6C1604B5" w14:textId="77777777" w:rsidR="006B669E" w:rsidRDefault="006B669E" w:rsidP="006B669E">
      <w:r>
        <w:t>…………………………………………. αρχιτεκτονική .</w:t>
      </w:r>
    </w:p>
    <w:p w14:paraId="23BF8CD7" w14:textId="77777777" w:rsidR="006B669E" w:rsidRDefault="006B669E" w:rsidP="006B669E">
      <w:r>
        <w:t>3. Το Βυζάντιο, διαφύλαξε, καλλιέργησε και μετέδωσε στην Ευρώπη την …………………………….</w:t>
      </w:r>
    </w:p>
    <w:p w14:paraId="068ADBF7" w14:textId="77777777" w:rsidR="006B669E" w:rsidRDefault="006B669E" w:rsidP="006B669E">
      <w:r>
        <w:t>……………………………………………… και μαζί της τη ……………………………………………………………………….</w:t>
      </w:r>
    </w:p>
    <w:p w14:paraId="18254DA0" w14:textId="77777777" w:rsidR="006B669E" w:rsidRDefault="006B669E" w:rsidP="006B669E">
      <w:r>
        <w:t>ΕΠΙΜΕΛΕΙΑ : ΣΕΡΔΑΚΗ ΕΥΑΓΓΕΛΙΑ - ΙΣΤΟΡΙΑ Β ΓΥΜΝΑΣΙΟΥ</w:t>
      </w:r>
    </w:p>
    <w:p w14:paraId="6A1FC41F" w14:textId="77777777" w:rsidR="006B669E" w:rsidRDefault="006B669E" w:rsidP="006B669E">
      <w:r>
        <w:t>4. Ανέπτυξε νέα ……………………………………………………………………………………………………………………..</w:t>
      </w:r>
    </w:p>
    <w:p w14:paraId="5FB3C0A9" w14:textId="77777777" w:rsidR="006B669E" w:rsidRDefault="006B669E" w:rsidP="006B669E">
      <w:r>
        <w:t>5. Καλλιέργησε τις …………………………………………………………………………………………………………………</w:t>
      </w:r>
    </w:p>
    <w:p w14:paraId="0DF306B6" w14:textId="77777777" w:rsidR="006B669E" w:rsidRDefault="006B669E" w:rsidP="006B669E">
      <w:r>
        <w:t>6. Τελειοποίησε την ………………………………………………………………………………………………………………</w:t>
      </w:r>
    </w:p>
    <w:p w14:paraId="3F553C80" w14:textId="77777777" w:rsidR="006B669E" w:rsidRDefault="006B669E" w:rsidP="006B669E">
      <w:r>
        <w:t>, από την οποία επηρεάστηκαν : ……………………………………………………………………………………………</w:t>
      </w:r>
    </w:p>
    <w:p w14:paraId="43FEBFCF" w14:textId="77777777" w:rsidR="006B669E" w:rsidRDefault="006B669E" w:rsidP="006B669E">
      <w:r>
        <w:t>7. Συνέβαλε στη διαμόρφωση της ………………………………………………………………….. του …………….</w:t>
      </w:r>
    </w:p>
    <w:p w14:paraId="1F1142B7" w14:textId="77777777" w:rsidR="006B669E" w:rsidRDefault="006B669E" w:rsidP="006B669E">
      <w:r>
        <w:lastRenderedPageBreak/>
        <w:t>…………………………………….. , των ……………………………………………………………………………………………..</w:t>
      </w:r>
    </w:p>
    <w:p w14:paraId="232FE900" w14:textId="77777777" w:rsidR="006B669E" w:rsidRDefault="006B669E" w:rsidP="006B669E"/>
    <w:p w14:paraId="74392A23" w14:textId="2AAF53D5" w:rsidR="006B669E" w:rsidRDefault="006B669E" w:rsidP="006B669E">
      <w:r>
        <w:t>Η ΑΛΩΣΗ ΤΗΣ ΠΟΛΗΣ ΜΕΣΑ ΑΠΟ ΤΙΣ ΠΗΓΕΣ</w:t>
      </w:r>
    </w:p>
    <w:p w14:paraId="501281BE" w14:textId="77777777" w:rsidR="006B669E" w:rsidRDefault="006B669E" w:rsidP="006B669E">
      <w:r>
        <w:t xml:space="preserve">Α)Σύμφωνα με το Βυζαντινό ιστορικό </w:t>
      </w:r>
      <w:proofErr w:type="spellStart"/>
      <w:r>
        <w:t>Κριτόβουλο</w:t>
      </w:r>
      <w:proofErr w:type="spellEnd"/>
      <w:r>
        <w:t xml:space="preserve"> :</w:t>
      </w:r>
    </w:p>
    <w:p w14:paraId="710827C4" w14:textId="77777777" w:rsidR="006B669E" w:rsidRDefault="006B669E" w:rsidP="006B669E">
      <w:r>
        <w:t>Τρέχουν [οι Οθωμανοί στρατιώτες], άλλοι στα σπίτια των πλούσιων [...] για να αρπάξουν</w:t>
      </w:r>
    </w:p>
    <w:p w14:paraId="60EA90EC" w14:textId="77777777" w:rsidR="006B669E" w:rsidRDefault="006B669E" w:rsidP="006B669E">
      <w:r>
        <w:t>[...], άλλοι για να λεηλατήσουν τις εκκλησίες και άλλοι στα σπίτια των απλών ανθρώπων [...]</w:t>
      </w:r>
    </w:p>
    <w:p w14:paraId="21C69E5B" w14:textId="77777777" w:rsidR="006B669E" w:rsidRDefault="006B669E" w:rsidP="006B669E">
      <w:r>
        <w:t>λεηλατώντας [...], σκοτώνοντας, βρίζοντας, παίρνοντας αιχμαλώτους άντρες, γυναίκες,</w:t>
      </w:r>
    </w:p>
    <w:p w14:paraId="5BB5BCC2" w14:textId="77777777" w:rsidR="006B669E" w:rsidRDefault="006B669E" w:rsidP="006B669E">
      <w:r>
        <w:t>παιδιά, γέρους, νέους, ιερείς, μοναχούς, με απλά λόγια ανθρώπους κάθε κατηγορίας και</w:t>
      </w:r>
    </w:p>
    <w:p w14:paraId="6617450D" w14:textId="77777777" w:rsidR="006B669E" w:rsidRDefault="006B669E" w:rsidP="006B669E">
      <w:r>
        <w:t>κάθε ηλικίας [...]. Και πώς να μην αναφέρει κανείς την αρπαγή και τη λεηλασία που έγινε</w:t>
      </w:r>
    </w:p>
    <w:p w14:paraId="25C0F71D" w14:textId="77777777" w:rsidR="006B669E" w:rsidRDefault="006B669E" w:rsidP="006B669E">
      <w:r>
        <w:t>στις εκκλησίες; Έριχναν κάτω εικόνες [...], έπαιρναν τα στολίδια τους και άλλες τις έκαιγαν,</w:t>
      </w:r>
    </w:p>
    <w:p w14:paraId="76D4E2E2" w14:textId="77777777" w:rsidR="006B669E" w:rsidRDefault="006B669E" w:rsidP="006B669E">
      <w:r>
        <w:t>ενώ άλλες τις έριχναν στους δρόμους, αφού τις έσπαγαν σε μικρά κομμάτια [...]. Και από τα</w:t>
      </w:r>
    </w:p>
    <w:p w14:paraId="6010DFA7" w14:textId="77777777" w:rsidR="006B669E" w:rsidRDefault="006B669E" w:rsidP="006B669E">
      <w:r>
        <w:t>ιερά βιβλία [...] αλλά και από τα βιβλία που δεν ήταν θρησκευτικά, [...], άλλα τα έκαιγαν,</w:t>
      </w:r>
    </w:p>
    <w:p w14:paraId="0260E4B6" w14:textId="77777777" w:rsidR="006B669E" w:rsidRDefault="006B669E" w:rsidP="006B669E">
      <w:r>
        <w:t>άλλα τα ποδοπατούσαν [...], αλλά τα περισσότερα [...] τα πουλούσαν [...]. Και ακόμη</w:t>
      </w:r>
    </w:p>
    <w:p w14:paraId="5A32C1D4" w14:textId="77777777" w:rsidR="006B669E" w:rsidRDefault="006B669E" w:rsidP="006B669E">
      <w:r>
        <w:t>γκρέμιζαν από τη βάση τους τις Άγιες Τράπεζες και [...] έσκαβαν στα δάπεδα των εκκλησιών</w:t>
      </w:r>
    </w:p>
    <w:p w14:paraId="6842C632" w14:textId="77777777" w:rsidR="006B669E" w:rsidRDefault="006B669E" w:rsidP="006B669E">
      <w:r>
        <w:t>για να βρουν χρυσάφι [...]. Έτσι, όλος ο [οθωμανικός] στρατός [...] άδειασε και ερήμωσε</w:t>
      </w:r>
    </w:p>
    <w:p w14:paraId="64BA5762" w14:textId="77777777" w:rsidR="006B669E" w:rsidRDefault="006B669E" w:rsidP="006B669E">
      <w:r>
        <w:t>ολόκληρη την πόλη [...]. Έμειναν μόνο άδεια σπίτια, που προκαλούσαν μεγάλο φόβο σ’</w:t>
      </w:r>
    </w:p>
    <w:p w14:paraId="5BB74808" w14:textId="77777777" w:rsidR="006B669E" w:rsidRDefault="006B669E" w:rsidP="006B669E">
      <w:r>
        <w:t>όσους τα έβλεπαν, γιατί υπήρχε ερημιά.</w:t>
      </w:r>
    </w:p>
    <w:p w14:paraId="2153374C" w14:textId="77777777" w:rsidR="006B669E" w:rsidRDefault="006B669E" w:rsidP="006B669E">
      <w:r>
        <w:t xml:space="preserve"> </w:t>
      </w:r>
      <w:proofErr w:type="spellStart"/>
      <w:r>
        <w:t>Κριτόβουλος</w:t>
      </w:r>
      <w:proofErr w:type="spellEnd"/>
      <w:r>
        <w:t>, Ιστορία, δεύτερο μισό 15ου αιώνα</w:t>
      </w:r>
    </w:p>
    <w:p w14:paraId="5CDD23B2" w14:textId="77777777" w:rsidR="006B669E" w:rsidRDefault="006B669E" w:rsidP="006B669E"/>
    <w:p w14:paraId="107D10AA" w14:textId="7B17D897" w:rsidR="006B669E" w:rsidRDefault="006B669E" w:rsidP="006B669E">
      <w:r>
        <w:t xml:space="preserve">Β.) Σύμφωνα με τον Οθωμανό χρονογράφο </w:t>
      </w:r>
      <w:proofErr w:type="spellStart"/>
      <w:r>
        <w:t>Ασίκ</w:t>
      </w:r>
      <w:proofErr w:type="spellEnd"/>
      <w:r>
        <w:t xml:space="preserve"> </w:t>
      </w:r>
      <w:proofErr w:type="spellStart"/>
      <w:r>
        <w:t>πασαζαντέ</w:t>
      </w:r>
      <w:proofErr w:type="spellEnd"/>
      <w:r>
        <w:t>:</w:t>
      </w:r>
    </w:p>
    <w:p w14:paraId="28F50A1F" w14:textId="77777777" w:rsidR="006B669E" w:rsidRDefault="006B669E" w:rsidP="006B669E">
      <w:r>
        <w:t>Προχώρησε [ο Μωάμεθ Β΄] ενάντια στην πόλη των Ρωμαίων, την οποία πολιόρκησε από</w:t>
      </w:r>
    </w:p>
    <w:p w14:paraId="5B922239" w14:textId="77777777" w:rsidR="006B669E" w:rsidRDefault="006B669E" w:rsidP="006B669E">
      <w:r>
        <w:t>στεριά και θάλασσα. […]. Πολέμησαν για πενήντα μέρες και νύχτες. Τότε ο […] σουλτάνος</w:t>
      </w:r>
    </w:p>
    <w:p w14:paraId="1037D22E" w14:textId="77777777" w:rsidR="006B669E" w:rsidRDefault="006B669E" w:rsidP="006B669E">
      <w:r>
        <w:t>μας υποσχέθηκε στους πολεμιστές του λεηλασία και έτσι την πεντηκοστή πρώτη μέρα κατέλαβαν το κάστρο και κυρίευσαν τη σπουδαία Κωνσταντινούπολη. Έγινε άφθονη λεηλασία,</w:t>
      </w:r>
    </w:p>
    <w:p w14:paraId="4886F0A6" w14:textId="77777777" w:rsidR="006B669E" w:rsidRDefault="006B669E" w:rsidP="006B669E">
      <w:r>
        <w:t>και οι πολεμιστές, που ήταν πάνω από 200.000, πήραν πάρα πολλά λάφυρα. Βρέθηκε στην</w:t>
      </w:r>
    </w:p>
    <w:p w14:paraId="7BCAE425" w14:textId="77777777" w:rsidR="006B669E" w:rsidRDefault="006B669E" w:rsidP="006B669E">
      <w:r>
        <w:t>πόλη άφθονο χρυσάφι, αρκετό ασήμι και πάρα πολλοί πολύτιμοι λίθοι, κοσμήματα, και</w:t>
      </w:r>
    </w:p>
    <w:p w14:paraId="319F6976" w14:textId="77777777" w:rsidR="006B669E" w:rsidRDefault="006B669E" w:rsidP="006B669E">
      <w:proofErr w:type="spellStart"/>
      <w:r>
        <w:t>άλλαπολύτιμα</w:t>
      </w:r>
      <w:proofErr w:type="spellEnd"/>
      <w:r>
        <w:t xml:space="preserve"> αντικείμενα. Αιχμαλωτίστηκαν οι κάτοικοι της πόλης και σκοτώθηκε ο</w:t>
      </w:r>
    </w:p>
    <w:p w14:paraId="4B9D9DD2" w14:textId="77777777" w:rsidR="006B669E" w:rsidRDefault="006B669E" w:rsidP="006B669E">
      <w:proofErr w:type="spellStart"/>
      <w:r>
        <w:t>αυτοκράτοράςτης</w:t>
      </w:r>
      <w:proofErr w:type="spellEnd"/>
      <w:r>
        <w:t xml:space="preserve"> με τους αξιωματούχους του.</w:t>
      </w:r>
    </w:p>
    <w:p w14:paraId="78BC65D7" w14:textId="77777777" w:rsidR="006B669E" w:rsidRDefault="006B669E" w:rsidP="006B669E">
      <w:r>
        <w:t xml:space="preserve"> </w:t>
      </w:r>
      <w:proofErr w:type="spellStart"/>
      <w:r>
        <w:t>Ασίκ</w:t>
      </w:r>
      <w:proofErr w:type="spellEnd"/>
      <w:r>
        <w:t xml:space="preserve"> </w:t>
      </w:r>
      <w:proofErr w:type="spellStart"/>
      <w:r>
        <w:t>πασαζαντέ</w:t>
      </w:r>
      <w:proofErr w:type="spellEnd"/>
      <w:r>
        <w:t xml:space="preserve">, Ιστορία της δυναστείας του </w:t>
      </w:r>
      <w:proofErr w:type="spellStart"/>
      <w:r>
        <w:t>Οσμάν</w:t>
      </w:r>
      <w:proofErr w:type="spellEnd"/>
      <w:r>
        <w:t>, αρχές 16ου αιώνα</w:t>
      </w:r>
    </w:p>
    <w:p w14:paraId="6E9BE02A" w14:textId="77777777" w:rsidR="006B669E" w:rsidRDefault="006B669E" w:rsidP="006B669E">
      <w:r>
        <w:lastRenderedPageBreak/>
        <w:t xml:space="preserve"> Μετάφραση: Α. Παπάζογλου</w:t>
      </w:r>
    </w:p>
    <w:p w14:paraId="6CF39D39" w14:textId="77777777" w:rsidR="006B669E" w:rsidRDefault="006B669E" w:rsidP="006B669E">
      <w:r>
        <w:t>Γ.) Δημοτικό τραγούδι :</w:t>
      </w:r>
    </w:p>
    <w:p w14:paraId="58E3782F" w14:textId="77777777" w:rsidR="006B669E" w:rsidRDefault="006B669E" w:rsidP="006B669E">
      <w:r>
        <w:t>Πάψτε παπάδες τα χαρτιά και κλείστε τα βαγγέλια</w:t>
      </w:r>
    </w:p>
    <w:p w14:paraId="2986933E" w14:textId="77777777" w:rsidR="006B669E" w:rsidRDefault="006B669E" w:rsidP="006B669E">
      <w:r>
        <w:t xml:space="preserve">πήραν την Πόλη, πήρανε, πήραν τη </w:t>
      </w:r>
      <w:proofErr w:type="spellStart"/>
      <w:r>
        <w:t>Σαλονίκη</w:t>
      </w:r>
      <w:proofErr w:type="spellEnd"/>
    </w:p>
    <w:p w14:paraId="2ACB8824" w14:textId="77777777" w:rsidR="006B669E" w:rsidRDefault="006B669E" w:rsidP="006B669E">
      <w:r>
        <w:t xml:space="preserve">πήραν και τη </w:t>
      </w:r>
      <w:proofErr w:type="spellStart"/>
      <w:r>
        <w:t>Αγια-Σοφιά</w:t>
      </w:r>
      <w:proofErr w:type="spellEnd"/>
      <w:r>
        <w:t>, το μέγα μοναστήρι.</w:t>
      </w:r>
    </w:p>
    <w:p w14:paraId="17BAA51C" w14:textId="5D32A604" w:rsidR="00AB5C47" w:rsidRDefault="006B669E" w:rsidP="006B669E">
      <w:r>
        <w:t>Δημοτικό τραγούδι, δεύτερο μισό 15ου – 16ος αιώνας</w:t>
      </w:r>
    </w:p>
    <w:sectPr w:rsidR="00AB5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C6672"/>
    <w:multiLevelType w:val="hybridMultilevel"/>
    <w:tmpl w:val="4FD61D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85"/>
    <w:rsid w:val="004B1785"/>
    <w:rsid w:val="005B7A85"/>
    <w:rsid w:val="006B669E"/>
    <w:rsid w:val="00AB5C47"/>
    <w:rsid w:val="00C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F956"/>
  <w15:chartTrackingRefBased/>
  <w15:docId w15:val="{C8A5286D-D672-4CFA-973E-5A419FD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Tassopoulou</dc:creator>
  <cp:keywords/>
  <dc:description/>
  <cp:lastModifiedBy>Maria Tassopoulou</cp:lastModifiedBy>
  <cp:revision>2</cp:revision>
  <dcterms:created xsi:type="dcterms:W3CDTF">2023-02-04T20:12:00Z</dcterms:created>
  <dcterms:modified xsi:type="dcterms:W3CDTF">2023-02-04T20:12:00Z</dcterms:modified>
</cp:coreProperties>
</file>