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459AC" w14:textId="77777777" w:rsidR="00B62E0B" w:rsidRPr="00214401" w:rsidRDefault="00000000">
      <w:pPr>
        <w:rPr>
          <w:lang w:val="en-US"/>
        </w:rPr>
      </w:pPr>
      <w:r w:rsidRPr="00214401">
        <w:rPr>
          <w:rFonts w:eastAsia="Calibri" w:cs="Calibri"/>
          <w:b/>
          <w:color w:val="FF0000"/>
          <w:sz w:val="24"/>
          <w:lang w:val="en-US"/>
        </w:rPr>
        <w:t xml:space="preserve">Created with a trial version of Syncfusion Word library or registered the wrong key in your application. Click </w:t>
      </w:r>
      <w:hyperlink r:id="rId7" w:history="1">
        <w:r w:rsidRPr="00214401">
          <w:rPr>
            <w:rStyle w:val="-"/>
            <w:rFonts w:eastAsia="Calibri" w:cs="Calibri"/>
            <w:b/>
            <w:sz w:val="24"/>
            <w:lang w:val="en-US"/>
          </w:rPr>
          <w:t>here</w:t>
        </w:r>
      </w:hyperlink>
      <w:r w:rsidRPr="00214401">
        <w:rPr>
          <w:rFonts w:eastAsia="Calibri" w:cs="Calibri"/>
          <w:b/>
          <w:color w:val="FF0000"/>
          <w:sz w:val="24"/>
          <w:lang w:val="en-US"/>
        </w:rPr>
        <w:t xml:space="preserve"> to obtain the valid key.</w:t>
      </w:r>
    </w:p>
    <w:p w14:paraId="1091025D" w14:textId="77777777" w:rsidR="00B62E0B" w:rsidRPr="00214401" w:rsidRDefault="00B62E0B">
      <w:pPr>
        <w:pStyle w:val="TrapezaThematonStyle"/>
        <w:rPr>
          <w:lang w:val="en-US"/>
        </w:rPr>
        <w:sectPr w:rsidR="00B62E0B" w:rsidRPr="00214401">
          <w:headerReference w:type="even" r:id="rId8"/>
          <w:headerReference w:type="default" r:id="rId9"/>
          <w:footerReference w:type="default" r:id="rId10"/>
          <w:headerReference w:type="first" r:id="rId11"/>
          <w:type w:val="continuous"/>
          <w:pgSz w:w="11906" w:h="16838"/>
          <w:pgMar w:top="1080" w:right="1080" w:bottom="1080" w:left="1080" w:header="720" w:footer="720" w:gutter="0"/>
          <w:cols w:space="720"/>
        </w:sectPr>
      </w:pPr>
    </w:p>
    <w:p w14:paraId="26146C53" w14:textId="77777777" w:rsidR="00B62E0B" w:rsidRPr="00214401"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rPr>
          <w:b/>
          <w:sz w:val="32"/>
          <w:lang w:val="en-US"/>
        </w:rPr>
      </w:pPr>
      <w:r>
        <w:rPr>
          <w:b/>
          <w:sz w:val="32"/>
        </w:rPr>
        <w:t>Τράπεζα</w:t>
      </w:r>
      <w:r w:rsidRPr="00214401">
        <w:rPr>
          <w:b/>
          <w:sz w:val="32"/>
          <w:lang w:val="en-US"/>
        </w:rPr>
        <w:t xml:space="preserve"> </w:t>
      </w:r>
      <w:r>
        <w:rPr>
          <w:b/>
          <w:sz w:val="32"/>
        </w:rPr>
        <w:t>Θεμάτων</w:t>
      </w:r>
    </w:p>
    <w:p w14:paraId="788C6B04" w14:textId="77777777" w:rsidR="00B62E0B" w:rsidRPr="00214401"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rPr>
          <w:lang w:val="en-US"/>
        </w:rPr>
        <w:sectPr w:rsidR="00B62E0B" w:rsidRPr="00214401">
          <w:headerReference w:type="even" r:id="rId12"/>
          <w:headerReference w:type="default" r:id="rId13"/>
          <w:headerReference w:type="first" r:id="rId14"/>
          <w:type w:val="continuous"/>
          <w:pgSz w:w="11906" w:h="16838"/>
          <w:pgMar w:top="1080" w:right="1080" w:bottom="1080" w:left="1080" w:header="720" w:footer="720" w:gutter="0"/>
          <w:cols w:space="720"/>
        </w:sectPr>
      </w:pPr>
      <w:r>
        <w:rPr>
          <w:b/>
          <w:sz w:val="32"/>
        </w:rPr>
        <w:t>Βιολογία</w:t>
      </w:r>
      <w:r w:rsidRPr="00214401">
        <w:rPr>
          <w:b/>
          <w:sz w:val="32"/>
          <w:lang w:val="en-US"/>
        </w:rPr>
        <w:t xml:space="preserve"> - </w:t>
      </w:r>
      <w:r>
        <w:rPr>
          <w:b/>
          <w:sz w:val="32"/>
        </w:rPr>
        <w:t>Β</w:t>
      </w:r>
      <w:r w:rsidRPr="00214401">
        <w:rPr>
          <w:b/>
          <w:sz w:val="32"/>
          <w:lang w:val="en-US"/>
        </w:rPr>
        <w:t xml:space="preserve">' </w:t>
      </w:r>
      <w:r>
        <w:rPr>
          <w:b/>
          <w:sz w:val="32"/>
        </w:rPr>
        <w:t>Λυκείου</w:t>
      </w:r>
    </w:p>
    <w:p w14:paraId="3DF26181"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15225</w:t>
      </w:r>
    </w:p>
    <w:p w14:paraId="16935ED1" w14:textId="77777777" w:rsidR="00B62E0B" w:rsidRDefault="00000000">
      <w:pPr>
        <w:pStyle w:val="TrapezaThematonStyle"/>
        <w:spacing w:line="360" w:lineRule="auto"/>
        <w:rPr>
          <w:b/>
          <w:szCs w:val="24"/>
        </w:rPr>
      </w:pPr>
      <w:r>
        <w:rPr>
          <w:b/>
          <w:szCs w:val="24"/>
        </w:rPr>
        <w:t>ΘΕΜΑ 2</w:t>
      </w:r>
    </w:p>
    <w:p w14:paraId="2EA9404F" w14:textId="77777777" w:rsidR="00B62E0B" w:rsidRDefault="00000000">
      <w:pPr>
        <w:pStyle w:val="TrapezaThematonStyle"/>
        <w:spacing w:line="360" w:lineRule="auto"/>
        <w:rPr>
          <w:b/>
          <w:szCs w:val="24"/>
        </w:rPr>
      </w:pPr>
      <w:r>
        <w:rPr>
          <w:b/>
          <w:szCs w:val="24"/>
        </w:rPr>
        <w:t>2.1 Η έννοια του οικοσυστήματος αποτελεί θεμελιώδη έννοια για την Οικολογία. Πρόκειται για ένα σύστημα μελέτης που περιλαμβάνει τους βιοτικούς και τους αβιοτικούς παράγοντες μιας περιοχής.</w:t>
      </w:r>
    </w:p>
    <w:p w14:paraId="2E14DC02" w14:textId="77777777" w:rsidR="00B62E0B" w:rsidRDefault="00000000">
      <w:pPr>
        <w:pStyle w:val="TrapezaThematonStyle"/>
        <w:spacing w:line="360" w:lineRule="auto"/>
        <w:rPr>
          <w:szCs w:val="24"/>
        </w:rPr>
      </w:pPr>
      <w:r>
        <w:rPr>
          <w:szCs w:val="24"/>
        </w:rPr>
        <w:t>α. Να εξηγήσετε αν αυτοί αρκούν για να ορίσουμε ένα οικοσύστημα (μονάδες 6).</w:t>
      </w:r>
    </w:p>
    <w:p w14:paraId="7149133D" w14:textId="77777777" w:rsidR="00B62E0B" w:rsidRDefault="00000000">
      <w:pPr>
        <w:pStyle w:val="TrapezaThematonStyle"/>
        <w:spacing w:line="360" w:lineRule="auto"/>
        <w:rPr>
          <w:szCs w:val="24"/>
        </w:rPr>
      </w:pPr>
      <w:bookmarkStart w:id="0" w:name="_heading=h.gjdgxs" w:colFirst="0" w:colLast="0"/>
      <w:bookmarkEnd w:id="0"/>
      <w:r>
        <w:rPr>
          <w:szCs w:val="24"/>
        </w:rPr>
        <w:t>β. Να δώσετε δύο παραδείγματα για κάθε παράγοντα του οικοσυστήματος που αναφέρεται στην εκφώνηση (μονάδες 6).</w:t>
      </w:r>
    </w:p>
    <w:p w14:paraId="1B73F530" w14:textId="77777777" w:rsidR="00B62E0B" w:rsidRDefault="00000000">
      <w:pPr>
        <w:pStyle w:val="TrapezaThematonStyle"/>
        <w:spacing w:line="360" w:lineRule="auto"/>
        <w:rPr>
          <w:b/>
          <w:szCs w:val="24"/>
        </w:rPr>
      </w:pPr>
      <w:bookmarkStart w:id="1" w:name="_heading=h.t59pi9xi25ko" w:colFirst="0" w:colLast="0"/>
      <w:bookmarkEnd w:id="1"/>
      <w:r>
        <w:rPr>
          <w:szCs w:val="24"/>
        </w:rPr>
        <w:t xml:space="preserve">                                                                                                                                                </w:t>
      </w:r>
      <w:r>
        <w:rPr>
          <w:b/>
          <w:szCs w:val="24"/>
        </w:rPr>
        <w:t>Μονάδες 12</w:t>
      </w:r>
    </w:p>
    <w:p w14:paraId="4A91E6D0" w14:textId="77777777" w:rsidR="00B62E0B" w:rsidRDefault="00000000">
      <w:pPr>
        <w:pStyle w:val="TrapezaThematonStyle"/>
        <w:spacing w:line="360" w:lineRule="auto"/>
        <w:rPr>
          <w:b/>
          <w:szCs w:val="24"/>
        </w:rPr>
      </w:pPr>
      <w:r>
        <w:rPr>
          <w:b/>
          <w:szCs w:val="24"/>
        </w:rPr>
        <w:t xml:space="preserve">2.2 Σε Εργαστήριο Γενετικής, Συγκριτικής και Εξελικτικής Βιολογίας οι ερευνητές ανακάλυψαν ότι τα πρώτα στάδια της εμβρυϊκής ανάπτυξης, τεσσάρων διαφορετικών ειδών (γάτα, κροκόδειλος, γεράκι και τσιπούρα), εμφάνιζαν μια εκπληκτική ομοιότητα. </w:t>
      </w:r>
    </w:p>
    <w:p w14:paraId="5A509220" w14:textId="77777777" w:rsidR="00B62E0B" w:rsidRDefault="00000000">
      <w:pPr>
        <w:pStyle w:val="TrapezaThematonStyle"/>
        <w:spacing w:line="360" w:lineRule="auto"/>
        <w:rPr>
          <w:szCs w:val="24"/>
        </w:rPr>
      </w:pPr>
      <w:r>
        <w:rPr>
          <w:szCs w:val="24"/>
        </w:rPr>
        <w:t xml:space="preserve">α. Να γράψετε το κοινό χαρακτηριστικό που εμφάνιζαν αυτά τα τέσσερα είδη (μονάδες 6). </w:t>
      </w:r>
    </w:p>
    <w:p w14:paraId="6002CA49" w14:textId="77777777" w:rsidR="00B62E0B" w:rsidRDefault="00000000">
      <w:pPr>
        <w:pStyle w:val="TrapezaThematonStyle"/>
        <w:spacing w:line="360" w:lineRule="auto"/>
        <w:rPr>
          <w:szCs w:val="24"/>
        </w:rPr>
      </w:pPr>
      <w:r>
        <w:rPr>
          <w:szCs w:val="24"/>
        </w:rPr>
        <w:t>β. Να εξηγήσετε σε ποιο συμπέρασμα κατέληξαν οι επιστήμονες μελετώντας το κοινό χαρακτηριστικό που αναφέρατε στο προηγούμενο ερώτημα (μονάδες 7).</w:t>
      </w:r>
    </w:p>
    <w:p w14:paraId="66174B9A" w14:textId="77777777" w:rsidR="00B62E0B" w:rsidRDefault="00000000">
      <w:pPr>
        <w:pStyle w:val="TrapezaThematonStyle"/>
        <w:spacing w:line="360" w:lineRule="auto"/>
        <w:jc w:val="right"/>
        <w:rPr>
          <w:b/>
          <w:szCs w:val="24"/>
        </w:rPr>
      </w:pPr>
      <w:r>
        <w:rPr>
          <w:b/>
          <w:szCs w:val="24"/>
        </w:rPr>
        <w:t>Μονάδες 13</w:t>
      </w:r>
    </w:p>
    <w:p w14:paraId="26BC412B" w14:textId="77777777" w:rsidR="00B62E0B" w:rsidRDefault="00B62E0B">
      <w:pPr>
        <w:pStyle w:val="TrapezaThematonStyle"/>
        <w:sectPr w:rsidR="00B62E0B">
          <w:headerReference w:type="even" r:id="rId15"/>
          <w:headerReference w:type="default" r:id="rId16"/>
          <w:headerReference w:type="first" r:id="rId17"/>
          <w:type w:val="continuous"/>
          <w:pgSz w:w="11906" w:h="16838"/>
          <w:pgMar w:top="1080" w:right="1080" w:bottom="1080" w:left="1080" w:header="720" w:footer="720" w:gutter="0"/>
          <w:cols w:space="720"/>
        </w:sectPr>
      </w:pPr>
    </w:p>
    <w:p w14:paraId="1F1CC984"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15225</w:t>
      </w:r>
    </w:p>
    <w:p w14:paraId="2E6B9DF4" w14:textId="77777777" w:rsidR="00B62E0B" w:rsidRDefault="00000000">
      <w:pPr>
        <w:pStyle w:val="TrapezaThematonStyle"/>
        <w:spacing w:line="360" w:lineRule="auto"/>
        <w:rPr>
          <w:b/>
          <w:szCs w:val="24"/>
        </w:rPr>
      </w:pPr>
      <w:r>
        <w:rPr>
          <w:b/>
          <w:szCs w:val="24"/>
        </w:rPr>
        <w:t>2.1</w:t>
      </w:r>
    </w:p>
    <w:p w14:paraId="71975AAD" w14:textId="77777777" w:rsidR="00B62E0B" w:rsidRDefault="00000000">
      <w:pPr>
        <w:pStyle w:val="TrapezaThematonStyle"/>
        <w:spacing w:line="360" w:lineRule="auto"/>
        <w:rPr>
          <w:color w:val="242021"/>
          <w:szCs w:val="24"/>
        </w:rPr>
      </w:pPr>
      <w:r>
        <w:rPr>
          <w:szCs w:val="24"/>
        </w:rPr>
        <w:t xml:space="preserve">α. </w:t>
      </w:r>
      <w:r>
        <w:rPr>
          <w:color w:val="242021"/>
          <w:szCs w:val="24"/>
        </w:rPr>
        <w:t xml:space="preserve">Δεν αρκούν </w:t>
      </w:r>
      <w:r>
        <w:rPr>
          <w:color w:val="242021"/>
          <w:szCs w:val="24"/>
          <w:highlight w:val="white"/>
        </w:rPr>
        <w:t xml:space="preserve">καθώς πρέπει να περιληφθεί και το </w:t>
      </w:r>
      <w:r>
        <w:rPr>
          <w:color w:val="242021"/>
          <w:szCs w:val="24"/>
        </w:rPr>
        <w:t>σύνολο των αλληλεπιδράσεων</w:t>
      </w:r>
      <w:r>
        <w:rPr>
          <w:color w:val="242021"/>
          <w:szCs w:val="24"/>
          <w:highlight w:val="white"/>
        </w:rPr>
        <w:t xml:space="preserve"> που αναπτύσσονται μεταξύ των παραγόντων</w:t>
      </w:r>
      <w:r>
        <w:rPr>
          <w:color w:val="242021"/>
          <w:szCs w:val="24"/>
        </w:rPr>
        <w:t xml:space="preserve">. </w:t>
      </w:r>
    </w:p>
    <w:p w14:paraId="567E9229" w14:textId="77777777" w:rsidR="00B62E0B" w:rsidRDefault="00000000">
      <w:pPr>
        <w:pStyle w:val="TrapezaThematonStyle"/>
        <w:spacing w:line="360" w:lineRule="auto"/>
        <w:rPr>
          <w:color w:val="242021"/>
          <w:szCs w:val="24"/>
        </w:rPr>
      </w:pPr>
      <w:r>
        <w:rPr>
          <w:szCs w:val="24"/>
        </w:rPr>
        <w:t xml:space="preserve">β. </w:t>
      </w:r>
      <w:r>
        <w:rPr>
          <w:color w:val="242021"/>
          <w:szCs w:val="24"/>
        </w:rPr>
        <w:t xml:space="preserve">Βιοτικοί παράγοντες (άνθρωπος, μικροοργανισμοί), αβιοτικοί παράγοντες (διαθεσιμότητα θρεπτικών στοιχείων, σύσταση του εδάφους). </w:t>
      </w:r>
    </w:p>
    <w:p w14:paraId="50BA1DB6" w14:textId="77777777" w:rsidR="00B62E0B" w:rsidRDefault="00000000">
      <w:pPr>
        <w:pStyle w:val="TrapezaThematonStyle"/>
        <w:spacing w:line="360" w:lineRule="auto"/>
        <w:rPr>
          <w:b/>
          <w:szCs w:val="24"/>
        </w:rPr>
      </w:pPr>
      <w:r>
        <w:rPr>
          <w:b/>
          <w:szCs w:val="24"/>
        </w:rPr>
        <w:lastRenderedPageBreak/>
        <w:t>2.2</w:t>
      </w:r>
    </w:p>
    <w:p w14:paraId="0F12C1C3" w14:textId="77777777" w:rsidR="00B62E0B" w:rsidRDefault="00000000">
      <w:pPr>
        <w:pStyle w:val="TrapezaThematonStyle"/>
        <w:spacing w:line="360" w:lineRule="auto"/>
        <w:rPr>
          <w:szCs w:val="24"/>
        </w:rPr>
      </w:pPr>
      <w:r>
        <w:rPr>
          <w:szCs w:val="24"/>
        </w:rPr>
        <w:t>α. Και τα τέσσερα έμβρυα  εμφάνιζαν βραγχιακές σχισμές στα πρώιμα στάδια της εμβρυογένεσης.</w:t>
      </w:r>
    </w:p>
    <w:p w14:paraId="5DA005DE" w14:textId="77777777" w:rsidR="00B62E0B" w:rsidRDefault="00000000">
      <w:pPr>
        <w:pStyle w:val="TrapezaThematonStyle"/>
        <w:spacing w:line="360" w:lineRule="auto"/>
        <w:rPr>
          <w:szCs w:val="24"/>
        </w:rPr>
      </w:pPr>
      <w:r>
        <w:rPr>
          <w:szCs w:val="24"/>
        </w:rPr>
        <w:t>β. Οι βραγχιακές σχισμές υποδηλώνουν ότι τα σπονδυλωτά αυτά προήλθαν εξελικτικά από έναν κοινό υδρόβιο οργανισμό.</w:t>
      </w:r>
    </w:p>
    <w:p w14:paraId="5F0E000C" w14:textId="77777777" w:rsidR="00B62E0B" w:rsidRDefault="00B62E0B">
      <w:pPr>
        <w:pStyle w:val="TrapezaThematonStyle"/>
        <w:sectPr w:rsidR="00B62E0B">
          <w:headerReference w:type="even" r:id="rId18"/>
          <w:headerReference w:type="default" r:id="rId19"/>
          <w:headerReference w:type="first" r:id="rId20"/>
          <w:type w:val="continuous"/>
          <w:pgSz w:w="11906" w:h="16838"/>
          <w:pgMar w:top="1080" w:right="1080" w:bottom="1080" w:left="1080" w:header="720" w:footer="720" w:gutter="0"/>
          <w:cols w:space="720"/>
        </w:sectPr>
      </w:pPr>
    </w:p>
    <w:p w14:paraId="3724A380"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15229</w:t>
      </w:r>
    </w:p>
    <w:p w14:paraId="13A148DC" w14:textId="77777777" w:rsidR="00B62E0B" w:rsidRDefault="00000000">
      <w:pPr>
        <w:pStyle w:val="TrapezaThematonStyle"/>
        <w:spacing w:line="360" w:lineRule="auto"/>
        <w:rPr>
          <w:b/>
          <w:szCs w:val="24"/>
        </w:rPr>
      </w:pPr>
      <w:r>
        <w:rPr>
          <w:b/>
          <w:szCs w:val="24"/>
        </w:rPr>
        <w:t>ΘΕΜΑ 2</w:t>
      </w:r>
    </w:p>
    <w:p w14:paraId="2D74CDDB" w14:textId="77777777" w:rsidR="00B62E0B" w:rsidRDefault="00000000">
      <w:pPr>
        <w:pStyle w:val="TrapezaThematonStyle"/>
        <w:spacing w:line="360" w:lineRule="auto"/>
        <w:rPr>
          <w:b/>
          <w:color w:val="000000"/>
          <w:szCs w:val="24"/>
          <w:highlight w:val="white"/>
        </w:rPr>
      </w:pPr>
      <w:r>
        <w:rPr>
          <w:b/>
          <w:szCs w:val="24"/>
        </w:rPr>
        <w:t xml:space="preserve">2.1 </w:t>
      </w:r>
      <w:r>
        <w:rPr>
          <w:b/>
          <w:color w:val="000000"/>
          <w:szCs w:val="24"/>
          <w:highlight w:val="white"/>
        </w:rPr>
        <w:t xml:space="preserve">Το μεσογειακό κλίμα χαρακτηρίζεται από </w:t>
      </w:r>
      <w:r>
        <w:rPr>
          <w:b/>
          <w:szCs w:val="24"/>
          <w:highlight w:val="white"/>
        </w:rPr>
        <w:t xml:space="preserve">την </w:t>
      </w:r>
      <w:r>
        <w:rPr>
          <w:b/>
          <w:color w:val="000000"/>
          <w:szCs w:val="24"/>
          <w:highlight w:val="white"/>
        </w:rPr>
        <w:t>αλληλοδιαδοχή ενός υγρού και σχετικά ήπιου, θερμοκρασιακά, χειμώνα με ένα θερμό και ξ</w:t>
      </w:r>
      <w:r>
        <w:rPr>
          <w:b/>
          <w:szCs w:val="24"/>
          <w:highlight w:val="white"/>
        </w:rPr>
        <w:t>η</w:t>
      </w:r>
      <w:r>
        <w:rPr>
          <w:b/>
          <w:color w:val="000000"/>
          <w:szCs w:val="24"/>
          <w:highlight w:val="white"/>
        </w:rPr>
        <w:t>ρό καλοκαίρι που ευνοεί την εκδήλωση της φωτιάς.</w:t>
      </w:r>
    </w:p>
    <w:p w14:paraId="750A0B4B" w14:textId="77777777" w:rsidR="00B62E0B" w:rsidRDefault="00000000">
      <w:pPr>
        <w:pStyle w:val="TrapezaThematonStyle"/>
        <w:spacing w:line="360" w:lineRule="auto"/>
        <w:rPr>
          <w:color w:val="000000"/>
          <w:szCs w:val="24"/>
          <w:highlight w:val="white"/>
        </w:rPr>
      </w:pPr>
      <w:r>
        <w:rPr>
          <w:szCs w:val="24"/>
        </w:rPr>
        <w:t xml:space="preserve">α. Να γράψετε τους παράγοντες που συμβάλλουν στην εκδήλωση φωτιάς το καλοκαίρι </w:t>
      </w:r>
      <w:r>
        <w:rPr>
          <w:color w:val="000000"/>
          <w:szCs w:val="24"/>
          <w:highlight w:val="white"/>
        </w:rPr>
        <w:t xml:space="preserve">  (μονάδες 6).  </w:t>
      </w:r>
    </w:p>
    <w:p w14:paraId="1D603A0E" w14:textId="77777777" w:rsidR="00B62E0B" w:rsidRDefault="00000000">
      <w:pPr>
        <w:pStyle w:val="TrapezaThematonStyle"/>
        <w:spacing w:line="360" w:lineRule="auto"/>
        <w:rPr>
          <w:color w:val="000000"/>
          <w:szCs w:val="24"/>
          <w:highlight w:val="white"/>
        </w:rPr>
      </w:pPr>
      <w:r>
        <w:rPr>
          <w:szCs w:val="24"/>
        </w:rPr>
        <w:t>β.</w:t>
      </w:r>
      <w:r>
        <w:rPr>
          <w:color w:val="000000"/>
          <w:szCs w:val="24"/>
          <w:highlight w:val="white"/>
        </w:rPr>
        <w:t xml:space="preserve"> Να αναφέρετε δύο βασικούς μηχανισμούς αναγέννησης, που μπορούν να συμβάλουν στην επανάκαμψη ενός μεσογειακού οικοσυστήματος μετά από την εκδήλωση της φωτιάς (μονάδες 6).  </w:t>
      </w:r>
    </w:p>
    <w:p w14:paraId="0F9FDDAA" w14:textId="77777777" w:rsidR="00B62E0B" w:rsidRDefault="00000000">
      <w:pPr>
        <w:pStyle w:val="TrapezaThematonStyle"/>
        <w:spacing w:line="360" w:lineRule="auto"/>
        <w:jc w:val="right"/>
        <w:rPr>
          <w:b/>
          <w:szCs w:val="24"/>
        </w:rPr>
      </w:pPr>
      <w:r>
        <w:rPr>
          <w:b/>
          <w:szCs w:val="24"/>
        </w:rPr>
        <w:t>Μονάδες 12</w:t>
      </w:r>
    </w:p>
    <w:p w14:paraId="03078D8A" w14:textId="77777777" w:rsidR="00B62E0B" w:rsidRDefault="00000000">
      <w:pPr>
        <w:pStyle w:val="TrapezaThematonStyle"/>
        <w:spacing w:line="360" w:lineRule="auto"/>
        <w:rPr>
          <w:b/>
          <w:szCs w:val="24"/>
        </w:rPr>
      </w:pPr>
      <w:r>
        <w:rPr>
          <w:b/>
          <w:szCs w:val="24"/>
        </w:rPr>
        <w:t xml:space="preserve">2.2 </w:t>
      </w:r>
      <w:r>
        <w:rPr>
          <w:b/>
          <w:color w:val="242021"/>
          <w:szCs w:val="24"/>
        </w:rPr>
        <w:t>Τα αντιβιοτικά είναι χημικές ουσίες με αντιμικροβιακή δράση δηλαδή αναστέλλουν την ανάπτυξη διαφόρων μικροοργανισμών.</w:t>
      </w:r>
    </w:p>
    <w:p w14:paraId="53CDA53F" w14:textId="77777777" w:rsidR="00B62E0B" w:rsidRDefault="00000000">
      <w:pPr>
        <w:pStyle w:val="TrapezaThematonStyle"/>
        <w:spacing w:line="360" w:lineRule="auto"/>
        <w:rPr>
          <w:szCs w:val="24"/>
        </w:rPr>
      </w:pPr>
      <w:r>
        <w:rPr>
          <w:szCs w:val="24"/>
        </w:rPr>
        <w:t xml:space="preserve">α. Να αναφέρετε δύο μηχανισμούς με τους οποίους τα αντιβιοτικά αναστέλλουν την ανάπτυξη ενός μικροοργανισμού (μονάδες 6). </w:t>
      </w:r>
    </w:p>
    <w:p w14:paraId="134951FC" w14:textId="77777777" w:rsidR="00B62E0B" w:rsidRDefault="00000000">
      <w:pPr>
        <w:pStyle w:val="TrapezaThematonStyle"/>
        <w:spacing w:line="360" w:lineRule="auto"/>
        <w:rPr>
          <w:color w:val="000000"/>
          <w:szCs w:val="24"/>
        </w:rPr>
      </w:pPr>
      <w:r>
        <w:rPr>
          <w:szCs w:val="24"/>
        </w:rPr>
        <w:t>β.</w:t>
      </w:r>
      <w:r>
        <w:rPr>
          <w:color w:val="242021"/>
          <w:szCs w:val="24"/>
        </w:rPr>
        <w:t xml:space="preserve"> Να εξηγήσετε αν μπορεί ένα αντιβιοτικό να αναστείλει τον πολλαπλασιασμό ενός ιού </w:t>
      </w:r>
      <w:r>
        <w:rPr>
          <w:szCs w:val="24"/>
        </w:rPr>
        <w:t xml:space="preserve">(μονάδες 7). </w:t>
      </w:r>
      <w:r>
        <w:rPr>
          <w:color w:val="242021"/>
          <w:szCs w:val="24"/>
        </w:rPr>
        <w:t xml:space="preserve"> </w:t>
      </w:r>
    </w:p>
    <w:p w14:paraId="7EDAF0D5" w14:textId="77777777" w:rsidR="00B62E0B" w:rsidRDefault="00000000">
      <w:pPr>
        <w:pStyle w:val="TrapezaThematonStyle"/>
        <w:spacing w:line="360" w:lineRule="auto"/>
        <w:jc w:val="right"/>
        <w:rPr>
          <w:b/>
          <w:szCs w:val="24"/>
        </w:rPr>
      </w:pPr>
      <w:r>
        <w:rPr>
          <w:b/>
          <w:szCs w:val="24"/>
        </w:rPr>
        <w:t>Μονάδες 13</w:t>
      </w:r>
    </w:p>
    <w:p w14:paraId="305615BD" w14:textId="77777777" w:rsidR="00B62E0B" w:rsidRDefault="00B62E0B">
      <w:pPr>
        <w:pStyle w:val="TrapezaThematonStyle"/>
        <w:sectPr w:rsidR="00B62E0B">
          <w:headerReference w:type="even" r:id="rId21"/>
          <w:headerReference w:type="default" r:id="rId22"/>
          <w:headerReference w:type="first" r:id="rId23"/>
          <w:type w:val="continuous"/>
          <w:pgSz w:w="11906" w:h="16838"/>
          <w:pgMar w:top="1080" w:right="1080" w:bottom="1080" w:left="1080" w:header="720" w:footer="720" w:gutter="0"/>
          <w:cols w:space="720"/>
        </w:sectPr>
      </w:pPr>
    </w:p>
    <w:p w14:paraId="718CBEF6"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15229</w:t>
      </w:r>
    </w:p>
    <w:p w14:paraId="3F86D243" w14:textId="77777777" w:rsidR="00B62E0B" w:rsidRDefault="00000000">
      <w:pPr>
        <w:pStyle w:val="TrapezaThematonStyle"/>
        <w:spacing w:line="360" w:lineRule="auto"/>
        <w:rPr>
          <w:b/>
          <w:szCs w:val="24"/>
        </w:rPr>
      </w:pPr>
      <w:r>
        <w:rPr>
          <w:b/>
          <w:szCs w:val="24"/>
        </w:rPr>
        <w:t>2.1</w:t>
      </w:r>
    </w:p>
    <w:p w14:paraId="323D2796" w14:textId="77777777" w:rsidR="00B62E0B" w:rsidRDefault="00000000">
      <w:pPr>
        <w:pStyle w:val="TrapezaThematonStyle"/>
        <w:spacing w:line="360" w:lineRule="auto"/>
        <w:rPr>
          <w:color w:val="000000"/>
          <w:szCs w:val="24"/>
          <w:highlight w:val="white"/>
        </w:rPr>
      </w:pPr>
      <w:r>
        <w:rPr>
          <w:szCs w:val="24"/>
        </w:rPr>
        <w:t>α.</w:t>
      </w:r>
      <w:r>
        <w:rPr>
          <w:color w:val="000000"/>
          <w:szCs w:val="24"/>
          <w:highlight w:val="white"/>
        </w:rPr>
        <w:t xml:space="preserve"> H εκδήλωση της φωτιάς ευνοείται λόγω των υψηλών θερμοκρασιών, της μεγάλης ξηρασίας και της συσσώρευσης μη αποικοδομημένων ξερών φύλλων στο έδαφος.</w:t>
      </w:r>
    </w:p>
    <w:p w14:paraId="6F2477C3" w14:textId="77777777" w:rsidR="00B62E0B" w:rsidRDefault="00000000">
      <w:pPr>
        <w:pStyle w:val="TrapezaThematonStyle"/>
        <w:spacing w:line="360" w:lineRule="auto"/>
        <w:rPr>
          <w:color w:val="000000"/>
          <w:szCs w:val="24"/>
          <w:highlight w:val="white"/>
        </w:rPr>
      </w:pPr>
      <w:r>
        <w:rPr>
          <w:szCs w:val="24"/>
        </w:rPr>
        <w:lastRenderedPageBreak/>
        <w:t>β.</w:t>
      </w:r>
      <w:r>
        <w:rPr>
          <w:color w:val="000000"/>
          <w:szCs w:val="24"/>
          <w:highlight w:val="white"/>
        </w:rPr>
        <w:t xml:space="preserve"> Οι βασικοί μηχανισμοί αναγέννησης είναι ο σχηματισμός νέων βλαστών και φύλλων από υπόγειους οφθαλμούς και η αυξημένη φύτρωση σπερμάτων που διασκορπίστηκαν λόγω της φωτιάς.</w:t>
      </w:r>
    </w:p>
    <w:p w14:paraId="65135E9C" w14:textId="77777777" w:rsidR="00B62E0B" w:rsidRDefault="00000000">
      <w:pPr>
        <w:pStyle w:val="TrapezaThematonStyle"/>
        <w:spacing w:line="360" w:lineRule="auto"/>
        <w:rPr>
          <w:b/>
          <w:szCs w:val="24"/>
        </w:rPr>
      </w:pPr>
      <w:r>
        <w:rPr>
          <w:b/>
          <w:szCs w:val="24"/>
        </w:rPr>
        <w:t>2.2</w:t>
      </w:r>
    </w:p>
    <w:p w14:paraId="332180BB" w14:textId="77777777" w:rsidR="00B62E0B" w:rsidRDefault="00000000">
      <w:pPr>
        <w:pStyle w:val="TrapezaThematonStyle"/>
        <w:spacing w:line="360" w:lineRule="auto"/>
        <w:rPr>
          <w:color w:val="242021"/>
          <w:szCs w:val="24"/>
        </w:rPr>
      </w:pPr>
      <w:r>
        <w:rPr>
          <w:szCs w:val="24"/>
        </w:rPr>
        <w:t>α.</w:t>
      </w:r>
      <w:r>
        <w:rPr>
          <w:color w:val="242021"/>
          <w:szCs w:val="24"/>
        </w:rPr>
        <w:t xml:space="preserve"> Όλα τα γνωστά αντιβιοτικά δρουν σύμφωνα με έναν από τους παρακάτω μηχανισμούς: </w:t>
      </w:r>
    </w:p>
    <w:p w14:paraId="27545BA7" w14:textId="77777777" w:rsidR="00B62E0B" w:rsidRDefault="00000000">
      <w:pPr>
        <w:pStyle w:val="TrapezaThematonStyle"/>
        <w:spacing w:line="360" w:lineRule="auto"/>
        <w:rPr>
          <w:color w:val="242021"/>
          <w:szCs w:val="24"/>
        </w:rPr>
      </w:pPr>
      <w:r>
        <w:rPr>
          <w:color w:val="242021"/>
          <w:szCs w:val="24"/>
        </w:rPr>
        <w:t>• Παρεμποδίζουν τη σύνθεση του κυτταρικού τοιχώματος των μικροοργανισμών (π.χ. η πενικιλίνη).</w:t>
      </w:r>
    </w:p>
    <w:p w14:paraId="6A4CE7B6" w14:textId="77777777" w:rsidR="00B62E0B" w:rsidRDefault="00000000">
      <w:pPr>
        <w:pStyle w:val="TrapezaThematonStyle"/>
        <w:spacing w:line="360" w:lineRule="auto"/>
        <w:rPr>
          <w:color w:val="242021"/>
          <w:szCs w:val="24"/>
        </w:rPr>
      </w:pPr>
      <w:r>
        <w:rPr>
          <w:color w:val="242021"/>
          <w:szCs w:val="24"/>
        </w:rPr>
        <w:t xml:space="preserve">• Αναστέλλουν κάποια αντίδραση του μεταβολισμού των μικροοργανισμών. </w:t>
      </w:r>
    </w:p>
    <w:p w14:paraId="23622D5A" w14:textId="77777777" w:rsidR="00B62E0B" w:rsidRDefault="00000000">
      <w:pPr>
        <w:pStyle w:val="TrapezaThematonStyle"/>
        <w:spacing w:line="360" w:lineRule="auto"/>
        <w:rPr>
          <w:szCs w:val="24"/>
        </w:rPr>
      </w:pPr>
      <w:r>
        <w:rPr>
          <w:szCs w:val="24"/>
        </w:rPr>
        <w:t xml:space="preserve">(Εναλλακτικά: </w:t>
      </w:r>
    </w:p>
    <w:p w14:paraId="08728F52" w14:textId="77777777" w:rsidR="00B62E0B" w:rsidRDefault="00000000">
      <w:pPr>
        <w:pStyle w:val="TrapezaThematonStyle"/>
        <w:spacing w:line="360" w:lineRule="auto"/>
        <w:rPr>
          <w:color w:val="242021"/>
          <w:szCs w:val="24"/>
        </w:rPr>
      </w:pPr>
      <w:r>
        <w:rPr>
          <w:color w:val="242021"/>
          <w:szCs w:val="24"/>
        </w:rPr>
        <w:t xml:space="preserve">• Παρεμβαίνουν στις λειτουργίες αντιγραφής, μεταγραφής και μετάφρασης του γενετικού υλικού των μικροοργανισμών. </w:t>
      </w:r>
    </w:p>
    <w:p w14:paraId="2DF0E40E" w14:textId="77777777" w:rsidR="00B62E0B" w:rsidRDefault="00000000">
      <w:pPr>
        <w:pStyle w:val="TrapezaThematonStyle"/>
        <w:spacing w:line="360" w:lineRule="auto"/>
        <w:rPr>
          <w:color w:val="242021"/>
          <w:szCs w:val="24"/>
        </w:rPr>
      </w:pPr>
      <w:r>
        <w:rPr>
          <w:color w:val="242021"/>
          <w:szCs w:val="24"/>
        </w:rPr>
        <w:t>• Προκαλούν διαταραχές στη λειτουργία της πλασματικής μεμβράνης.)</w:t>
      </w:r>
    </w:p>
    <w:p w14:paraId="0D69A775" w14:textId="77777777" w:rsidR="00B62E0B" w:rsidRDefault="00000000">
      <w:pPr>
        <w:pStyle w:val="TrapezaThematonStyle"/>
        <w:spacing w:line="360" w:lineRule="auto"/>
        <w:rPr>
          <w:color w:val="242021"/>
          <w:szCs w:val="24"/>
        </w:rPr>
      </w:pPr>
      <w:r>
        <w:rPr>
          <w:szCs w:val="24"/>
        </w:rPr>
        <w:t>β.</w:t>
      </w:r>
      <w:r>
        <w:rPr>
          <w:color w:val="242021"/>
          <w:szCs w:val="24"/>
        </w:rPr>
        <w:t xml:space="preserve"> Όχι, επειδή τα αντιβιοτικά, γενικά, δρουν αναστέλλοντας την παραγωγή ουσιών στα βακτήρια, στους μύκητες και στα πρωτόζωα, δεν είναι αποτελεσματικά έναντι των ιών, καθώς αυτοί δε διαθέτουν δικό τους μεταβολικό μηχανισμό, αφού αποτελούν υποχρεωτικά κυτταρικά παράσιτα. </w:t>
      </w:r>
    </w:p>
    <w:p w14:paraId="2949FA17" w14:textId="77777777" w:rsidR="00B62E0B" w:rsidRDefault="00B62E0B">
      <w:pPr>
        <w:pStyle w:val="TrapezaThematonStyle"/>
        <w:sectPr w:rsidR="00B62E0B">
          <w:headerReference w:type="even" r:id="rId24"/>
          <w:headerReference w:type="default" r:id="rId25"/>
          <w:headerReference w:type="first" r:id="rId26"/>
          <w:type w:val="continuous"/>
          <w:pgSz w:w="11906" w:h="16838"/>
          <w:pgMar w:top="1080" w:right="1080" w:bottom="1080" w:left="1080" w:header="720" w:footer="720" w:gutter="0"/>
          <w:cols w:space="720"/>
        </w:sectPr>
      </w:pPr>
    </w:p>
    <w:p w14:paraId="160BFBE1"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15241</w:t>
      </w:r>
    </w:p>
    <w:p w14:paraId="64CAB111" w14:textId="77777777" w:rsidR="00B62E0B" w:rsidRDefault="00000000">
      <w:pPr>
        <w:pStyle w:val="TrapezaThematonStyle"/>
        <w:spacing w:line="360" w:lineRule="auto"/>
        <w:rPr>
          <w:b/>
          <w:szCs w:val="24"/>
        </w:rPr>
      </w:pPr>
      <w:r>
        <w:rPr>
          <w:b/>
          <w:szCs w:val="24"/>
        </w:rPr>
        <w:t>ΘΕΜΑ 2</w:t>
      </w:r>
    </w:p>
    <w:p w14:paraId="4EF7BA35" w14:textId="77777777" w:rsidR="00B62E0B" w:rsidRDefault="00000000">
      <w:pPr>
        <w:pStyle w:val="TrapezaThematonStyle"/>
        <w:spacing w:line="360" w:lineRule="auto"/>
        <w:rPr>
          <w:b/>
          <w:color w:val="000000"/>
          <w:szCs w:val="24"/>
          <w:highlight w:val="white"/>
        </w:rPr>
      </w:pPr>
      <w:r>
        <w:rPr>
          <w:b/>
          <w:szCs w:val="24"/>
        </w:rPr>
        <w:t xml:space="preserve">2.1 </w:t>
      </w:r>
      <w:r>
        <w:rPr>
          <w:b/>
          <w:color w:val="000000"/>
          <w:szCs w:val="24"/>
          <w:highlight w:val="white"/>
        </w:rPr>
        <w:t xml:space="preserve">Η Παλαιοντολογία μελετά τα απολιθώματα, τα οποία είναι υπολείμματα οργανισμών που έζησαν στο μακρινό παρελθόν και μαρτυρούν την ιστορία της ζωής στον πλανήτη μας. </w:t>
      </w:r>
    </w:p>
    <w:p w14:paraId="10AF65B7" w14:textId="77777777" w:rsidR="00B62E0B" w:rsidRDefault="00000000">
      <w:pPr>
        <w:pStyle w:val="TrapezaThematonStyle"/>
        <w:spacing w:line="360" w:lineRule="auto"/>
        <w:rPr>
          <w:szCs w:val="24"/>
        </w:rPr>
      </w:pPr>
      <w:r>
        <w:rPr>
          <w:szCs w:val="24"/>
        </w:rPr>
        <w:t>α.</w:t>
      </w:r>
      <w:r>
        <w:rPr>
          <w:color w:val="000000"/>
          <w:szCs w:val="24"/>
          <w:highlight w:val="white"/>
        </w:rPr>
        <w:t xml:space="preserve"> Με ποιον τρόπο θεωρείτε ότι οι γεωλόγοι εκτιμούσαν την ηλικία των απολιθωμάτων την εποχή του Δαρβίνου </w:t>
      </w:r>
      <w:r>
        <w:rPr>
          <w:szCs w:val="24"/>
        </w:rPr>
        <w:t>(μονάδες 6)</w:t>
      </w:r>
      <w:r>
        <w:rPr>
          <w:color w:val="000000"/>
          <w:szCs w:val="24"/>
          <w:highlight w:val="white"/>
        </w:rPr>
        <w:t xml:space="preserve">; </w:t>
      </w:r>
    </w:p>
    <w:p w14:paraId="33DDC485" w14:textId="77777777" w:rsidR="00B62E0B" w:rsidRDefault="00000000">
      <w:pPr>
        <w:pStyle w:val="TrapezaThematonStyle"/>
        <w:spacing w:line="360" w:lineRule="auto"/>
        <w:rPr>
          <w:szCs w:val="24"/>
        </w:rPr>
      </w:pPr>
      <w:r>
        <w:rPr>
          <w:szCs w:val="24"/>
        </w:rPr>
        <w:t xml:space="preserve">β. Ένα έντομο που έχει παγιδευτεί σε ρητίνη θεωρείται τύπος καλά διατηρημένου απολιθώματος. </w:t>
      </w:r>
      <w:r>
        <w:rPr>
          <w:color w:val="000000"/>
          <w:szCs w:val="24"/>
          <w:highlight w:val="white"/>
        </w:rPr>
        <w:t xml:space="preserve">Να γράψετε τις πληροφορίες που μπορούν να προκύψουν από την μελέτη αυτών των απολιθωμάτων εντόμων </w:t>
      </w:r>
      <w:r>
        <w:rPr>
          <w:szCs w:val="24"/>
        </w:rPr>
        <w:t>(μονάδες 6).</w:t>
      </w:r>
    </w:p>
    <w:p w14:paraId="5DC8EE24" w14:textId="77777777" w:rsidR="00B62E0B" w:rsidRDefault="00000000">
      <w:pPr>
        <w:pStyle w:val="TrapezaThematonStyle"/>
        <w:spacing w:line="360" w:lineRule="auto"/>
        <w:jc w:val="right"/>
        <w:rPr>
          <w:b/>
          <w:szCs w:val="24"/>
        </w:rPr>
      </w:pPr>
      <w:r>
        <w:rPr>
          <w:b/>
          <w:szCs w:val="24"/>
        </w:rPr>
        <w:t>Μονάδες 12</w:t>
      </w:r>
    </w:p>
    <w:p w14:paraId="0064D464" w14:textId="77777777" w:rsidR="00B62E0B" w:rsidRDefault="00000000">
      <w:pPr>
        <w:pStyle w:val="TrapezaThematonStyle"/>
        <w:spacing w:line="360" w:lineRule="auto"/>
        <w:rPr>
          <w:b/>
          <w:szCs w:val="24"/>
        </w:rPr>
      </w:pPr>
      <w:r>
        <w:rPr>
          <w:b/>
          <w:szCs w:val="24"/>
        </w:rPr>
        <w:lastRenderedPageBreak/>
        <w:t xml:space="preserve">2.2 </w:t>
      </w:r>
      <w:r>
        <w:rPr>
          <w:b/>
          <w:color w:val="242021"/>
          <w:szCs w:val="24"/>
        </w:rPr>
        <w:t>Σήμερα είναι επιτακτική ανάγκη η εφαρμογή ορισμένων προϋποθέσεων και πρακτικών για την αποφυγή μετάδοσης ασθενειών.</w:t>
      </w:r>
    </w:p>
    <w:p w14:paraId="3734B6BA" w14:textId="77777777" w:rsidR="00B62E0B" w:rsidRDefault="00000000">
      <w:pPr>
        <w:pStyle w:val="TrapezaThematonStyle"/>
        <w:spacing w:line="360" w:lineRule="auto"/>
        <w:rPr>
          <w:color w:val="242021"/>
          <w:szCs w:val="24"/>
        </w:rPr>
      </w:pPr>
      <w:r>
        <w:rPr>
          <w:szCs w:val="24"/>
        </w:rPr>
        <w:t xml:space="preserve">α. </w:t>
      </w:r>
      <w:r>
        <w:rPr>
          <w:color w:val="242021"/>
          <w:szCs w:val="24"/>
        </w:rPr>
        <w:t>Να περιγράψετε δύο τρόπους πρόληψης των μολύνσεων που πρέπει να εφαρμόζουμε πριν τη λήψη τροφής (μονάδες 6).</w:t>
      </w:r>
    </w:p>
    <w:p w14:paraId="7C52D276" w14:textId="77777777" w:rsidR="00B62E0B" w:rsidRDefault="00000000">
      <w:pPr>
        <w:pStyle w:val="TrapezaThematonStyle"/>
        <w:spacing w:line="360" w:lineRule="auto"/>
        <w:rPr>
          <w:color w:val="242021"/>
          <w:szCs w:val="24"/>
        </w:rPr>
      </w:pPr>
      <w:r>
        <w:rPr>
          <w:szCs w:val="24"/>
        </w:rPr>
        <w:t xml:space="preserve">β. </w:t>
      </w:r>
      <w:r>
        <w:rPr>
          <w:color w:val="242021"/>
          <w:szCs w:val="24"/>
        </w:rPr>
        <w:t xml:space="preserve">Να εξηγήσετε με ποιο τρόπο  συμβάλλει η παστερίωση του γάλακτος στην δημόσια υγεία </w:t>
      </w:r>
      <w:r>
        <w:rPr>
          <w:szCs w:val="24"/>
        </w:rPr>
        <w:t>(μονάδες 7).</w:t>
      </w:r>
    </w:p>
    <w:p w14:paraId="1060FFBE" w14:textId="77777777" w:rsidR="00B62E0B" w:rsidRDefault="00000000">
      <w:pPr>
        <w:pStyle w:val="TrapezaThematonStyle"/>
        <w:spacing w:line="360" w:lineRule="auto"/>
        <w:jc w:val="right"/>
        <w:rPr>
          <w:b/>
          <w:szCs w:val="24"/>
        </w:rPr>
      </w:pPr>
      <w:r>
        <w:rPr>
          <w:b/>
          <w:szCs w:val="24"/>
        </w:rPr>
        <w:t xml:space="preserve"> Μονάδες 13</w:t>
      </w:r>
    </w:p>
    <w:p w14:paraId="743FCDB3" w14:textId="77777777" w:rsidR="00B62E0B" w:rsidRDefault="00B62E0B">
      <w:pPr>
        <w:pStyle w:val="TrapezaThematonStyle"/>
        <w:sectPr w:rsidR="00B62E0B">
          <w:headerReference w:type="even" r:id="rId27"/>
          <w:headerReference w:type="default" r:id="rId28"/>
          <w:headerReference w:type="first" r:id="rId29"/>
          <w:type w:val="continuous"/>
          <w:pgSz w:w="11906" w:h="16838"/>
          <w:pgMar w:top="1080" w:right="1080" w:bottom="1080" w:left="1080" w:header="720" w:footer="720" w:gutter="0"/>
          <w:cols w:space="720"/>
        </w:sectPr>
      </w:pPr>
    </w:p>
    <w:p w14:paraId="4EC33646"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15241</w:t>
      </w:r>
    </w:p>
    <w:p w14:paraId="32060B26" w14:textId="77777777" w:rsidR="00B62E0B" w:rsidRDefault="00000000">
      <w:pPr>
        <w:pStyle w:val="TrapezaThematonStyle"/>
        <w:spacing w:line="360" w:lineRule="auto"/>
        <w:rPr>
          <w:b/>
          <w:szCs w:val="24"/>
        </w:rPr>
      </w:pPr>
      <w:r>
        <w:rPr>
          <w:b/>
          <w:szCs w:val="24"/>
        </w:rPr>
        <w:t>2.1</w:t>
      </w:r>
    </w:p>
    <w:p w14:paraId="2CE683FA" w14:textId="77777777" w:rsidR="00B62E0B" w:rsidRDefault="00000000">
      <w:pPr>
        <w:pStyle w:val="TrapezaThematonStyle"/>
        <w:spacing w:line="360" w:lineRule="auto"/>
        <w:rPr>
          <w:color w:val="000000"/>
          <w:szCs w:val="24"/>
          <w:highlight w:val="white"/>
        </w:rPr>
      </w:pPr>
      <w:r>
        <w:rPr>
          <w:szCs w:val="24"/>
        </w:rPr>
        <w:t>α.</w:t>
      </w:r>
      <w:r>
        <w:rPr>
          <w:color w:val="000000"/>
          <w:szCs w:val="24"/>
          <w:highlight w:val="white"/>
        </w:rPr>
        <w:t xml:space="preserve"> Οι γεωλόγοι εκτιμούσαν την ηλικία των απολιθωμάτων από τη θέση των πετρωμάτων στα οποία αυτά βρέθηκαν. Τα κατώτερα στρώματα των πετρωμάτων είναι συνήθως τα αρχαιότερα, ενώ τα πιο πρόσφατα απολιθώματα βρίσκονται στα ανώτερα στρώματα.</w:t>
      </w:r>
    </w:p>
    <w:p w14:paraId="2261D920" w14:textId="77777777" w:rsidR="00B62E0B" w:rsidRDefault="00000000">
      <w:pPr>
        <w:pStyle w:val="TrapezaThematonStyle"/>
        <w:spacing w:line="360" w:lineRule="auto"/>
        <w:rPr>
          <w:color w:val="000000"/>
          <w:szCs w:val="24"/>
          <w:highlight w:val="white"/>
        </w:rPr>
      </w:pPr>
      <w:r>
        <w:rPr>
          <w:szCs w:val="24"/>
        </w:rPr>
        <w:t>β.</w:t>
      </w:r>
      <w:r>
        <w:rPr>
          <w:color w:val="000000"/>
          <w:szCs w:val="24"/>
          <w:highlight w:val="white"/>
        </w:rPr>
        <w:t xml:space="preserve"> Οι ερευνητές μπορούν να μελετήσουν τη φυσιολογία, τη συμπεριφορά και την οικολογία των εντόμων.</w:t>
      </w:r>
    </w:p>
    <w:p w14:paraId="1ED36928" w14:textId="77777777" w:rsidR="00B62E0B" w:rsidRDefault="00000000">
      <w:pPr>
        <w:pStyle w:val="TrapezaThematonStyle"/>
        <w:spacing w:line="360" w:lineRule="auto"/>
        <w:rPr>
          <w:b/>
          <w:szCs w:val="24"/>
        </w:rPr>
      </w:pPr>
      <w:r>
        <w:rPr>
          <w:b/>
          <w:szCs w:val="24"/>
        </w:rPr>
        <w:t>2.2</w:t>
      </w:r>
    </w:p>
    <w:p w14:paraId="2F75F6C7" w14:textId="77777777" w:rsidR="00B62E0B" w:rsidRDefault="00000000">
      <w:pPr>
        <w:pStyle w:val="TrapezaThematonStyle"/>
        <w:spacing w:line="360" w:lineRule="auto"/>
        <w:rPr>
          <w:szCs w:val="24"/>
        </w:rPr>
      </w:pPr>
      <w:r>
        <w:rPr>
          <w:szCs w:val="24"/>
        </w:rPr>
        <w:t>α.</w:t>
      </w:r>
      <w:r>
        <w:rPr>
          <w:color w:val="242021"/>
          <w:szCs w:val="24"/>
        </w:rPr>
        <w:t xml:space="preserve"> Η υιοθέτηση και η τήρηση των κανόνων προσωπικής και δημόσιας υγιεινής αποτελούν αναγκαίες προϋποθέσεις για την αποφυγή μετάδοσης ασθενειών που οφείλονται σε παθογόνους μικροοργανισμούς. Πριν τη λήψη τροφής πρέπει να εφαρμόζεται καλό πλύσιμο των χεριών και των τροφίμων, όπως των λαχανικών (εναλλακτικά: γάλα να παστεριώνεται και νερό να έχει υποστεί χλωρίωση). </w:t>
      </w:r>
    </w:p>
    <w:p w14:paraId="5B890290" w14:textId="77777777" w:rsidR="00B62E0B" w:rsidRDefault="00000000">
      <w:pPr>
        <w:pStyle w:val="TrapezaThematonStyle"/>
        <w:spacing w:line="360" w:lineRule="auto"/>
        <w:rPr>
          <w:color w:val="242021"/>
          <w:szCs w:val="24"/>
        </w:rPr>
      </w:pPr>
      <w:r>
        <w:rPr>
          <w:color w:val="242021"/>
          <w:szCs w:val="24"/>
        </w:rPr>
        <w:t>β. Με την παστερίωση το γάλα θερμαίνεται στους 62°C για μισή ώρα, οπότε καταστρέφονται όλα τα παθογόνα αλλά και τα περισσότερα μη παθογόνα μικρόβια, ενώ συγχρόνως διατηρείται η γεύση του.</w:t>
      </w:r>
    </w:p>
    <w:p w14:paraId="32343916" w14:textId="77777777" w:rsidR="00B62E0B" w:rsidRDefault="00B62E0B">
      <w:pPr>
        <w:pStyle w:val="TrapezaThematonStyle"/>
        <w:spacing w:line="360" w:lineRule="auto"/>
        <w:rPr>
          <w:color w:val="242021"/>
          <w:szCs w:val="24"/>
        </w:rPr>
      </w:pPr>
    </w:p>
    <w:p w14:paraId="187ED49D" w14:textId="77777777" w:rsidR="00B62E0B" w:rsidRDefault="00B62E0B">
      <w:pPr>
        <w:pStyle w:val="TrapezaThematonStyle"/>
        <w:spacing w:line="360" w:lineRule="auto"/>
        <w:rPr>
          <w:szCs w:val="24"/>
        </w:rPr>
        <w:sectPr w:rsidR="00B62E0B">
          <w:headerReference w:type="even" r:id="rId30"/>
          <w:headerReference w:type="default" r:id="rId31"/>
          <w:headerReference w:type="first" r:id="rId32"/>
          <w:type w:val="continuous"/>
          <w:pgSz w:w="11906" w:h="16838"/>
          <w:pgMar w:top="1080" w:right="1080" w:bottom="1080" w:left="1080" w:header="720" w:footer="720" w:gutter="0"/>
          <w:cols w:space="720"/>
        </w:sectPr>
      </w:pPr>
    </w:p>
    <w:p w14:paraId="54AF59C9"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15244</w:t>
      </w:r>
    </w:p>
    <w:p w14:paraId="66144A2F" w14:textId="77777777" w:rsidR="00B62E0B" w:rsidRDefault="00000000">
      <w:pPr>
        <w:pStyle w:val="TrapezaThematonStyle"/>
        <w:spacing w:line="360" w:lineRule="auto"/>
        <w:rPr>
          <w:b/>
          <w:szCs w:val="24"/>
        </w:rPr>
      </w:pPr>
      <w:r>
        <w:rPr>
          <w:b/>
          <w:szCs w:val="24"/>
        </w:rPr>
        <w:t>ΘΕΜΑ 2</w:t>
      </w:r>
    </w:p>
    <w:p w14:paraId="336EE8EF" w14:textId="77777777" w:rsidR="00B62E0B" w:rsidRDefault="00000000">
      <w:pPr>
        <w:pStyle w:val="TrapezaThematonStyle"/>
        <w:spacing w:line="360" w:lineRule="auto"/>
        <w:rPr>
          <w:b/>
          <w:color w:val="242021"/>
          <w:szCs w:val="24"/>
        </w:rPr>
      </w:pPr>
      <w:r>
        <w:rPr>
          <w:b/>
          <w:color w:val="242021"/>
          <w:szCs w:val="24"/>
        </w:rPr>
        <w:lastRenderedPageBreak/>
        <w:t>2.1 Στα οικοσυστήματα, οι επαναλαμβανόμενες κυκλικές πορείες των χημικών στοιχείων χαρακτηρίζονται ως βιογεωχημικοί κύκλοι, γιατί διεκπεραιώνονται με τη συμμετοχή βιολογικών, γεωλογικών και χημικών διαδικασιών.</w:t>
      </w:r>
    </w:p>
    <w:p w14:paraId="40EAD5F7" w14:textId="77777777" w:rsidR="00B62E0B" w:rsidRDefault="00000000">
      <w:pPr>
        <w:pStyle w:val="TrapezaThematonStyle"/>
        <w:spacing w:line="360" w:lineRule="auto"/>
        <w:rPr>
          <w:szCs w:val="24"/>
        </w:rPr>
      </w:pPr>
      <w:r>
        <w:rPr>
          <w:szCs w:val="24"/>
        </w:rPr>
        <w:t>α. Να εξηγήσετε για ποιο λόγο πιστεύετε ότι είναι απαραίτητη η ύπαρξη των βιογεωχημικών κύκλων στα οικοσυστήματα (μονάδες 6).</w:t>
      </w:r>
    </w:p>
    <w:p w14:paraId="0C1F46F7" w14:textId="77777777" w:rsidR="00B62E0B" w:rsidRDefault="00000000">
      <w:pPr>
        <w:pStyle w:val="TrapezaThematonStyle"/>
        <w:spacing w:line="360" w:lineRule="auto"/>
        <w:rPr>
          <w:szCs w:val="24"/>
        </w:rPr>
      </w:pPr>
      <w:r>
        <w:rPr>
          <w:szCs w:val="24"/>
        </w:rPr>
        <w:t>β. Ορισμένες από τις διαδικασίες που συναντώνται στους προαναφερόμενους κύκλους είναι η διαπνοή, η απονιτροποίηση, η κυτταρική αναπνοή. Να αναφέρετε με ποιον ή ποιους κύκλους σχετίζεται η κάθε διαδικασία (μονάδες 3) και στη συνέχεια να αιτιολογήσετε την απάντησή σας (μονάδες 3).</w:t>
      </w:r>
    </w:p>
    <w:p w14:paraId="26F22A3A" w14:textId="77777777" w:rsidR="00B62E0B" w:rsidRDefault="00000000">
      <w:pPr>
        <w:pStyle w:val="TrapezaThematonStyle"/>
        <w:spacing w:line="360" w:lineRule="auto"/>
        <w:jc w:val="right"/>
        <w:rPr>
          <w:b/>
          <w:szCs w:val="24"/>
        </w:rPr>
      </w:pPr>
      <w:r>
        <w:rPr>
          <w:b/>
          <w:szCs w:val="24"/>
        </w:rPr>
        <w:t>Μονάδες 12</w:t>
      </w:r>
    </w:p>
    <w:p w14:paraId="334ACB43" w14:textId="77777777" w:rsidR="00B62E0B" w:rsidRDefault="00000000">
      <w:pPr>
        <w:pStyle w:val="TrapezaThematonStyle"/>
        <w:spacing w:line="360" w:lineRule="auto"/>
        <w:rPr>
          <w:b/>
          <w:szCs w:val="24"/>
        </w:rPr>
      </w:pPr>
      <w:r>
        <w:rPr>
          <w:b/>
          <w:szCs w:val="24"/>
        </w:rPr>
        <w:t>2.2 Τα Θηλαστικά εξελίχθηκαν πριν από 240 εκατομμύρια χρόνια από τα Ερπετά κατά το Μεσοζωικό Αιώνα.</w:t>
      </w:r>
    </w:p>
    <w:p w14:paraId="57649B29" w14:textId="77777777" w:rsidR="00B62E0B" w:rsidRDefault="00000000">
      <w:pPr>
        <w:pStyle w:val="TrapezaThematonStyle"/>
        <w:spacing w:line="360" w:lineRule="auto"/>
        <w:rPr>
          <w:szCs w:val="24"/>
        </w:rPr>
      </w:pPr>
      <w:r>
        <w:rPr>
          <w:szCs w:val="24"/>
        </w:rPr>
        <w:t xml:space="preserve">α. Να γράψετε τις κύριες κατηγορίες των Θηλαστικών που αποτελούσαν για περισσότερο από 150 εκατομμύρια χρόνια ένα μικρό ποσοστό ανάμεσα στις υπόλοιπες μορφές ζωής στον πλανήτη μας (μονάδες 6). </w:t>
      </w:r>
    </w:p>
    <w:p w14:paraId="49A15B38" w14:textId="77777777" w:rsidR="00B62E0B" w:rsidRDefault="00000000">
      <w:pPr>
        <w:pStyle w:val="TrapezaThematonStyle"/>
        <w:spacing w:line="360" w:lineRule="auto"/>
        <w:rPr>
          <w:szCs w:val="24"/>
        </w:rPr>
      </w:pPr>
      <w:r>
        <w:rPr>
          <w:szCs w:val="24"/>
        </w:rPr>
        <w:t>β. Να γράψετε τους λόγους για τους οποίους τα Θηλαστικά επεκτάθηκαν σε πολλές περιοχές που πλανήτη μας πριν από 65 εκατομμύρια χρόνια (μονάδες 7).</w:t>
      </w:r>
    </w:p>
    <w:p w14:paraId="4E355FB1" w14:textId="77777777" w:rsidR="00B62E0B" w:rsidRDefault="00000000">
      <w:pPr>
        <w:pStyle w:val="TrapezaThematonStyle"/>
        <w:spacing w:line="360" w:lineRule="auto"/>
        <w:jc w:val="right"/>
        <w:rPr>
          <w:b/>
          <w:szCs w:val="24"/>
        </w:rPr>
      </w:pPr>
      <w:r>
        <w:rPr>
          <w:b/>
          <w:szCs w:val="24"/>
        </w:rPr>
        <w:t>Μονάδες 13</w:t>
      </w:r>
    </w:p>
    <w:p w14:paraId="70A4D5CD" w14:textId="77777777" w:rsidR="00B62E0B" w:rsidRDefault="00B62E0B">
      <w:pPr>
        <w:pStyle w:val="TrapezaThematonStyle"/>
        <w:sectPr w:rsidR="00B62E0B">
          <w:headerReference w:type="even" r:id="rId33"/>
          <w:headerReference w:type="default" r:id="rId34"/>
          <w:headerReference w:type="first" r:id="rId35"/>
          <w:type w:val="continuous"/>
          <w:pgSz w:w="11906" w:h="16838"/>
          <w:pgMar w:top="1080" w:right="1080" w:bottom="1080" w:left="1080" w:header="720" w:footer="720" w:gutter="0"/>
          <w:cols w:space="720"/>
        </w:sectPr>
      </w:pPr>
    </w:p>
    <w:p w14:paraId="7EAB04C4"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15244</w:t>
      </w:r>
    </w:p>
    <w:p w14:paraId="01E2D79B" w14:textId="77777777" w:rsidR="00B62E0B" w:rsidRDefault="00000000">
      <w:pPr>
        <w:pStyle w:val="TrapezaThematonStyle"/>
        <w:spacing w:line="360" w:lineRule="auto"/>
        <w:rPr>
          <w:b/>
          <w:szCs w:val="24"/>
        </w:rPr>
      </w:pPr>
      <w:r>
        <w:rPr>
          <w:b/>
          <w:szCs w:val="24"/>
        </w:rPr>
        <w:t xml:space="preserve">2.1 </w:t>
      </w:r>
    </w:p>
    <w:p w14:paraId="76760748" w14:textId="77777777" w:rsidR="00B62E0B" w:rsidRDefault="00000000">
      <w:pPr>
        <w:pStyle w:val="TrapezaThematonStyle"/>
        <w:spacing w:line="360" w:lineRule="auto"/>
        <w:rPr>
          <w:szCs w:val="24"/>
        </w:rPr>
      </w:pPr>
      <w:r>
        <w:rPr>
          <w:szCs w:val="24"/>
        </w:rPr>
        <w:t>α. Τα χημικά στοιχεία (C, H, O, N, S, P κ.ά.) που είναι απαραίτητα για τη σύνθεση των χημικών ενώσεων, από τις οποίες εξαρτώνται οι δομές και οι λειτουργίες των οργανισμών, πρέπει να κυκλοφορούν, ώστε να γίνονται εκ νέου διαθέσιμα στους οργανισμούς ενός οικοσυστήματος. Αυτό είναι απαραίτητο καθώς, αντίθετα</w:t>
      </w:r>
      <w:r>
        <w:rPr>
          <w:szCs w:val="24"/>
          <w:highlight w:val="white"/>
        </w:rPr>
        <w:t xml:space="preserve"> με την ενέργεια, η ύλη που υπάρχει διαθέσιμη στη βιόσφαιρα είναι περιορισμένη, επειδή ο πλανήτης δέχεται ελάχιστα ποσά ύλης από το Διάστημα</w:t>
      </w:r>
      <w:r>
        <w:rPr>
          <w:szCs w:val="24"/>
        </w:rPr>
        <w:t>.</w:t>
      </w:r>
    </w:p>
    <w:p w14:paraId="29025B48" w14:textId="77777777" w:rsidR="00B62E0B" w:rsidRDefault="00000000">
      <w:pPr>
        <w:pStyle w:val="TrapezaThematonStyle"/>
        <w:spacing w:line="360" w:lineRule="auto"/>
        <w:rPr>
          <w:szCs w:val="24"/>
        </w:rPr>
      </w:pPr>
      <w:r>
        <w:rPr>
          <w:szCs w:val="24"/>
        </w:rPr>
        <w:lastRenderedPageBreak/>
        <w:t>β. Κύκλος του άνθρακα: Κυτταρική αναπνοή (οξείδωση της γλυκόζης προκειμένου να απελευθερωθεί ενέργεια για την κάλυψη των αναγκών των παραγωγών και διοξειδίου του άνθρακα που επιστρέφει στην ατμόσφαιρα).</w:t>
      </w:r>
    </w:p>
    <w:p w14:paraId="5A74A8F4" w14:textId="77777777" w:rsidR="00B62E0B" w:rsidRDefault="00000000">
      <w:pPr>
        <w:pStyle w:val="TrapezaThematonStyle"/>
        <w:spacing w:line="360" w:lineRule="auto"/>
        <w:rPr>
          <w:szCs w:val="24"/>
        </w:rPr>
      </w:pPr>
      <w:r>
        <w:rPr>
          <w:szCs w:val="24"/>
        </w:rPr>
        <w:t>Κύκλος του αζώτου: Απονιτροποίηση (μετατροπή των νιτρικών ιόντων σε μοριακό άζωτο, το οποίο επιστρέφει στην ατμόσφαιρα).</w:t>
      </w:r>
    </w:p>
    <w:p w14:paraId="488283A3" w14:textId="77777777" w:rsidR="00B62E0B" w:rsidRDefault="00000000">
      <w:pPr>
        <w:pStyle w:val="TrapezaThematonStyle"/>
        <w:spacing w:line="360" w:lineRule="auto"/>
        <w:rPr>
          <w:szCs w:val="24"/>
        </w:rPr>
      </w:pPr>
      <w:r>
        <w:rPr>
          <w:szCs w:val="24"/>
        </w:rPr>
        <w:t>Κύκλος του νερού: Διαπνοή (οι υδρατμοί απομακρύνονται από τα στόματα των φύλλων των φυτών και αποτελεί την «κινητήρια δύναμη» για τη μεταφορά των θρεπτικών στοιχείων στο εσωτερικό των φυτικών οργανισμών).</w:t>
      </w:r>
    </w:p>
    <w:p w14:paraId="5200ECBD" w14:textId="77777777" w:rsidR="00B62E0B" w:rsidRDefault="00000000">
      <w:pPr>
        <w:pStyle w:val="TrapezaThematonStyle"/>
        <w:spacing w:line="360" w:lineRule="auto"/>
        <w:rPr>
          <w:b/>
          <w:szCs w:val="24"/>
        </w:rPr>
      </w:pPr>
      <w:r>
        <w:rPr>
          <w:b/>
          <w:szCs w:val="24"/>
        </w:rPr>
        <w:t>2.2</w:t>
      </w:r>
    </w:p>
    <w:p w14:paraId="0886F76A" w14:textId="77777777" w:rsidR="00B62E0B" w:rsidRDefault="00000000">
      <w:pPr>
        <w:pStyle w:val="TrapezaThematonStyle"/>
        <w:spacing w:line="360" w:lineRule="auto"/>
        <w:rPr>
          <w:szCs w:val="24"/>
        </w:rPr>
      </w:pPr>
      <w:r>
        <w:rPr>
          <w:szCs w:val="24"/>
        </w:rPr>
        <w:t>α. Οι κύριες κατηγορίες των Θηλαστικών ήταν τα Μονοτρήματα, τα Μαρσιποφόρα και τα Πλακουντοφόρα.</w:t>
      </w:r>
    </w:p>
    <w:p w14:paraId="3CCE4E70" w14:textId="77777777" w:rsidR="00B62E0B" w:rsidRDefault="00000000">
      <w:pPr>
        <w:pStyle w:val="TrapezaThematonStyle"/>
        <w:spacing w:line="360" w:lineRule="auto"/>
        <w:rPr>
          <w:szCs w:val="24"/>
        </w:rPr>
      </w:pPr>
      <w:r>
        <w:rPr>
          <w:szCs w:val="24"/>
        </w:rPr>
        <w:t>β. Οι βασικοί λόγοι ήταν η εξαφάνιση των Δεινοσαύρων (θηρευτές τους) και η εμφάνιση νέων φυτικών ειδών (που δημιούργησε επιπλέον βιότοπους προσφέροντας στα Θηλαστικά περισσότερες δυνατότητες εύρεσης τροφής και μεγαλύτερη προστασία από τους θηρευτές τους).</w:t>
      </w:r>
    </w:p>
    <w:p w14:paraId="51A3E99D" w14:textId="77777777" w:rsidR="00B62E0B" w:rsidRDefault="00B62E0B">
      <w:pPr>
        <w:pStyle w:val="TrapezaThematonStyle"/>
        <w:spacing w:line="360" w:lineRule="auto"/>
        <w:rPr>
          <w:szCs w:val="24"/>
        </w:rPr>
        <w:sectPr w:rsidR="00B62E0B">
          <w:headerReference w:type="even" r:id="rId36"/>
          <w:headerReference w:type="default" r:id="rId37"/>
          <w:headerReference w:type="first" r:id="rId38"/>
          <w:type w:val="continuous"/>
          <w:pgSz w:w="11906" w:h="16838"/>
          <w:pgMar w:top="1080" w:right="1080" w:bottom="1080" w:left="1080" w:header="720" w:footer="720" w:gutter="0"/>
          <w:cols w:space="720"/>
        </w:sectPr>
      </w:pPr>
    </w:p>
    <w:p w14:paraId="18461E74"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15245</w:t>
      </w:r>
    </w:p>
    <w:p w14:paraId="550B09A1" w14:textId="77777777" w:rsidR="00B62E0B" w:rsidRDefault="00000000">
      <w:pPr>
        <w:pStyle w:val="TrapezaThematonStyle"/>
        <w:spacing w:line="360" w:lineRule="auto"/>
        <w:rPr>
          <w:b/>
          <w:szCs w:val="24"/>
        </w:rPr>
      </w:pPr>
      <w:r>
        <w:rPr>
          <w:b/>
          <w:szCs w:val="24"/>
        </w:rPr>
        <w:t>ΘΕΜΑ 2</w:t>
      </w:r>
    </w:p>
    <w:p w14:paraId="237D35E3" w14:textId="77777777" w:rsidR="00B62E0B" w:rsidRDefault="00000000">
      <w:pPr>
        <w:pStyle w:val="TrapezaThematonStyle"/>
        <w:spacing w:line="360" w:lineRule="auto"/>
        <w:rPr>
          <w:b/>
          <w:color w:val="242021"/>
          <w:szCs w:val="24"/>
        </w:rPr>
      </w:pPr>
      <w:r>
        <w:rPr>
          <w:b/>
          <w:szCs w:val="24"/>
        </w:rPr>
        <w:t xml:space="preserve">2.1 </w:t>
      </w:r>
      <w:r>
        <w:rPr>
          <w:b/>
          <w:color w:val="242021"/>
          <w:szCs w:val="24"/>
        </w:rPr>
        <w:t>Το</w:t>
      </w:r>
      <w:r>
        <w:rPr>
          <w:color w:val="242021"/>
          <w:szCs w:val="24"/>
        </w:rPr>
        <w:t xml:space="preserve"> </w:t>
      </w:r>
      <w:r>
        <w:rPr>
          <w:b/>
          <w:color w:val="242021"/>
          <w:szCs w:val="24"/>
        </w:rPr>
        <w:t xml:space="preserve">Σύνδρομο της Επίκτητης Ανοσολογικής Ανεπάρκειας </w:t>
      </w:r>
      <w:r>
        <w:rPr>
          <w:color w:val="242021"/>
          <w:szCs w:val="24"/>
        </w:rPr>
        <w:t>(</w:t>
      </w:r>
      <w:r>
        <w:rPr>
          <w:b/>
          <w:i/>
          <w:color w:val="242021"/>
          <w:szCs w:val="24"/>
        </w:rPr>
        <w:t>AIDS</w:t>
      </w:r>
      <w:r>
        <w:rPr>
          <w:color w:val="242021"/>
          <w:szCs w:val="24"/>
        </w:rPr>
        <w:t xml:space="preserve">) </w:t>
      </w:r>
      <w:r>
        <w:rPr>
          <w:b/>
          <w:color w:val="242021"/>
          <w:szCs w:val="24"/>
        </w:rPr>
        <w:t>οφείλεται στη μόλυνση του ανθρώπου από τον ιό</w:t>
      </w:r>
      <w:r>
        <w:rPr>
          <w:color w:val="242021"/>
          <w:szCs w:val="24"/>
        </w:rPr>
        <w:t xml:space="preserve"> </w:t>
      </w:r>
      <w:r>
        <w:rPr>
          <w:b/>
          <w:i/>
          <w:color w:val="242021"/>
          <w:szCs w:val="24"/>
        </w:rPr>
        <w:t>HIV</w:t>
      </w:r>
      <w:r>
        <w:rPr>
          <w:color w:val="242021"/>
          <w:szCs w:val="24"/>
        </w:rPr>
        <w:t>.</w:t>
      </w:r>
    </w:p>
    <w:p w14:paraId="15891B7C" w14:textId="77777777" w:rsidR="00B62E0B" w:rsidRDefault="00000000">
      <w:pPr>
        <w:pStyle w:val="TrapezaThematonStyle"/>
        <w:spacing w:line="360" w:lineRule="auto"/>
        <w:rPr>
          <w:szCs w:val="24"/>
        </w:rPr>
      </w:pPr>
      <w:r>
        <w:rPr>
          <w:szCs w:val="24"/>
        </w:rPr>
        <w:t xml:space="preserve">α. Να εξηγήσετε τι είδους γενετικό υλικό διαθέτει αυτός ο ιός και ποιο απαραίτητο ένζυμο περιλαμβάνει, ώστε να ανήκει στην κατηγορία  </w:t>
      </w:r>
      <w:r>
        <w:rPr>
          <w:color w:val="242021"/>
          <w:szCs w:val="24"/>
        </w:rPr>
        <w:t>των</w:t>
      </w:r>
      <w:r>
        <w:rPr>
          <w:b/>
          <w:color w:val="242021"/>
          <w:szCs w:val="24"/>
        </w:rPr>
        <w:t xml:space="preserve"> </w:t>
      </w:r>
      <w:r>
        <w:rPr>
          <w:szCs w:val="24"/>
        </w:rPr>
        <w:t xml:space="preserve">ρετροϊών (μονάδες 6). </w:t>
      </w:r>
    </w:p>
    <w:p w14:paraId="47F02B9A" w14:textId="77777777" w:rsidR="00B62E0B" w:rsidRDefault="00000000">
      <w:pPr>
        <w:pStyle w:val="TrapezaThematonStyle"/>
        <w:spacing w:line="360" w:lineRule="auto"/>
        <w:rPr>
          <w:szCs w:val="24"/>
        </w:rPr>
      </w:pPr>
      <w:r>
        <w:rPr>
          <w:szCs w:val="24"/>
        </w:rPr>
        <w:t>β. Να αναφέρετε τα κύτταρα του οργανισμού μας που προσβάλει ο συγκεκριμένος ιός (μονάδες 3) και να αναφέρετε σε ποιους ιστούς ή εκκρίματα του οργανισμού μας περιέχεται σε μεγάλες συγκεντρώσεις (μονάδες 3).</w:t>
      </w:r>
    </w:p>
    <w:p w14:paraId="63C59EB1" w14:textId="77777777" w:rsidR="00B62E0B" w:rsidRDefault="00000000">
      <w:pPr>
        <w:pStyle w:val="TrapezaThematonStyle"/>
        <w:spacing w:line="360" w:lineRule="auto"/>
        <w:jc w:val="right"/>
        <w:rPr>
          <w:b/>
          <w:color w:val="242021"/>
          <w:szCs w:val="24"/>
        </w:rPr>
      </w:pPr>
      <w:r>
        <w:rPr>
          <w:b/>
          <w:szCs w:val="24"/>
        </w:rPr>
        <w:t>Μονάδες 12</w:t>
      </w:r>
    </w:p>
    <w:p w14:paraId="2F65CDC9" w14:textId="77777777" w:rsidR="00B62E0B" w:rsidRDefault="00000000">
      <w:pPr>
        <w:pStyle w:val="TrapezaThematonStyle"/>
        <w:spacing w:line="360" w:lineRule="auto"/>
        <w:rPr>
          <w:b/>
          <w:szCs w:val="24"/>
        </w:rPr>
      </w:pPr>
      <w:r>
        <w:rPr>
          <w:b/>
          <w:szCs w:val="24"/>
        </w:rPr>
        <w:t>2.2 Το νερό, ως πλέον αναντικατάστατο φυσικό αγαθό απειλείται από κάθε φυσική, χημική ή βιολογική μεταβολή, λόγω της ρύπανσης του, που το καθιστά ακατάλληλο για τους οργανισμούς οι οποίοι ζουν σ' αυτό.</w:t>
      </w:r>
    </w:p>
    <w:p w14:paraId="6F94578E" w14:textId="77777777" w:rsidR="00B62E0B" w:rsidRDefault="00000000">
      <w:pPr>
        <w:pStyle w:val="TrapezaThematonStyle"/>
        <w:spacing w:line="360" w:lineRule="auto"/>
        <w:rPr>
          <w:szCs w:val="24"/>
        </w:rPr>
      </w:pPr>
      <w:r>
        <w:rPr>
          <w:szCs w:val="24"/>
        </w:rPr>
        <w:lastRenderedPageBreak/>
        <w:t xml:space="preserve">α. Να αναφέρετε δύο παράγοντες (ρύπους) που προκαλούν μείωση της </w:t>
      </w:r>
      <w:r>
        <w:rPr>
          <w:color w:val="000000"/>
          <w:szCs w:val="24"/>
          <w:highlight w:val="white"/>
        </w:rPr>
        <w:t>ποσότητας του διαλυμένου οξυγόνου στο νερό</w:t>
      </w:r>
      <w:r>
        <w:rPr>
          <w:szCs w:val="24"/>
        </w:rPr>
        <w:t xml:space="preserve"> (μονάδες 6). </w:t>
      </w:r>
    </w:p>
    <w:p w14:paraId="28EFE3FD" w14:textId="77777777" w:rsidR="00B62E0B" w:rsidRDefault="00000000">
      <w:pPr>
        <w:pStyle w:val="TrapezaThematonStyle"/>
        <w:spacing w:line="360" w:lineRule="auto"/>
        <w:rPr>
          <w:szCs w:val="24"/>
        </w:rPr>
      </w:pPr>
      <w:r>
        <w:rPr>
          <w:szCs w:val="24"/>
        </w:rPr>
        <w:t>β. Να γράψετε τις επιπτώσεις της μείωσης αυτής στους υδρόβιους οργανισμούς (μονάδες 7).</w:t>
      </w:r>
    </w:p>
    <w:p w14:paraId="160A2F10" w14:textId="77777777" w:rsidR="00B62E0B" w:rsidRDefault="00000000">
      <w:pPr>
        <w:pStyle w:val="TrapezaThematonStyle"/>
        <w:spacing w:line="360" w:lineRule="auto"/>
        <w:jc w:val="right"/>
        <w:rPr>
          <w:b/>
          <w:szCs w:val="24"/>
        </w:rPr>
      </w:pPr>
      <w:r>
        <w:rPr>
          <w:b/>
          <w:szCs w:val="24"/>
        </w:rPr>
        <w:t>Μονάδες 13</w:t>
      </w:r>
    </w:p>
    <w:p w14:paraId="1FBC3D99" w14:textId="77777777" w:rsidR="00B62E0B" w:rsidRDefault="00B62E0B">
      <w:pPr>
        <w:pStyle w:val="TrapezaThematonStyle"/>
        <w:spacing w:line="360" w:lineRule="auto"/>
        <w:rPr>
          <w:szCs w:val="24"/>
        </w:rPr>
        <w:sectPr w:rsidR="00B62E0B">
          <w:headerReference w:type="even" r:id="rId39"/>
          <w:headerReference w:type="default" r:id="rId40"/>
          <w:headerReference w:type="first" r:id="rId41"/>
          <w:type w:val="continuous"/>
          <w:pgSz w:w="11906" w:h="16838"/>
          <w:pgMar w:top="1080" w:right="1080" w:bottom="1080" w:left="1080" w:header="720" w:footer="720" w:gutter="0"/>
          <w:cols w:space="720"/>
        </w:sectPr>
      </w:pPr>
    </w:p>
    <w:p w14:paraId="1393E6AF"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15245</w:t>
      </w:r>
    </w:p>
    <w:p w14:paraId="2C0581B8" w14:textId="77777777" w:rsidR="00B62E0B" w:rsidRDefault="00000000">
      <w:pPr>
        <w:pStyle w:val="TrapezaThematonStyle"/>
        <w:spacing w:line="360" w:lineRule="auto"/>
        <w:rPr>
          <w:b/>
          <w:szCs w:val="24"/>
        </w:rPr>
      </w:pPr>
      <w:r>
        <w:rPr>
          <w:b/>
          <w:szCs w:val="24"/>
        </w:rPr>
        <w:t>2.1</w:t>
      </w:r>
    </w:p>
    <w:p w14:paraId="6A4E47E2" w14:textId="77777777" w:rsidR="00B62E0B" w:rsidRDefault="00000000">
      <w:pPr>
        <w:pStyle w:val="TrapezaThematonStyle"/>
        <w:spacing w:line="360" w:lineRule="auto"/>
        <w:rPr>
          <w:szCs w:val="24"/>
        </w:rPr>
      </w:pPr>
      <w:r>
        <w:rPr>
          <w:szCs w:val="24"/>
        </w:rPr>
        <w:t xml:space="preserve">α. Ο </w:t>
      </w:r>
      <w:r>
        <w:rPr>
          <w:i/>
          <w:szCs w:val="24"/>
        </w:rPr>
        <w:t>HIV</w:t>
      </w:r>
      <w:r>
        <w:rPr>
          <w:szCs w:val="24"/>
        </w:rPr>
        <w:t xml:space="preserve"> ανήκει στους ρετροϊούς επειδή το γενετικό του υλικό είναι </w:t>
      </w:r>
      <w:r>
        <w:rPr>
          <w:i/>
          <w:szCs w:val="24"/>
        </w:rPr>
        <w:t>RNA</w:t>
      </w:r>
      <w:r>
        <w:rPr>
          <w:szCs w:val="24"/>
        </w:rPr>
        <w:t xml:space="preserve"> (δύο μονόκλωνα αντίγραφα) και περιέχει το ένζυμο αντίστροφη μεταγραφάση, με το οποίο συνθέτει DNA με καλούπι RNA.</w:t>
      </w:r>
    </w:p>
    <w:p w14:paraId="58289359" w14:textId="77777777" w:rsidR="00B62E0B" w:rsidRDefault="00000000">
      <w:pPr>
        <w:pStyle w:val="TrapezaThematonStyle"/>
        <w:spacing w:line="360" w:lineRule="auto"/>
        <w:rPr>
          <w:szCs w:val="24"/>
        </w:rPr>
      </w:pPr>
      <w:r>
        <w:rPr>
          <w:szCs w:val="24"/>
        </w:rPr>
        <w:t xml:space="preserve">β. Ο ιός προσβάλλει </w:t>
      </w:r>
      <w:r>
        <w:rPr>
          <w:szCs w:val="24"/>
          <w:highlight w:val="white"/>
        </w:rPr>
        <w:t>κυρίως τα βοηθητικά Τ-λεμφοκύτταρα, καθώς και άλλα είδη κυττάρων, όπως είναι τα κυτταροτοξικά Τ-λεμφοκύτταρα και τα νευρικά κύτταρα. Περιέχεται σε μεγάλες συγκεντρώσεις στο αίμα, στο σπέρμα και στις κολπικές εκκρίσεις.</w:t>
      </w:r>
    </w:p>
    <w:p w14:paraId="27A9ACE7" w14:textId="77777777" w:rsidR="00B62E0B" w:rsidRDefault="00B62E0B">
      <w:pPr>
        <w:pStyle w:val="TrapezaThematonStyle"/>
        <w:spacing w:line="360" w:lineRule="auto"/>
        <w:rPr>
          <w:b/>
          <w:szCs w:val="24"/>
        </w:rPr>
      </w:pPr>
    </w:p>
    <w:p w14:paraId="335ADF27" w14:textId="77777777" w:rsidR="00B62E0B" w:rsidRDefault="00000000">
      <w:pPr>
        <w:pStyle w:val="TrapezaThematonStyle"/>
        <w:spacing w:line="360" w:lineRule="auto"/>
        <w:rPr>
          <w:b/>
          <w:szCs w:val="24"/>
        </w:rPr>
      </w:pPr>
      <w:r>
        <w:rPr>
          <w:b/>
          <w:szCs w:val="24"/>
        </w:rPr>
        <w:t>2.2</w:t>
      </w:r>
    </w:p>
    <w:p w14:paraId="402FAEB7" w14:textId="77777777" w:rsidR="00B62E0B" w:rsidRDefault="00000000">
      <w:pPr>
        <w:pStyle w:val="TrapezaThematonStyle"/>
        <w:spacing w:line="360" w:lineRule="auto"/>
        <w:rPr>
          <w:szCs w:val="24"/>
        </w:rPr>
      </w:pPr>
      <w:r>
        <w:rPr>
          <w:szCs w:val="24"/>
        </w:rPr>
        <w:t>α.</w:t>
      </w:r>
    </w:p>
    <w:p w14:paraId="004E6A44" w14:textId="77777777" w:rsidR="00B62E0B" w:rsidRDefault="00000000">
      <w:pPr>
        <w:pStyle w:val="TrapezaThematonStyle"/>
        <w:numPr>
          <w:ilvl w:val="0"/>
          <w:numId w:val="1"/>
        </w:numPr>
        <w:pBdr>
          <w:top w:val="nil"/>
          <w:left w:val="nil"/>
          <w:bottom w:val="nil"/>
          <w:right w:val="nil"/>
          <w:between w:val="nil"/>
        </w:pBdr>
        <w:spacing w:line="360" w:lineRule="auto"/>
        <w:rPr>
          <w:szCs w:val="24"/>
          <w:highlight w:val="white"/>
        </w:rPr>
      </w:pPr>
      <w:r>
        <w:rPr>
          <w:color w:val="000000"/>
          <w:szCs w:val="24"/>
          <w:highlight w:val="white"/>
        </w:rPr>
        <w:t>Το θερμό νερό από τις ψυκτικές εγκαταστάσεις των πυρηνικών αντιδραστήρων και των εργοστασίων, που χρησιμοποιούν ορυκτά καύσιμα,</w:t>
      </w:r>
      <w:r>
        <w:rPr>
          <w:szCs w:val="24"/>
          <w:highlight w:val="white"/>
        </w:rPr>
        <w:t xml:space="preserve"> προκαλεί μείωση της συγκέντρωσης του οξυγόνου που είναι διαλυμένο στο πλησιέστερο υδάτινο οικοσύστημα, στο οποίο διοχετεύεται το νερό αυτό.</w:t>
      </w:r>
    </w:p>
    <w:p w14:paraId="5B4F66A1" w14:textId="77777777" w:rsidR="00B62E0B" w:rsidRDefault="00000000">
      <w:pPr>
        <w:pStyle w:val="TrapezaThematonStyle"/>
        <w:numPr>
          <w:ilvl w:val="0"/>
          <w:numId w:val="2"/>
        </w:numPr>
        <w:pBdr>
          <w:top w:val="nil"/>
          <w:left w:val="nil"/>
          <w:bottom w:val="nil"/>
          <w:right w:val="nil"/>
          <w:between w:val="nil"/>
        </w:pBdr>
        <w:spacing w:line="360" w:lineRule="auto"/>
        <w:rPr>
          <w:color w:val="000000"/>
          <w:szCs w:val="24"/>
          <w:highlight w:val="white"/>
        </w:rPr>
      </w:pPr>
      <w:r>
        <w:rPr>
          <w:color w:val="000000"/>
          <w:szCs w:val="24"/>
          <w:highlight w:val="white"/>
        </w:rPr>
        <w:t xml:space="preserve">τα αστικά λύματα στα οποία </w:t>
      </w:r>
      <w:r>
        <w:rPr>
          <w:szCs w:val="24"/>
          <w:highlight w:val="white"/>
        </w:rPr>
        <w:t>περιέχονται</w:t>
      </w:r>
      <w:r>
        <w:rPr>
          <w:color w:val="000000"/>
          <w:szCs w:val="24"/>
          <w:highlight w:val="white"/>
        </w:rPr>
        <w:t xml:space="preserve"> νιτρικά και φ</w:t>
      </w:r>
      <w:r>
        <w:rPr>
          <w:szCs w:val="24"/>
          <w:highlight w:val="white"/>
        </w:rPr>
        <w:t>ωσφορικά άλατα, τα οποία οδηγούν στο φαινόμενο του ευτροφισμού, το οποίο καταλήγει σε μείωση του διαθέσιμου οξυγόνου για τους οργανισμούς των υδάτινων οικοσυστημάτων.</w:t>
      </w:r>
    </w:p>
    <w:p w14:paraId="1021039D" w14:textId="77777777" w:rsidR="00B62E0B" w:rsidRDefault="00000000">
      <w:pPr>
        <w:pStyle w:val="TrapezaThematonStyle"/>
        <w:pBdr>
          <w:top w:val="nil"/>
          <w:left w:val="nil"/>
          <w:bottom w:val="nil"/>
          <w:right w:val="nil"/>
          <w:between w:val="nil"/>
        </w:pBdr>
        <w:spacing w:line="360" w:lineRule="auto"/>
        <w:ind w:left="360"/>
        <w:rPr>
          <w:szCs w:val="24"/>
          <w:highlight w:val="white"/>
        </w:rPr>
      </w:pPr>
      <w:r>
        <w:rPr>
          <w:szCs w:val="24"/>
          <w:highlight w:val="white"/>
        </w:rPr>
        <w:t>Εναλλακτικά:</w:t>
      </w:r>
    </w:p>
    <w:p w14:paraId="5D9446B8" w14:textId="77777777" w:rsidR="00B62E0B" w:rsidRDefault="00000000">
      <w:pPr>
        <w:pStyle w:val="TrapezaThematonStyle"/>
        <w:numPr>
          <w:ilvl w:val="0"/>
          <w:numId w:val="3"/>
        </w:numPr>
        <w:pBdr>
          <w:top w:val="nil"/>
          <w:left w:val="nil"/>
          <w:bottom w:val="nil"/>
          <w:right w:val="nil"/>
          <w:between w:val="nil"/>
        </w:pBdr>
        <w:spacing w:line="360" w:lineRule="auto"/>
        <w:rPr>
          <w:color w:val="000000"/>
          <w:szCs w:val="24"/>
          <w:highlight w:val="white"/>
        </w:rPr>
      </w:pPr>
      <w:r>
        <w:rPr>
          <w:color w:val="000000"/>
          <w:szCs w:val="24"/>
          <w:highlight w:val="white"/>
        </w:rPr>
        <w:t xml:space="preserve">τα λιπάσματα που επίσης περιέχουν νιτρικά και τα φωσφορικά άλατα. </w:t>
      </w:r>
    </w:p>
    <w:p w14:paraId="1C69F2E3" w14:textId="77777777" w:rsidR="00B62E0B" w:rsidRDefault="00000000">
      <w:pPr>
        <w:pStyle w:val="TrapezaThematonStyle"/>
        <w:spacing w:line="360" w:lineRule="auto"/>
        <w:rPr>
          <w:color w:val="000000"/>
          <w:szCs w:val="24"/>
          <w:highlight w:val="white"/>
        </w:rPr>
        <w:sectPr w:rsidR="00B62E0B">
          <w:headerReference w:type="even" r:id="rId42"/>
          <w:headerReference w:type="default" r:id="rId43"/>
          <w:headerReference w:type="first" r:id="rId44"/>
          <w:type w:val="continuous"/>
          <w:pgSz w:w="11906" w:h="16838"/>
          <w:pgMar w:top="1080" w:right="1080" w:bottom="1080" w:left="1080" w:header="720" w:footer="720" w:gutter="0"/>
          <w:cols w:space="720"/>
        </w:sectPr>
      </w:pPr>
      <w:r>
        <w:rPr>
          <w:szCs w:val="24"/>
        </w:rPr>
        <w:lastRenderedPageBreak/>
        <w:t>β.</w:t>
      </w:r>
      <w:r>
        <w:rPr>
          <w:color w:val="000000"/>
          <w:szCs w:val="24"/>
          <w:highlight w:val="white"/>
        </w:rPr>
        <w:t xml:space="preserve"> Όταν η ποσότητα του διαλυμένου οξυγόνου γίνεται ολοένα μικρότερη πλήττονται οι ανώτεροι οργανισμοί του οικοσυστήματος, που έχουν μεγαλύτερες </w:t>
      </w:r>
      <w:r>
        <w:rPr>
          <w:szCs w:val="24"/>
          <w:highlight w:val="white"/>
        </w:rPr>
        <w:t>απαιτήσεις</w:t>
      </w:r>
      <w:r>
        <w:rPr>
          <w:color w:val="000000"/>
          <w:szCs w:val="24"/>
          <w:highlight w:val="white"/>
        </w:rPr>
        <w:t xml:space="preserve"> σε οξυγόν</w:t>
      </w:r>
      <w:r>
        <w:rPr>
          <w:szCs w:val="24"/>
          <w:highlight w:val="white"/>
        </w:rPr>
        <w:t xml:space="preserve">ο, </w:t>
      </w:r>
      <w:r>
        <w:rPr>
          <w:color w:val="000000"/>
          <w:szCs w:val="24"/>
          <w:highlight w:val="white"/>
        </w:rPr>
        <w:t xml:space="preserve"> όπως τα ψάρια, με αποτέλεσμα να πεθαίνουν από ασφυξία.</w:t>
      </w:r>
    </w:p>
    <w:p w14:paraId="2797B37A"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15249</w:t>
      </w:r>
    </w:p>
    <w:p w14:paraId="01CD0DF7" w14:textId="77777777" w:rsidR="00B62E0B" w:rsidRDefault="00000000">
      <w:pPr>
        <w:pStyle w:val="TrapezaThematonStyle"/>
        <w:spacing w:line="360" w:lineRule="auto"/>
        <w:rPr>
          <w:b/>
          <w:szCs w:val="24"/>
        </w:rPr>
      </w:pPr>
      <w:r>
        <w:rPr>
          <w:b/>
          <w:szCs w:val="24"/>
        </w:rPr>
        <w:t>ΘΕΜΑ 2</w:t>
      </w:r>
    </w:p>
    <w:p w14:paraId="329D6A83" w14:textId="77777777" w:rsidR="00B62E0B" w:rsidRDefault="00000000">
      <w:pPr>
        <w:pStyle w:val="TrapezaThematonStyle"/>
        <w:spacing w:line="360" w:lineRule="auto"/>
        <w:rPr>
          <w:b/>
          <w:color w:val="242021"/>
          <w:szCs w:val="24"/>
        </w:rPr>
      </w:pPr>
      <w:r>
        <w:rPr>
          <w:b/>
          <w:szCs w:val="24"/>
        </w:rPr>
        <w:t xml:space="preserve">2.1 </w:t>
      </w:r>
      <w:r>
        <w:rPr>
          <w:b/>
          <w:color w:val="242021"/>
          <w:szCs w:val="24"/>
        </w:rPr>
        <w:t>Η ικανότητα του οργανισμού να διατηρεί σταθερές τις συνθήκες του εσωτερικού του περιβάλλοντος (θερμοκρασία, συγκεντρώσεις διαφόρων συστατικών κτλ.), παρά τις εξωτερικές μεταβολές, ονομάζεται</w:t>
      </w:r>
      <w:r>
        <w:rPr>
          <w:color w:val="242021"/>
          <w:szCs w:val="24"/>
        </w:rPr>
        <w:t xml:space="preserve"> </w:t>
      </w:r>
      <w:r>
        <w:rPr>
          <w:b/>
          <w:color w:val="242021"/>
          <w:szCs w:val="24"/>
        </w:rPr>
        <w:t>ομοιόσταση.</w:t>
      </w:r>
    </w:p>
    <w:p w14:paraId="5C0BFCC1" w14:textId="77777777" w:rsidR="00B62E0B" w:rsidRDefault="00000000">
      <w:pPr>
        <w:pStyle w:val="TrapezaThematonStyle"/>
        <w:spacing w:line="360" w:lineRule="auto"/>
        <w:rPr>
          <w:szCs w:val="24"/>
        </w:rPr>
      </w:pPr>
      <w:r>
        <w:rPr>
          <w:szCs w:val="24"/>
        </w:rPr>
        <w:t xml:space="preserve">α. Να αναφέρετε ονομαστικά δύο παραδείγματα ομοιοστατικών μηχανισμών στον ανθρώπινο οργανισμό (μονάδες 6). </w:t>
      </w:r>
    </w:p>
    <w:p w14:paraId="52EC6ECD" w14:textId="77777777" w:rsidR="00B62E0B" w:rsidRDefault="00000000">
      <w:pPr>
        <w:pStyle w:val="TrapezaThematonStyle"/>
        <w:spacing w:line="360" w:lineRule="auto"/>
        <w:rPr>
          <w:szCs w:val="24"/>
        </w:rPr>
      </w:pPr>
      <w:r>
        <w:rPr>
          <w:szCs w:val="24"/>
        </w:rPr>
        <w:t>β. Οι διαταραχές της ομοιόστασης μπορούν να προκαλέσουν την εκδήλωση διαφόρων ασθενειών. Να γράψετε τους λόγους που οδηγούν σε αυτές τις διαταραχές της ομοιόστασης (μονάδες 6).</w:t>
      </w:r>
    </w:p>
    <w:p w14:paraId="53637D85" w14:textId="77777777" w:rsidR="00B62E0B" w:rsidRDefault="00000000">
      <w:pPr>
        <w:pStyle w:val="TrapezaThematonStyle"/>
        <w:spacing w:line="360" w:lineRule="auto"/>
        <w:jc w:val="right"/>
        <w:rPr>
          <w:b/>
          <w:szCs w:val="24"/>
        </w:rPr>
      </w:pPr>
      <w:r>
        <w:rPr>
          <w:b/>
          <w:szCs w:val="24"/>
        </w:rPr>
        <w:t>Μονάδες 12</w:t>
      </w:r>
    </w:p>
    <w:p w14:paraId="2AD3495C" w14:textId="77777777" w:rsidR="00B62E0B" w:rsidRDefault="00000000">
      <w:pPr>
        <w:pStyle w:val="TrapezaThematonStyle"/>
        <w:spacing w:line="360" w:lineRule="auto"/>
        <w:rPr>
          <w:b/>
          <w:szCs w:val="24"/>
        </w:rPr>
      </w:pPr>
      <w:r>
        <w:rPr>
          <w:b/>
          <w:szCs w:val="24"/>
        </w:rPr>
        <w:t>2.2 Σε ορισμένες περιπτώσεις το ανοσοβιολογικό μας σύστημα μπορεί να δράσει εναντίον των συστατικών του ίδιου του οργανισμού μας, όπως στην περίπτωση των αυτοάνοσων νοσημάτων.</w:t>
      </w:r>
    </w:p>
    <w:p w14:paraId="06B2136F" w14:textId="77777777" w:rsidR="00B62E0B" w:rsidRDefault="00000000">
      <w:pPr>
        <w:pStyle w:val="TrapezaThematonStyle"/>
        <w:spacing w:line="360" w:lineRule="auto"/>
        <w:rPr>
          <w:szCs w:val="24"/>
        </w:rPr>
      </w:pPr>
      <w:r>
        <w:rPr>
          <w:szCs w:val="24"/>
        </w:rPr>
        <w:t xml:space="preserve">α. Να αναφέρετε δύο παραδείγματα αυτοάνοσων νοσημάτων (μονάδες 6). </w:t>
      </w:r>
    </w:p>
    <w:p w14:paraId="78A047F6" w14:textId="77777777" w:rsidR="00B62E0B" w:rsidRDefault="00000000">
      <w:pPr>
        <w:pStyle w:val="TrapezaThematonStyle"/>
        <w:spacing w:line="360" w:lineRule="auto"/>
        <w:rPr>
          <w:szCs w:val="24"/>
        </w:rPr>
      </w:pPr>
      <w:r>
        <w:rPr>
          <w:szCs w:val="24"/>
        </w:rPr>
        <w:t>β. Μία υπόθεση που έχει διατυπωθεί σχετικά με την αιτιολογία των αυτοάνοσων νοσημάτων ενοχοποιεί τους ιούς οι οποίοι μπορούν να «δανειστούν» πρωτεΐνες του κυττάρου - ξενιστή και να τις ενσωματώσουν στο έλυτρό τους. Με βάση αυτή την υπόθεση να εξηγήσετε την εμφάνιση ενός αυτοάνοσου νοσήματος (μονάδες 7).</w:t>
      </w:r>
    </w:p>
    <w:p w14:paraId="37F5A2E0" w14:textId="77777777" w:rsidR="00B62E0B" w:rsidRDefault="00000000">
      <w:pPr>
        <w:pStyle w:val="TrapezaThematonStyle"/>
        <w:spacing w:line="360" w:lineRule="auto"/>
        <w:jc w:val="right"/>
        <w:rPr>
          <w:b/>
          <w:szCs w:val="24"/>
        </w:rPr>
      </w:pPr>
      <w:r>
        <w:rPr>
          <w:b/>
          <w:szCs w:val="24"/>
        </w:rPr>
        <w:t>Μονάδες 13</w:t>
      </w:r>
    </w:p>
    <w:p w14:paraId="6576449D" w14:textId="77777777" w:rsidR="00B62E0B" w:rsidRDefault="00B62E0B">
      <w:pPr>
        <w:pStyle w:val="TrapezaThematonStyle"/>
        <w:sectPr w:rsidR="00B62E0B">
          <w:headerReference w:type="even" r:id="rId45"/>
          <w:headerReference w:type="default" r:id="rId46"/>
          <w:headerReference w:type="first" r:id="rId47"/>
          <w:type w:val="continuous"/>
          <w:pgSz w:w="11906" w:h="16838"/>
          <w:pgMar w:top="1080" w:right="1080" w:bottom="1080" w:left="1080" w:header="720" w:footer="720" w:gutter="0"/>
          <w:cols w:space="720"/>
        </w:sectPr>
      </w:pPr>
    </w:p>
    <w:p w14:paraId="053321B1"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15249</w:t>
      </w:r>
    </w:p>
    <w:p w14:paraId="15A030EF" w14:textId="77777777" w:rsidR="00B62E0B" w:rsidRDefault="00000000">
      <w:pPr>
        <w:pStyle w:val="TrapezaThematonStyle"/>
        <w:spacing w:line="360" w:lineRule="auto"/>
        <w:rPr>
          <w:b/>
          <w:szCs w:val="24"/>
        </w:rPr>
      </w:pPr>
      <w:r>
        <w:rPr>
          <w:b/>
          <w:szCs w:val="24"/>
        </w:rPr>
        <w:t xml:space="preserve">2.1 </w:t>
      </w:r>
    </w:p>
    <w:p w14:paraId="3D820C0D" w14:textId="77777777" w:rsidR="00B62E0B" w:rsidRDefault="00000000">
      <w:pPr>
        <w:pStyle w:val="TrapezaThematonStyle"/>
        <w:spacing w:line="360" w:lineRule="auto"/>
        <w:rPr>
          <w:szCs w:val="24"/>
        </w:rPr>
      </w:pPr>
      <w:r>
        <w:rPr>
          <w:szCs w:val="24"/>
        </w:rPr>
        <w:t>α.</w:t>
      </w:r>
      <w:r>
        <w:rPr>
          <w:color w:val="242021"/>
          <w:szCs w:val="24"/>
        </w:rPr>
        <w:t xml:space="preserve"> Στον ανθρώπινο οργανισμό υπάρχουν ομοιοστατικοί μηχανισμοί που ρυθμίζουν: </w:t>
      </w:r>
    </w:p>
    <w:p w14:paraId="411536A6" w14:textId="77777777" w:rsidR="00B62E0B" w:rsidRDefault="00000000">
      <w:pPr>
        <w:pStyle w:val="TrapezaThematonStyle"/>
        <w:numPr>
          <w:ilvl w:val="0"/>
          <w:numId w:val="4"/>
        </w:numPr>
        <w:pBdr>
          <w:top w:val="nil"/>
          <w:left w:val="nil"/>
          <w:bottom w:val="nil"/>
          <w:right w:val="nil"/>
          <w:between w:val="nil"/>
        </w:pBdr>
        <w:spacing w:line="360" w:lineRule="auto"/>
        <w:rPr>
          <w:color w:val="242021"/>
          <w:szCs w:val="24"/>
        </w:rPr>
      </w:pPr>
      <w:r>
        <w:rPr>
          <w:color w:val="242021"/>
          <w:szCs w:val="24"/>
        </w:rPr>
        <w:t xml:space="preserve">τη θερμοκρασία του σώματος (δέρμα), </w:t>
      </w:r>
    </w:p>
    <w:p w14:paraId="65DE55AB" w14:textId="77777777" w:rsidR="00B62E0B" w:rsidRDefault="00000000">
      <w:pPr>
        <w:pStyle w:val="TrapezaThematonStyle"/>
        <w:numPr>
          <w:ilvl w:val="0"/>
          <w:numId w:val="4"/>
        </w:numPr>
        <w:pBdr>
          <w:top w:val="nil"/>
          <w:left w:val="nil"/>
          <w:bottom w:val="nil"/>
          <w:right w:val="nil"/>
          <w:between w:val="nil"/>
        </w:pBdr>
        <w:spacing w:line="360" w:lineRule="auto"/>
        <w:rPr>
          <w:color w:val="000000"/>
          <w:szCs w:val="24"/>
        </w:rPr>
      </w:pPr>
      <w:r>
        <w:rPr>
          <w:color w:val="242021"/>
          <w:szCs w:val="24"/>
        </w:rPr>
        <w:t>τη συγκέντρωση της γλυκόζης στο αίμα</w:t>
      </w:r>
      <w:r>
        <w:rPr>
          <w:color w:val="000000"/>
          <w:szCs w:val="24"/>
        </w:rPr>
        <w:t>.</w:t>
      </w:r>
    </w:p>
    <w:p w14:paraId="1D897962" w14:textId="77777777" w:rsidR="00B62E0B" w:rsidRDefault="00000000">
      <w:pPr>
        <w:pStyle w:val="TrapezaThematonStyle"/>
        <w:spacing w:line="360" w:lineRule="auto"/>
        <w:rPr>
          <w:szCs w:val="24"/>
        </w:rPr>
      </w:pPr>
      <w:r>
        <w:rPr>
          <w:szCs w:val="24"/>
        </w:rPr>
        <w:lastRenderedPageBreak/>
        <w:t xml:space="preserve">Εναλλακτικά: </w:t>
      </w:r>
    </w:p>
    <w:p w14:paraId="3E026C88" w14:textId="77777777" w:rsidR="00B62E0B" w:rsidRDefault="00000000">
      <w:pPr>
        <w:pStyle w:val="TrapezaThematonStyle"/>
        <w:numPr>
          <w:ilvl w:val="0"/>
          <w:numId w:val="4"/>
        </w:numPr>
        <w:pBdr>
          <w:top w:val="nil"/>
          <w:left w:val="nil"/>
          <w:bottom w:val="nil"/>
          <w:right w:val="nil"/>
          <w:between w:val="nil"/>
        </w:pBdr>
        <w:spacing w:line="360" w:lineRule="auto"/>
        <w:rPr>
          <w:color w:val="242021"/>
          <w:szCs w:val="24"/>
        </w:rPr>
      </w:pPr>
      <w:r>
        <w:rPr>
          <w:color w:val="242021"/>
          <w:szCs w:val="24"/>
        </w:rPr>
        <w:t>το pH του αίματος, που πρέπει να είναι σταθερό στο 7,4 ,</w:t>
      </w:r>
    </w:p>
    <w:p w14:paraId="7E0A85A1" w14:textId="77777777" w:rsidR="00B62E0B" w:rsidRDefault="00000000">
      <w:pPr>
        <w:pStyle w:val="TrapezaThematonStyle"/>
        <w:numPr>
          <w:ilvl w:val="0"/>
          <w:numId w:val="4"/>
        </w:numPr>
        <w:pBdr>
          <w:top w:val="nil"/>
          <w:left w:val="nil"/>
          <w:bottom w:val="nil"/>
          <w:right w:val="nil"/>
          <w:between w:val="nil"/>
        </w:pBdr>
        <w:spacing w:line="360" w:lineRule="auto"/>
        <w:rPr>
          <w:color w:val="242021"/>
          <w:szCs w:val="24"/>
        </w:rPr>
      </w:pPr>
      <w:r>
        <w:rPr>
          <w:color w:val="242021"/>
          <w:szCs w:val="24"/>
        </w:rPr>
        <w:t>τα επίπεδα του CΟ</w:t>
      </w:r>
      <w:r>
        <w:rPr>
          <w:color w:val="242021"/>
          <w:szCs w:val="24"/>
          <w:vertAlign w:val="subscript"/>
        </w:rPr>
        <w:t>2</w:t>
      </w:r>
      <w:r>
        <w:rPr>
          <w:color w:val="242021"/>
          <w:szCs w:val="24"/>
        </w:rPr>
        <w:t xml:space="preserve"> στο αίμα.</w:t>
      </w:r>
    </w:p>
    <w:p w14:paraId="74B564BA" w14:textId="77777777" w:rsidR="00B62E0B" w:rsidRDefault="00000000">
      <w:pPr>
        <w:pStyle w:val="TrapezaThematonStyle"/>
        <w:spacing w:line="360" w:lineRule="auto"/>
        <w:rPr>
          <w:color w:val="242021"/>
          <w:szCs w:val="24"/>
        </w:rPr>
      </w:pPr>
      <w:r>
        <w:rPr>
          <w:szCs w:val="24"/>
        </w:rPr>
        <w:t>β. Οι διαταραχές της ομοιόστασης</w:t>
      </w:r>
      <w:r>
        <w:rPr>
          <w:color w:val="242021"/>
          <w:szCs w:val="24"/>
        </w:rPr>
        <w:t xml:space="preserve"> μπορεί να οφείλονται σε παθογόνους μικροοργανισμούς, σε ακραίες μεταβολές των περιβαλλοντικών συνθηκών (θερμοκρασία, ακτινοβολίες, διαθεσιμότητα οξυγόνου), ενώ συχνά είναι απόρροια του τρόπου ζωής (κάπνισμα, αλκοόλ κτλ.).</w:t>
      </w:r>
    </w:p>
    <w:p w14:paraId="6DE61B7E" w14:textId="77777777" w:rsidR="00B62E0B" w:rsidRDefault="00000000">
      <w:pPr>
        <w:pStyle w:val="TrapezaThematonStyle"/>
        <w:spacing w:line="360" w:lineRule="auto"/>
        <w:rPr>
          <w:b/>
          <w:color w:val="242021"/>
          <w:szCs w:val="24"/>
        </w:rPr>
      </w:pPr>
      <w:r>
        <w:rPr>
          <w:b/>
          <w:color w:val="242021"/>
          <w:szCs w:val="24"/>
        </w:rPr>
        <w:t>2.2</w:t>
      </w:r>
    </w:p>
    <w:p w14:paraId="2FB9AE94" w14:textId="77777777" w:rsidR="00B62E0B" w:rsidRDefault="00000000">
      <w:pPr>
        <w:pStyle w:val="TrapezaThematonStyle"/>
        <w:spacing w:line="360" w:lineRule="auto"/>
        <w:rPr>
          <w:color w:val="242021"/>
          <w:szCs w:val="24"/>
        </w:rPr>
      </w:pPr>
      <w:r>
        <w:rPr>
          <w:color w:val="242021"/>
          <w:szCs w:val="24"/>
        </w:rPr>
        <w:t>α. Ρευματοειδής αρθρίτιδα και συστηματικός ερυθηματώδης λύκος (εναλλακτικά: καταρράκτης).</w:t>
      </w:r>
    </w:p>
    <w:p w14:paraId="016B3CB6" w14:textId="77777777" w:rsidR="00B62E0B" w:rsidRDefault="00000000">
      <w:pPr>
        <w:pStyle w:val="TrapezaThematonStyle"/>
        <w:spacing w:line="360" w:lineRule="auto"/>
        <w:rPr>
          <w:color w:val="242021"/>
          <w:szCs w:val="24"/>
        </w:rPr>
      </w:pPr>
      <w:r>
        <w:rPr>
          <w:color w:val="242021"/>
          <w:szCs w:val="24"/>
        </w:rPr>
        <w:t>β. Το ανοσοβιολογικό μας σύστημα θεωρεί τις πρωτεΐνες αυτές ξένες και στρέφεται μετέπειτα εναντίον όχι μόνο του ιού, αλλά και εναντίον όσων κυττάρων τις φέρουν, δηλαδή των κυττάρων του ίδιου του οργανισμού.</w:t>
      </w:r>
    </w:p>
    <w:p w14:paraId="0A04B689" w14:textId="77777777" w:rsidR="00B62E0B" w:rsidRDefault="00B62E0B">
      <w:pPr>
        <w:pStyle w:val="TrapezaThematonStyle"/>
        <w:spacing w:line="360" w:lineRule="auto"/>
        <w:rPr>
          <w:color w:val="242021"/>
          <w:szCs w:val="24"/>
        </w:rPr>
      </w:pPr>
    </w:p>
    <w:p w14:paraId="71DB63E2" w14:textId="77777777" w:rsidR="00B62E0B" w:rsidRDefault="00B62E0B">
      <w:pPr>
        <w:pStyle w:val="TrapezaThematonStyle"/>
        <w:spacing w:line="360" w:lineRule="auto"/>
        <w:rPr>
          <w:color w:val="242021"/>
          <w:szCs w:val="24"/>
        </w:rPr>
      </w:pPr>
    </w:p>
    <w:p w14:paraId="0893D0B3" w14:textId="77777777" w:rsidR="00B62E0B" w:rsidRDefault="00B62E0B">
      <w:pPr>
        <w:pStyle w:val="TrapezaThematonStyle"/>
        <w:spacing w:line="360" w:lineRule="auto"/>
        <w:rPr>
          <w:b/>
          <w:szCs w:val="24"/>
        </w:rPr>
      </w:pPr>
    </w:p>
    <w:p w14:paraId="29BA1B00" w14:textId="77777777" w:rsidR="00B62E0B" w:rsidRDefault="00B62E0B">
      <w:pPr>
        <w:pStyle w:val="TrapezaThematonStyle"/>
        <w:sectPr w:rsidR="00B62E0B">
          <w:headerReference w:type="even" r:id="rId48"/>
          <w:headerReference w:type="default" r:id="rId49"/>
          <w:headerReference w:type="first" r:id="rId50"/>
          <w:type w:val="continuous"/>
          <w:pgSz w:w="11906" w:h="16838"/>
          <w:pgMar w:top="1080" w:right="1080" w:bottom="1080" w:left="1080" w:header="720" w:footer="720" w:gutter="0"/>
          <w:cols w:space="720"/>
        </w:sectPr>
      </w:pPr>
    </w:p>
    <w:p w14:paraId="63AA9CC6"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15290</w:t>
      </w:r>
    </w:p>
    <w:p w14:paraId="234D469A" w14:textId="77777777" w:rsidR="00B62E0B" w:rsidRDefault="00000000">
      <w:pPr>
        <w:pStyle w:val="TrapezaThematonStyle"/>
        <w:spacing w:after="0" w:line="360" w:lineRule="auto"/>
        <w:jc w:val="both"/>
        <w:rPr>
          <w:b/>
          <w:szCs w:val="24"/>
        </w:rPr>
      </w:pPr>
      <w:r>
        <w:rPr>
          <w:b/>
          <w:szCs w:val="24"/>
        </w:rPr>
        <w:t>ΘΕΜΑ 2</w:t>
      </w:r>
    </w:p>
    <w:p w14:paraId="669A4049"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b/>
          <w:color w:val="000000"/>
          <w:szCs w:val="24"/>
        </w:rPr>
        <w:t>2.1</w:t>
      </w:r>
      <w:r>
        <w:rPr>
          <w:color w:val="000000"/>
          <w:szCs w:val="24"/>
        </w:rPr>
        <w:t xml:space="preserve"> </w:t>
      </w:r>
      <w:r>
        <w:rPr>
          <w:b/>
          <w:color w:val="000000"/>
          <w:szCs w:val="24"/>
        </w:rPr>
        <w:t>Το δέρμα εμποδίζει αποτελεσματικά την είσοδο των μικροβίων στον οργανισμό και λόγω της δομής του και λόγω των ουσιών που παράγονται σε αυτό.</w:t>
      </w:r>
    </w:p>
    <w:p w14:paraId="46A10F27"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α. Να εξηγήσετε γιατί η δομή του δέρματος αποτελεί φραγμό στην είσοδο των μικροβίων  (μονάδες 6).</w:t>
      </w:r>
    </w:p>
    <w:p w14:paraId="2BCF34D2"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β. Στην επιφάνεια του δέρματος παράγονται χημικές ουσίες που δημιουργούν δυσμενές χημικό περιβάλλον για τα παθογόνα μικρόβια. Να ονομάσετε τις ουσίες αυτές και να γράψετε που περιέχεται καθεμία από αυτές (μονάδες 6).  </w:t>
      </w:r>
    </w:p>
    <w:p w14:paraId="472A141C" w14:textId="77777777" w:rsidR="00B62E0B" w:rsidRDefault="00000000">
      <w:pPr>
        <w:pStyle w:val="TrapezaThematonStyle"/>
        <w:spacing w:after="0" w:line="360" w:lineRule="auto"/>
        <w:jc w:val="right"/>
        <w:rPr>
          <w:rFonts w:ascii="Times New Roman" w:eastAsia="Times New Roman" w:hAnsi="Times New Roman" w:cs="Times New Roman"/>
          <w:szCs w:val="24"/>
        </w:rPr>
      </w:pPr>
      <w:r>
        <w:rPr>
          <w:b/>
          <w:color w:val="000000"/>
          <w:szCs w:val="24"/>
        </w:rPr>
        <w:t>Μονάδες 12</w:t>
      </w:r>
    </w:p>
    <w:p w14:paraId="34525C60" w14:textId="77777777" w:rsidR="00B62E0B" w:rsidRDefault="00B62E0B">
      <w:pPr>
        <w:pStyle w:val="TrapezaThematonStyle"/>
        <w:spacing w:after="0" w:line="360" w:lineRule="auto"/>
        <w:jc w:val="both"/>
        <w:rPr>
          <w:rFonts w:ascii="Times New Roman" w:eastAsia="Times New Roman" w:hAnsi="Times New Roman" w:cs="Times New Roman"/>
          <w:szCs w:val="24"/>
        </w:rPr>
      </w:pPr>
    </w:p>
    <w:p w14:paraId="56AE9F6C"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b/>
          <w:color w:val="000000"/>
          <w:szCs w:val="24"/>
        </w:rPr>
        <w:t>2.2.</w:t>
      </w:r>
      <w:r>
        <w:rPr>
          <w:color w:val="000000"/>
          <w:szCs w:val="24"/>
        </w:rPr>
        <w:t xml:space="preserve"> </w:t>
      </w:r>
      <w:r>
        <w:rPr>
          <w:b/>
          <w:color w:val="000000"/>
          <w:szCs w:val="24"/>
        </w:rPr>
        <w:t>Οι ιοί άργησαν να ανακαλυφθούν σε σχέση με τα άλλα είδη μικροοργανισμών. Συγκεκριμένα, ανακαλύφθηκαν στα τέλη του 19</w:t>
      </w:r>
      <w:r>
        <w:rPr>
          <w:b/>
          <w:color w:val="000000"/>
          <w:szCs w:val="24"/>
          <w:vertAlign w:val="superscript"/>
        </w:rPr>
        <w:t>ου</w:t>
      </w:r>
      <w:r>
        <w:rPr>
          <w:b/>
          <w:color w:val="000000"/>
          <w:szCs w:val="24"/>
        </w:rPr>
        <w:t xml:space="preserve"> αιώνα.</w:t>
      </w:r>
    </w:p>
    <w:p w14:paraId="0426D631"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α. Να εξηγήσετε το λόγο για τον οποίο συνέβη αυτό (μονάδες 6).</w:t>
      </w:r>
    </w:p>
    <w:p w14:paraId="60F3D51D"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lastRenderedPageBreak/>
        <w:t>β. Να γράψετε τρεις παθογόνους ιούς που προσβάλλουν ανθρώπινα κύτταρα (μονάδες 3)</w:t>
      </w:r>
      <w:r>
        <w:rPr>
          <w:szCs w:val="24"/>
        </w:rPr>
        <w:t xml:space="preserve"> και να</w:t>
      </w:r>
      <w:r>
        <w:rPr>
          <w:color w:val="000000"/>
          <w:szCs w:val="24"/>
        </w:rPr>
        <w:t xml:space="preserve"> εξηγήσετε αν θα μπορούσαν οι ιοί που αναφέρατε προηγουμένως να προσβάλλουν και άλλα είδη οργανισμών εκτός του ανθρώπου (μονάδες 4). </w:t>
      </w:r>
    </w:p>
    <w:p w14:paraId="0543A609" w14:textId="77777777" w:rsidR="00B62E0B" w:rsidRDefault="00000000">
      <w:pPr>
        <w:pStyle w:val="TrapezaThematonStyle"/>
        <w:spacing w:after="0" w:line="360" w:lineRule="auto"/>
        <w:jc w:val="right"/>
        <w:rPr>
          <w:szCs w:val="24"/>
        </w:rPr>
        <w:sectPr w:rsidR="00B62E0B">
          <w:headerReference w:type="even" r:id="rId51"/>
          <w:headerReference w:type="default" r:id="rId52"/>
          <w:headerReference w:type="first" r:id="rId53"/>
          <w:type w:val="continuous"/>
          <w:pgSz w:w="11906" w:h="16838"/>
          <w:pgMar w:top="1080" w:right="1080" w:bottom="1080" w:left="1080" w:header="720" w:footer="720" w:gutter="0"/>
          <w:cols w:space="720"/>
        </w:sectPr>
      </w:pPr>
      <w:r>
        <w:rPr>
          <w:color w:val="000000"/>
          <w:szCs w:val="24"/>
        </w:rPr>
        <w:t xml:space="preserve">  </w:t>
      </w:r>
      <w:r>
        <w:rPr>
          <w:b/>
          <w:color w:val="000000"/>
          <w:szCs w:val="24"/>
        </w:rPr>
        <w:t>Μονάδες 13</w:t>
      </w:r>
    </w:p>
    <w:p w14:paraId="0F455B59"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15290</w:t>
      </w:r>
    </w:p>
    <w:p w14:paraId="72CE2205" w14:textId="77777777" w:rsidR="00B62E0B" w:rsidRDefault="00000000">
      <w:pPr>
        <w:pStyle w:val="TrapezaThematonStyle"/>
        <w:spacing w:after="0" w:line="360" w:lineRule="auto"/>
        <w:jc w:val="both"/>
        <w:rPr>
          <w:b/>
          <w:szCs w:val="24"/>
        </w:rPr>
      </w:pPr>
      <w:r>
        <w:rPr>
          <w:b/>
          <w:szCs w:val="24"/>
        </w:rPr>
        <w:t>ΕΝΔΕΙΚΤΙΚΕΣ ΑΠΑΝΤΗΣΕΙΣ</w:t>
      </w:r>
    </w:p>
    <w:p w14:paraId="68FC1EF6" w14:textId="77777777" w:rsidR="00B62E0B" w:rsidRDefault="00000000">
      <w:pPr>
        <w:pStyle w:val="TrapezaThematonStyle"/>
        <w:spacing w:after="0" w:line="360" w:lineRule="auto"/>
        <w:jc w:val="both"/>
        <w:rPr>
          <w:b/>
          <w:szCs w:val="24"/>
        </w:rPr>
      </w:pPr>
      <w:r>
        <w:rPr>
          <w:b/>
          <w:szCs w:val="24"/>
        </w:rPr>
        <w:t>2.1</w:t>
      </w:r>
    </w:p>
    <w:p w14:paraId="2B3CBB07" w14:textId="77777777" w:rsidR="00B62E0B" w:rsidRDefault="00000000">
      <w:pPr>
        <w:pStyle w:val="TrapezaThematonStyle"/>
        <w:spacing w:after="0" w:line="360" w:lineRule="auto"/>
        <w:jc w:val="both"/>
        <w:rPr>
          <w:szCs w:val="24"/>
        </w:rPr>
      </w:pPr>
      <w:r>
        <w:rPr>
          <w:szCs w:val="24"/>
        </w:rPr>
        <w:t xml:space="preserve">α. Η κεράτινη στιβάδα, που αποτελεί ένα στρώμα νεκρών κυττάρων της επιδερμίδας, λειτουργεί ως φραγμός στην είσοδο των μικροβίων. </w:t>
      </w:r>
    </w:p>
    <w:p w14:paraId="53DFD874" w14:textId="77777777" w:rsidR="00B62E0B" w:rsidRDefault="00000000">
      <w:pPr>
        <w:pStyle w:val="TrapezaThematonStyle"/>
        <w:spacing w:after="0" w:line="360" w:lineRule="auto"/>
        <w:jc w:val="both"/>
        <w:rPr>
          <w:szCs w:val="24"/>
        </w:rPr>
      </w:pPr>
      <w:r>
        <w:rPr>
          <w:szCs w:val="24"/>
        </w:rPr>
        <w:t>β. Το γαλακτικό οξύ και η λυσοζύμη (ένζυμο που διασπά το κυτταρικό τοίχωμα των βακτηρίων), τα οποία περιέχονται στον ιδρώτα, και τα λιπαρά οξέα, τα οποία περιέχονται στο σμήγμα, δημιουργούν δυσμενές χημικό περιβάλλον για τα μικρόβια.</w:t>
      </w:r>
    </w:p>
    <w:p w14:paraId="4D7FBCF8" w14:textId="77777777" w:rsidR="00B62E0B" w:rsidRDefault="00000000">
      <w:pPr>
        <w:pStyle w:val="TrapezaThematonStyle"/>
        <w:spacing w:after="0" w:line="360" w:lineRule="auto"/>
        <w:jc w:val="both"/>
        <w:rPr>
          <w:b/>
          <w:szCs w:val="24"/>
        </w:rPr>
      </w:pPr>
      <w:r>
        <w:rPr>
          <w:b/>
          <w:szCs w:val="24"/>
        </w:rPr>
        <w:t>2.2</w:t>
      </w:r>
    </w:p>
    <w:p w14:paraId="38816656" w14:textId="77777777" w:rsidR="00B62E0B" w:rsidRDefault="00000000">
      <w:pPr>
        <w:pStyle w:val="TrapezaThematonStyle"/>
        <w:spacing w:after="0" w:line="360" w:lineRule="auto"/>
        <w:jc w:val="both"/>
        <w:rPr>
          <w:szCs w:val="24"/>
        </w:rPr>
      </w:pPr>
      <w:r>
        <w:rPr>
          <w:szCs w:val="24"/>
        </w:rPr>
        <w:t>α. Το μικρό μέγεθος των ιών (20 εως 250 nm) αποτέλεσε αρχικά ανασταλτικό παράγοντα για τη μελέτη τους. Η ανακάλυψη όμως αργότερα του ηλεκτρονικού μικροσκοπίου βοήθησε στο να προσδιοριστούν αρκετά στοιχεία για τη δομή τους.</w:t>
      </w:r>
    </w:p>
    <w:p w14:paraId="573FCED4" w14:textId="77777777" w:rsidR="00B62E0B" w:rsidRDefault="00000000">
      <w:pPr>
        <w:pStyle w:val="TrapezaThematonStyle"/>
        <w:spacing w:after="0" w:line="360" w:lineRule="auto"/>
        <w:jc w:val="both"/>
        <w:rPr>
          <w:szCs w:val="24"/>
        </w:rPr>
        <w:sectPr w:rsidR="00B62E0B">
          <w:headerReference w:type="even" r:id="rId54"/>
          <w:headerReference w:type="default" r:id="rId55"/>
          <w:headerReference w:type="first" r:id="rId56"/>
          <w:type w:val="continuous"/>
          <w:pgSz w:w="11906" w:h="16838"/>
          <w:pgMar w:top="1080" w:right="1080" w:bottom="1080" w:left="1080" w:header="720" w:footer="720" w:gutter="0"/>
          <w:cols w:space="720"/>
        </w:sectPr>
      </w:pPr>
      <w:r>
        <w:rPr>
          <w:szCs w:val="24"/>
        </w:rPr>
        <w:t>β. Ο απλός έρπητας, οι ιοί των ανθρώπινων θηλωμάτων, ο ΗΙV (εναλλακτικά οι ιοί της  ηπατίτιδας Β ή C, ο ιός της γρίπης, ο ιός της πολιομυελίτιδας). Όχι δεν μπορούν καθώς οι ιοί διακρίνονται σε ιούς βακτηρίων, ιούς φυτών και ιούς ζώων και η εξειδίκευση των ιών ως προς τη μόλυνση δεν αφορά μόνο το είδος του οργανισμού αλλά και το είδος του κυττάρου ή του ιστού στον οποίο παρασιτούν.</w:t>
      </w:r>
    </w:p>
    <w:p w14:paraId="45EE6FD6"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15291</w:t>
      </w:r>
    </w:p>
    <w:p w14:paraId="67452FE5" w14:textId="77777777" w:rsidR="00B62E0B" w:rsidRDefault="00000000">
      <w:pPr>
        <w:pStyle w:val="TrapezaThematonStyle"/>
        <w:pBdr>
          <w:top w:val="nil"/>
          <w:left w:val="nil"/>
          <w:bottom w:val="nil"/>
          <w:right w:val="nil"/>
          <w:between w:val="nil"/>
        </w:pBdr>
        <w:spacing w:after="0" w:line="360" w:lineRule="auto"/>
        <w:jc w:val="both"/>
        <w:rPr>
          <w:b/>
          <w:szCs w:val="24"/>
        </w:rPr>
      </w:pPr>
      <w:r>
        <w:rPr>
          <w:b/>
          <w:szCs w:val="24"/>
        </w:rPr>
        <w:t>ΘΕΜΑ 2</w:t>
      </w:r>
    </w:p>
    <w:p w14:paraId="644B4526" w14:textId="77777777" w:rsidR="00B62E0B" w:rsidRDefault="00000000">
      <w:pPr>
        <w:pStyle w:val="TrapezaThematonStyle"/>
        <w:pBdr>
          <w:top w:val="nil"/>
          <w:left w:val="nil"/>
          <w:bottom w:val="nil"/>
          <w:right w:val="nil"/>
          <w:between w:val="nil"/>
        </w:pBdr>
        <w:spacing w:after="0" w:line="360" w:lineRule="auto"/>
        <w:jc w:val="both"/>
        <w:rPr>
          <w:rFonts w:ascii="Times New Roman" w:eastAsia="Times New Roman" w:hAnsi="Times New Roman" w:cs="Times New Roman"/>
          <w:color w:val="000000"/>
          <w:szCs w:val="24"/>
        </w:rPr>
      </w:pPr>
      <w:r>
        <w:rPr>
          <w:b/>
          <w:color w:val="000000"/>
          <w:szCs w:val="24"/>
        </w:rPr>
        <w:t>2.1</w:t>
      </w:r>
      <w:r>
        <w:rPr>
          <w:color w:val="000000"/>
          <w:szCs w:val="24"/>
        </w:rPr>
        <w:t xml:space="preserve"> </w:t>
      </w:r>
      <w:r>
        <w:rPr>
          <w:b/>
          <w:color w:val="000000"/>
          <w:szCs w:val="24"/>
        </w:rPr>
        <w:t>Ο άνθρωπος, αν και ζει σε ένα περιβάλλον που συνεχώς μεταβάλλεται, διαθέτει μηχανισμούς που διατηρούν σταθερό το εσωτερικό του περιβάλλον.</w:t>
      </w:r>
    </w:p>
    <w:p w14:paraId="36A89E4B" w14:textId="77777777" w:rsidR="00B62E0B" w:rsidRDefault="00000000">
      <w:pPr>
        <w:pStyle w:val="TrapezaThematonStyle"/>
        <w:pBdr>
          <w:top w:val="nil"/>
          <w:left w:val="nil"/>
          <w:bottom w:val="nil"/>
          <w:right w:val="nil"/>
          <w:between w:val="nil"/>
        </w:pBdr>
        <w:spacing w:after="0" w:line="360" w:lineRule="auto"/>
        <w:jc w:val="both"/>
        <w:rPr>
          <w:rFonts w:ascii="Times New Roman" w:eastAsia="Times New Roman" w:hAnsi="Times New Roman" w:cs="Times New Roman"/>
          <w:color w:val="000000"/>
          <w:szCs w:val="24"/>
        </w:rPr>
      </w:pPr>
      <w:r>
        <w:rPr>
          <w:color w:val="000000"/>
          <w:szCs w:val="24"/>
        </w:rPr>
        <w:t>α. Να δώσετε τον ορισμό της ομοιόστασης και στη συνέχεια να γράψετε δύο ομοιοστατικούς μηχανισμούς του ανθρώπου (μονάδες 6).</w:t>
      </w:r>
    </w:p>
    <w:p w14:paraId="7DCD74C4" w14:textId="77777777" w:rsidR="00B62E0B" w:rsidRDefault="00000000">
      <w:pPr>
        <w:pStyle w:val="TrapezaThematonStyle"/>
        <w:pBdr>
          <w:top w:val="nil"/>
          <w:left w:val="nil"/>
          <w:bottom w:val="nil"/>
          <w:right w:val="nil"/>
          <w:between w:val="nil"/>
        </w:pBdr>
        <w:spacing w:after="0" w:line="360" w:lineRule="auto"/>
        <w:jc w:val="both"/>
        <w:rPr>
          <w:rFonts w:ascii="Times New Roman" w:eastAsia="Times New Roman" w:hAnsi="Times New Roman" w:cs="Times New Roman"/>
          <w:color w:val="000000"/>
          <w:szCs w:val="24"/>
        </w:rPr>
      </w:pPr>
      <w:r>
        <w:rPr>
          <w:color w:val="000000"/>
          <w:szCs w:val="24"/>
        </w:rPr>
        <w:t>β. Κάθε διαταραχή της ομοιόστασης μπορεί να προκαλέσει την εκδήλωση  ασθενειών. Να ονομάσετε τους παράγοντες που μπορεί να διαταράξουν την ομοιόσταση του ανθρώπου (μονάδες 6).</w:t>
      </w:r>
    </w:p>
    <w:p w14:paraId="4E057505" w14:textId="77777777" w:rsidR="00B62E0B" w:rsidRDefault="00000000">
      <w:pPr>
        <w:pStyle w:val="TrapezaThematonStyle"/>
        <w:pBdr>
          <w:top w:val="nil"/>
          <w:left w:val="nil"/>
          <w:bottom w:val="nil"/>
          <w:right w:val="nil"/>
          <w:between w:val="nil"/>
        </w:pBdr>
        <w:spacing w:after="0" w:line="360" w:lineRule="auto"/>
        <w:jc w:val="right"/>
        <w:rPr>
          <w:rFonts w:ascii="Times New Roman" w:eastAsia="Times New Roman" w:hAnsi="Times New Roman" w:cs="Times New Roman"/>
          <w:color w:val="000000"/>
          <w:szCs w:val="24"/>
        </w:rPr>
      </w:pPr>
      <w:r>
        <w:rPr>
          <w:b/>
          <w:color w:val="000000"/>
          <w:szCs w:val="24"/>
        </w:rPr>
        <w:t>Μονάδες 12</w:t>
      </w:r>
    </w:p>
    <w:p w14:paraId="4267175C" w14:textId="77777777" w:rsidR="00B62E0B" w:rsidRDefault="00000000">
      <w:pPr>
        <w:pStyle w:val="TrapezaThematonStyle"/>
        <w:pBdr>
          <w:top w:val="nil"/>
          <w:left w:val="nil"/>
          <w:bottom w:val="nil"/>
          <w:right w:val="nil"/>
          <w:between w:val="nil"/>
        </w:pBdr>
        <w:spacing w:after="0" w:line="360" w:lineRule="auto"/>
        <w:jc w:val="both"/>
        <w:rPr>
          <w:rFonts w:ascii="Times New Roman" w:eastAsia="Times New Roman" w:hAnsi="Times New Roman" w:cs="Times New Roman"/>
          <w:color w:val="000000"/>
          <w:szCs w:val="24"/>
        </w:rPr>
      </w:pPr>
      <w:r>
        <w:rPr>
          <w:b/>
          <w:color w:val="000000"/>
          <w:szCs w:val="24"/>
        </w:rPr>
        <w:t>2.2 Κατά το δεύτερο στάδιο της ανοσοβιολογικής απόκρισης, τόσο στην χυμική όσο και στην κυτταρική ανοσία ενεργοποιούνται διαφορετικά είδη λεμφοκυττάρων.</w:t>
      </w:r>
    </w:p>
    <w:p w14:paraId="07F7F666" w14:textId="77777777" w:rsidR="00B62E0B" w:rsidRDefault="00000000">
      <w:pPr>
        <w:pStyle w:val="TrapezaThematonStyle"/>
        <w:pBdr>
          <w:top w:val="nil"/>
          <w:left w:val="nil"/>
          <w:bottom w:val="nil"/>
          <w:right w:val="nil"/>
          <w:between w:val="nil"/>
        </w:pBdr>
        <w:spacing w:after="0" w:line="360" w:lineRule="auto"/>
        <w:jc w:val="both"/>
        <w:rPr>
          <w:color w:val="000000"/>
          <w:szCs w:val="24"/>
        </w:rPr>
      </w:pPr>
      <w:r>
        <w:rPr>
          <w:color w:val="000000"/>
          <w:szCs w:val="24"/>
        </w:rPr>
        <w:lastRenderedPageBreak/>
        <w:t>α. Να εξηγήσετε σε ποιες περιπτώσεις ενεργοποιείται η κυτταρική ανοσία (μονάδες 6).</w:t>
      </w:r>
    </w:p>
    <w:p w14:paraId="4EB44F97" w14:textId="77777777" w:rsidR="00B62E0B" w:rsidRDefault="00000000">
      <w:pPr>
        <w:pStyle w:val="TrapezaThematonStyle"/>
        <w:pBdr>
          <w:top w:val="nil"/>
          <w:left w:val="nil"/>
          <w:bottom w:val="nil"/>
          <w:right w:val="nil"/>
          <w:between w:val="nil"/>
        </w:pBdr>
        <w:spacing w:after="0" w:line="360" w:lineRule="auto"/>
        <w:jc w:val="both"/>
        <w:rPr>
          <w:rFonts w:ascii="Times New Roman" w:eastAsia="Times New Roman" w:hAnsi="Times New Roman" w:cs="Times New Roman"/>
          <w:color w:val="000000"/>
          <w:szCs w:val="24"/>
        </w:rPr>
      </w:pPr>
      <w:r>
        <w:rPr>
          <w:color w:val="000000"/>
          <w:szCs w:val="24"/>
        </w:rPr>
        <w:t>β. Να αντιστοιχίσετε τα παρακάτω είδη λεμφοκυττάρων με το είδος της ανοσίας (χυμική ή κυτταρική) που ενεργοποιούνται: Β-λεμφοκύτταρα, Τ-κυτταροτοξικά, πλασματοκύτταρα, Β-λεμφοκύτταρα μνήμης</w:t>
      </w:r>
      <w:r>
        <w:rPr>
          <w:b/>
          <w:color w:val="000000"/>
          <w:szCs w:val="24"/>
        </w:rPr>
        <w:t xml:space="preserve">, </w:t>
      </w:r>
      <w:r>
        <w:rPr>
          <w:color w:val="000000"/>
          <w:szCs w:val="24"/>
        </w:rPr>
        <w:t>Τ- λεμφοκύτταρα μνήμης, (μονάδες 5) και να επιλέξετε εκείνα που δρουν μόνο κατά τη δευτερογενή ανοσοβιολογική απόκριση (μονάδες 2).</w:t>
      </w:r>
    </w:p>
    <w:p w14:paraId="765E37F5" w14:textId="77777777" w:rsidR="00B62E0B" w:rsidRDefault="00000000">
      <w:pPr>
        <w:pStyle w:val="TrapezaThematonStyle"/>
        <w:pBdr>
          <w:top w:val="nil"/>
          <w:left w:val="nil"/>
          <w:bottom w:val="nil"/>
          <w:right w:val="nil"/>
          <w:between w:val="nil"/>
        </w:pBdr>
        <w:spacing w:after="0" w:line="360" w:lineRule="auto"/>
        <w:jc w:val="right"/>
        <w:rPr>
          <w:rFonts w:ascii="Times New Roman" w:eastAsia="Times New Roman" w:hAnsi="Times New Roman" w:cs="Times New Roman"/>
          <w:color w:val="000000"/>
          <w:szCs w:val="24"/>
        </w:rPr>
      </w:pPr>
      <w:r>
        <w:rPr>
          <w:b/>
          <w:color w:val="000000"/>
          <w:szCs w:val="24"/>
        </w:rPr>
        <w:t>Μονάδες 13</w:t>
      </w:r>
    </w:p>
    <w:p w14:paraId="1795A59F" w14:textId="77777777" w:rsidR="00B62E0B" w:rsidRDefault="00B62E0B">
      <w:pPr>
        <w:pStyle w:val="TrapezaThematonStyle"/>
        <w:sectPr w:rsidR="00B62E0B">
          <w:headerReference w:type="even" r:id="rId57"/>
          <w:headerReference w:type="default" r:id="rId58"/>
          <w:headerReference w:type="first" r:id="rId59"/>
          <w:type w:val="continuous"/>
          <w:pgSz w:w="11906" w:h="16838"/>
          <w:pgMar w:top="1080" w:right="1080" w:bottom="1080" w:left="1080" w:header="720" w:footer="720" w:gutter="0"/>
          <w:cols w:space="720"/>
        </w:sectPr>
      </w:pPr>
    </w:p>
    <w:p w14:paraId="62FF82BA"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15291</w:t>
      </w:r>
    </w:p>
    <w:p w14:paraId="7F46FBB9" w14:textId="77777777" w:rsidR="00B62E0B" w:rsidRDefault="00000000">
      <w:pPr>
        <w:pStyle w:val="TrapezaThematonStyle"/>
        <w:pBdr>
          <w:top w:val="nil"/>
          <w:left w:val="nil"/>
          <w:bottom w:val="nil"/>
          <w:right w:val="nil"/>
          <w:between w:val="nil"/>
        </w:pBdr>
        <w:spacing w:after="0" w:line="360" w:lineRule="auto"/>
        <w:jc w:val="both"/>
        <w:rPr>
          <w:b/>
          <w:szCs w:val="24"/>
        </w:rPr>
      </w:pPr>
      <w:r>
        <w:rPr>
          <w:b/>
          <w:szCs w:val="24"/>
        </w:rPr>
        <w:t>ΘΕΜΑ 2</w:t>
      </w:r>
    </w:p>
    <w:p w14:paraId="6133E676" w14:textId="77777777" w:rsidR="00B62E0B" w:rsidRDefault="00000000">
      <w:pPr>
        <w:pStyle w:val="TrapezaThematonStyle"/>
        <w:pBdr>
          <w:top w:val="nil"/>
          <w:left w:val="nil"/>
          <w:bottom w:val="nil"/>
          <w:right w:val="nil"/>
          <w:between w:val="nil"/>
        </w:pBdr>
        <w:spacing w:after="0" w:line="360" w:lineRule="auto"/>
        <w:jc w:val="both"/>
        <w:rPr>
          <w:rFonts w:ascii="Times New Roman" w:eastAsia="Times New Roman" w:hAnsi="Times New Roman" w:cs="Times New Roman"/>
          <w:color w:val="000000"/>
          <w:szCs w:val="24"/>
        </w:rPr>
      </w:pPr>
      <w:r>
        <w:rPr>
          <w:b/>
          <w:color w:val="000000"/>
          <w:szCs w:val="24"/>
        </w:rPr>
        <w:t>2.1</w:t>
      </w:r>
      <w:r>
        <w:rPr>
          <w:color w:val="000000"/>
          <w:szCs w:val="24"/>
        </w:rPr>
        <w:t xml:space="preserve"> </w:t>
      </w:r>
      <w:r>
        <w:rPr>
          <w:b/>
          <w:color w:val="000000"/>
          <w:szCs w:val="24"/>
        </w:rPr>
        <w:t>Ο άνθρωπος, αν και ζει σε ένα περιβάλλον που συνεχώς μεταβάλλεται, διαθέτει μηχανισμούς που διατηρούν σταθερό το εσωτερικό του περιβάλλον.</w:t>
      </w:r>
    </w:p>
    <w:p w14:paraId="1F1D1942" w14:textId="77777777" w:rsidR="00B62E0B" w:rsidRDefault="00000000">
      <w:pPr>
        <w:pStyle w:val="TrapezaThematonStyle"/>
        <w:pBdr>
          <w:top w:val="nil"/>
          <w:left w:val="nil"/>
          <w:bottom w:val="nil"/>
          <w:right w:val="nil"/>
          <w:between w:val="nil"/>
        </w:pBdr>
        <w:spacing w:after="0" w:line="360" w:lineRule="auto"/>
        <w:jc w:val="both"/>
        <w:rPr>
          <w:rFonts w:ascii="Times New Roman" w:eastAsia="Times New Roman" w:hAnsi="Times New Roman" w:cs="Times New Roman"/>
          <w:color w:val="000000"/>
          <w:szCs w:val="24"/>
        </w:rPr>
      </w:pPr>
      <w:r>
        <w:rPr>
          <w:color w:val="000000"/>
          <w:szCs w:val="24"/>
        </w:rPr>
        <w:t>α. Να δώσετε τον ορισμό της ομοιόστασης και στη συνέχεια να γράψετε δύο ομοιοστατικούς μηχανισμούς του ανθρώπου (μονάδες 6).</w:t>
      </w:r>
    </w:p>
    <w:p w14:paraId="3A5EAB08" w14:textId="77777777" w:rsidR="00B62E0B" w:rsidRDefault="00000000">
      <w:pPr>
        <w:pStyle w:val="TrapezaThematonStyle"/>
        <w:pBdr>
          <w:top w:val="nil"/>
          <w:left w:val="nil"/>
          <w:bottom w:val="nil"/>
          <w:right w:val="nil"/>
          <w:between w:val="nil"/>
        </w:pBdr>
        <w:spacing w:after="0" w:line="360" w:lineRule="auto"/>
        <w:jc w:val="both"/>
        <w:rPr>
          <w:rFonts w:ascii="Times New Roman" w:eastAsia="Times New Roman" w:hAnsi="Times New Roman" w:cs="Times New Roman"/>
          <w:color w:val="000000"/>
          <w:szCs w:val="24"/>
        </w:rPr>
      </w:pPr>
      <w:r>
        <w:rPr>
          <w:color w:val="000000"/>
          <w:szCs w:val="24"/>
        </w:rPr>
        <w:t>β. Κάθε διαταραχή της ομοιόστασης μπορεί να προκαλέσει την εκδήλωση  ασθενειών. Να ονομάσετε τους παράγοντες που μπορεί να διαταράξουν την ομοιόσταση του ανθρώπου (μονάδες 6).</w:t>
      </w:r>
    </w:p>
    <w:p w14:paraId="5CD41245" w14:textId="77777777" w:rsidR="00B62E0B" w:rsidRDefault="00000000">
      <w:pPr>
        <w:pStyle w:val="TrapezaThematonStyle"/>
        <w:pBdr>
          <w:top w:val="nil"/>
          <w:left w:val="nil"/>
          <w:bottom w:val="nil"/>
          <w:right w:val="nil"/>
          <w:between w:val="nil"/>
        </w:pBdr>
        <w:spacing w:after="0" w:line="360" w:lineRule="auto"/>
        <w:jc w:val="right"/>
        <w:rPr>
          <w:rFonts w:ascii="Times New Roman" w:eastAsia="Times New Roman" w:hAnsi="Times New Roman" w:cs="Times New Roman"/>
          <w:color w:val="000000"/>
          <w:szCs w:val="24"/>
        </w:rPr>
      </w:pPr>
      <w:r>
        <w:rPr>
          <w:b/>
          <w:color w:val="000000"/>
          <w:szCs w:val="24"/>
        </w:rPr>
        <w:t>Μονάδες 12</w:t>
      </w:r>
    </w:p>
    <w:p w14:paraId="4ECDBC07" w14:textId="77777777" w:rsidR="00B62E0B" w:rsidRDefault="00000000">
      <w:pPr>
        <w:pStyle w:val="TrapezaThematonStyle"/>
        <w:pBdr>
          <w:top w:val="nil"/>
          <w:left w:val="nil"/>
          <w:bottom w:val="nil"/>
          <w:right w:val="nil"/>
          <w:between w:val="nil"/>
        </w:pBdr>
        <w:spacing w:after="0" w:line="360" w:lineRule="auto"/>
        <w:jc w:val="both"/>
        <w:rPr>
          <w:rFonts w:ascii="Times New Roman" w:eastAsia="Times New Roman" w:hAnsi="Times New Roman" w:cs="Times New Roman"/>
          <w:color w:val="000000"/>
          <w:szCs w:val="24"/>
        </w:rPr>
      </w:pPr>
      <w:r>
        <w:rPr>
          <w:b/>
          <w:color w:val="000000"/>
          <w:szCs w:val="24"/>
        </w:rPr>
        <w:t>2.2 Κατά το δεύτερο στάδιο της ανοσοβιολογικής απόκρισης, τόσο στην χυμική όσο και στην κυτταρική ανοσία ενεργοποιούνται διαφορετικά είδη λεμφοκυττάρων.</w:t>
      </w:r>
    </w:p>
    <w:p w14:paraId="45B34603" w14:textId="77777777" w:rsidR="00B62E0B" w:rsidRDefault="00000000">
      <w:pPr>
        <w:pStyle w:val="TrapezaThematonStyle"/>
        <w:pBdr>
          <w:top w:val="nil"/>
          <w:left w:val="nil"/>
          <w:bottom w:val="nil"/>
          <w:right w:val="nil"/>
          <w:between w:val="nil"/>
        </w:pBdr>
        <w:spacing w:after="0" w:line="360" w:lineRule="auto"/>
        <w:jc w:val="both"/>
        <w:rPr>
          <w:color w:val="000000"/>
          <w:szCs w:val="24"/>
        </w:rPr>
      </w:pPr>
      <w:r>
        <w:rPr>
          <w:color w:val="000000"/>
          <w:szCs w:val="24"/>
        </w:rPr>
        <w:t>α. Να εξηγήσετε σε ποιες περιπτώσεις ενεργοποιείται η κυτταρική ανοσία (μονάδες 6).</w:t>
      </w:r>
    </w:p>
    <w:p w14:paraId="0991C965" w14:textId="77777777" w:rsidR="00B62E0B" w:rsidRDefault="00000000">
      <w:pPr>
        <w:pStyle w:val="TrapezaThematonStyle"/>
        <w:pBdr>
          <w:top w:val="nil"/>
          <w:left w:val="nil"/>
          <w:bottom w:val="nil"/>
          <w:right w:val="nil"/>
          <w:between w:val="nil"/>
        </w:pBdr>
        <w:spacing w:after="0" w:line="360" w:lineRule="auto"/>
        <w:jc w:val="both"/>
        <w:rPr>
          <w:rFonts w:ascii="Times New Roman" w:eastAsia="Times New Roman" w:hAnsi="Times New Roman" w:cs="Times New Roman"/>
          <w:color w:val="000000"/>
          <w:szCs w:val="24"/>
        </w:rPr>
      </w:pPr>
      <w:r>
        <w:rPr>
          <w:color w:val="000000"/>
          <w:szCs w:val="24"/>
        </w:rPr>
        <w:t>β. Να αντιστοιχίσετε τα παρακάτω είδη λεμφοκυττάρων με το είδος της ανοσίας (χυμική ή κυτταρική) που ενεργοποιούνται: Β-λεμφοκύτταρα, Τ-κυτταροτοξικά, πλασματοκύτταρα, Β-λεμφοκύτταρα μνήμης</w:t>
      </w:r>
      <w:r>
        <w:rPr>
          <w:b/>
          <w:color w:val="000000"/>
          <w:szCs w:val="24"/>
        </w:rPr>
        <w:t xml:space="preserve">, </w:t>
      </w:r>
      <w:r>
        <w:rPr>
          <w:color w:val="000000"/>
          <w:szCs w:val="24"/>
        </w:rPr>
        <w:t>Τ- λεμφοκύτταρα μνήμης, (μονάδες 5) και να επιλέξετε εκείνα που δρουν μόνο κατά τη δευτερογενή ανοσοβιολογική απόκριση (μονάδες 2).</w:t>
      </w:r>
    </w:p>
    <w:p w14:paraId="38E7D52C" w14:textId="77777777" w:rsidR="00B62E0B" w:rsidRDefault="00000000">
      <w:pPr>
        <w:pStyle w:val="TrapezaThematonStyle"/>
        <w:pBdr>
          <w:top w:val="nil"/>
          <w:left w:val="nil"/>
          <w:bottom w:val="nil"/>
          <w:right w:val="nil"/>
          <w:between w:val="nil"/>
        </w:pBdr>
        <w:spacing w:after="0" w:line="360" w:lineRule="auto"/>
        <w:jc w:val="right"/>
        <w:rPr>
          <w:rFonts w:ascii="Times New Roman" w:eastAsia="Times New Roman" w:hAnsi="Times New Roman" w:cs="Times New Roman"/>
          <w:color w:val="000000"/>
          <w:szCs w:val="24"/>
        </w:rPr>
      </w:pPr>
      <w:r>
        <w:rPr>
          <w:b/>
          <w:color w:val="000000"/>
          <w:szCs w:val="24"/>
        </w:rPr>
        <w:t>Μονάδες 13</w:t>
      </w:r>
    </w:p>
    <w:p w14:paraId="30E9DCA4" w14:textId="77777777" w:rsidR="00B62E0B" w:rsidRDefault="00B62E0B">
      <w:pPr>
        <w:pStyle w:val="TrapezaThematonStyle"/>
        <w:sectPr w:rsidR="00B62E0B">
          <w:headerReference w:type="even" r:id="rId60"/>
          <w:headerReference w:type="default" r:id="rId61"/>
          <w:headerReference w:type="first" r:id="rId62"/>
          <w:type w:val="continuous"/>
          <w:pgSz w:w="11906" w:h="16838"/>
          <w:pgMar w:top="1080" w:right="1080" w:bottom="1080" w:left="1080" w:header="720" w:footer="720" w:gutter="0"/>
          <w:cols w:space="720"/>
        </w:sectPr>
      </w:pPr>
    </w:p>
    <w:p w14:paraId="16C24963"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15292</w:t>
      </w:r>
    </w:p>
    <w:p w14:paraId="36860B38" w14:textId="77777777" w:rsidR="00B62E0B" w:rsidRDefault="00000000">
      <w:pPr>
        <w:pStyle w:val="TrapezaThematonStyle"/>
        <w:spacing w:after="0" w:line="360" w:lineRule="auto"/>
        <w:jc w:val="both"/>
        <w:rPr>
          <w:b/>
          <w:szCs w:val="24"/>
        </w:rPr>
      </w:pPr>
      <w:r>
        <w:rPr>
          <w:b/>
          <w:szCs w:val="24"/>
        </w:rPr>
        <w:t>ΘΕΜΑ 2</w:t>
      </w:r>
    </w:p>
    <w:p w14:paraId="4F693C48"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b/>
          <w:color w:val="000000"/>
          <w:szCs w:val="24"/>
        </w:rPr>
        <w:t>2.1 Σήμερα η αντιμετώπιση των βακτηριακών λοιμώξεων στηρίζεται σε μεγάλο βαθμό στα αντιβιοτικά. Τα αντιβιοτικά δρουν αναστέλλοντας ή παρεμποδίζοντας κάποια ειδική βιοχημική αντίδραση του μικροοργανισμού σύμφωνα με τέσσερις μηχανισμούς δράσης.</w:t>
      </w:r>
    </w:p>
    <w:p w14:paraId="133A874D"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α. Να εξηγήσετε ποια περιβλήματα των βακτηριακών κυττάρων και με ποιο τρόπο μπορεί να επηρεάσει η χορήγηση ενός αντιβιοτικού (μονάδες 6).</w:t>
      </w:r>
    </w:p>
    <w:p w14:paraId="47655317"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lastRenderedPageBreak/>
        <w:t>β. Να γράψετε στη συνέχεια ποιες άλλες αντιδράσεις ή λειτουργίες ενός μικροοργανισμού επηρεάζουν  τα αντιβιοτικά (μονάδες 6). </w:t>
      </w:r>
    </w:p>
    <w:p w14:paraId="15316316" w14:textId="77777777" w:rsidR="00B62E0B" w:rsidRDefault="00000000">
      <w:pPr>
        <w:pStyle w:val="TrapezaThematonStyle"/>
        <w:spacing w:after="0" w:line="360" w:lineRule="auto"/>
        <w:jc w:val="right"/>
        <w:rPr>
          <w:rFonts w:ascii="Times New Roman" w:eastAsia="Times New Roman" w:hAnsi="Times New Roman" w:cs="Times New Roman"/>
          <w:szCs w:val="24"/>
        </w:rPr>
      </w:pPr>
      <w:r>
        <w:rPr>
          <w:b/>
          <w:color w:val="000000"/>
          <w:szCs w:val="24"/>
        </w:rPr>
        <w:t>Μονάδες 12</w:t>
      </w:r>
    </w:p>
    <w:p w14:paraId="22B312A5" w14:textId="77777777" w:rsidR="00B62E0B" w:rsidRDefault="00B62E0B">
      <w:pPr>
        <w:pStyle w:val="TrapezaThematonStyle"/>
        <w:spacing w:after="0" w:line="360" w:lineRule="auto"/>
        <w:jc w:val="both"/>
        <w:rPr>
          <w:rFonts w:ascii="Times New Roman" w:eastAsia="Times New Roman" w:hAnsi="Times New Roman" w:cs="Times New Roman"/>
          <w:szCs w:val="24"/>
        </w:rPr>
      </w:pPr>
    </w:p>
    <w:p w14:paraId="4ADEFAA4" w14:textId="77777777" w:rsidR="00B62E0B" w:rsidRDefault="00000000">
      <w:pPr>
        <w:pStyle w:val="TrapezaThematonStyle"/>
        <w:spacing w:after="0" w:line="360" w:lineRule="auto"/>
        <w:jc w:val="both"/>
        <w:rPr>
          <w:rFonts w:ascii="Times New Roman" w:eastAsia="Times New Roman" w:hAnsi="Times New Roman" w:cs="Times New Roman"/>
          <w:b/>
          <w:szCs w:val="24"/>
        </w:rPr>
      </w:pPr>
      <w:r>
        <w:rPr>
          <w:b/>
          <w:color w:val="000000"/>
          <w:szCs w:val="24"/>
        </w:rPr>
        <w:t>2.2 Οι περισσότεροι  μικροοργανισμοί όχι μόνο δεν είναι βλαβεροί για τον άνθρωπο, αλλά αντίθετα είναι χρήσιμοι και απαραίτητοι.</w:t>
      </w:r>
    </w:p>
    <w:p w14:paraId="67422FFB"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α. Να εξηγήσετε γιατί κάποιοι μικροοργανισμοί που αποτελούν φυσιολογική μικροχλωρίδα για τον άνθρωπο χαρακτηρίζονται ως δυνητικά παθογόνοι (μονάδες 6).</w:t>
      </w:r>
    </w:p>
    <w:p w14:paraId="7137982E"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β. Να δώσετε τον ορισμό των παθογόνων μικροοργανισμών (μονάδες 3) και να ονομάσετε δύο παραδείγματα τέτοιων παθογόνων μικροοργανισμών για τον άνθρωπο (μονάδες 4). </w:t>
      </w:r>
    </w:p>
    <w:p w14:paraId="7CD62168" w14:textId="77777777" w:rsidR="00B62E0B" w:rsidRDefault="00000000">
      <w:pPr>
        <w:pStyle w:val="TrapezaThematonStyle"/>
        <w:spacing w:after="0" w:line="360" w:lineRule="auto"/>
        <w:jc w:val="right"/>
        <w:rPr>
          <w:rFonts w:ascii="Times New Roman" w:eastAsia="Times New Roman" w:hAnsi="Times New Roman" w:cs="Times New Roman"/>
          <w:szCs w:val="24"/>
        </w:rPr>
      </w:pPr>
      <w:r>
        <w:rPr>
          <w:b/>
          <w:color w:val="000000"/>
          <w:szCs w:val="24"/>
        </w:rPr>
        <w:t>Μονάδες 13</w:t>
      </w:r>
    </w:p>
    <w:p w14:paraId="3DCC86FF" w14:textId="77777777" w:rsidR="00B62E0B" w:rsidRDefault="00B62E0B">
      <w:pPr>
        <w:pStyle w:val="TrapezaThematonStyle"/>
        <w:sectPr w:rsidR="00B62E0B">
          <w:headerReference w:type="even" r:id="rId63"/>
          <w:headerReference w:type="default" r:id="rId64"/>
          <w:headerReference w:type="first" r:id="rId65"/>
          <w:type w:val="continuous"/>
          <w:pgSz w:w="11906" w:h="16838"/>
          <w:pgMar w:top="1080" w:right="1080" w:bottom="1080" w:left="1080" w:header="720" w:footer="720" w:gutter="0"/>
          <w:cols w:space="720"/>
        </w:sectPr>
      </w:pPr>
    </w:p>
    <w:p w14:paraId="6A63B3FC"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15292</w:t>
      </w:r>
    </w:p>
    <w:p w14:paraId="0DFCB21A" w14:textId="77777777" w:rsidR="00B62E0B"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t>2.1 </w:t>
      </w:r>
    </w:p>
    <w:p w14:paraId="324943F9" w14:textId="77777777" w:rsidR="00B62E0B"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α. Τα αντιβιοτικά παρεμποδίζουν τη σύνθεση του κυτταρικού τοιχώματος των βακτηρίων (π.χ. η πενικιλίνη) ή μπορεί να προκαλέσουν διαταραχές στη λειτουργία της πλασματικής μεμβράνης τους.</w:t>
      </w:r>
    </w:p>
    <w:p w14:paraId="3FC16799" w14:textId="77777777" w:rsidR="00B62E0B" w:rsidRDefault="00000000">
      <w:pPr>
        <w:pStyle w:val="TrapezaThematonStyle"/>
        <w:tabs>
          <w:tab w:val="left" w:pos="142"/>
          <w:tab w:val="left" w:pos="284"/>
        </w:tabs>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β.Τα αντιβιοτικά αναστέλλουν κάποια αντίδραση του μεταβολισμού των μικροοργανισμών.</w:t>
      </w:r>
    </w:p>
    <w:p w14:paraId="79B01EA3" w14:textId="77777777" w:rsidR="00B62E0B"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Επίσης παρεμβαίνουν στις λειτουργίες αντιγραφής, μεταγραφής και μετάφρασης του γενετικού υλικού των μικροοργανισμών.</w:t>
      </w:r>
    </w:p>
    <w:p w14:paraId="74944D0C" w14:textId="77777777" w:rsidR="00B62E0B" w:rsidRDefault="00B62E0B">
      <w:pPr>
        <w:pStyle w:val="TrapezaThematonStyle"/>
        <w:spacing w:after="0" w:line="360" w:lineRule="auto"/>
        <w:jc w:val="both"/>
        <w:rPr>
          <w:rFonts w:ascii="Times New Roman" w:eastAsia="Times New Roman" w:hAnsi="Times New Roman" w:cs="Times New Roman"/>
          <w:szCs w:val="24"/>
          <w:lang w:eastAsia="en-GB"/>
        </w:rPr>
      </w:pPr>
    </w:p>
    <w:p w14:paraId="785CACAF" w14:textId="77777777" w:rsidR="00B62E0B"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t>2.2 </w:t>
      </w:r>
    </w:p>
    <w:p w14:paraId="1659A200" w14:textId="77777777" w:rsidR="00B62E0B"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 xml:space="preserve">α. Κάποιοι μικροοργανισμοί, όπως το βακτήριο </w:t>
      </w:r>
      <w:r>
        <w:rPr>
          <w:rFonts w:eastAsia="Times New Roman" w:cs="Times New Roman"/>
          <w:i/>
          <w:iCs/>
          <w:color w:val="000000"/>
          <w:szCs w:val="24"/>
          <w:lang w:eastAsia="en-GB"/>
        </w:rPr>
        <w:t>Escherichia coli</w:t>
      </w:r>
      <w:r>
        <w:rPr>
          <w:rFonts w:eastAsia="Times New Roman" w:cs="Times New Roman"/>
          <w:color w:val="000000"/>
          <w:szCs w:val="24"/>
          <w:lang w:eastAsia="en-GB"/>
        </w:rPr>
        <w:t xml:space="preserve"> που ζει στο έντερο, όταν βρίσκονται σε μικρό αριθμό και δε μεταναστεύουν σε άλλους ιστούς και όργανα, αποτελούν φυσιολογική μικροχλωρίδα για τον άνθρωπο, είτε διότι παράγουν χρήσιμες χημικές ουσίες τις οποίες ο άνθρωπος δεν μπορεί να συνθέσει μόνος του (π.χ. βιταμίνη Κ από την </w:t>
      </w:r>
      <w:r>
        <w:rPr>
          <w:rFonts w:eastAsia="Times New Roman" w:cs="Times New Roman"/>
          <w:i/>
          <w:iCs/>
          <w:color w:val="000000"/>
          <w:szCs w:val="24"/>
          <w:lang w:eastAsia="en-GB"/>
        </w:rPr>
        <w:t>E. coli</w:t>
      </w:r>
      <w:r>
        <w:rPr>
          <w:rFonts w:eastAsia="Times New Roman" w:cs="Times New Roman"/>
          <w:color w:val="000000"/>
          <w:szCs w:val="24"/>
          <w:lang w:eastAsia="en-GB"/>
        </w:rPr>
        <w:t>) είτε διότι συμβάλλουν στην άμυνα του οργανισμού. Αν όμως, για κάποιο λόγο, αυξηθούν (π.χ. επειδή ο ξενιστής παρουσιάζει μειωμένη αντίσταση) ή βρεθούν σε άλλους ιστούς, τότε προκαλούν την εκδήλωση ασθενειών. Οι μικροοργανισμοί αυτοί χαρακτηρίζονται ως δυνητικά παθογόνοι.</w:t>
      </w:r>
    </w:p>
    <w:p w14:paraId="07A8872F" w14:textId="77777777" w:rsidR="00B62E0B" w:rsidRDefault="00000000">
      <w:pPr>
        <w:pStyle w:val="TrapezaThematonStyle"/>
        <w:spacing w:after="0" w:line="360" w:lineRule="auto"/>
        <w:jc w:val="both"/>
        <w:sectPr w:rsidR="00B62E0B">
          <w:headerReference w:type="even" r:id="rId66"/>
          <w:headerReference w:type="default" r:id="rId67"/>
          <w:headerReference w:type="first" r:id="rId68"/>
          <w:type w:val="continuous"/>
          <w:pgSz w:w="11906" w:h="16838"/>
          <w:pgMar w:top="1080" w:right="1080" w:bottom="1080" w:left="1080" w:header="720" w:footer="720" w:gutter="0"/>
          <w:cols w:space="720"/>
        </w:sectPr>
      </w:pPr>
      <w:r>
        <w:rPr>
          <w:rFonts w:eastAsia="Times New Roman" w:cs="Times New Roman"/>
          <w:color w:val="000000"/>
          <w:szCs w:val="24"/>
          <w:lang w:eastAsia="en-GB"/>
        </w:rPr>
        <w:t xml:space="preserve">β. Μερικοί από τους μικροοργανισμούς χρησιμοποιούν τον άνθρωπο ως ξενιστή τους και μπορεί να προκαλέσουν διαταραχές στην υγεία του. Οι μικροοργανισμοί αυτοί ονομάζονται παθογόνοι. Παραδείγματα αποτελούν  το πλασμώδιο που προκαλεί ελονοσία και η </w:t>
      </w:r>
      <w:r>
        <w:rPr>
          <w:rFonts w:eastAsia="Times New Roman" w:cs="Times New Roman"/>
          <w:i/>
          <w:iCs/>
          <w:color w:val="000000"/>
          <w:szCs w:val="24"/>
          <w:lang w:eastAsia="en-GB"/>
        </w:rPr>
        <w:t xml:space="preserve">Candida </w:t>
      </w:r>
      <w:r>
        <w:rPr>
          <w:rFonts w:eastAsia="Times New Roman" w:cs="Times New Roman"/>
          <w:i/>
          <w:iCs/>
          <w:color w:val="000000"/>
          <w:szCs w:val="24"/>
          <w:lang w:val="en-US" w:eastAsia="en-GB"/>
        </w:rPr>
        <w:t>a</w:t>
      </w:r>
      <w:r>
        <w:rPr>
          <w:rFonts w:eastAsia="Times New Roman" w:cs="Times New Roman"/>
          <w:i/>
          <w:iCs/>
          <w:color w:val="000000"/>
          <w:szCs w:val="24"/>
          <w:lang w:eastAsia="en-GB"/>
        </w:rPr>
        <w:t>lbicans</w:t>
      </w:r>
      <w:r>
        <w:rPr>
          <w:rFonts w:eastAsia="Times New Roman" w:cs="Times New Roman"/>
          <w:color w:val="000000"/>
          <w:szCs w:val="24"/>
          <w:lang w:eastAsia="en-GB"/>
        </w:rPr>
        <w:t xml:space="preserve"> που προκαλεί καντιντίαση (εναλλακτικά δύο άλλες περιπτώσεις παθογόνων βακτηρίων, μυκήτων, πρωτοζώων ή ιών που αναφέρονται στο σχολικό εγχειρίδιο).</w:t>
      </w:r>
    </w:p>
    <w:p w14:paraId="6756DDDA"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lastRenderedPageBreak/>
        <w:t>Θέμα 15293</w:t>
      </w:r>
    </w:p>
    <w:p w14:paraId="0A89F4DA" w14:textId="77777777" w:rsidR="00B62E0B" w:rsidRDefault="00000000">
      <w:pPr>
        <w:pStyle w:val="TrapezaThematonStyle"/>
        <w:spacing w:after="0" w:line="360" w:lineRule="auto"/>
        <w:jc w:val="both"/>
        <w:rPr>
          <w:b/>
          <w:szCs w:val="24"/>
        </w:rPr>
      </w:pPr>
      <w:r>
        <w:rPr>
          <w:b/>
          <w:szCs w:val="24"/>
        </w:rPr>
        <w:t>ΘΕΜΑ 2</w:t>
      </w:r>
    </w:p>
    <w:p w14:paraId="6982FDF3"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b/>
          <w:color w:val="000000"/>
          <w:szCs w:val="24"/>
        </w:rPr>
        <w:t>2.1 Κάθε χρόνο σε όλο τον κόσμο αναφέρονται περίπου 250 εκατομμύρια περιστατικά σεξουαλικώς μεταδιδόμενων νοσημάτων. Έχει υπολογιστεί ότι το 1/3 από αυτά αφορά σε εφήβους.</w:t>
      </w:r>
    </w:p>
    <w:p w14:paraId="61553A4D"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α. Να γράψετε τους τρεις τρόπους μετάδοσης των μικροβίων που προκαλούν σεξουαλικώς μεταδιδόμενα νοσήματα (μονάδες 6).</w:t>
      </w:r>
    </w:p>
    <w:p w14:paraId="1DAA92D0"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β. Να αναφέρετε τρία νοσήματα που μεταδίδονται με τη σεξουαλική επαφή και να γράψετε το είδος του μικροοργανισμού στ</w:t>
      </w:r>
      <w:r>
        <w:rPr>
          <w:szCs w:val="24"/>
        </w:rPr>
        <w:t>ο</w:t>
      </w:r>
      <w:r>
        <w:rPr>
          <w:color w:val="000000"/>
          <w:szCs w:val="24"/>
        </w:rPr>
        <w:t xml:space="preserve"> οποί</w:t>
      </w:r>
      <w:r>
        <w:rPr>
          <w:szCs w:val="24"/>
        </w:rPr>
        <w:t>ο</w:t>
      </w:r>
      <w:r>
        <w:rPr>
          <w:color w:val="000000"/>
          <w:szCs w:val="24"/>
        </w:rPr>
        <w:t xml:space="preserve"> οφείλονται (μονάδες 6). </w:t>
      </w:r>
    </w:p>
    <w:p w14:paraId="33CEEC30" w14:textId="77777777" w:rsidR="00B62E0B" w:rsidRDefault="00000000">
      <w:pPr>
        <w:pStyle w:val="TrapezaThematonStyle"/>
        <w:spacing w:after="0" w:line="360" w:lineRule="auto"/>
        <w:jc w:val="right"/>
        <w:rPr>
          <w:rFonts w:ascii="Times New Roman" w:eastAsia="Times New Roman" w:hAnsi="Times New Roman" w:cs="Times New Roman"/>
          <w:szCs w:val="24"/>
        </w:rPr>
      </w:pPr>
      <w:r>
        <w:rPr>
          <w:b/>
          <w:color w:val="000000"/>
          <w:szCs w:val="24"/>
        </w:rPr>
        <w:t>Μονάδες 12</w:t>
      </w:r>
    </w:p>
    <w:p w14:paraId="2447B0E0" w14:textId="77777777" w:rsidR="00B62E0B" w:rsidRDefault="00B62E0B">
      <w:pPr>
        <w:pStyle w:val="TrapezaThematonStyle"/>
        <w:spacing w:after="0" w:line="360" w:lineRule="auto"/>
        <w:jc w:val="both"/>
        <w:rPr>
          <w:rFonts w:ascii="Times New Roman" w:eastAsia="Times New Roman" w:hAnsi="Times New Roman" w:cs="Times New Roman"/>
          <w:szCs w:val="24"/>
        </w:rPr>
      </w:pPr>
    </w:p>
    <w:p w14:paraId="6D594721"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b/>
          <w:color w:val="000000"/>
          <w:szCs w:val="24"/>
        </w:rPr>
        <w:t>2.2 Η ύλη που υπάρχει διαθέσιμη στη βιόσφαιρα είναι περιορισμένη, καθώς ο πλανήτης δέχεται ελάχιστα ποσά ύλης από το Διάστημα (μετεωρίτες κτλ.). </w:t>
      </w:r>
    </w:p>
    <w:p w14:paraId="150AC151"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 xml:space="preserve">α. Να εξηγήσετε μέσω ποιας χημικής ένωσης και ποιας διαδικασίας εισέρχεται ο άνθρακας στα οικοσυστήματα (μονάδες </w:t>
      </w:r>
      <w:r>
        <w:rPr>
          <w:szCs w:val="24"/>
        </w:rPr>
        <w:t>3</w:t>
      </w:r>
      <w:r>
        <w:rPr>
          <w:color w:val="000000"/>
          <w:szCs w:val="24"/>
        </w:rPr>
        <w:t xml:space="preserve">). Να ονομάσετε τους οργανισμούς που συμμετέχουν στην εισαγωγή του (μονάδες </w:t>
      </w:r>
      <w:r>
        <w:rPr>
          <w:szCs w:val="24"/>
        </w:rPr>
        <w:t>2</w:t>
      </w:r>
      <w:r>
        <w:rPr>
          <w:color w:val="000000"/>
          <w:szCs w:val="24"/>
        </w:rPr>
        <w:t>) καθώς και την οργανική ένωση που παράγεται στη συνέχεια από αυτούς (μονάδες 1). </w:t>
      </w:r>
    </w:p>
    <w:p w14:paraId="58A6EB82"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β. Για να ολοκληρωθεί ο κύκλος πρόσληψης και επαναφοράς του άνθρακα επιστρέφει ένα αέριο στην ατμόσφαιρα. Να ονομάσετε το αέριο (μονάδες 2) και να εξηγήσετε τη κυτταρική διαδικασία μέσω της οποίας παράγεται αυτό στους οργανισμούς (μονάδες 5).</w:t>
      </w:r>
    </w:p>
    <w:p w14:paraId="16A5C514" w14:textId="77777777" w:rsidR="00B62E0B" w:rsidRDefault="00000000">
      <w:pPr>
        <w:pStyle w:val="TrapezaThematonStyle"/>
        <w:spacing w:after="0" w:line="360" w:lineRule="auto"/>
        <w:jc w:val="right"/>
      </w:pPr>
      <w:r>
        <w:rPr>
          <w:color w:val="000000"/>
          <w:szCs w:val="24"/>
        </w:rPr>
        <w:t xml:space="preserve">  </w:t>
      </w:r>
      <w:r>
        <w:rPr>
          <w:b/>
          <w:color w:val="000000"/>
          <w:szCs w:val="24"/>
        </w:rPr>
        <w:t>Μονάδες 13</w:t>
      </w:r>
    </w:p>
    <w:p w14:paraId="7086447D" w14:textId="77777777" w:rsidR="00B62E0B" w:rsidRDefault="00B62E0B">
      <w:pPr>
        <w:pStyle w:val="TrapezaThematonStyle"/>
        <w:spacing w:after="0" w:line="360" w:lineRule="auto"/>
        <w:jc w:val="both"/>
        <w:sectPr w:rsidR="00B62E0B">
          <w:headerReference w:type="even" r:id="rId69"/>
          <w:headerReference w:type="default" r:id="rId70"/>
          <w:headerReference w:type="first" r:id="rId71"/>
          <w:type w:val="continuous"/>
          <w:pgSz w:w="11906" w:h="16838"/>
          <w:pgMar w:top="1080" w:right="1080" w:bottom="1080" w:left="1080" w:header="720" w:footer="720" w:gutter="0"/>
          <w:cols w:space="720"/>
        </w:sectPr>
      </w:pPr>
    </w:p>
    <w:p w14:paraId="69FE6066"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15293</w:t>
      </w:r>
    </w:p>
    <w:p w14:paraId="5EC525F5"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b/>
          <w:color w:val="000000"/>
          <w:szCs w:val="24"/>
        </w:rPr>
        <w:t>2.1</w:t>
      </w:r>
    </w:p>
    <w:p w14:paraId="4C4E2057"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α. Τα σεξουαλικώς μεταδιδόμενα νοσήματα, είναι λοιμώδη νοσήματα που  μεταδίδονται κατά κύριο λόγο με τη σεξουαλική επαφή. Τα περισσότερα από αυτά μπορούν να μεταδοθούν επιπλέον και μέσω του αίματος ή των παραγώγων του (π.χ. σε περιπτώσεις μετάγγισης ή χρήσης μολυσμένης σύριγγας), καθώς και από τη μολυσμένη μητέρα στο έμβρυο.</w:t>
      </w:r>
    </w:p>
    <w:p w14:paraId="6C3B7881"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β. Τα πιο συνηθισμένα σεξουαλικώς μεταδιδόμενα νοσήματα είναι: </w:t>
      </w:r>
    </w:p>
    <w:p w14:paraId="408AD0F8"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(αναφορά σε τρία από αυτά)</w:t>
      </w:r>
    </w:p>
    <w:p w14:paraId="287F8759"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Από βακτήρια: η σύφιλη, η γονοκοκκική ουρηθρίτιδα και η λοίμωξη από χλαμύδια.</w:t>
      </w:r>
    </w:p>
    <w:p w14:paraId="3F781F39"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Από ιούς: ο απλός έρπητας, η λοίμωξη από ιούς των ανθρώπινων θηλωμάτων, το AIDS, η ηπατίτιδα Β και η ηπατίτιδα C.</w:t>
      </w:r>
    </w:p>
    <w:p w14:paraId="7E52A8E4"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Από πρωτόζωα: η λοίμωξη από τριχομονάδα.</w:t>
      </w:r>
    </w:p>
    <w:p w14:paraId="44263534"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lastRenderedPageBreak/>
        <w:t>Από μύκητες: η λοίμωξη από κάντιντα. </w:t>
      </w:r>
    </w:p>
    <w:p w14:paraId="08D3E7D5" w14:textId="77777777" w:rsidR="00B62E0B" w:rsidRDefault="00B62E0B">
      <w:pPr>
        <w:pStyle w:val="TrapezaThematonStyle"/>
        <w:spacing w:after="0" w:line="360" w:lineRule="auto"/>
        <w:jc w:val="both"/>
        <w:rPr>
          <w:rFonts w:ascii="Times New Roman" w:eastAsia="Times New Roman" w:hAnsi="Times New Roman" w:cs="Times New Roman"/>
          <w:szCs w:val="24"/>
        </w:rPr>
      </w:pPr>
    </w:p>
    <w:p w14:paraId="447184FC"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b/>
          <w:color w:val="000000"/>
          <w:szCs w:val="24"/>
        </w:rPr>
        <w:t>2.2</w:t>
      </w:r>
    </w:p>
    <w:p w14:paraId="520790A3"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α.</w:t>
      </w:r>
      <w:r>
        <w:rPr>
          <w:color w:val="000000"/>
        </w:rPr>
        <w:t xml:space="preserve"> </w:t>
      </w:r>
      <w:r>
        <w:rPr>
          <w:color w:val="000000"/>
          <w:szCs w:val="24"/>
        </w:rPr>
        <w:t>Ο άνθρακας εισέρχεται στα οικοσυστήματα με τη μορφή του διοξειδίου του άνθρακα, το οποίο βρίσκεται στην ατμόσφαιρα. Το διοξείδιο του άνθρακα παραλαμβάνεται από τους παραγωγούς οι οποίοι παράγουν γλυκόζη με τη διαδικασία της φωτοσύνθεσης.</w:t>
      </w:r>
    </w:p>
    <w:p w14:paraId="074495EF"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 xml:space="preserve">β. </w:t>
      </w:r>
      <w:r>
        <w:rPr>
          <w:szCs w:val="24"/>
        </w:rPr>
        <w:t xml:space="preserve">Το αέριο που επιστρέφει είναι το διοξείδιο του άνθρακα. </w:t>
      </w:r>
      <w:r>
        <w:rPr>
          <w:color w:val="000000"/>
          <w:szCs w:val="24"/>
        </w:rPr>
        <w:t>Ένα μέρος της γλυκόζης, αλλά και άλλων ενώσεων που συντίθενται από τους παραγωγούς, χρησιμοποιείται κατά την κυτταρική αναπνοή προκειμένου να απελευθερωθεί ενέργεια για την κάλυψη των αναγκών των παραγωγών. Επειδή όμως κατά την κυτταρική αναπνοή παράγεται και διοξείδιο του άνθρακα, το αέριο αυτό επιστρέφει στην ατμόσφαιρα, με αποτέλεσμα να ολοκληρώνεται ένας κύκλος πρόσληψης και επαναφοράς από και προς την ατμόσφαιρα.</w:t>
      </w:r>
    </w:p>
    <w:p w14:paraId="6D38A7B2" w14:textId="77777777" w:rsidR="00B62E0B" w:rsidRDefault="00B62E0B">
      <w:pPr>
        <w:pStyle w:val="TrapezaThematonStyle"/>
        <w:sectPr w:rsidR="00B62E0B">
          <w:headerReference w:type="even" r:id="rId72"/>
          <w:headerReference w:type="default" r:id="rId73"/>
          <w:headerReference w:type="first" r:id="rId74"/>
          <w:type w:val="continuous"/>
          <w:pgSz w:w="11906" w:h="16838"/>
          <w:pgMar w:top="1080" w:right="1080" w:bottom="1080" w:left="1080" w:header="720" w:footer="720" w:gutter="0"/>
          <w:cols w:space="720"/>
        </w:sectPr>
      </w:pPr>
    </w:p>
    <w:p w14:paraId="31864882"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15294</w:t>
      </w:r>
    </w:p>
    <w:p w14:paraId="07986BFC" w14:textId="77777777" w:rsidR="00B62E0B" w:rsidRDefault="00000000">
      <w:pPr>
        <w:pStyle w:val="TrapezaThematonStyle"/>
        <w:spacing w:after="0" w:line="360" w:lineRule="auto"/>
        <w:jc w:val="both"/>
        <w:rPr>
          <w:b/>
          <w:szCs w:val="24"/>
        </w:rPr>
      </w:pPr>
      <w:r>
        <w:rPr>
          <w:b/>
          <w:szCs w:val="24"/>
        </w:rPr>
        <w:t>ΘΕΜΑ 2</w:t>
      </w:r>
    </w:p>
    <w:p w14:paraId="7D736455"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b/>
          <w:color w:val="000000"/>
          <w:szCs w:val="24"/>
        </w:rPr>
        <w:t>2.1 Τα πρωτόζωα είναι μονοκύτταροι ευκαρυωτικοί οργανισμοί. Σε μερικές περιπτώσεις προκαλούν διαταραχές στον άνθρωπο και στα ζώα.</w:t>
      </w:r>
    </w:p>
    <w:p w14:paraId="4EDCFD26"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α. Να γράψετε τρία παθογόνα πρωτόζωα καθώς και τις ασθένειες που προκαλούν στον άνθρωπο (μονάδες 6).</w:t>
      </w:r>
    </w:p>
    <w:p w14:paraId="0EE886C8"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 xml:space="preserve">β. Να αναφέρετε τους τρεις τρόπους κίνησης των πρωτόζωων (μονάδες 6). </w:t>
      </w:r>
      <w:r>
        <w:rPr>
          <w:b/>
          <w:color w:val="000000"/>
          <w:szCs w:val="24"/>
        </w:rPr>
        <w:t> </w:t>
      </w:r>
    </w:p>
    <w:p w14:paraId="09875052" w14:textId="77777777" w:rsidR="00B62E0B" w:rsidRDefault="00000000">
      <w:pPr>
        <w:pStyle w:val="TrapezaThematonStyle"/>
        <w:spacing w:after="0" w:line="360" w:lineRule="auto"/>
        <w:jc w:val="right"/>
        <w:rPr>
          <w:rFonts w:ascii="Times New Roman" w:eastAsia="Times New Roman" w:hAnsi="Times New Roman" w:cs="Times New Roman"/>
          <w:szCs w:val="24"/>
        </w:rPr>
      </w:pPr>
      <w:r>
        <w:rPr>
          <w:b/>
          <w:color w:val="000000"/>
          <w:szCs w:val="24"/>
        </w:rPr>
        <w:t>Μονάδες 12</w:t>
      </w:r>
    </w:p>
    <w:p w14:paraId="27210CF8" w14:textId="77777777" w:rsidR="00B62E0B" w:rsidRDefault="00B62E0B">
      <w:pPr>
        <w:pStyle w:val="TrapezaThematonStyle"/>
        <w:spacing w:after="0" w:line="360" w:lineRule="auto"/>
        <w:jc w:val="both"/>
        <w:rPr>
          <w:rFonts w:ascii="Times New Roman" w:eastAsia="Times New Roman" w:hAnsi="Times New Roman" w:cs="Times New Roman"/>
          <w:szCs w:val="24"/>
        </w:rPr>
      </w:pPr>
    </w:p>
    <w:p w14:paraId="39FB3BE5"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b/>
          <w:color w:val="000000"/>
          <w:szCs w:val="24"/>
        </w:rPr>
        <w:t>2.2 Τα στόματα των φύλλων όταν είναι ανοιχτά συμβάλλουν στον βιογεωχημικό κύκλο τόσο του άνθρακα όσο και του νερού.</w:t>
      </w:r>
    </w:p>
    <w:p w14:paraId="763583B3"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α. Να εξηγήσετε πως συμβάλουν τα ανοιχτά στόματα των φύλλων στον βιογεωχημικό κύκλο του άνθρακα (μονάδες 6).</w:t>
      </w:r>
    </w:p>
    <w:p w14:paraId="7E0A5D1D"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 xml:space="preserve">β. Να ονομάσετε τη διαδικασία με την οποία απομακρύνεται το νερό μέσω των στομάτων των φύλλων των φυτών (μονάδες 3) </w:t>
      </w:r>
      <w:r>
        <w:rPr>
          <w:color w:val="000000"/>
          <w:szCs w:val="24"/>
          <w:highlight w:val="white"/>
        </w:rPr>
        <w:t xml:space="preserve">και να εξηγήσετε πως σχετίζεται με </w:t>
      </w:r>
      <w:r>
        <w:rPr>
          <w:color w:val="000000"/>
          <w:szCs w:val="24"/>
        </w:rPr>
        <w:t>την μεταφορά θρεπτικών χημικών στοιχείων στους παραγωγούς (μονάδες 4). </w:t>
      </w:r>
    </w:p>
    <w:p w14:paraId="6EA321BC" w14:textId="77777777" w:rsidR="00B62E0B" w:rsidRDefault="00000000">
      <w:pPr>
        <w:pStyle w:val="TrapezaThematonStyle"/>
        <w:spacing w:after="0" w:line="360" w:lineRule="auto"/>
        <w:jc w:val="right"/>
        <w:rPr>
          <w:rFonts w:ascii="Times New Roman" w:eastAsia="Times New Roman" w:hAnsi="Times New Roman" w:cs="Times New Roman"/>
          <w:szCs w:val="24"/>
        </w:rPr>
      </w:pPr>
      <w:r>
        <w:rPr>
          <w:b/>
          <w:color w:val="000000"/>
          <w:szCs w:val="24"/>
        </w:rPr>
        <w:t>Μονάδες 13</w:t>
      </w:r>
    </w:p>
    <w:p w14:paraId="03522169" w14:textId="77777777" w:rsidR="00B62E0B" w:rsidRDefault="00B62E0B">
      <w:pPr>
        <w:pStyle w:val="TrapezaThematonStyle"/>
        <w:sectPr w:rsidR="00B62E0B">
          <w:headerReference w:type="even" r:id="rId75"/>
          <w:headerReference w:type="default" r:id="rId76"/>
          <w:headerReference w:type="first" r:id="rId77"/>
          <w:type w:val="continuous"/>
          <w:pgSz w:w="11906" w:h="16838"/>
          <w:pgMar w:top="1080" w:right="1080" w:bottom="1080" w:left="1080" w:header="720" w:footer="720" w:gutter="0"/>
          <w:cols w:space="720"/>
        </w:sectPr>
      </w:pPr>
    </w:p>
    <w:p w14:paraId="00D87338"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15294</w:t>
      </w:r>
    </w:p>
    <w:p w14:paraId="0AC8D60F" w14:textId="77777777" w:rsidR="00B62E0B" w:rsidRDefault="00000000">
      <w:pPr>
        <w:pStyle w:val="TrapezaThematonStyle"/>
        <w:spacing w:after="0" w:line="360" w:lineRule="auto"/>
        <w:jc w:val="both"/>
      </w:pPr>
      <w:r>
        <w:rPr>
          <w:b/>
          <w:bCs/>
          <w:color w:val="000000"/>
        </w:rPr>
        <w:t>2.1 </w:t>
      </w:r>
    </w:p>
    <w:p w14:paraId="55C8B617" w14:textId="77777777" w:rsidR="00B62E0B" w:rsidRDefault="00000000">
      <w:pPr>
        <w:pStyle w:val="TrapezaThematonStyle"/>
        <w:spacing w:after="0" w:line="360" w:lineRule="auto"/>
        <w:jc w:val="both"/>
      </w:pPr>
      <w:r>
        <w:rPr>
          <w:color w:val="000000"/>
        </w:rPr>
        <w:lastRenderedPageBreak/>
        <w:t>α. Παθογόνα πρωτόζωα για τον άνθρωπο είναι: το πλασμώδιο (μεταδίδεται από τα κουνούπια και προκαλεί ελονοσία), το τρυπανόσωμα (μεταδίδεται από τη μύγα τσε τσέ και προκαλεί την ασθένεια του ύπνου), η ιστολυτική αμοιβάδα (προκαλεί αμοιβαδοειδή δυσεντερία) Εναλλακτικά: το τοξόπλασμα (μεταδίδεται από τα κατοικίδια ζώα, προσβάλλει βασικά όργανα όπως τους πνεύμονες, το ήπαρ και το σπλήνα και προκαλεί αποβολές στις εγκύους και η τριχομονάδα (ανήκει στα σεξουαλικώς μεταδιδόμενα πρωτόζωα).</w:t>
      </w:r>
    </w:p>
    <w:p w14:paraId="0FFE635C" w14:textId="77777777" w:rsidR="00B62E0B" w:rsidRDefault="00000000">
      <w:pPr>
        <w:pStyle w:val="TrapezaThematonStyle"/>
        <w:spacing w:line="360" w:lineRule="auto"/>
        <w:jc w:val="both"/>
      </w:pPr>
      <w:r>
        <w:rPr>
          <w:color w:val="000000"/>
        </w:rPr>
        <w:t>β. Τα πρωτόζωα κινούνται είτε σχηματίζοντας ψευδοπόδια (αμοιβάδα) είτε με τις βλεφαρίδες ή τα μαστίγια που διαθέτουν.</w:t>
      </w:r>
    </w:p>
    <w:p w14:paraId="2D3685A8" w14:textId="77777777" w:rsidR="00B62E0B" w:rsidRDefault="00000000">
      <w:pPr>
        <w:pStyle w:val="TrapezaThematonStyle"/>
        <w:spacing w:after="0" w:line="360" w:lineRule="auto"/>
        <w:jc w:val="both"/>
      </w:pPr>
      <w:r>
        <w:rPr>
          <w:b/>
          <w:bCs/>
          <w:color w:val="000000"/>
        </w:rPr>
        <w:t>2.2</w:t>
      </w:r>
    </w:p>
    <w:p w14:paraId="1FB25194" w14:textId="77777777" w:rsidR="00B62E0B" w:rsidRDefault="00000000">
      <w:pPr>
        <w:pStyle w:val="TrapezaThematonStyle"/>
        <w:spacing w:after="0" w:line="360" w:lineRule="auto"/>
        <w:jc w:val="both"/>
      </w:pPr>
      <w:r>
        <w:rPr>
          <w:color w:val="000000"/>
        </w:rPr>
        <w:t>α.</w:t>
      </w:r>
      <w:r>
        <w:rPr>
          <w:color w:val="000000"/>
          <w:shd w:val="clear" w:color="auto" w:fill="FFFFFF"/>
        </w:rPr>
        <w:t xml:space="preserve"> Μέσω των στομάτων γίνεται η ανταλλαγή των αερίων μεταξύ των φυτών και της ατμόσφαιρας (είσοδος διοξειδίου του άνθρακα και αποβολή οξυγόνου κατά τη φωτοσύνθεση, αντίστροφα κατά την κυτταρική αναπνοή).</w:t>
      </w:r>
    </w:p>
    <w:p w14:paraId="16F0628D" w14:textId="77777777" w:rsidR="00B62E0B" w:rsidRDefault="00000000">
      <w:pPr>
        <w:pStyle w:val="TrapezaThematonStyle"/>
        <w:spacing w:after="0" w:line="360" w:lineRule="auto"/>
        <w:jc w:val="both"/>
      </w:pPr>
      <w:r>
        <w:rPr>
          <w:color w:val="000000"/>
          <w:shd w:val="clear" w:color="auto" w:fill="FFFFFF"/>
        </w:rPr>
        <w:t>β. Η διαδικασία ονομάζεται διαπνοή. Το νερό του εδάφους, που είναι πλούσιο σε θρεπτικά στοιχεία, απορροφάται από τις ρίζες των φυτών και κυκλοφορεί στο εσωτερικό τους. Φθάνοντας το νερό στα φύλλα απομακρύνεται με τη διαπνοή από τα στόματά τους. Έτσι η διαπνοή αποτελεί την «κινητήρια δύναμη» για τη μεταφορά των θρεπτικών στοιχείων στο εσωτερικό των φυτικών οργανισμών.</w:t>
      </w:r>
    </w:p>
    <w:p w14:paraId="1F016F26" w14:textId="77777777" w:rsidR="00B62E0B" w:rsidRDefault="00B62E0B">
      <w:pPr>
        <w:pStyle w:val="TrapezaThematonStyle"/>
        <w:spacing w:line="360" w:lineRule="auto"/>
        <w:jc w:val="both"/>
        <w:sectPr w:rsidR="00B62E0B">
          <w:headerReference w:type="even" r:id="rId78"/>
          <w:headerReference w:type="default" r:id="rId79"/>
          <w:headerReference w:type="first" r:id="rId80"/>
          <w:type w:val="continuous"/>
          <w:pgSz w:w="11906" w:h="16838"/>
          <w:pgMar w:top="1080" w:right="1080" w:bottom="1080" w:left="1080" w:header="720" w:footer="720" w:gutter="0"/>
          <w:cols w:space="720"/>
        </w:sectPr>
      </w:pPr>
    </w:p>
    <w:p w14:paraId="1511D9ED"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15296</w:t>
      </w:r>
    </w:p>
    <w:p w14:paraId="68E219C2" w14:textId="77777777" w:rsidR="00B62E0B" w:rsidRDefault="00000000">
      <w:pPr>
        <w:pStyle w:val="TrapezaThematonStyle"/>
        <w:spacing w:after="0" w:line="360" w:lineRule="auto"/>
        <w:jc w:val="both"/>
        <w:rPr>
          <w:b/>
          <w:szCs w:val="24"/>
        </w:rPr>
      </w:pPr>
      <w:r>
        <w:rPr>
          <w:b/>
          <w:szCs w:val="24"/>
        </w:rPr>
        <w:t>ΘΕΜΑ 2</w:t>
      </w:r>
    </w:p>
    <w:p w14:paraId="45031E50"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b/>
          <w:color w:val="000000"/>
          <w:szCs w:val="24"/>
        </w:rPr>
        <w:t>2.1 Οι ιοί έχουν σχετικά απλή δομή και χαρακτηρίζονται ως υποχρεωτικά ενδοκυτταρικά παράσιτα.</w:t>
      </w:r>
    </w:p>
    <w:p w14:paraId="23AEC00D"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α. Να εξηγήσετε τον παραπάνω χαρακτηρισμό των ιών (μονάδες 6).</w:t>
      </w:r>
    </w:p>
    <w:p w14:paraId="020A762A"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 xml:space="preserve">β. Να αναφέρετε </w:t>
      </w:r>
      <w:r>
        <w:rPr>
          <w:szCs w:val="24"/>
        </w:rPr>
        <w:t>δύο</w:t>
      </w:r>
      <w:r>
        <w:rPr>
          <w:color w:val="000000"/>
          <w:szCs w:val="24"/>
        </w:rPr>
        <w:t xml:space="preserve"> παραδείγματα παθογόνων ιών και να ονομάσετε τα είδη κυττάρων που μολύνουν (μονάδες 6). </w:t>
      </w:r>
    </w:p>
    <w:p w14:paraId="6663C8A7" w14:textId="77777777" w:rsidR="00B62E0B" w:rsidRDefault="00000000">
      <w:pPr>
        <w:pStyle w:val="TrapezaThematonStyle"/>
        <w:spacing w:after="0" w:line="360" w:lineRule="auto"/>
        <w:jc w:val="right"/>
        <w:rPr>
          <w:rFonts w:ascii="Times New Roman" w:eastAsia="Times New Roman" w:hAnsi="Times New Roman" w:cs="Times New Roman"/>
          <w:szCs w:val="24"/>
        </w:rPr>
      </w:pPr>
      <w:r>
        <w:rPr>
          <w:b/>
          <w:color w:val="000000"/>
          <w:szCs w:val="24"/>
        </w:rPr>
        <w:t>Μονάδες 12</w:t>
      </w:r>
    </w:p>
    <w:p w14:paraId="1D158CA2" w14:textId="77777777" w:rsidR="00B62E0B" w:rsidRDefault="00B62E0B">
      <w:pPr>
        <w:pStyle w:val="TrapezaThematonStyle"/>
        <w:spacing w:after="0" w:line="360" w:lineRule="auto"/>
        <w:jc w:val="right"/>
        <w:rPr>
          <w:rFonts w:ascii="Times New Roman" w:eastAsia="Times New Roman" w:hAnsi="Times New Roman" w:cs="Times New Roman"/>
          <w:szCs w:val="24"/>
        </w:rPr>
      </w:pPr>
    </w:p>
    <w:p w14:paraId="5EC0E4C9"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b/>
          <w:color w:val="000000"/>
          <w:szCs w:val="24"/>
        </w:rPr>
        <w:t>2.2 Οι κοιλότητες του σώματος όπως η πεπτική και η αναπνευστική κοιλότητα αποτρέπουν την είσοδο των παθογόνων μικροοργανισμών εξαιτίας της κάλυψής τους με μία ειδική κατηγορία ιστού.</w:t>
      </w:r>
    </w:p>
    <w:p w14:paraId="2915ED3B"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α. Να ονομάσετε αυτό τον ιστό (μονάδες 2) και να εξηγήσετε τον τρόπο με τον οποίο αποτρέπει την είσοδο των παθογόνων μικροοργανισμών (μονάδες 4).</w:t>
      </w:r>
    </w:p>
    <w:p w14:paraId="493AADBA"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 xml:space="preserve">β. Επιπρόσθετα, κάποιες κοιλότητες παράγουν υγρά που περιέχουν ένα ένζυμο με  αντιβακτηριακή δράση. Να ονομάσετε το ένζυμο (μονάδες 2), να εξηγήσετε </w:t>
      </w:r>
      <w:r>
        <w:rPr>
          <w:szCs w:val="24"/>
        </w:rPr>
        <w:t xml:space="preserve">τον τρόπο που δρα </w:t>
      </w:r>
      <w:r>
        <w:rPr>
          <w:color w:val="000000"/>
          <w:szCs w:val="24"/>
        </w:rPr>
        <w:t xml:space="preserve">(μονάδα 1) και να </w:t>
      </w:r>
      <w:r>
        <w:rPr>
          <w:color w:val="000000"/>
          <w:szCs w:val="24"/>
        </w:rPr>
        <w:lastRenderedPageBreak/>
        <w:t>ονομάσετε τις κοιλότητες που προστατεύει το ένζυμο αυτό (μονάδες 4).                                                            </w:t>
      </w:r>
    </w:p>
    <w:p w14:paraId="6B27825F" w14:textId="77777777" w:rsidR="00B62E0B" w:rsidRDefault="00000000">
      <w:pPr>
        <w:pStyle w:val="TrapezaThematonStyle"/>
        <w:spacing w:after="0" w:line="360" w:lineRule="auto"/>
        <w:jc w:val="right"/>
        <w:sectPr w:rsidR="00B62E0B">
          <w:headerReference w:type="even" r:id="rId81"/>
          <w:headerReference w:type="default" r:id="rId82"/>
          <w:headerReference w:type="first" r:id="rId83"/>
          <w:type w:val="continuous"/>
          <w:pgSz w:w="11906" w:h="16838"/>
          <w:pgMar w:top="1080" w:right="1080" w:bottom="1080" w:left="1080" w:header="720" w:footer="720" w:gutter="0"/>
          <w:cols w:space="720"/>
        </w:sectPr>
      </w:pPr>
      <w:r>
        <w:rPr>
          <w:color w:val="000000"/>
          <w:szCs w:val="24"/>
        </w:rPr>
        <w:t>                                      </w:t>
      </w:r>
      <w:r>
        <w:rPr>
          <w:b/>
          <w:color w:val="000000"/>
          <w:szCs w:val="24"/>
        </w:rPr>
        <w:t>Μονάδες 13</w:t>
      </w:r>
    </w:p>
    <w:p w14:paraId="65C1737D"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15296</w:t>
      </w:r>
    </w:p>
    <w:p w14:paraId="497881B7" w14:textId="77777777" w:rsidR="00B62E0B" w:rsidRDefault="00B62E0B">
      <w:pPr>
        <w:pStyle w:val="TrapezaThematonStyle"/>
        <w:pBdr>
          <w:top w:val="nil"/>
          <w:left w:val="nil"/>
          <w:bottom w:val="nil"/>
          <w:right w:val="nil"/>
          <w:between w:val="nil"/>
        </w:pBdr>
        <w:spacing w:after="0" w:line="360" w:lineRule="auto"/>
        <w:jc w:val="both"/>
        <w:rPr>
          <w:b/>
          <w:color w:val="000000"/>
          <w:szCs w:val="24"/>
        </w:rPr>
      </w:pPr>
    </w:p>
    <w:p w14:paraId="2F151443" w14:textId="77777777" w:rsidR="00B62E0B" w:rsidRDefault="00000000">
      <w:pPr>
        <w:pStyle w:val="TrapezaThematonStyle"/>
        <w:pBdr>
          <w:top w:val="nil"/>
          <w:left w:val="nil"/>
          <w:bottom w:val="nil"/>
          <w:right w:val="nil"/>
          <w:between w:val="nil"/>
        </w:pBdr>
        <w:spacing w:after="0" w:line="360" w:lineRule="auto"/>
        <w:jc w:val="both"/>
        <w:rPr>
          <w:rFonts w:ascii="Times New Roman" w:eastAsia="Times New Roman" w:hAnsi="Times New Roman" w:cs="Times New Roman"/>
          <w:color w:val="000000"/>
          <w:szCs w:val="24"/>
        </w:rPr>
      </w:pPr>
      <w:r>
        <w:rPr>
          <w:b/>
          <w:color w:val="000000"/>
          <w:szCs w:val="24"/>
        </w:rPr>
        <w:t>2.1 </w:t>
      </w:r>
    </w:p>
    <w:p w14:paraId="56B70C74" w14:textId="77777777" w:rsidR="00B62E0B" w:rsidRDefault="00000000">
      <w:pPr>
        <w:pStyle w:val="TrapezaThematonStyle"/>
        <w:pBdr>
          <w:top w:val="nil"/>
          <w:left w:val="nil"/>
          <w:bottom w:val="nil"/>
          <w:right w:val="nil"/>
          <w:between w:val="nil"/>
        </w:pBdr>
        <w:spacing w:after="0" w:line="360" w:lineRule="auto"/>
        <w:jc w:val="both"/>
        <w:rPr>
          <w:rFonts w:ascii="Times New Roman" w:eastAsia="Times New Roman" w:hAnsi="Times New Roman" w:cs="Times New Roman"/>
          <w:color w:val="000000"/>
          <w:szCs w:val="24"/>
        </w:rPr>
      </w:pPr>
      <w:r>
        <w:rPr>
          <w:color w:val="000000"/>
          <w:szCs w:val="24"/>
        </w:rPr>
        <w:t>α. Οι ιοί εξασφαλίζουν από τον ξενιστή τους μηχανισμούς αντιγραφής, μεταγραφής και μετάφρασης, καθώς και τα περισσότερα ένζυμα που τους είναι απαραίτητα για τις λειτουργίες αυτές.</w:t>
      </w:r>
    </w:p>
    <w:p w14:paraId="4765AE3C" w14:textId="77777777" w:rsidR="00B62E0B" w:rsidRDefault="00000000">
      <w:pPr>
        <w:pStyle w:val="TrapezaThematonStyle"/>
        <w:pBdr>
          <w:top w:val="nil"/>
          <w:left w:val="nil"/>
          <w:bottom w:val="nil"/>
          <w:right w:val="nil"/>
          <w:between w:val="nil"/>
        </w:pBdr>
        <w:spacing w:after="0" w:line="360" w:lineRule="auto"/>
        <w:jc w:val="both"/>
        <w:rPr>
          <w:rFonts w:ascii="Times New Roman" w:eastAsia="Times New Roman" w:hAnsi="Times New Roman" w:cs="Times New Roman"/>
          <w:color w:val="000000"/>
          <w:szCs w:val="24"/>
        </w:rPr>
      </w:pPr>
      <w:r>
        <w:rPr>
          <w:color w:val="000000"/>
          <w:szCs w:val="24"/>
        </w:rPr>
        <w:t xml:space="preserve">β. Για παράδειγμα, ο ιός της πολιομυελίτιδας στον άνθρωπο προσβάλλει τα νευρικά κύτταρα του νωτιαίου μυελού, ενώ ο ιός της γρίπης τα επιθηλιακά κύτταρα της αναπνευστικής οδού (εναλλακτικά ο ιός των ανθρώπινων θηλωμάτων, ο ιός της ηπατίτιδας, ο ιός του </w:t>
      </w:r>
      <w:r>
        <w:rPr>
          <w:i/>
          <w:color w:val="000000"/>
          <w:szCs w:val="24"/>
        </w:rPr>
        <w:t>AIDS</w:t>
      </w:r>
      <w:r>
        <w:rPr>
          <w:color w:val="000000"/>
          <w:szCs w:val="24"/>
        </w:rPr>
        <w:t>, ο ιός του απλού έρπητα).</w:t>
      </w:r>
    </w:p>
    <w:p w14:paraId="22DA0373" w14:textId="77777777" w:rsidR="00B62E0B" w:rsidRDefault="00B62E0B">
      <w:pPr>
        <w:pStyle w:val="TrapezaThematonStyle"/>
        <w:pBdr>
          <w:top w:val="nil"/>
          <w:left w:val="nil"/>
          <w:bottom w:val="nil"/>
          <w:right w:val="nil"/>
          <w:between w:val="nil"/>
        </w:pBdr>
        <w:spacing w:after="0" w:line="360" w:lineRule="auto"/>
        <w:jc w:val="both"/>
        <w:rPr>
          <w:b/>
          <w:color w:val="000000"/>
          <w:szCs w:val="24"/>
        </w:rPr>
      </w:pPr>
    </w:p>
    <w:p w14:paraId="20C3097A" w14:textId="77777777" w:rsidR="00B62E0B" w:rsidRDefault="00000000">
      <w:pPr>
        <w:pStyle w:val="TrapezaThematonStyle"/>
        <w:pBdr>
          <w:top w:val="nil"/>
          <w:left w:val="nil"/>
          <w:bottom w:val="nil"/>
          <w:right w:val="nil"/>
          <w:between w:val="nil"/>
        </w:pBdr>
        <w:spacing w:after="0" w:line="360" w:lineRule="auto"/>
        <w:jc w:val="both"/>
        <w:rPr>
          <w:rFonts w:ascii="Times New Roman" w:eastAsia="Times New Roman" w:hAnsi="Times New Roman" w:cs="Times New Roman"/>
          <w:b/>
          <w:color w:val="000000"/>
          <w:szCs w:val="24"/>
        </w:rPr>
      </w:pPr>
      <w:r>
        <w:rPr>
          <w:b/>
          <w:color w:val="000000"/>
          <w:szCs w:val="24"/>
        </w:rPr>
        <w:t>2.2</w:t>
      </w:r>
    </w:p>
    <w:p w14:paraId="754F57B9" w14:textId="77777777" w:rsidR="00B62E0B" w:rsidRDefault="00000000">
      <w:pPr>
        <w:pStyle w:val="TrapezaThematonStyle"/>
        <w:pBdr>
          <w:top w:val="nil"/>
          <w:left w:val="nil"/>
          <w:bottom w:val="nil"/>
          <w:right w:val="nil"/>
          <w:between w:val="nil"/>
        </w:pBdr>
        <w:spacing w:after="0" w:line="360" w:lineRule="auto"/>
        <w:jc w:val="both"/>
        <w:rPr>
          <w:rFonts w:ascii="Times New Roman" w:eastAsia="Times New Roman" w:hAnsi="Times New Roman" w:cs="Times New Roman"/>
          <w:color w:val="000000"/>
          <w:szCs w:val="24"/>
        </w:rPr>
      </w:pPr>
      <w:r>
        <w:rPr>
          <w:color w:val="000000"/>
          <w:szCs w:val="24"/>
        </w:rPr>
        <w:t>α. Οι βλεννογόνοι του σώματος, οι οποίοι καλύπτουν κοιλότητες του οργανισμού, αποτελούν έναν αποτελεσματικό φραγμό για την είσοδο των μικροοργανισμών. Με τη βλέννα που εκκρίνουν παγιδεύουν τους μικροοργανισμούς και δεν επιτρέπουν την είσοδό τους στον οργανισμό.</w:t>
      </w:r>
    </w:p>
    <w:p w14:paraId="7FE53C34" w14:textId="77777777" w:rsidR="00B62E0B" w:rsidRDefault="00000000">
      <w:pPr>
        <w:pStyle w:val="TrapezaThematonStyle"/>
        <w:pBdr>
          <w:top w:val="nil"/>
          <w:left w:val="nil"/>
          <w:bottom w:val="nil"/>
          <w:right w:val="nil"/>
          <w:between w:val="nil"/>
        </w:pBdr>
        <w:spacing w:after="0" w:line="360" w:lineRule="auto"/>
        <w:jc w:val="both"/>
        <w:rPr>
          <w:rFonts w:ascii="Times New Roman" w:eastAsia="Times New Roman" w:hAnsi="Times New Roman" w:cs="Times New Roman"/>
          <w:color w:val="000000"/>
          <w:szCs w:val="24"/>
        </w:rPr>
      </w:pPr>
      <w:r>
        <w:rPr>
          <w:color w:val="000000"/>
          <w:szCs w:val="24"/>
        </w:rPr>
        <w:t>β. Το ένζυμο αυτό είναι η λυσοζύμη, η οποία έχει βακτηριοκτόνο δράση γιατί διασπά το κυτταρικό τοίχωμα των βακτηρίων.  Βρίσκεται σε μεγάλες ποσότητες στα δάκρυα και στο σάλιο και προστατεύει το βλεννογόνο του επιπεφυκότα και της στοματικής κοιλότητας αντίστοιχα.</w:t>
      </w:r>
    </w:p>
    <w:p w14:paraId="18439B97" w14:textId="77777777" w:rsidR="00B62E0B" w:rsidRDefault="00B62E0B">
      <w:pPr>
        <w:pStyle w:val="TrapezaThematonStyle"/>
        <w:sectPr w:rsidR="00B62E0B">
          <w:headerReference w:type="even" r:id="rId84"/>
          <w:headerReference w:type="default" r:id="rId85"/>
          <w:headerReference w:type="first" r:id="rId86"/>
          <w:type w:val="continuous"/>
          <w:pgSz w:w="11906" w:h="16838"/>
          <w:pgMar w:top="1080" w:right="1080" w:bottom="1080" w:left="1080" w:header="720" w:footer="720" w:gutter="0"/>
          <w:cols w:space="720"/>
        </w:sectPr>
      </w:pPr>
    </w:p>
    <w:p w14:paraId="74B4BDB4"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15298</w:t>
      </w:r>
    </w:p>
    <w:p w14:paraId="54DE9807" w14:textId="77777777" w:rsidR="00B62E0B" w:rsidRDefault="00000000">
      <w:pPr>
        <w:pStyle w:val="TrapezaThematonStyle"/>
        <w:spacing w:after="0" w:line="360" w:lineRule="auto"/>
        <w:jc w:val="both"/>
        <w:rPr>
          <w:b/>
          <w:szCs w:val="24"/>
        </w:rPr>
      </w:pPr>
      <w:r>
        <w:rPr>
          <w:b/>
          <w:szCs w:val="24"/>
        </w:rPr>
        <w:t>ΘΕΜΑ 2</w:t>
      </w:r>
    </w:p>
    <w:p w14:paraId="7A7B2546"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b/>
          <w:color w:val="000000"/>
          <w:szCs w:val="24"/>
        </w:rPr>
        <w:t>2.1 Στη βάση της ανταλλαγής του διοξειδίου του άνθρακα μεταξύ της ατμόσφαιρας και των βιοτικών παραγόντων των οικοσυστημάτων βρίσκεται η εναλλαγή δύο διαδικασιών. </w:t>
      </w:r>
    </w:p>
    <w:p w14:paraId="6151DB60"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α. Να ονομάσετε τις δύο διαδικασίες (μονάδες 4) και να εξηγήσετε αν οι παραγωγοί συμμετέχουν και στις δύο αυτές διαδικασίες (μονάδες 2). </w:t>
      </w:r>
    </w:p>
    <w:p w14:paraId="1C59CFEA"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β. Να ονομάσετε τις ενώσεις του άνθρακα που αντιδρούν (μονάδες 3) και τις ενώσεις του άνθρακα που παράγονται (μονάδες 3) σε κάθε διαδικασία που αναφέρεται στο προηγούμενο ερώτημα.</w:t>
      </w:r>
    </w:p>
    <w:p w14:paraId="3C89F5E9" w14:textId="77777777" w:rsidR="00B62E0B" w:rsidRDefault="00000000">
      <w:pPr>
        <w:pStyle w:val="TrapezaThematonStyle"/>
        <w:spacing w:after="0" w:line="360" w:lineRule="auto"/>
        <w:jc w:val="right"/>
        <w:rPr>
          <w:rFonts w:ascii="Times New Roman" w:eastAsia="Times New Roman" w:hAnsi="Times New Roman" w:cs="Times New Roman"/>
          <w:szCs w:val="24"/>
        </w:rPr>
      </w:pPr>
      <w:r>
        <w:rPr>
          <w:b/>
          <w:color w:val="000000"/>
          <w:szCs w:val="24"/>
        </w:rPr>
        <w:t>Μονάδες 12</w:t>
      </w:r>
    </w:p>
    <w:p w14:paraId="13ABC470" w14:textId="77777777" w:rsidR="00B62E0B" w:rsidRDefault="00B62E0B">
      <w:pPr>
        <w:pStyle w:val="TrapezaThematonStyle"/>
        <w:spacing w:after="0" w:line="360" w:lineRule="auto"/>
        <w:jc w:val="both"/>
        <w:rPr>
          <w:rFonts w:ascii="Times New Roman" w:eastAsia="Times New Roman" w:hAnsi="Times New Roman" w:cs="Times New Roman"/>
          <w:szCs w:val="24"/>
        </w:rPr>
      </w:pPr>
    </w:p>
    <w:p w14:paraId="3F9BB988"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b/>
          <w:color w:val="000000"/>
          <w:szCs w:val="24"/>
        </w:rPr>
        <w:lastRenderedPageBreak/>
        <w:t>2.2 Οι ασθένειες που προκαλούνται από παθογόνους μικροοργανισμούς ονομάζονται λοιμώδη νοσήματα. Για να θεωρηθούν, όμως, έτσι πρέπει να πληρούν κάποιες προϋποθέσεις.</w:t>
      </w:r>
    </w:p>
    <w:p w14:paraId="54295CC3"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α. Να ονομάσετε τρία λοιμώδη νοσήματα (μονάδες 3) καθώς και τους μικροοργανισμούς που τα προκαλούν (μονάδες 3). </w:t>
      </w:r>
    </w:p>
    <w:p w14:paraId="51D8942F"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β. Να γράψετε τις τρεις αυτές προϋποθέσεις (μονάδες 6) και να ονομάσετε τον επιστήμονα που τις όρισε (μονάδες 1).</w:t>
      </w:r>
    </w:p>
    <w:p w14:paraId="7CB9A5C3" w14:textId="77777777" w:rsidR="00B62E0B" w:rsidRDefault="00000000">
      <w:pPr>
        <w:pStyle w:val="TrapezaThematonStyle"/>
        <w:spacing w:after="0" w:line="360" w:lineRule="auto"/>
        <w:jc w:val="right"/>
        <w:rPr>
          <w:rFonts w:ascii="Times New Roman" w:eastAsia="Times New Roman" w:hAnsi="Times New Roman" w:cs="Times New Roman"/>
          <w:szCs w:val="24"/>
        </w:rPr>
      </w:pPr>
      <w:r>
        <w:rPr>
          <w:b/>
          <w:color w:val="000000"/>
          <w:szCs w:val="24"/>
        </w:rPr>
        <w:t>Μονάδες 13</w:t>
      </w:r>
    </w:p>
    <w:p w14:paraId="7919301C" w14:textId="77777777" w:rsidR="00B62E0B" w:rsidRDefault="00B62E0B">
      <w:pPr>
        <w:pStyle w:val="TrapezaThematonStyle"/>
        <w:sectPr w:rsidR="00B62E0B">
          <w:headerReference w:type="even" r:id="rId87"/>
          <w:headerReference w:type="default" r:id="rId88"/>
          <w:headerReference w:type="first" r:id="rId89"/>
          <w:type w:val="continuous"/>
          <w:pgSz w:w="11906" w:h="16838"/>
          <w:pgMar w:top="1080" w:right="1080" w:bottom="1080" w:left="1080" w:header="720" w:footer="720" w:gutter="0"/>
          <w:cols w:space="720"/>
        </w:sectPr>
      </w:pPr>
    </w:p>
    <w:p w14:paraId="56578F31"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15298</w:t>
      </w:r>
    </w:p>
    <w:p w14:paraId="781D2FBA" w14:textId="77777777" w:rsidR="00B62E0B" w:rsidRDefault="00000000">
      <w:pPr>
        <w:pStyle w:val="TrapezaThematonStyle"/>
        <w:spacing w:after="0" w:line="360" w:lineRule="auto"/>
        <w:jc w:val="both"/>
      </w:pPr>
      <w:r>
        <w:rPr>
          <w:b/>
          <w:bCs/>
          <w:color w:val="000000"/>
        </w:rPr>
        <w:t>2.1 </w:t>
      </w:r>
    </w:p>
    <w:p w14:paraId="12BCE61D" w14:textId="77777777" w:rsidR="00B62E0B" w:rsidRDefault="00000000">
      <w:pPr>
        <w:pStyle w:val="TrapezaThematonStyle"/>
        <w:spacing w:after="0" w:line="360" w:lineRule="auto"/>
        <w:jc w:val="both"/>
      </w:pPr>
      <w:r>
        <w:rPr>
          <w:color w:val="000000"/>
        </w:rPr>
        <w:t>α. Οι δύο διαδικασίες είναι η φωτοσύνθεση και κυτταρική αναπνοή. Και οι δυο διαδικασίες πραγματοποιούνται στα κύτταρα των παραγωγών, καθώς τα φυτά φωτοσυνθέτουν και πραγματοποιούν κυτταρική αναπνοή.</w:t>
      </w:r>
    </w:p>
    <w:p w14:paraId="73D49D9B" w14:textId="77777777" w:rsidR="00B62E0B" w:rsidRDefault="00000000">
      <w:pPr>
        <w:pStyle w:val="TrapezaThematonStyle"/>
        <w:spacing w:after="0" w:line="360" w:lineRule="auto"/>
        <w:jc w:val="both"/>
      </w:pPr>
      <w:r>
        <w:rPr>
          <w:color w:val="000000"/>
        </w:rPr>
        <w:t>β. Με τη φωτοσύνθεση προσλαμβάνεται το διοξείδιο του άνθρακα προκειμένου να χρησιμοποιηθεί στην παραγωγή γλυκόζης, ενώ με την κυτταρική αναπνοή οξειδώνεται η γλυκόζη και παράγεται και επιστρέφει το διοξείδιο του άνθρακα στην ατμόσφαιρα.</w:t>
      </w:r>
    </w:p>
    <w:p w14:paraId="3EAF308E" w14:textId="77777777" w:rsidR="00B62E0B" w:rsidRDefault="00B62E0B">
      <w:pPr>
        <w:pStyle w:val="TrapezaThematonStyle"/>
        <w:spacing w:after="0" w:line="360" w:lineRule="auto"/>
        <w:jc w:val="both"/>
        <w:rPr>
          <w:b/>
          <w:bCs/>
          <w:color w:val="000000"/>
        </w:rPr>
      </w:pPr>
    </w:p>
    <w:p w14:paraId="61E68B21" w14:textId="77777777" w:rsidR="00B62E0B" w:rsidRDefault="00000000">
      <w:pPr>
        <w:pStyle w:val="TrapezaThematonStyle"/>
        <w:spacing w:after="0" w:line="360" w:lineRule="auto"/>
        <w:jc w:val="both"/>
      </w:pPr>
      <w:r>
        <w:rPr>
          <w:b/>
          <w:bCs/>
          <w:color w:val="000000"/>
        </w:rPr>
        <w:t>2.2 </w:t>
      </w:r>
    </w:p>
    <w:p w14:paraId="64745F22" w14:textId="77777777" w:rsidR="00B62E0B" w:rsidRDefault="00000000">
      <w:pPr>
        <w:pStyle w:val="TrapezaThematonStyle"/>
        <w:spacing w:after="0" w:line="360" w:lineRule="auto"/>
        <w:jc w:val="both"/>
      </w:pPr>
      <w:r>
        <w:rPr>
          <w:color w:val="000000"/>
        </w:rPr>
        <w:t xml:space="preserve">α. Ενδεικτικά αναφέρονται: γρίπη από τον ιό της γρίπης, ελονοσία από το πλασμώδιο, σύφιλη από το βακτήριο </w:t>
      </w:r>
      <w:r>
        <w:rPr>
          <w:i/>
          <w:iCs/>
          <w:color w:val="000000"/>
        </w:rPr>
        <w:t>Treponema pallidum.</w:t>
      </w:r>
    </w:p>
    <w:p w14:paraId="5F7275A3" w14:textId="77777777" w:rsidR="00B62E0B" w:rsidRDefault="00000000">
      <w:pPr>
        <w:pStyle w:val="TrapezaThematonStyle"/>
        <w:spacing w:after="0" w:line="360" w:lineRule="auto"/>
        <w:jc w:val="both"/>
      </w:pPr>
      <w:r>
        <w:rPr>
          <w:color w:val="000000"/>
        </w:rPr>
        <w:t>β. Σύμφωνα με τα κριτήρια του Κοχ μια ασθένεια οφείλεται σε έναν παθογόνο μικροοργανισμό, όταν ο μικροοργανισμός αυτός:</w:t>
      </w:r>
    </w:p>
    <w:p w14:paraId="4517E9B2" w14:textId="77777777" w:rsidR="00B62E0B" w:rsidRDefault="00000000">
      <w:pPr>
        <w:pStyle w:val="TrapezaThematonStyle"/>
        <w:numPr>
          <w:ilvl w:val="0"/>
          <w:numId w:val="5"/>
        </w:numPr>
        <w:spacing w:after="0" w:line="360" w:lineRule="auto"/>
        <w:ind w:left="360"/>
        <w:jc w:val="both"/>
        <w:textAlignment w:val="baseline"/>
        <w:rPr>
          <w:color w:val="000000"/>
        </w:rPr>
      </w:pPr>
      <w:r>
        <w:rPr>
          <w:color w:val="000000"/>
        </w:rPr>
        <w:t>Ανιχνεύεται στους ιστούς ή στα υγρά του ασθενούς ή στον οργανισμό ατόμων που πέθαναν από αυτή την ασθένεια.</w:t>
      </w:r>
    </w:p>
    <w:p w14:paraId="416D38B1" w14:textId="77777777" w:rsidR="00B62E0B" w:rsidRDefault="00000000">
      <w:pPr>
        <w:pStyle w:val="TrapezaThematonStyle"/>
        <w:numPr>
          <w:ilvl w:val="0"/>
          <w:numId w:val="5"/>
        </w:numPr>
        <w:spacing w:after="0" w:line="360" w:lineRule="auto"/>
        <w:ind w:left="360"/>
        <w:jc w:val="both"/>
        <w:textAlignment w:val="baseline"/>
        <w:rPr>
          <w:color w:val="000000"/>
        </w:rPr>
      </w:pPr>
      <w:r>
        <w:rPr>
          <w:color w:val="000000"/>
        </w:rPr>
        <w:t>Μπορεί να απομονωθεί και να καλλιεργηθεί στο εργαστήριο.</w:t>
      </w:r>
    </w:p>
    <w:p w14:paraId="1624AEC7" w14:textId="77777777" w:rsidR="00B62E0B" w:rsidRDefault="00000000">
      <w:pPr>
        <w:pStyle w:val="TrapezaThematonStyle"/>
        <w:numPr>
          <w:ilvl w:val="0"/>
          <w:numId w:val="5"/>
        </w:numPr>
        <w:spacing w:after="0" w:line="360" w:lineRule="auto"/>
        <w:ind w:left="360"/>
        <w:jc w:val="both"/>
        <w:textAlignment w:val="baseline"/>
        <w:rPr>
          <w:color w:val="000000"/>
        </w:rPr>
      </w:pPr>
      <w:r>
        <w:rPr>
          <w:color w:val="000000"/>
        </w:rPr>
        <w:t>Μπορεί να προκαλέσει την ίδια ασθένεια σε πειραματόζωα αλλά και να απομονωθεί εκ νέου από αυτά.</w:t>
      </w:r>
    </w:p>
    <w:p w14:paraId="1851BEEB" w14:textId="77777777" w:rsidR="00B62E0B" w:rsidRDefault="00B62E0B">
      <w:pPr>
        <w:pStyle w:val="TrapezaThematonStyle"/>
        <w:sectPr w:rsidR="00B62E0B">
          <w:headerReference w:type="even" r:id="rId90"/>
          <w:headerReference w:type="default" r:id="rId91"/>
          <w:headerReference w:type="first" r:id="rId92"/>
          <w:type w:val="continuous"/>
          <w:pgSz w:w="11906" w:h="16838"/>
          <w:pgMar w:top="1080" w:right="1080" w:bottom="1080" w:left="1080" w:header="720" w:footer="720" w:gutter="0"/>
          <w:cols w:space="720"/>
        </w:sectPr>
      </w:pPr>
    </w:p>
    <w:p w14:paraId="131600CF"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15299</w:t>
      </w:r>
    </w:p>
    <w:p w14:paraId="4E29CAF5" w14:textId="77777777" w:rsidR="00B62E0B" w:rsidRDefault="00000000">
      <w:pPr>
        <w:pStyle w:val="TrapezaThematonStyle"/>
        <w:spacing w:after="0" w:line="360" w:lineRule="auto"/>
        <w:jc w:val="both"/>
        <w:rPr>
          <w:b/>
          <w:szCs w:val="24"/>
        </w:rPr>
      </w:pPr>
      <w:r>
        <w:rPr>
          <w:b/>
          <w:szCs w:val="24"/>
        </w:rPr>
        <w:t>ΘΕΜΑ 2</w:t>
      </w:r>
    </w:p>
    <w:p w14:paraId="345BF6F7"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b/>
          <w:color w:val="000000"/>
          <w:szCs w:val="24"/>
        </w:rPr>
        <w:t>2.1 Στο περιβάλλον που ζούμε υπάρχουν πολλοί παθογόνοι μικροοργανισμοί που μπορεί να μας μολύνουν. Αυτό συνήθως επιτυγχάνεται από κάποια σημεία εισόδου των παθογόνων μικροοργανισμών στο σώμα μας, τα οποία αν και προστατεύονται από μηχανισμούς άμυνας, δεν καταφέρνουν πάντα να αποτρέψουν την είσοδο των μικροβίων.</w:t>
      </w:r>
    </w:p>
    <w:p w14:paraId="471E3307"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lastRenderedPageBreak/>
        <w:t>α. Να γράψετε τρεις πιθανούς τρόπους μετάδοσης των μικροοργανισμών (μονάδες 6).</w:t>
      </w:r>
    </w:p>
    <w:p w14:paraId="6C987074"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 xml:space="preserve">β. Να εξηγήσετε </w:t>
      </w:r>
      <w:r>
        <w:rPr>
          <w:szCs w:val="24"/>
        </w:rPr>
        <w:t xml:space="preserve">με ποιους τρόπους,  συνήθως, </w:t>
      </w:r>
      <w:r>
        <w:rPr>
          <w:color w:val="000000"/>
          <w:szCs w:val="24"/>
        </w:rPr>
        <w:t>εισέρχονται οι μικροοργανισμοί στο σώμα μας (μονάδες 6).</w:t>
      </w:r>
    </w:p>
    <w:p w14:paraId="2F1EF4F9" w14:textId="77777777" w:rsidR="00B62E0B" w:rsidRDefault="00000000">
      <w:pPr>
        <w:pStyle w:val="TrapezaThematonStyle"/>
        <w:spacing w:after="0" w:line="360" w:lineRule="auto"/>
        <w:jc w:val="right"/>
        <w:rPr>
          <w:rFonts w:ascii="Times New Roman" w:eastAsia="Times New Roman" w:hAnsi="Times New Roman" w:cs="Times New Roman"/>
          <w:szCs w:val="24"/>
        </w:rPr>
      </w:pPr>
      <w:r>
        <w:rPr>
          <w:b/>
          <w:color w:val="000000"/>
          <w:szCs w:val="24"/>
        </w:rPr>
        <w:t>Μονάδες 12</w:t>
      </w:r>
    </w:p>
    <w:p w14:paraId="51A8BE69" w14:textId="77777777" w:rsidR="00B62E0B" w:rsidRDefault="00B62E0B">
      <w:pPr>
        <w:pStyle w:val="TrapezaThematonStyle"/>
        <w:spacing w:after="0" w:line="360" w:lineRule="auto"/>
        <w:jc w:val="both"/>
        <w:rPr>
          <w:rFonts w:ascii="Times New Roman" w:eastAsia="Times New Roman" w:hAnsi="Times New Roman" w:cs="Times New Roman"/>
          <w:szCs w:val="24"/>
        </w:rPr>
      </w:pPr>
    </w:p>
    <w:p w14:paraId="519DA6B3"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b/>
          <w:color w:val="000000"/>
          <w:szCs w:val="24"/>
        </w:rPr>
        <w:t>2.2 Αν, παρά τους φραγμούς που προστατεύουν τον ανθρώπινο οργανισμό, ένα μικρόβιο καταφέρει να διαπεράσει τους μηχανισμούς άμυνας της πρώτης γραμμής θα έρθει αντιμέτωπο με μια δεύτερη γραμμή αμυντικών μηχανισμών, στους οποίους ανήκει η φαγοκυττάρωση.</w:t>
      </w:r>
    </w:p>
    <w:p w14:paraId="2810F1BA"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α. Να γράψετε πότε ενεργοποιούνται τα φαγοκύτταρα (μονάδες 3) και να εξηγήσετε με ποιο</w:t>
      </w:r>
      <w:r>
        <w:rPr>
          <w:color w:val="000000"/>
          <w:szCs w:val="24"/>
          <w:highlight w:val="white"/>
        </w:rPr>
        <w:t xml:space="preserve"> τρόπο</w:t>
      </w:r>
      <w:r>
        <w:rPr>
          <w:color w:val="000000"/>
          <w:szCs w:val="24"/>
        </w:rPr>
        <w:t xml:space="preserve"> καταστρέφουν τους παθογόνους μικροοργανισμούς (μονάδες 3). </w:t>
      </w:r>
    </w:p>
    <w:p w14:paraId="2D163819"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 xml:space="preserve">β. Να εξηγήσετε τι είναι το αντιγόνο ιστοσυμβατότητας (μονάδες 2) και πως </w:t>
      </w:r>
      <w:r>
        <w:rPr>
          <w:szCs w:val="24"/>
        </w:rPr>
        <w:t xml:space="preserve">σχετίζεται με </w:t>
      </w:r>
      <w:r>
        <w:rPr>
          <w:color w:val="000000"/>
          <w:szCs w:val="24"/>
        </w:rPr>
        <w:t xml:space="preserve"> την ενεργοποίηση των μηχανισμών ειδικής άμυνας (μονάδες 5).  </w:t>
      </w:r>
    </w:p>
    <w:p w14:paraId="4872F484" w14:textId="77777777" w:rsidR="00B62E0B" w:rsidRDefault="00000000">
      <w:pPr>
        <w:pStyle w:val="TrapezaThematonStyle"/>
        <w:spacing w:after="0" w:line="360" w:lineRule="auto"/>
        <w:jc w:val="right"/>
        <w:rPr>
          <w:rFonts w:ascii="Times New Roman" w:eastAsia="Times New Roman" w:hAnsi="Times New Roman" w:cs="Times New Roman"/>
          <w:szCs w:val="24"/>
        </w:rPr>
      </w:pPr>
      <w:r>
        <w:rPr>
          <w:b/>
          <w:color w:val="000000"/>
          <w:szCs w:val="24"/>
        </w:rPr>
        <w:t>Μονάδες 13</w:t>
      </w:r>
    </w:p>
    <w:p w14:paraId="7D1B5932" w14:textId="77777777" w:rsidR="00B62E0B" w:rsidRDefault="00B62E0B">
      <w:pPr>
        <w:pStyle w:val="TrapezaThematonStyle"/>
        <w:sectPr w:rsidR="00B62E0B">
          <w:headerReference w:type="even" r:id="rId93"/>
          <w:headerReference w:type="default" r:id="rId94"/>
          <w:headerReference w:type="first" r:id="rId95"/>
          <w:type w:val="continuous"/>
          <w:pgSz w:w="11906" w:h="16838"/>
          <w:pgMar w:top="1080" w:right="1080" w:bottom="1080" w:left="1080" w:header="720" w:footer="720" w:gutter="0"/>
          <w:cols w:space="720"/>
        </w:sectPr>
      </w:pPr>
    </w:p>
    <w:p w14:paraId="1D39CCED"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15299</w:t>
      </w:r>
    </w:p>
    <w:p w14:paraId="4D775A04" w14:textId="77777777" w:rsidR="00B62E0B" w:rsidRDefault="00000000">
      <w:pPr>
        <w:pStyle w:val="TrapezaThematonStyle"/>
        <w:spacing w:after="0" w:line="360" w:lineRule="auto"/>
        <w:jc w:val="both"/>
      </w:pPr>
      <w:r>
        <w:rPr>
          <w:b/>
          <w:bCs/>
          <w:color w:val="000000"/>
        </w:rPr>
        <w:t>2.1</w:t>
      </w:r>
    </w:p>
    <w:p w14:paraId="76C534F3" w14:textId="77777777" w:rsidR="00B62E0B" w:rsidRDefault="00000000">
      <w:pPr>
        <w:pStyle w:val="TrapezaThematonStyle"/>
        <w:spacing w:after="0" w:line="360" w:lineRule="auto"/>
        <w:jc w:val="both"/>
      </w:pPr>
      <w:r>
        <w:rPr>
          <w:color w:val="000000"/>
        </w:rPr>
        <w:t>α. Οι παθογόνοι μικροοργανισμοί μεταδίδονται στον άνθρωπο με τη μολυσμένη  τροφή και  μολυσμένο νερό, με την επαφή με μολυσμένα ζώα, με τα σταγονίδια του βήχα ασθενούς ατόμου (εναλλακτικά με την άμεση επαφή με μολυσμένα άτομα, καθώς και με την έμμεση επαφή με αντικείμενα που έχουν χρησιμοποιηθεί από μολυσμένο άτομο).</w:t>
      </w:r>
    </w:p>
    <w:p w14:paraId="068D44E5" w14:textId="77777777" w:rsidR="00B62E0B" w:rsidRDefault="00000000">
      <w:pPr>
        <w:pStyle w:val="TrapezaThematonStyle"/>
        <w:spacing w:after="0" w:line="360" w:lineRule="auto"/>
        <w:jc w:val="both"/>
      </w:pPr>
      <w:r>
        <w:rPr>
          <w:color w:val="000000"/>
        </w:rPr>
        <w:t>β. Οι μικροοργανισμοί εισέρχονται στον οργανισμό από κάποια ασυνέχεια του δέρματος ή από τους βλεννογόνους που υπάρχουν σε κοιλότητες του οργανισμού όπως το στόμα, το στομάχι, ο κόλπος.</w:t>
      </w:r>
    </w:p>
    <w:p w14:paraId="7498A6FB" w14:textId="77777777" w:rsidR="00B62E0B" w:rsidRDefault="00B62E0B">
      <w:pPr>
        <w:pStyle w:val="TrapezaThematonStyle"/>
        <w:spacing w:after="0" w:line="360" w:lineRule="auto"/>
        <w:jc w:val="both"/>
        <w:rPr>
          <w:b/>
          <w:bCs/>
          <w:color w:val="000000"/>
        </w:rPr>
      </w:pPr>
    </w:p>
    <w:p w14:paraId="1F4AE851" w14:textId="77777777" w:rsidR="00B62E0B" w:rsidRDefault="00000000">
      <w:pPr>
        <w:pStyle w:val="TrapezaThematonStyle"/>
        <w:spacing w:after="0" w:line="360" w:lineRule="auto"/>
        <w:jc w:val="both"/>
      </w:pPr>
      <w:r>
        <w:rPr>
          <w:b/>
          <w:bCs/>
          <w:color w:val="000000"/>
        </w:rPr>
        <w:t>2.2</w:t>
      </w:r>
    </w:p>
    <w:p w14:paraId="17BF2C17" w14:textId="77777777" w:rsidR="00B62E0B" w:rsidRDefault="00000000">
      <w:pPr>
        <w:pStyle w:val="TrapezaThematonStyle"/>
        <w:spacing w:after="0" w:line="360" w:lineRule="auto"/>
        <w:jc w:val="both"/>
      </w:pPr>
      <w:r>
        <w:rPr>
          <w:color w:val="000000"/>
        </w:rPr>
        <w:t>α. Τα φαγοκύτταρα ενεργοποιούνται μετά την εμφάνιση ενός παθογόνου μικροοργανισμού στο εσωτερικό του οργανισμού μας από τον ίδιο των μικροοργανισμό. (εναλλακτικά:  ενεργοποιούνται κατά τη φλεγμονή και τον πυρετό). Ειδικά τα μακροφάγα εγκλωβίζουν το μικροοργανισμό, τον καταστρέφουν και εκθέτουν στην επιφάνειά τους κάποια τμήματά του. </w:t>
      </w:r>
    </w:p>
    <w:p w14:paraId="1C0B3ED5" w14:textId="77777777" w:rsidR="00B62E0B" w:rsidRDefault="00000000">
      <w:pPr>
        <w:pStyle w:val="TrapezaThematonStyle"/>
        <w:spacing w:after="0" w:line="360" w:lineRule="auto"/>
        <w:jc w:val="both"/>
      </w:pPr>
      <w:r>
        <w:rPr>
          <w:color w:val="000000"/>
        </w:rPr>
        <w:t xml:space="preserve">β. Το τμήμα του μικροβίου που εκτίθεται συνδέεται με μια πρωτεΐνη της επιφάνειας των μακροφάγων, χαρακτηριστική για κάθε άτομο, η οποία ονομάζεται αντιγόνο ιστοσυμβατότητας. Αυτό εξυπηρετεί τη δράση των ειδικών μηχανισμών άμυνας, καθώς με τον τρόπο αυτό ενεργοποιούνται τα βοηθητικά Τ λεμφοκύτταρα. </w:t>
      </w:r>
    </w:p>
    <w:p w14:paraId="76762800" w14:textId="77777777" w:rsidR="00B62E0B" w:rsidRDefault="00B62E0B">
      <w:pPr>
        <w:pStyle w:val="TrapezaThematonStyle"/>
        <w:spacing w:line="360" w:lineRule="auto"/>
        <w:sectPr w:rsidR="00B62E0B">
          <w:headerReference w:type="even" r:id="rId96"/>
          <w:headerReference w:type="default" r:id="rId97"/>
          <w:headerReference w:type="first" r:id="rId98"/>
          <w:type w:val="continuous"/>
          <w:pgSz w:w="11906" w:h="16838"/>
          <w:pgMar w:top="1080" w:right="1080" w:bottom="1080" w:left="1080" w:header="720" w:footer="720" w:gutter="0"/>
          <w:cols w:space="720"/>
        </w:sectPr>
      </w:pPr>
    </w:p>
    <w:p w14:paraId="2DE971CD"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15381</w:t>
      </w:r>
    </w:p>
    <w:p w14:paraId="6FBF8B3A" w14:textId="77777777" w:rsidR="00B62E0B" w:rsidRDefault="00000000">
      <w:pPr>
        <w:pStyle w:val="TrapezaThematonStyle"/>
        <w:tabs>
          <w:tab w:val="left" w:pos="2694"/>
        </w:tabs>
        <w:spacing w:after="0" w:line="360" w:lineRule="auto"/>
        <w:jc w:val="both"/>
      </w:pPr>
      <w:r>
        <w:rPr>
          <w:b/>
          <w:bCs/>
          <w:color w:val="000000"/>
        </w:rPr>
        <w:lastRenderedPageBreak/>
        <w:t>ΘΕΜΑ 2</w:t>
      </w:r>
    </w:p>
    <w:p w14:paraId="224D3465" w14:textId="77777777" w:rsidR="00B62E0B" w:rsidRDefault="00000000">
      <w:pPr>
        <w:pStyle w:val="TrapezaThematonStyle"/>
        <w:tabs>
          <w:tab w:val="left" w:pos="2694"/>
        </w:tabs>
        <w:spacing w:after="0" w:line="360" w:lineRule="auto"/>
        <w:jc w:val="both"/>
      </w:pPr>
      <w:r>
        <w:rPr>
          <w:b/>
          <w:bCs/>
          <w:color w:val="000000"/>
        </w:rPr>
        <w:t>2.1 Η ανακάλυψη του ηλεκτρονικού μικροσκοπίου, το οποίο επιτυγχάνει μεγάλες μεγεθύνσεις, αποτέλεσε έναν σημαντικό παράγοντα για την κατανόηση της δομής των μικροοργανισμών.</w:t>
      </w:r>
    </w:p>
    <w:p w14:paraId="06DFD824" w14:textId="77777777" w:rsidR="00B62E0B" w:rsidRDefault="00000000">
      <w:pPr>
        <w:pStyle w:val="TrapezaThematonStyle"/>
        <w:tabs>
          <w:tab w:val="left" w:pos="2694"/>
        </w:tabs>
        <w:spacing w:after="0" w:line="360" w:lineRule="auto"/>
        <w:jc w:val="both"/>
      </w:pPr>
      <w:r>
        <w:rPr>
          <w:color w:val="000000"/>
        </w:rPr>
        <w:t>α. Ένας ερευνητής μελέτησε στο ηλεκτρονικό μικροσκόπιο τρία δείγματα μικροοργανισμών (Α, Β, Γ) με τα ακόλουθα χαρακτηριστικά:</w:t>
      </w:r>
    </w:p>
    <w:p w14:paraId="5473A190" w14:textId="77777777" w:rsidR="00B62E0B" w:rsidRDefault="00000000">
      <w:pPr>
        <w:pStyle w:val="TrapezaThematonStyle"/>
        <w:numPr>
          <w:ilvl w:val="0"/>
          <w:numId w:val="6"/>
        </w:numPr>
        <w:tabs>
          <w:tab w:val="left" w:pos="2694"/>
        </w:tabs>
        <w:spacing w:after="0" w:line="360" w:lineRule="auto"/>
        <w:jc w:val="both"/>
        <w:textAlignment w:val="baseline"/>
        <w:rPr>
          <w:color w:val="000000"/>
        </w:rPr>
      </w:pPr>
      <w:r>
        <w:rPr>
          <w:color w:val="000000"/>
        </w:rPr>
        <w:t>Ο μικροοργανισμός Α εμφανίζει εκβλάστημα.</w:t>
      </w:r>
    </w:p>
    <w:p w14:paraId="7309EBE6" w14:textId="77777777" w:rsidR="00B62E0B" w:rsidRDefault="00000000">
      <w:pPr>
        <w:pStyle w:val="TrapezaThematonStyle"/>
        <w:numPr>
          <w:ilvl w:val="0"/>
          <w:numId w:val="6"/>
        </w:numPr>
        <w:tabs>
          <w:tab w:val="left" w:pos="2694"/>
        </w:tabs>
        <w:spacing w:after="0" w:line="360" w:lineRule="auto"/>
        <w:jc w:val="both"/>
        <w:textAlignment w:val="baseline"/>
        <w:rPr>
          <w:color w:val="000000"/>
        </w:rPr>
      </w:pPr>
      <w:r>
        <w:rPr>
          <w:color w:val="000000"/>
        </w:rPr>
        <w:t>Ο μικροοργανισμός Β περιβάλλεται από καψίδιο.</w:t>
      </w:r>
    </w:p>
    <w:p w14:paraId="5EABC78C" w14:textId="77777777" w:rsidR="00B62E0B" w:rsidRDefault="00000000">
      <w:pPr>
        <w:pStyle w:val="TrapezaThematonStyle"/>
        <w:numPr>
          <w:ilvl w:val="0"/>
          <w:numId w:val="6"/>
        </w:numPr>
        <w:tabs>
          <w:tab w:val="left" w:pos="2694"/>
        </w:tabs>
        <w:spacing w:after="0" w:line="360" w:lineRule="auto"/>
        <w:jc w:val="both"/>
        <w:textAlignment w:val="baseline"/>
        <w:rPr>
          <w:color w:val="000000"/>
        </w:rPr>
      </w:pPr>
      <w:r>
        <w:rPr>
          <w:color w:val="000000"/>
        </w:rPr>
        <w:t>Ο μικροοργανισμός Γ περιέχει πλασμίδια.</w:t>
      </w:r>
    </w:p>
    <w:p w14:paraId="7F131C66" w14:textId="77777777" w:rsidR="00B62E0B" w:rsidRDefault="00000000">
      <w:pPr>
        <w:pStyle w:val="TrapezaThematonStyle"/>
        <w:tabs>
          <w:tab w:val="left" w:pos="2694"/>
        </w:tabs>
        <w:spacing w:after="0" w:line="360" w:lineRule="auto"/>
        <w:jc w:val="both"/>
      </w:pPr>
      <w:r>
        <w:rPr>
          <w:color w:val="000000"/>
        </w:rPr>
        <w:t>Να αναγνωρίσετε την κατηγορία στην οποία ανήκει ο κάθε μικροοργανισμός (μονάδες 6).</w:t>
      </w:r>
    </w:p>
    <w:p w14:paraId="1B356D64" w14:textId="77777777" w:rsidR="00B62E0B" w:rsidRDefault="00000000">
      <w:pPr>
        <w:pStyle w:val="TrapezaThematonStyle"/>
        <w:tabs>
          <w:tab w:val="left" w:pos="2694"/>
        </w:tabs>
        <w:spacing w:after="0" w:line="360" w:lineRule="auto"/>
        <w:jc w:val="both"/>
      </w:pPr>
      <w:r>
        <w:rPr>
          <w:color w:val="000000"/>
        </w:rPr>
        <w:t>β.</w:t>
      </w:r>
      <w:r>
        <w:rPr>
          <w:b/>
          <w:bCs/>
          <w:color w:val="000000"/>
        </w:rPr>
        <w:t xml:space="preserve"> </w:t>
      </w:r>
      <w:r>
        <w:rPr>
          <w:color w:val="000000"/>
        </w:rPr>
        <w:t>Στο μικροοργανισμό, που περιβάλλεται από καψίδιο, να περιγράψετε τα υπόλοιπα δομικά του χαρακτηριστικά (μονάδες 6).</w:t>
      </w:r>
    </w:p>
    <w:p w14:paraId="6BB26460" w14:textId="77777777" w:rsidR="00B62E0B" w:rsidRDefault="00000000">
      <w:pPr>
        <w:pStyle w:val="TrapezaThematonStyle"/>
        <w:tabs>
          <w:tab w:val="left" w:pos="2694"/>
        </w:tabs>
        <w:spacing w:after="0" w:line="360" w:lineRule="auto"/>
        <w:jc w:val="right"/>
      </w:pPr>
      <w:r>
        <w:rPr>
          <w:b/>
          <w:bCs/>
          <w:color w:val="000000"/>
        </w:rPr>
        <w:t>Μονάδες 12</w:t>
      </w:r>
    </w:p>
    <w:p w14:paraId="35C1A8EB" w14:textId="77777777" w:rsidR="00B62E0B" w:rsidRDefault="00000000">
      <w:pPr>
        <w:pStyle w:val="TrapezaThematonStyle"/>
        <w:tabs>
          <w:tab w:val="left" w:pos="2694"/>
        </w:tabs>
        <w:spacing w:after="0" w:line="360" w:lineRule="auto"/>
        <w:ind w:right="176"/>
        <w:jc w:val="both"/>
      </w:pPr>
      <w:r>
        <w:rPr>
          <w:b/>
          <w:bCs/>
          <w:color w:val="000000"/>
        </w:rPr>
        <w:t>2.2 Η διατήρηση των οικοσυστημάτων, όπως και κάθε άλλης οργανωμένης δομής, απαιτεί συνεχή προσφορά ενέργειας. Με βάση την παραπάνω απαίτηση τα οικοσυστήματα χαρακτηρίζονται είτε ως αυτότροφα, είτε ως ετερότροφα.</w:t>
      </w:r>
    </w:p>
    <w:p w14:paraId="617A0487" w14:textId="77777777" w:rsidR="00B62E0B" w:rsidRDefault="00000000">
      <w:pPr>
        <w:pStyle w:val="TrapezaThematonStyle"/>
        <w:tabs>
          <w:tab w:val="left" w:pos="2694"/>
        </w:tabs>
        <w:spacing w:after="0" w:line="360" w:lineRule="auto"/>
        <w:ind w:right="176"/>
        <w:jc w:val="both"/>
      </w:pPr>
      <w:r>
        <w:rPr>
          <w:color w:val="000000"/>
        </w:rPr>
        <w:t>α. Να δώσετε τον ορισμό του αυτότροφου (μονάδες 3) και του ετερότροφου οικοσυστήματος (μονάδες 3).</w:t>
      </w:r>
    </w:p>
    <w:p w14:paraId="210CA1FC" w14:textId="77777777" w:rsidR="00B62E0B" w:rsidRDefault="00000000">
      <w:pPr>
        <w:pStyle w:val="TrapezaThematonStyle"/>
        <w:tabs>
          <w:tab w:val="left" w:pos="2694"/>
        </w:tabs>
        <w:spacing w:after="0" w:line="360" w:lineRule="auto"/>
        <w:ind w:right="176"/>
        <w:jc w:val="both"/>
      </w:pPr>
      <w:r>
        <w:rPr>
          <w:color w:val="000000"/>
        </w:rPr>
        <w:t>β. Να χαρακτηρίσετε τα παρακάτω οικοσυστήματα ως αυτότροφα ή ετερότροφα:</w:t>
      </w:r>
    </w:p>
    <w:p w14:paraId="7CAF0C72" w14:textId="77777777" w:rsidR="00B62E0B" w:rsidRDefault="00000000">
      <w:pPr>
        <w:pStyle w:val="TrapezaThematonStyle"/>
        <w:tabs>
          <w:tab w:val="left" w:pos="2694"/>
        </w:tabs>
        <w:spacing w:after="0" w:line="360" w:lineRule="auto"/>
        <w:ind w:right="176"/>
        <w:jc w:val="both"/>
      </w:pPr>
      <w:r>
        <w:rPr>
          <w:color w:val="000000"/>
        </w:rPr>
        <w:t>δάσος, πόλη, ζωολογικός κήπος, λιβάδι, λίμνη, καλλιέργεια μικροοργανισμών, ενυδρείο ψαριών (μονάδες 7).</w:t>
      </w:r>
    </w:p>
    <w:p w14:paraId="627D71B1" w14:textId="77777777" w:rsidR="00B62E0B" w:rsidRPr="00214401" w:rsidRDefault="00000000">
      <w:pPr>
        <w:pStyle w:val="TrapezaThematonStyle"/>
        <w:tabs>
          <w:tab w:val="left" w:pos="2694"/>
        </w:tabs>
        <w:spacing w:after="0" w:line="360" w:lineRule="auto"/>
        <w:ind w:right="176"/>
        <w:jc w:val="right"/>
        <w:sectPr w:rsidR="00B62E0B" w:rsidRPr="00214401">
          <w:headerReference w:type="even" r:id="rId99"/>
          <w:headerReference w:type="default" r:id="rId100"/>
          <w:headerReference w:type="first" r:id="rId101"/>
          <w:type w:val="continuous"/>
          <w:pgSz w:w="11906" w:h="16838"/>
          <w:pgMar w:top="1080" w:right="1080" w:bottom="1080" w:left="1080" w:header="720" w:footer="720" w:gutter="0"/>
          <w:cols w:space="720"/>
        </w:sectPr>
      </w:pPr>
      <w:r>
        <w:rPr>
          <w:b/>
          <w:bCs/>
          <w:color w:val="000000"/>
        </w:rPr>
        <w:t>Μονάδες 1</w:t>
      </w:r>
      <w:r w:rsidRPr="00214401">
        <w:rPr>
          <w:b/>
          <w:bCs/>
          <w:color w:val="000000"/>
        </w:rPr>
        <w:t>3</w:t>
      </w:r>
    </w:p>
    <w:p w14:paraId="017F6BF2"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15381</w:t>
      </w:r>
    </w:p>
    <w:p w14:paraId="105CD1D3" w14:textId="77777777" w:rsidR="00B62E0B" w:rsidRDefault="00000000">
      <w:pPr>
        <w:pStyle w:val="TrapezaThematonStyle"/>
        <w:spacing w:after="0" w:line="360" w:lineRule="auto"/>
        <w:jc w:val="both"/>
        <w:rPr>
          <w:rFonts w:ascii="Times New Roman" w:eastAsia="Times New Roman" w:hAnsi="Times New Roman" w:cs="Times New Roman"/>
          <w:szCs w:val="24"/>
          <w:lang w:eastAsia="el-GR"/>
        </w:rPr>
      </w:pPr>
      <w:r>
        <w:rPr>
          <w:rFonts w:eastAsia="Times New Roman"/>
          <w:b/>
          <w:bCs/>
          <w:color w:val="000000"/>
          <w:szCs w:val="24"/>
          <w:lang w:eastAsia="el-GR"/>
        </w:rPr>
        <w:t>2.1</w:t>
      </w:r>
    </w:p>
    <w:p w14:paraId="53EA33E4" w14:textId="77777777" w:rsidR="00B62E0B" w:rsidRDefault="00000000">
      <w:pPr>
        <w:pStyle w:val="TrapezaThematonStyle"/>
        <w:spacing w:after="0" w:line="360" w:lineRule="auto"/>
        <w:jc w:val="both"/>
        <w:rPr>
          <w:rFonts w:ascii="Times New Roman" w:eastAsia="Times New Roman" w:hAnsi="Times New Roman" w:cs="Times New Roman"/>
          <w:szCs w:val="24"/>
          <w:lang w:eastAsia="el-GR"/>
        </w:rPr>
      </w:pPr>
      <w:r>
        <w:rPr>
          <w:rFonts w:eastAsia="Times New Roman"/>
          <w:color w:val="000000"/>
          <w:szCs w:val="24"/>
          <w:lang w:eastAsia="el-GR"/>
        </w:rPr>
        <w:t>α</w:t>
      </w:r>
      <w:r>
        <w:rPr>
          <w:rFonts w:eastAsia="Times New Roman"/>
          <w:b/>
          <w:bCs/>
          <w:color w:val="000000"/>
          <w:szCs w:val="24"/>
          <w:lang w:eastAsia="el-GR"/>
        </w:rPr>
        <w:t xml:space="preserve">. </w:t>
      </w:r>
      <w:r>
        <w:rPr>
          <w:rFonts w:eastAsia="Times New Roman"/>
          <w:color w:val="000000"/>
          <w:szCs w:val="24"/>
          <w:lang w:eastAsia="el-GR"/>
        </w:rPr>
        <w:t>Ο μικροοργανισμός Α, που εμφανίζει εκβλάστημα, ανήκει στους μύκητες.</w:t>
      </w:r>
    </w:p>
    <w:p w14:paraId="5AD5858F" w14:textId="77777777" w:rsidR="00B62E0B" w:rsidRDefault="00000000">
      <w:pPr>
        <w:pStyle w:val="TrapezaThematonStyle"/>
        <w:spacing w:after="0" w:line="360" w:lineRule="auto"/>
        <w:jc w:val="both"/>
        <w:rPr>
          <w:rFonts w:ascii="Times New Roman" w:eastAsia="Times New Roman" w:hAnsi="Times New Roman" w:cs="Times New Roman"/>
          <w:szCs w:val="24"/>
          <w:lang w:eastAsia="el-GR"/>
        </w:rPr>
      </w:pPr>
      <w:r>
        <w:rPr>
          <w:rFonts w:eastAsia="Times New Roman"/>
          <w:color w:val="000000"/>
          <w:szCs w:val="24"/>
          <w:lang w:eastAsia="el-GR"/>
        </w:rPr>
        <w:t>Ο μικροοργανισμός Β, που έχει καψίδιο, είναι ιός.</w:t>
      </w:r>
    </w:p>
    <w:p w14:paraId="4C71AB4C" w14:textId="77777777" w:rsidR="00B62E0B" w:rsidRDefault="00000000">
      <w:pPr>
        <w:pStyle w:val="TrapezaThematonStyle"/>
        <w:spacing w:after="0" w:line="360" w:lineRule="auto"/>
        <w:jc w:val="both"/>
        <w:rPr>
          <w:rFonts w:ascii="Times New Roman" w:eastAsia="Times New Roman" w:hAnsi="Times New Roman" w:cs="Times New Roman"/>
          <w:szCs w:val="24"/>
          <w:lang w:eastAsia="el-GR"/>
        </w:rPr>
      </w:pPr>
      <w:r>
        <w:rPr>
          <w:rFonts w:eastAsia="Times New Roman"/>
          <w:color w:val="000000"/>
          <w:szCs w:val="24"/>
          <w:lang w:eastAsia="el-GR"/>
        </w:rPr>
        <w:t>Ο μικροοργανισμός Γ, που διαθέτει πλασμίδια, ανήκει στα βακτήρια.</w:t>
      </w:r>
    </w:p>
    <w:p w14:paraId="3FC54F1D" w14:textId="77777777" w:rsidR="00B62E0B" w:rsidRDefault="00000000">
      <w:pPr>
        <w:pStyle w:val="TrapezaThematonStyle"/>
        <w:spacing w:after="0" w:line="360" w:lineRule="auto"/>
        <w:jc w:val="both"/>
        <w:rPr>
          <w:rFonts w:ascii="Times New Roman" w:eastAsia="Times New Roman" w:hAnsi="Times New Roman" w:cs="Times New Roman"/>
          <w:szCs w:val="24"/>
          <w:lang w:eastAsia="el-GR"/>
        </w:rPr>
      </w:pPr>
      <w:r>
        <w:rPr>
          <w:rFonts w:eastAsia="Times New Roman"/>
          <w:color w:val="000000"/>
          <w:szCs w:val="24"/>
          <w:lang w:eastAsia="el-GR"/>
        </w:rPr>
        <w:t xml:space="preserve">β. Οι ιοί δεν συνιστούν κύτταρα. </w:t>
      </w:r>
      <w:r>
        <w:rPr>
          <w:rFonts w:eastAsia="Times New Roman"/>
          <w:color w:val="000000"/>
          <w:szCs w:val="24"/>
          <w:shd w:val="clear" w:color="auto" w:fill="FFFFFF"/>
          <w:lang w:eastAsia="el-GR"/>
        </w:rPr>
        <w:t xml:space="preserve">Οι ιοί έχουν σχετικά απλή δομή. Αποτελούνται από ένα πρωτεϊνικό περίβλημα με χαρακτηριστική γεωμετρία, το καψίδιο, μέσα στo οποίο προφυλάσσεται το γενετικό τους υλικό. Ορισμένοι ιοί διαθέτουν και ένα επιπλέον περίβλημα, το έλυτρο, το οποίο είναι λιποπρωτεϊνικής φύσης. Το γενετικό υλικό ενός ιού μπορεί να είναι είτε </w:t>
      </w:r>
      <w:r>
        <w:rPr>
          <w:rFonts w:eastAsia="Times New Roman"/>
          <w:iCs/>
          <w:color w:val="000000"/>
          <w:szCs w:val="24"/>
          <w:shd w:val="clear" w:color="auto" w:fill="FFFFFF"/>
          <w:lang w:eastAsia="el-GR"/>
        </w:rPr>
        <w:t>DNA</w:t>
      </w:r>
      <w:r>
        <w:rPr>
          <w:rFonts w:eastAsia="Times New Roman"/>
          <w:color w:val="000000"/>
          <w:szCs w:val="24"/>
          <w:shd w:val="clear" w:color="auto" w:fill="FFFFFF"/>
          <w:lang w:eastAsia="el-GR"/>
        </w:rPr>
        <w:t xml:space="preserve"> είτε </w:t>
      </w:r>
      <w:r>
        <w:rPr>
          <w:rFonts w:eastAsia="Times New Roman"/>
          <w:iCs/>
          <w:color w:val="000000"/>
          <w:szCs w:val="24"/>
          <w:shd w:val="clear" w:color="auto" w:fill="FFFFFF"/>
          <w:lang w:eastAsia="el-GR"/>
        </w:rPr>
        <w:t>RNA</w:t>
      </w:r>
      <w:r>
        <w:rPr>
          <w:rFonts w:eastAsia="Times New Roman"/>
          <w:color w:val="000000"/>
          <w:szCs w:val="24"/>
          <w:shd w:val="clear" w:color="auto" w:fill="FFFFFF"/>
          <w:lang w:eastAsia="el-GR"/>
        </w:rPr>
        <w:t>. Επίσης κάποιοι ιοί περιέχουν ορισμένα ένζυμα απαραίτητα για τον πολλαπλασιασμό τους.</w:t>
      </w:r>
    </w:p>
    <w:p w14:paraId="0F78D079" w14:textId="77777777" w:rsidR="00B62E0B" w:rsidRDefault="00000000">
      <w:pPr>
        <w:pStyle w:val="TrapezaThematonStyle"/>
        <w:spacing w:after="0" w:line="360" w:lineRule="auto"/>
        <w:jc w:val="both"/>
        <w:rPr>
          <w:rFonts w:ascii="Times New Roman" w:eastAsia="Times New Roman" w:hAnsi="Times New Roman" w:cs="Times New Roman"/>
          <w:szCs w:val="24"/>
          <w:lang w:eastAsia="el-GR"/>
        </w:rPr>
      </w:pPr>
      <w:r>
        <w:rPr>
          <w:rFonts w:eastAsia="Times New Roman"/>
          <w:b/>
          <w:bCs/>
          <w:color w:val="000000"/>
          <w:szCs w:val="24"/>
          <w:lang w:eastAsia="el-GR"/>
        </w:rPr>
        <w:t>2.2</w:t>
      </w:r>
    </w:p>
    <w:p w14:paraId="28E269A1" w14:textId="77777777" w:rsidR="00B62E0B" w:rsidRDefault="00000000">
      <w:pPr>
        <w:pStyle w:val="TrapezaThematonStyle"/>
        <w:spacing w:after="0" w:line="360" w:lineRule="auto"/>
        <w:jc w:val="both"/>
        <w:rPr>
          <w:rFonts w:ascii="Times New Roman" w:eastAsia="Times New Roman" w:hAnsi="Times New Roman" w:cs="Times New Roman"/>
          <w:szCs w:val="24"/>
          <w:lang w:eastAsia="el-GR"/>
        </w:rPr>
      </w:pPr>
      <w:r>
        <w:rPr>
          <w:rFonts w:eastAsia="Times New Roman"/>
          <w:color w:val="000000"/>
          <w:szCs w:val="24"/>
          <w:lang w:eastAsia="el-GR"/>
        </w:rPr>
        <w:lastRenderedPageBreak/>
        <w:t>α. Τα οικοσυστήματα που υπάρχουν στον πλανήτη μας, στην πλειονότητά τους, εισάγουν την ενέργεια που είναι απαραίτητη για τη διατήρηση της δομής τους με τη μορφή της ηλιακής ακτινοβολίας. Τα οικοσυστήματα αυτά χαρακτηρίζονται ως αυτότροφα και διακρίνονται από τα ετερότροφα, επειδή η εισαγωγή ενέργειας σε αυτά γίνεται με τη μορφή χημικών ενώσεων.</w:t>
      </w:r>
    </w:p>
    <w:p w14:paraId="10FB1DC2" w14:textId="77777777" w:rsidR="00B62E0B" w:rsidRDefault="00000000">
      <w:pPr>
        <w:pStyle w:val="TrapezaThematonStyle"/>
        <w:spacing w:after="0" w:line="360" w:lineRule="auto"/>
        <w:jc w:val="both"/>
        <w:rPr>
          <w:rFonts w:eastAsia="Times New Roman"/>
          <w:color w:val="000000"/>
          <w:szCs w:val="24"/>
          <w:lang w:eastAsia="el-GR"/>
        </w:rPr>
      </w:pPr>
      <w:r>
        <w:rPr>
          <w:rFonts w:eastAsia="Times New Roman"/>
          <w:color w:val="000000"/>
          <w:szCs w:val="24"/>
          <w:lang w:eastAsia="el-GR"/>
        </w:rPr>
        <w:t>β. Αυτότροφα οικοσυστήματα θεωρούνται τα ακόλουθα: δάσος, λιβάδι, λίμνη.</w:t>
      </w:r>
    </w:p>
    <w:p w14:paraId="0CB14DE8" w14:textId="77777777" w:rsidR="00B62E0B" w:rsidRDefault="00000000">
      <w:pPr>
        <w:pStyle w:val="TrapezaThematonStyle"/>
        <w:spacing w:after="0" w:line="360" w:lineRule="auto"/>
        <w:jc w:val="both"/>
        <w:rPr>
          <w:rFonts w:ascii="Times New Roman" w:eastAsia="Times New Roman" w:hAnsi="Times New Roman" w:cs="Times New Roman"/>
          <w:szCs w:val="24"/>
          <w:lang w:eastAsia="el-GR"/>
        </w:rPr>
        <w:sectPr w:rsidR="00B62E0B">
          <w:headerReference w:type="even" r:id="rId102"/>
          <w:headerReference w:type="default" r:id="rId103"/>
          <w:headerReference w:type="first" r:id="rId104"/>
          <w:type w:val="continuous"/>
          <w:pgSz w:w="11906" w:h="16838"/>
          <w:pgMar w:top="1080" w:right="1080" w:bottom="1080" w:left="1080" w:header="720" w:footer="720" w:gutter="0"/>
          <w:cols w:space="720"/>
        </w:sectPr>
      </w:pPr>
      <w:r>
        <w:rPr>
          <w:rFonts w:eastAsia="Times New Roman"/>
          <w:color w:val="000000"/>
          <w:szCs w:val="24"/>
          <w:lang w:eastAsia="el-GR"/>
        </w:rPr>
        <w:t>Ετερότροφα οικοσυστήματα θεωρούνται τα ακόλουθα: πόλη, ζωολογικός κήπος, ενυδρείο ψαριών, καλλιέργεια μικροοργανισμών.</w:t>
      </w:r>
    </w:p>
    <w:p w14:paraId="09067A20"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15388</w:t>
      </w:r>
    </w:p>
    <w:p w14:paraId="5887E3FB" w14:textId="77777777" w:rsidR="00B62E0B" w:rsidRDefault="00000000">
      <w:pPr>
        <w:pStyle w:val="TrapezaThematonStyle"/>
        <w:spacing w:after="0" w:line="360" w:lineRule="auto"/>
        <w:jc w:val="both"/>
      </w:pPr>
      <w:r>
        <w:rPr>
          <w:b/>
          <w:bCs/>
          <w:color w:val="000000"/>
        </w:rPr>
        <w:t>ΘΕΜΑ 4</w:t>
      </w:r>
    </w:p>
    <w:p w14:paraId="70420386" w14:textId="77777777" w:rsidR="00B62E0B" w:rsidRDefault="00000000">
      <w:pPr>
        <w:pStyle w:val="TrapezaThematonStyle"/>
        <w:spacing w:after="0" w:line="360" w:lineRule="auto"/>
        <w:jc w:val="both"/>
      </w:pPr>
      <w:r>
        <w:rPr>
          <w:b/>
          <w:bCs/>
          <w:color w:val="000000"/>
        </w:rPr>
        <w:t>4.1 Σε μια παραλία ζει ένας πληθυσμός σαλιγκαριών με ποικιλία στο χρώμα του κελύφους τους, τα οποία αποτελούν τροφή κάποιων υδρόβιων πτηνών. Τα περισσότερα άτομα σαλιγκαριών έχουν καφέ κέλυφος ενώ υπάρχει και ένα μικρό ποσοστό ατόμων με έντονα χρωματιστά κελύφη.</w:t>
      </w:r>
    </w:p>
    <w:p w14:paraId="2F8E28BD" w14:textId="77777777" w:rsidR="00B62E0B" w:rsidRDefault="00000000">
      <w:pPr>
        <w:pStyle w:val="TrapezaThematonStyle"/>
        <w:spacing w:after="0" w:line="360" w:lineRule="auto"/>
        <w:jc w:val="both"/>
      </w:pPr>
      <w:r>
        <w:rPr>
          <w:color w:val="000000"/>
        </w:rPr>
        <w:t>α. Να εξηγήσετε γιατί τα καφέ σαλιγκάρια υπερτερούν έναντι των χρωματιστών (μονάδες 4) και να ονομάσετε το μηχανισμό που το προκάλεσε αυτό (μονάδες 2).</w:t>
      </w:r>
    </w:p>
    <w:p w14:paraId="7BBD9447" w14:textId="77777777" w:rsidR="00B62E0B" w:rsidRDefault="00000000">
      <w:pPr>
        <w:pStyle w:val="TrapezaThematonStyle"/>
        <w:spacing w:after="0" w:line="360" w:lineRule="auto"/>
        <w:jc w:val="both"/>
      </w:pPr>
      <w:r>
        <w:rPr>
          <w:color w:val="000000"/>
        </w:rPr>
        <w:t>β. Να εξηγήσετε αν αυτός ο πληθυσμός των σαλιγκαριών θα εμφάνιζε με την ίδια συχνότητα τους παραπάνω χρωματισμούς στα κελύφη τους σε ένα διαφορετικό οικοσύστημα (με διαφορετικούς ίσως θηρευτές ή χωρίς την ύπαρξη άμμου για να κρυφτούν) (μονάδες 6). </w:t>
      </w:r>
    </w:p>
    <w:p w14:paraId="32EE5BC8" w14:textId="77777777" w:rsidR="00B62E0B" w:rsidRDefault="00000000">
      <w:pPr>
        <w:pStyle w:val="TrapezaThematonStyle"/>
        <w:spacing w:after="0" w:line="360" w:lineRule="auto"/>
        <w:jc w:val="right"/>
      </w:pPr>
      <w:r>
        <w:rPr>
          <w:b/>
          <w:bCs/>
          <w:color w:val="000000"/>
          <w:shd w:val="clear" w:color="auto" w:fill="FFFFFF"/>
        </w:rPr>
        <w:t>Μονάδες 1</w:t>
      </w:r>
      <w:r>
        <w:rPr>
          <w:b/>
          <w:bCs/>
          <w:color w:val="000000"/>
        </w:rPr>
        <w:t>2</w:t>
      </w:r>
    </w:p>
    <w:p w14:paraId="7D43E863" w14:textId="77777777" w:rsidR="00B62E0B" w:rsidRDefault="00000000">
      <w:pPr>
        <w:pStyle w:val="TrapezaThematonStyle"/>
        <w:spacing w:after="0" w:line="360" w:lineRule="auto"/>
        <w:jc w:val="both"/>
      </w:pPr>
      <w:r>
        <w:rPr>
          <w:b/>
          <w:bCs/>
          <w:color w:val="000000"/>
        </w:rPr>
        <w:t>4.2 Ο πολύ θερμός πλανήτης Αφροδίτη εμφανίζει μέση θερμοκρασία 462</w:t>
      </w:r>
      <w:r>
        <w:rPr>
          <w:b/>
          <w:bCs/>
          <w:color w:val="000000"/>
          <w:vertAlign w:val="superscript"/>
        </w:rPr>
        <w:t>ο</w:t>
      </w:r>
      <w:r>
        <w:rPr>
          <w:b/>
          <w:bCs/>
          <w:color w:val="000000"/>
          <w:lang w:val="en-US"/>
        </w:rPr>
        <w:t>C</w:t>
      </w:r>
      <w:r>
        <w:rPr>
          <w:b/>
          <w:bCs/>
          <w:color w:val="000000"/>
        </w:rPr>
        <w:t xml:space="preserve"> και έχει υψηλή συγκέντρωση διοξειδίου του άνθρακα στην ατμόσφαιρα της. </w:t>
      </w:r>
    </w:p>
    <w:p w14:paraId="31370AE9" w14:textId="77777777" w:rsidR="00B62E0B" w:rsidRDefault="00000000">
      <w:pPr>
        <w:pStyle w:val="TrapezaThematonStyle"/>
        <w:spacing w:after="0" w:line="360" w:lineRule="auto"/>
        <w:jc w:val="both"/>
      </w:pPr>
      <w:r>
        <w:rPr>
          <w:color w:val="000000"/>
        </w:rPr>
        <w:t>α. Αν υποθέσουμε ότι για την πολύ υψηλή θερμοκρασία της Αφροδίτης ευθύνεται αποκλειστικά το διοξείδιο του άνθρακα, να εξηγήσετε γιατί συμβαίνει αυτό (μονάδες 6).</w:t>
      </w:r>
    </w:p>
    <w:p w14:paraId="27AA6AAE" w14:textId="77777777" w:rsidR="00B62E0B" w:rsidRDefault="00000000">
      <w:pPr>
        <w:pStyle w:val="TrapezaThematonStyle"/>
        <w:spacing w:after="0" w:line="360" w:lineRule="auto"/>
        <w:jc w:val="both"/>
      </w:pPr>
      <w:r>
        <w:rPr>
          <w:color w:val="000000"/>
        </w:rPr>
        <w:t>β. Να εξηγήσετε γιατί το φαινόμενο που αναφέρατε στο ερώτημα α συνέβαλε στην ανάπτυξη της ζωής στο δικό μας πλανήτη (</w:t>
      </w:r>
      <w:r>
        <w:rPr>
          <w:color w:val="000000"/>
          <w:shd w:val="clear" w:color="auto" w:fill="FFFFFF"/>
        </w:rPr>
        <w:t xml:space="preserve">μονάδες </w:t>
      </w:r>
      <w:r>
        <w:rPr>
          <w:color w:val="000000"/>
        </w:rPr>
        <w:t>5) και να το ονομάσετε (μονάδες 2). </w:t>
      </w:r>
    </w:p>
    <w:p w14:paraId="4FCB6D7A" w14:textId="77777777" w:rsidR="00B62E0B" w:rsidRDefault="00000000">
      <w:pPr>
        <w:pStyle w:val="TrapezaThematonStyle"/>
        <w:spacing w:after="0" w:line="360" w:lineRule="auto"/>
        <w:jc w:val="right"/>
      </w:pPr>
      <w:r>
        <w:rPr>
          <w:b/>
          <w:bCs/>
          <w:color w:val="000000"/>
          <w:shd w:val="clear" w:color="auto" w:fill="FFFFFF"/>
        </w:rPr>
        <w:t>Μονάδες 13</w:t>
      </w:r>
    </w:p>
    <w:p w14:paraId="4A33BA1C" w14:textId="77777777" w:rsidR="00B62E0B" w:rsidRDefault="00B62E0B">
      <w:pPr>
        <w:pStyle w:val="TrapezaThematonStyle"/>
        <w:sectPr w:rsidR="00B62E0B">
          <w:headerReference w:type="even" r:id="rId105"/>
          <w:headerReference w:type="default" r:id="rId106"/>
          <w:headerReference w:type="first" r:id="rId107"/>
          <w:type w:val="continuous"/>
          <w:pgSz w:w="11906" w:h="16838"/>
          <w:pgMar w:top="1080" w:right="1080" w:bottom="1080" w:left="1080" w:header="720" w:footer="720" w:gutter="0"/>
          <w:cols w:space="720"/>
        </w:sectPr>
      </w:pPr>
    </w:p>
    <w:p w14:paraId="3D77A761"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15388</w:t>
      </w:r>
    </w:p>
    <w:p w14:paraId="325CFA99" w14:textId="77777777" w:rsidR="00B62E0B"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t>4.1</w:t>
      </w:r>
    </w:p>
    <w:p w14:paraId="34068890" w14:textId="77777777" w:rsidR="00B62E0B"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 xml:space="preserve">α. Οι οργανισμοί οι οποίοι έχουν κληρονομήσει χαρακτηριστικά που τους βοηθούν να προσαρμόζονται καλύτερα στο περιβάλλον τους επιβιώνουν περισσότερο ή/και αφήνουν μεγαλύτερο αριθμό απογόνων από τους οργανισμούς οι οποίοι έχουν κληρονομήσει λιγότερο ευνοϊκά για την επιβίωσή τους χαρακτηριστικά. Τα καφέ σαλιγκάρια κρύβονται καλύτερα στην άμμο και δεν τρώγονται από τα πτηνά. Άρα είναι περισσότερο προσαρμοσμένα στο περιβάλλον τους και </w:t>
      </w:r>
      <w:r>
        <w:rPr>
          <w:rFonts w:eastAsia="Times New Roman" w:cs="Times New Roman"/>
          <w:color w:val="000000"/>
          <w:szCs w:val="24"/>
          <w:lang w:eastAsia="en-GB"/>
        </w:rPr>
        <w:lastRenderedPageBreak/>
        <w:t>κληροδοτούν το ευνοϊκό χαρακτηριστικό, στο οποίο οφείλουν αυτή την ικανότητα, στους απογόνους τους. Η διαδικασία με την οποία οι οργανισμοί που είναι περισσότερο προσαρμοσμένοι στο περιβάλλον τους επιβιώνουν και αναπαράγονται περισσότερο από τους λιγότερο προσαρμοσμένους ονομάστηκε από τον Κάρολο Δαρβίνο φυσική επιλογή.</w:t>
      </w:r>
    </w:p>
    <w:p w14:paraId="79B1D300" w14:textId="77777777" w:rsidR="00B62E0B"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β. Η δράση της φυσικής επιλογής είναι τοπικά και χρονικά προσδιορισμένη. Έτσι, είναι δυνατόν ένα χαρακτηριστικό που αποδεικνύεται προσαρμοστικό σε μια περιοχή, να είναι</w:t>
      </w:r>
      <w:r>
        <w:rPr>
          <w:rFonts w:ascii="Times New Roman" w:eastAsia="Times New Roman" w:hAnsi="Times New Roman" w:cs="Times New Roman"/>
          <w:color w:val="000000"/>
          <w:szCs w:val="24"/>
          <w:lang w:eastAsia="en-GB"/>
        </w:rPr>
        <w:t xml:space="preserve"> </w:t>
      </w:r>
      <w:r>
        <w:rPr>
          <w:rFonts w:eastAsia="Times New Roman" w:cs="Times New Roman"/>
          <w:color w:val="000000"/>
          <w:szCs w:val="24"/>
          <w:lang w:eastAsia="en-GB"/>
        </w:rPr>
        <w:t>άχρηστο ή και δυσμενές σε μια άλλη περιοχή. Άρα τα σαλιγκάρια θα παρουσίαζαν, πιθανώς, τους ίδιους χρωματισμούς με άλλη συχνότητα ή ακόμη και διαφορετικούς χρωματισμούς σε ένα διαφορετικό περιβάλλον προσαρμογής.</w:t>
      </w:r>
    </w:p>
    <w:p w14:paraId="35F8AD46" w14:textId="77777777" w:rsidR="00B62E0B"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t> </w:t>
      </w:r>
    </w:p>
    <w:p w14:paraId="201C1D17" w14:textId="77777777" w:rsidR="00B62E0B"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t>4.2</w:t>
      </w:r>
    </w:p>
    <w:p w14:paraId="7194B9D8" w14:textId="77777777" w:rsidR="00B62E0B"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α. Η ηλιακή ακτινοβολία πέφτει στην επιφάνεια του πλανήτη απορροφάται κατά ένα μέρος από αυτήν, ενώ κατά ένα άλλο μέρος εκπέμπεται πίσω στην ατμόσφαιρα με τη μορφή υπέρυθρης ακτινοβολίας. Από το σύνολο της ακτινοβολίας αυτής ένα σημαντικό μέρος δεσμεύεται από το διοξείδιο του άνθρακα που υπάρχει στην ατμόσφαιρα, γεγονός που οδηγεί στην αύξηση της θερμοκρασίας της Αφροδίτης. Το υπόλοιπο διαπερνά την ατμόσφαιρα και διαφεύγει πίσω στο διάστημα. Στον πλανήτη Αφροδίτη, λόγω της αυξημένης συγκέντρωσης του διοξειδίου του άνθρακα, δεσμεύεται μεγαλύτερο ποσοστό υπέρυθρης ακτινοβολίας και αυτό συντελεί στην αυξημένη θερμοκρασία της ατμόσφαιρα της.</w:t>
      </w:r>
    </w:p>
    <w:p w14:paraId="71AA800A" w14:textId="77777777" w:rsidR="00B62E0B" w:rsidRDefault="00000000">
      <w:pPr>
        <w:pStyle w:val="TrapezaThematonStyle"/>
        <w:spacing w:line="360" w:lineRule="auto"/>
        <w:jc w:val="both"/>
        <w:rPr>
          <w:szCs w:val="24"/>
        </w:rPr>
        <w:sectPr w:rsidR="00B62E0B">
          <w:headerReference w:type="even" r:id="rId108"/>
          <w:headerReference w:type="default" r:id="rId109"/>
          <w:headerReference w:type="first" r:id="rId110"/>
          <w:type w:val="continuous"/>
          <w:pgSz w:w="11906" w:h="16838"/>
          <w:pgMar w:top="1080" w:right="1080" w:bottom="1080" w:left="1080" w:header="720" w:footer="720" w:gutter="0"/>
          <w:cols w:space="720"/>
        </w:sectPr>
      </w:pPr>
      <w:r>
        <w:rPr>
          <w:rFonts w:eastAsia="Times New Roman" w:cs="Times New Roman"/>
          <w:color w:val="000000"/>
          <w:szCs w:val="24"/>
          <w:lang w:eastAsia="en-GB"/>
        </w:rPr>
        <w:t>β. Αν δεν δεσμεύονταν η υπέρυθρη ακτινοβολία, η μέση θερμοκρασία της Γης θα ήταν                 -20</w:t>
      </w:r>
      <w:r>
        <w:rPr>
          <w:rFonts w:eastAsia="Times New Roman" w:cs="Times New Roman"/>
          <w:color w:val="000000"/>
          <w:szCs w:val="24"/>
          <w:vertAlign w:val="superscript"/>
          <w:lang w:eastAsia="en-GB"/>
        </w:rPr>
        <w:t>o</w:t>
      </w:r>
      <w:r>
        <w:rPr>
          <w:rFonts w:eastAsia="Times New Roman" w:cs="Times New Roman"/>
          <w:color w:val="000000"/>
          <w:szCs w:val="24"/>
          <w:lang w:eastAsia="en-GB"/>
        </w:rPr>
        <w:t>C, αντί για τη μέση θερμοκρασία των 15</w:t>
      </w:r>
      <w:r>
        <w:rPr>
          <w:rFonts w:eastAsia="Times New Roman" w:cs="Times New Roman"/>
          <w:color w:val="000000"/>
          <w:szCs w:val="24"/>
          <w:vertAlign w:val="superscript"/>
          <w:lang w:eastAsia="en-GB"/>
        </w:rPr>
        <w:t>o</w:t>
      </w:r>
      <w:r>
        <w:rPr>
          <w:rFonts w:eastAsia="Times New Roman" w:cs="Times New Roman"/>
          <w:color w:val="000000"/>
          <w:szCs w:val="24"/>
          <w:lang w:eastAsia="en-GB"/>
        </w:rPr>
        <w:t>C, που είναι ευνοϊκή για τη ζωή. Το φαινόμενο ονομάζεται φαινόμενο του θερμοκηπίου.</w:t>
      </w:r>
    </w:p>
    <w:p w14:paraId="34FEE11E"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15419</w:t>
      </w:r>
    </w:p>
    <w:p w14:paraId="310EFB84" w14:textId="77777777" w:rsidR="00B62E0B" w:rsidRDefault="00000000">
      <w:pPr>
        <w:pStyle w:val="TrapezaThematonStyle"/>
        <w:pBdr>
          <w:top w:val="nil"/>
          <w:left w:val="nil"/>
          <w:bottom w:val="nil"/>
          <w:right w:val="nil"/>
          <w:between w:val="nil"/>
        </w:pBdr>
        <w:spacing w:line="360" w:lineRule="auto"/>
        <w:rPr>
          <w:rFonts w:ascii="Times New Roman" w:eastAsia="Times New Roman" w:hAnsi="Times New Roman" w:cs="Times New Roman"/>
          <w:color w:val="000000"/>
          <w:szCs w:val="24"/>
        </w:rPr>
      </w:pPr>
      <w:r>
        <w:rPr>
          <w:b/>
          <w:color w:val="000000"/>
          <w:szCs w:val="24"/>
        </w:rPr>
        <w:t>ΘΕΜΑ 2</w:t>
      </w:r>
    </w:p>
    <w:p w14:paraId="26D3B299" w14:textId="77777777" w:rsidR="00B62E0B" w:rsidRDefault="00000000">
      <w:pPr>
        <w:pStyle w:val="TrapezaThematonStyle"/>
        <w:pBdr>
          <w:top w:val="nil"/>
          <w:left w:val="nil"/>
          <w:bottom w:val="nil"/>
          <w:right w:val="nil"/>
          <w:between w:val="nil"/>
        </w:pBdr>
        <w:spacing w:line="360" w:lineRule="auto"/>
        <w:rPr>
          <w:rFonts w:ascii="Times New Roman" w:eastAsia="Times New Roman" w:hAnsi="Times New Roman" w:cs="Times New Roman"/>
          <w:color w:val="000000"/>
          <w:szCs w:val="24"/>
        </w:rPr>
      </w:pPr>
      <w:r>
        <w:rPr>
          <w:b/>
          <w:color w:val="000000"/>
          <w:szCs w:val="24"/>
        </w:rPr>
        <w:t>2.1 Τα αντιβιοτικά</w:t>
      </w:r>
      <w:r>
        <w:rPr>
          <w:color w:val="000000"/>
          <w:szCs w:val="24"/>
        </w:rPr>
        <w:t xml:space="preserve"> </w:t>
      </w:r>
      <w:r>
        <w:rPr>
          <w:b/>
          <w:color w:val="000000"/>
          <w:szCs w:val="24"/>
        </w:rPr>
        <w:t>είναι χημικές ουσίες, που χρησιμοποιούνται ευρύτατα για την αντιμετώπιση βακτηριακών λοιμώξεων.</w:t>
      </w:r>
      <w:r>
        <w:rPr>
          <w:color w:val="000000"/>
          <w:szCs w:val="24"/>
        </w:rPr>
        <w:t> </w:t>
      </w:r>
    </w:p>
    <w:p w14:paraId="2277618A" w14:textId="77777777" w:rsidR="00B62E0B" w:rsidRDefault="00000000">
      <w:pPr>
        <w:pStyle w:val="TrapezaThematonStyle"/>
        <w:pBdr>
          <w:top w:val="nil"/>
          <w:left w:val="nil"/>
          <w:bottom w:val="nil"/>
          <w:right w:val="nil"/>
          <w:between w:val="nil"/>
        </w:pBdr>
        <w:spacing w:line="360" w:lineRule="auto"/>
        <w:rPr>
          <w:rFonts w:ascii="Times New Roman" w:eastAsia="Times New Roman" w:hAnsi="Times New Roman" w:cs="Times New Roman"/>
          <w:color w:val="000000"/>
          <w:szCs w:val="24"/>
        </w:rPr>
      </w:pPr>
      <w:r>
        <w:rPr>
          <w:color w:val="000000"/>
          <w:szCs w:val="24"/>
        </w:rPr>
        <w:t>α. Να αναφέρετε τρεις κατηγορίες οργανισμών, που παράγουν συνήθως αντιβιοτικά (μονάδες 6).</w:t>
      </w:r>
    </w:p>
    <w:p w14:paraId="58E5A952" w14:textId="77777777" w:rsidR="00B62E0B" w:rsidRDefault="00000000">
      <w:pPr>
        <w:pStyle w:val="TrapezaThematonStyle"/>
        <w:pBdr>
          <w:top w:val="nil"/>
          <w:left w:val="nil"/>
          <w:bottom w:val="nil"/>
          <w:right w:val="nil"/>
          <w:between w:val="nil"/>
        </w:pBdr>
        <w:spacing w:line="360" w:lineRule="auto"/>
        <w:rPr>
          <w:rFonts w:ascii="Times New Roman" w:eastAsia="Times New Roman" w:hAnsi="Times New Roman" w:cs="Times New Roman"/>
          <w:color w:val="000000"/>
          <w:szCs w:val="24"/>
        </w:rPr>
      </w:pPr>
      <w:r>
        <w:rPr>
          <w:color w:val="000000"/>
          <w:szCs w:val="24"/>
        </w:rPr>
        <w:t>β. Να γράψετε το λόγο για τον οποίο δεν πρέπει να γίνεται αλόγιστη χρήση των αντιβιοτικών (μονάδες 6).</w:t>
      </w:r>
    </w:p>
    <w:p w14:paraId="7D9DA5D9" w14:textId="77777777" w:rsidR="00B62E0B" w:rsidRDefault="00000000">
      <w:pPr>
        <w:pStyle w:val="TrapezaThematonStyle"/>
        <w:pBdr>
          <w:top w:val="nil"/>
          <w:left w:val="nil"/>
          <w:bottom w:val="nil"/>
          <w:right w:val="nil"/>
          <w:between w:val="nil"/>
        </w:pBdr>
        <w:spacing w:line="360" w:lineRule="auto"/>
        <w:jc w:val="right"/>
        <w:rPr>
          <w:rFonts w:ascii="Times New Roman" w:eastAsia="Times New Roman" w:hAnsi="Times New Roman" w:cs="Times New Roman"/>
          <w:color w:val="000000"/>
          <w:szCs w:val="24"/>
        </w:rPr>
      </w:pPr>
      <w:r>
        <w:rPr>
          <w:b/>
          <w:color w:val="000000"/>
          <w:szCs w:val="24"/>
        </w:rPr>
        <w:t>Μονάδες 12</w:t>
      </w:r>
    </w:p>
    <w:p w14:paraId="23F067BA" w14:textId="77777777" w:rsidR="00B62E0B" w:rsidRDefault="00000000">
      <w:pPr>
        <w:pStyle w:val="TrapezaThematonStyle"/>
        <w:pBdr>
          <w:top w:val="nil"/>
          <w:left w:val="nil"/>
          <w:bottom w:val="nil"/>
          <w:right w:val="nil"/>
          <w:between w:val="nil"/>
        </w:pBdr>
        <w:spacing w:line="360" w:lineRule="auto"/>
        <w:rPr>
          <w:rFonts w:ascii="Times New Roman" w:eastAsia="Times New Roman" w:hAnsi="Times New Roman" w:cs="Times New Roman"/>
          <w:color w:val="000000"/>
          <w:szCs w:val="24"/>
        </w:rPr>
      </w:pPr>
      <w:r>
        <w:rPr>
          <w:b/>
          <w:color w:val="000000"/>
          <w:szCs w:val="24"/>
        </w:rPr>
        <w:lastRenderedPageBreak/>
        <w:t>2.2 Η ονομασία «φαινόμενο του θερμοκηπίου» καθιερώθηκε το 1822 από τον Γάλλο μαθηματικό Φουριέ, θεωρώντας πως ο μηχανισμός με τον οποίο αυξάνεται η θερμοκρασία της ατμόσφαιρας είναι παρόμοιος με αυτόν που αυξάνει τη θερμοκρασία σε ένα θερμοκήπιο.</w:t>
      </w:r>
    </w:p>
    <w:p w14:paraId="58C801A4" w14:textId="77777777" w:rsidR="00B62E0B" w:rsidRDefault="00000000">
      <w:pPr>
        <w:pStyle w:val="TrapezaThematonStyle"/>
        <w:pBdr>
          <w:top w:val="nil"/>
          <w:left w:val="nil"/>
          <w:bottom w:val="nil"/>
          <w:right w:val="nil"/>
          <w:between w:val="nil"/>
        </w:pBdr>
        <w:spacing w:line="360" w:lineRule="auto"/>
        <w:rPr>
          <w:rFonts w:ascii="Times New Roman" w:eastAsia="Times New Roman" w:hAnsi="Times New Roman" w:cs="Times New Roman"/>
          <w:color w:val="000000"/>
          <w:szCs w:val="24"/>
        </w:rPr>
      </w:pPr>
      <w:r>
        <w:rPr>
          <w:color w:val="000000"/>
          <w:szCs w:val="24"/>
        </w:rPr>
        <w:t>α. Να αναφέρετε τον κοινό</w:t>
      </w:r>
      <w:r>
        <w:rPr>
          <w:szCs w:val="24"/>
        </w:rPr>
        <w:t xml:space="preserve"> </w:t>
      </w:r>
      <w:r>
        <w:rPr>
          <w:color w:val="000000"/>
          <w:szCs w:val="24"/>
        </w:rPr>
        <w:t>μηχανισμό με τον οποίο αυξάνεται η θερμοκρασία σε ένα θερμοκήπιο και στην επιφάνεια της γης, μέσω του φαινομένου (μονάδες 6).</w:t>
      </w:r>
    </w:p>
    <w:p w14:paraId="0BF3DDD4" w14:textId="77777777" w:rsidR="00B62E0B" w:rsidRDefault="00000000">
      <w:pPr>
        <w:pStyle w:val="TrapezaThematonStyle"/>
        <w:pBdr>
          <w:top w:val="nil"/>
          <w:left w:val="nil"/>
          <w:bottom w:val="nil"/>
          <w:right w:val="nil"/>
          <w:between w:val="nil"/>
        </w:pBdr>
        <w:spacing w:line="360" w:lineRule="auto"/>
        <w:rPr>
          <w:rFonts w:ascii="Times New Roman" w:eastAsia="Times New Roman" w:hAnsi="Times New Roman" w:cs="Times New Roman"/>
          <w:color w:val="000000"/>
          <w:szCs w:val="24"/>
        </w:rPr>
      </w:pPr>
      <w:r>
        <w:rPr>
          <w:color w:val="000000"/>
          <w:szCs w:val="24"/>
        </w:rPr>
        <w:t>β. Να γράψετε τι πιθανές περιβαλλοντικές επιπτώσεις του φαινομένου στον πλανήτη μας (μονάδες 7).</w:t>
      </w:r>
    </w:p>
    <w:p w14:paraId="2591BB0D" w14:textId="77777777" w:rsidR="00B62E0B" w:rsidRDefault="00000000">
      <w:pPr>
        <w:pStyle w:val="TrapezaThematonStyle"/>
        <w:pBdr>
          <w:top w:val="nil"/>
          <w:left w:val="nil"/>
          <w:bottom w:val="nil"/>
          <w:right w:val="nil"/>
          <w:between w:val="nil"/>
        </w:pBdr>
        <w:spacing w:line="360" w:lineRule="auto"/>
        <w:jc w:val="right"/>
        <w:rPr>
          <w:rFonts w:ascii="Times New Roman" w:eastAsia="Times New Roman" w:hAnsi="Times New Roman" w:cs="Times New Roman"/>
          <w:color w:val="000000"/>
          <w:szCs w:val="24"/>
        </w:rPr>
      </w:pPr>
      <w:r>
        <w:rPr>
          <w:b/>
          <w:color w:val="000000"/>
          <w:szCs w:val="24"/>
        </w:rPr>
        <w:t>Μονάδες 13</w:t>
      </w:r>
    </w:p>
    <w:p w14:paraId="62C19B91" w14:textId="77777777" w:rsidR="00B62E0B" w:rsidRDefault="00B62E0B">
      <w:pPr>
        <w:pStyle w:val="TrapezaThematonStyle"/>
        <w:pBdr>
          <w:top w:val="nil"/>
          <w:left w:val="nil"/>
          <w:bottom w:val="nil"/>
          <w:right w:val="nil"/>
          <w:between w:val="nil"/>
        </w:pBdr>
        <w:spacing w:line="360" w:lineRule="auto"/>
        <w:rPr>
          <w:b/>
          <w:color w:val="000000"/>
          <w:szCs w:val="24"/>
        </w:rPr>
        <w:sectPr w:rsidR="00B62E0B">
          <w:headerReference w:type="even" r:id="rId111"/>
          <w:headerReference w:type="default" r:id="rId112"/>
          <w:headerReference w:type="first" r:id="rId113"/>
          <w:type w:val="continuous"/>
          <w:pgSz w:w="11906" w:h="16838"/>
          <w:pgMar w:top="1080" w:right="1080" w:bottom="1080" w:left="1080" w:header="720" w:footer="720" w:gutter="0"/>
          <w:cols w:space="720"/>
        </w:sectPr>
      </w:pPr>
    </w:p>
    <w:p w14:paraId="3879EC35"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15419</w:t>
      </w:r>
    </w:p>
    <w:p w14:paraId="386781A0" w14:textId="77777777" w:rsidR="00B62E0B" w:rsidRDefault="00000000">
      <w:pPr>
        <w:pStyle w:val="TrapezaThematonStyle"/>
        <w:pBdr>
          <w:top w:val="nil"/>
          <w:left w:val="nil"/>
          <w:bottom w:val="nil"/>
          <w:right w:val="nil"/>
          <w:between w:val="nil"/>
        </w:pBdr>
        <w:spacing w:line="360" w:lineRule="auto"/>
        <w:rPr>
          <w:rFonts w:ascii="Times New Roman" w:eastAsia="Times New Roman" w:hAnsi="Times New Roman" w:cs="Times New Roman"/>
          <w:color w:val="000000"/>
          <w:szCs w:val="24"/>
        </w:rPr>
      </w:pPr>
      <w:r>
        <w:rPr>
          <w:b/>
          <w:color w:val="000000"/>
          <w:szCs w:val="24"/>
        </w:rPr>
        <w:t>2.1</w:t>
      </w:r>
    </w:p>
    <w:p w14:paraId="75E49ED4" w14:textId="77777777" w:rsidR="00B62E0B" w:rsidRDefault="00000000">
      <w:pPr>
        <w:pStyle w:val="TrapezaThematonStyle"/>
        <w:pBdr>
          <w:top w:val="nil"/>
          <w:left w:val="nil"/>
          <w:bottom w:val="nil"/>
          <w:right w:val="nil"/>
          <w:between w:val="nil"/>
        </w:pBdr>
        <w:spacing w:line="360" w:lineRule="auto"/>
        <w:rPr>
          <w:rFonts w:ascii="Times New Roman" w:eastAsia="Times New Roman" w:hAnsi="Times New Roman" w:cs="Times New Roman"/>
          <w:color w:val="000000"/>
          <w:szCs w:val="24"/>
        </w:rPr>
      </w:pPr>
      <w:r>
        <w:rPr>
          <w:color w:val="000000"/>
          <w:szCs w:val="24"/>
        </w:rPr>
        <w:t>α. Τα αντιβιοτικά</w:t>
      </w:r>
      <w:r>
        <w:rPr>
          <w:b/>
          <w:color w:val="000000"/>
          <w:szCs w:val="24"/>
        </w:rPr>
        <w:t xml:space="preserve"> </w:t>
      </w:r>
      <w:r>
        <w:rPr>
          <w:color w:val="000000"/>
          <w:szCs w:val="24"/>
        </w:rPr>
        <w:t>παράγονται από βακτήρια, μύκητες και φυτά.</w:t>
      </w:r>
    </w:p>
    <w:p w14:paraId="5EAE24B3" w14:textId="77777777" w:rsidR="00B62E0B" w:rsidRDefault="00000000">
      <w:pPr>
        <w:pStyle w:val="TrapezaThematonStyle"/>
        <w:pBdr>
          <w:top w:val="nil"/>
          <w:left w:val="nil"/>
          <w:bottom w:val="nil"/>
          <w:right w:val="nil"/>
          <w:between w:val="nil"/>
        </w:pBdr>
        <w:spacing w:line="360" w:lineRule="auto"/>
        <w:rPr>
          <w:color w:val="000000"/>
          <w:szCs w:val="24"/>
        </w:rPr>
      </w:pPr>
      <w:r>
        <w:rPr>
          <w:color w:val="000000"/>
          <w:szCs w:val="24"/>
        </w:rPr>
        <w:t>β. Η ανακάλυψη των αντιβιοτικών έφερε επανάσταση στην αντιμετώπιση των βακτηριακών λοιμώξεων. Παρ’ όλα αυτά η αλόγιστη χρήση τους έχει ως αποτέλεσμα την επιβίωση στελεχών βακτηρίων που είναι ανθεκτικά στα αντιβιοτικά. Λόγω του γεγονότος αυτού γίνεται όλο και μεγαλύτερη η ανάγκη για την ανακάλυψη νέων αντιβιοτικών.</w:t>
      </w:r>
    </w:p>
    <w:p w14:paraId="59C2C044" w14:textId="77777777" w:rsidR="00B62E0B" w:rsidRDefault="00B62E0B">
      <w:pPr>
        <w:pStyle w:val="TrapezaThematonStyle"/>
        <w:pBdr>
          <w:top w:val="nil"/>
          <w:left w:val="nil"/>
          <w:bottom w:val="nil"/>
          <w:right w:val="nil"/>
          <w:between w:val="nil"/>
        </w:pBdr>
        <w:spacing w:line="360" w:lineRule="auto"/>
        <w:rPr>
          <w:rFonts w:ascii="Times New Roman" w:eastAsia="Times New Roman" w:hAnsi="Times New Roman" w:cs="Times New Roman"/>
          <w:color w:val="000000"/>
          <w:szCs w:val="24"/>
        </w:rPr>
      </w:pPr>
    </w:p>
    <w:p w14:paraId="1F56D75B" w14:textId="77777777" w:rsidR="00B62E0B" w:rsidRDefault="00000000">
      <w:pPr>
        <w:pStyle w:val="TrapezaThematonStyle"/>
        <w:pBdr>
          <w:top w:val="nil"/>
          <w:left w:val="nil"/>
          <w:bottom w:val="nil"/>
          <w:right w:val="nil"/>
          <w:between w:val="nil"/>
        </w:pBdr>
        <w:spacing w:line="360" w:lineRule="auto"/>
        <w:rPr>
          <w:rFonts w:ascii="Times New Roman" w:eastAsia="Times New Roman" w:hAnsi="Times New Roman" w:cs="Times New Roman"/>
          <w:color w:val="000000"/>
          <w:szCs w:val="24"/>
        </w:rPr>
      </w:pPr>
      <w:r>
        <w:rPr>
          <w:b/>
          <w:color w:val="000000"/>
          <w:szCs w:val="24"/>
        </w:rPr>
        <w:t>2.2</w:t>
      </w:r>
    </w:p>
    <w:p w14:paraId="6190920D" w14:textId="77777777" w:rsidR="00B62E0B" w:rsidRDefault="00000000">
      <w:pPr>
        <w:pStyle w:val="TrapezaThematonStyle"/>
        <w:pBdr>
          <w:top w:val="nil"/>
          <w:left w:val="nil"/>
          <w:bottom w:val="nil"/>
          <w:right w:val="nil"/>
          <w:between w:val="nil"/>
        </w:pBdr>
        <w:spacing w:line="360" w:lineRule="auto"/>
        <w:rPr>
          <w:rFonts w:ascii="Times New Roman" w:eastAsia="Times New Roman" w:hAnsi="Times New Roman" w:cs="Times New Roman"/>
          <w:color w:val="000000"/>
          <w:szCs w:val="24"/>
        </w:rPr>
      </w:pPr>
      <w:r>
        <w:rPr>
          <w:color w:val="000000"/>
          <w:szCs w:val="24"/>
        </w:rPr>
        <w:t xml:space="preserve">α. Και στις δύο περιπτώσεις, ο αέρας που θερμαίνεται από τις ηλιακές ακτίνες (οι οποίες περνούν από την ατμόσφαιρα και το τζάμι αντίστοιχα) παγιδεύεται, με αποτέλεσμα την αύξηση της θερμοκρασίας </w:t>
      </w:r>
      <w:r>
        <w:rPr>
          <w:szCs w:val="24"/>
        </w:rPr>
        <w:t>στην επιφάνεια της γης και στο θερμοκήπιο, αντίστοιχα</w:t>
      </w:r>
      <w:r>
        <w:rPr>
          <w:color w:val="000000"/>
          <w:szCs w:val="24"/>
        </w:rPr>
        <w:t>.</w:t>
      </w:r>
    </w:p>
    <w:p w14:paraId="023FEE51" w14:textId="77777777" w:rsidR="00B62E0B" w:rsidRDefault="00000000">
      <w:pPr>
        <w:pStyle w:val="TrapezaThematonStyle"/>
        <w:pBdr>
          <w:top w:val="nil"/>
          <w:left w:val="nil"/>
          <w:bottom w:val="nil"/>
          <w:right w:val="nil"/>
          <w:between w:val="nil"/>
        </w:pBdr>
        <w:spacing w:line="360" w:lineRule="auto"/>
        <w:rPr>
          <w:rFonts w:ascii="Times New Roman" w:eastAsia="Times New Roman" w:hAnsi="Times New Roman" w:cs="Times New Roman"/>
          <w:color w:val="000000"/>
          <w:szCs w:val="24"/>
        </w:rPr>
      </w:pPr>
      <w:r>
        <w:rPr>
          <w:color w:val="000000"/>
          <w:szCs w:val="24"/>
        </w:rPr>
        <w:t xml:space="preserve">β. Λόγω </w:t>
      </w:r>
      <w:r>
        <w:rPr>
          <w:szCs w:val="24"/>
        </w:rPr>
        <w:t xml:space="preserve">του φαινομένου του θερμοκηπίου, </w:t>
      </w:r>
      <w:r>
        <w:rPr>
          <w:szCs w:val="24"/>
          <w:highlight w:val="white"/>
        </w:rPr>
        <w:t>η μέση θερμοκρασία του πλανήτη μας συνεχώς θα αυξάνεται. Αν η πρόβλεψη αυτή επιβεβαιωθεί, τότε οι σοβαρές κλιματικές μεταβολές που θα προκύψουν θα έχουν δραματικές περιβαλλοντικές επιπτώσεις.</w:t>
      </w:r>
      <w:r>
        <w:rPr>
          <w:rFonts w:ascii="Verdana" w:eastAsia="Verdana" w:hAnsi="Verdana" w:cs="Verdana"/>
          <w:sz w:val="21"/>
          <w:szCs w:val="21"/>
          <w:highlight w:val="white"/>
        </w:rPr>
        <w:t xml:space="preserve"> </w:t>
      </w:r>
      <w:r>
        <w:rPr>
          <w:color w:val="000000"/>
          <w:szCs w:val="24"/>
        </w:rPr>
        <w:t>Η τήξη των πολικών πάγων θα οδηγήσει σε ανύψωση της στάθμης της θάλασσας και, επομένως, στην απώλεια μεγάλων χερσαίων εκτάσεων, οι οποίες θα καλυφθούν από το νερό. Είναι, επίσης, πιθανό πολλές γόνιμες περιοχές να μετατραπούν σε άγονες και αντίστροφα.</w:t>
      </w:r>
    </w:p>
    <w:p w14:paraId="69A65AFC" w14:textId="77777777" w:rsidR="00B62E0B" w:rsidRDefault="00B62E0B">
      <w:pPr>
        <w:pStyle w:val="TrapezaThematonStyle"/>
        <w:spacing w:line="360" w:lineRule="auto"/>
        <w:rPr>
          <w:b/>
          <w:szCs w:val="24"/>
        </w:rPr>
      </w:pPr>
    </w:p>
    <w:p w14:paraId="2DFD7348" w14:textId="77777777" w:rsidR="00B62E0B" w:rsidRDefault="00B62E0B">
      <w:pPr>
        <w:pStyle w:val="TrapezaThematonStyle"/>
        <w:spacing w:line="360" w:lineRule="auto"/>
        <w:rPr>
          <w:b/>
          <w:szCs w:val="24"/>
        </w:rPr>
      </w:pPr>
    </w:p>
    <w:p w14:paraId="6F3C53B1" w14:textId="77777777" w:rsidR="00B62E0B" w:rsidRDefault="00B62E0B">
      <w:pPr>
        <w:pStyle w:val="TrapezaThematonStyle"/>
        <w:spacing w:line="360" w:lineRule="auto"/>
        <w:rPr>
          <w:b/>
          <w:szCs w:val="24"/>
        </w:rPr>
        <w:sectPr w:rsidR="00B62E0B">
          <w:headerReference w:type="even" r:id="rId114"/>
          <w:headerReference w:type="default" r:id="rId115"/>
          <w:headerReference w:type="first" r:id="rId116"/>
          <w:type w:val="continuous"/>
          <w:pgSz w:w="11906" w:h="16838"/>
          <w:pgMar w:top="1080" w:right="1080" w:bottom="1080" w:left="1080" w:header="720" w:footer="720" w:gutter="0"/>
          <w:cols w:space="720"/>
        </w:sectPr>
      </w:pPr>
    </w:p>
    <w:p w14:paraId="78639287"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15420</w:t>
      </w:r>
    </w:p>
    <w:p w14:paraId="1EF92E2B" w14:textId="77777777" w:rsidR="00B62E0B" w:rsidRDefault="00000000">
      <w:pPr>
        <w:pStyle w:val="TrapezaThematonStyle"/>
        <w:spacing w:line="360" w:lineRule="auto"/>
        <w:rPr>
          <w:rFonts w:ascii="Times New Roman" w:eastAsia="Times New Roman" w:hAnsi="Times New Roman" w:cs="Times New Roman"/>
          <w:szCs w:val="24"/>
        </w:rPr>
      </w:pPr>
      <w:r>
        <w:rPr>
          <w:b/>
          <w:szCs w:val="24"/>
        </w:rPr>
        <w:t>ΘΕΜΑ 2</w:t>
      </w:r>
    </w:p>
    <w:p w14:paraId="586CFB77" w14:textId="77777777" w:rsidR="00B62E0B" w:rsidRDefault="00000000">
      <w:pPr>
        <w:pStyle w:val="TrapezaThematonStyle"/>
        <w:spacing w:line="360" w:lineRule="auto"/>
        <w:rPr>
          <w:rFonts w:ascii="Times New Roman" w:eastAsia="Times New Roman" w:hAnsi="Times New Roman" w:cs="Times New Roman"/>
          <w:szCs w:val="24"/>
        </w:rPr>
      </w:pPr>
      <w:r>
        <w:rPr>
          <w:b/>
          <w:szCs w:val="24"/>
        </w:rPr>
        <w:t xml:space="preserve">2.1 Οι ιοί είναι ακυτταρικές μορφές ζωής, με σχετικά απλή δομή και μέγεθος 20 έως 250 nm. </w:t>
      </w:r>
    </w:p>
    <w:p w14:paraId="67F7E7E2" w14:textId="77777777" w:rsidR="00B62E0B" w:rsidRDefault="00000000">
      <w:pPr>
        <w:pStyle w:val="TrapezaThematonStyle"/>
        <w:spacing w:line="360" w:lineRule="auto"/>
        <w:rPr>
          <w:szCs w:val="24"/>
        </w:rPr>
      </w:pPr>
      <w:r>
        <w:rPr>
          <w:szCs w:val="24"/>
        </w:rPr>
        <w:t>α. Να γράψετε τις πληροφορίες που μπορεί να περιέχει το γενετικό υλικό των ιών                    (μονάδες 6).</w:t>
      </w:r>
    </w:p>
    <w:p w14:paraId="2C87B945" w14:textId="77777777" w:rsidR="00B62E0B" w:rsidRDefault="00000000">
      <w:pPr>
        <w:pStyle w:val="TrapezaThematonStyle"/>
        <w:spacing w:line="360" w:lineRule="auto"/>
        <w:rPr>
          <w:rFonts w:ascii="Times New Roman" w:eastAsia="Times New Roman" w:hAnsi="Times New Roman" w:cs="Times New Roman"/>
          <w:szCs w:val="24"/>
        </w:rPr>
      </w:pPr>
      <w:r>
        <w:rPr>
          <w:szCs w:val="24"/>
        </w:rPr>
        <w:t>β. Να εξηγήσετε γιατί οι ιοί χαρακτηρίζονται ως υποχρεωτικά ενδοκυτταρικά παράσιτα (μονάδες 6).</w:t>
      </w:r>
    </w:p>
    <w:p w14:paraId="6DDB62AE" w14:textId="77777777" w:rsidR="00B62E0B" w:rsidRDefault="00000000">
      <w:pPr>
        <w:pStyle w:val="TrapezaThematonStyle"/>
        <w:spacing w:line="360" w:lineRule="auto"/>
        <w:jc w:val="right"/>
        <w:rPr>
          <w:rFonts w:ascii="Times New Roman" w:eastAsia="Times New Roman" w:hAnsi="Times New Roman" w:cs="Times New Roman"/>
          <w:szCs w:val="24"/>
        </w:rPr>
      </w:pPr>
      <w:r>
        <w:rPr>
          <w:b/>
          <w:szCs w:val="24"/>
        </w:rPr>
        <w:t>Μονάδες 12</w:t>
      </w:r>
    </w:p>
    <w:p w14:paraId="1465AC84" w14:textId="77777777" w:rsidR="00B62E0B" w:rsidRDefault="00000000">
      <w:pPr>
        <w:pStyle w:val="TrapezaThematonStyle"/>
        <w:spacing w:line="360" w:lineRule="auto"/>
        <w:rPr>
          <w:rFonts w:ascii="Times New Roman" w:eastAsia="Times New Roman" w:hAnsi="Times New Roman" w:cs="Times New Roman"/>
          <w:szCs w:val="24"/>
        </w:rPr>
      </w:pPr>
      <w:r>
        <w:rPr>
          <w:b/>
          <w:szCs w:val="24"/>
        </w:rPr>
        <w:t>2.2 Συνήθως</w:t>
      </w:r>
      <w:r w:rsidRPr="00214401">
        <w:rPr>
          <w:b/>
          <w:szCs w:val="24"/>
        </w:rPr>
        <w:t>,</w:t>
      </w:r>
      <w:r>
        <w:rPr>
          <w:b/>
          <w:szCs w:val="24"/>
        </w:rPr>
        <w:t xml:space="preserve"> τα ερημικά οικοσυστήματα βρίσκονται σε περιοχές όπου η βροχόπτωση είναι πολύ χαμηλή.</w:t>
      </w:r>
    </w:p>
    <w:p w14:paraId="1B980ECF" w14:textId="77777777" w:rsidR="00B62E0B" w:rsidRDefault="00000000">
      <w:pPr>
        <w:pStyle w:val="TrapezaThematonStyle"/>
        <w:spacing w:line="360" w:lineRule="auto"/>
        <w:rPr>
          <w:rFonts w:ascii="Times New Roman" w:eastAsia="Times New Roman" w:hAnsi="Times New Roman" w:cs="Times New Roman"/>
          <w:szCs w:val="24"/>
        </w:rPr>
      </w:pPr>
      <w:r>
        <w:rPr>
          <w:szCs w:val="24"/>
        </w:rPr>
        <w:t>α. Να αναφέρετε τρία βασικά χαρακτηριστικά των ερημικών οικοσυστημάτων (μονάδες 6).</w:t>
      </w:r>
    </w:p>
    <w:p w14:paraId="337CE049" w14:textId="77777777" w:rsidR="00B62E0B" w:rsidRDefault="00000000">
      <w:pPr>
        <w:pStyle w:val="TrapezaThematonStyle"/>
        <w:spacing w:line="360" w:lineRule="auto"/>
        <w:rPr>
          <w:rFonts w:ascii="Times New Roman" w:eastAsia="Times New Roman" w:hAnsi="Times New Roman" w:cs="Times New Roman"/>
          <w:szCs w:val="24"/>
        </w:rPr>
      </w:pPr>
      <w:r>
        <w:rPr>
          <w:szCs w:val="24"/>
        </w:rPr>
        <w:t>β. Συμφωνείτε με την άποψη ότι κάποια ερημικά οικοσυστήματα συναντώνται και σε περιοχές όπου τα χαρακτηριστικά του κλίματος θα επέτρεπαν πλούσια βλάστηση                  (μονάδες 3); Να δικαιολογήσετε την απάντησή σας (μονάδες 4).</w:t>
      </w:r>
    </w:p>
    <w:p w14:paraId="58B51620" w14:textId="77777777" w:rsidR="00B62E0B" w:rsidRDefault="00000000">
      <w:pPr>
        <w:pStyle w:val="TrapezaThematonStyle"/>
        <w:spacing w:line="360" w:lineRule="auto"/>
        <w:jc w:val="right"/>
        <w:rPr>
          <w:rFonts w:ascii="Times New Roman" w:eastAsia="Times New Roman" w:hAnsi="Times New Roman" w:cs="Times New Roman"/>
          <w:szCs w:val="24"/>
        </w:rPr>
      </w:pPr>
      <w:r>
        <w:rPr>
          <w:b/>
          <w:szCs w:val="24"/>
        </w:rPr>
        <w:t>Μονάδες 13</w:t>
      </w:r>
    </w:p>
    <w:p w14:paraId="361EC003" w14:textId="77777777" w:rsidR="00B62E0B" w:rsidRDefault="00B62E0B">
      <w:pPr>
        <w:pStyle w:val="TrapezaThematonStyle"/>
        <w:sectPr w:rsidR="00B62E0B">
          <w:headerReference w:type="even" r:id="rId117"/>
          <w:headerReference w:type="default" r:id="rId118"/>
          <w:headerReference w:type="first" r:id="rId119"/>
          <w:type w:val="continuous"/>
          <w:pgSz w:w="11906" w:h="16838"/>
          <w:pgMar w:top="1080" w:right="1080" w:bottom="1080" w:left="1080" w:header="720" w:footer="720" w:gutter="0"/>
          <w:cols w:space="720"/>
        </w:sectPr>
      </w:pPr>
      <w:bookmarkStart w:id="2" w:name="_heading=h.9oveiwdb28ae" w:colFirst="0" w:colLast="0"/>
      <w:bookmarkEnd w:id="2"/>
    </w:p>
    <w:p w14:paraId="54B90CA1"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15420</w:t>
      </w:r>
    </w:p>
    <w:p w14:paraId="5A2658A6" w14:textId="77777777" w:rsidR="00B62E0B" w:rsidRDefault="00000000">
      <w:pPr>
        <w:pStyle w:val="TrapezaThematonStyle"/>
        <w:spacing w:line="360" w:lineRule="auto"/>
        <w:rPr>
          <w:rFonts w:ascii="Times New Roman" w:eastAsia="Times New Roman" w:hAnsi="Times New Roman" w:cs="Times New Roman"/>
          <w:szCs w:val="24"/>
        </w:rPr>
      </w:pPr>
      <w:r>
        <w:rPr>
          <w:b/>
          <w:szCs w:val="24"/>
        </w:rPr>
        <w:t>2.1</w:t>
      </w:r>
    </w:p>
    <w:p w14:paraId="0C23C22F" w14:textId="77777777" w:rsidR="00B62E0B" w:rsidRDefault="00000000">
      <w:pPr>
        <w:pStyle w:val="TrapezaThematonStyle"/>
        <w:spacing w:line="360" w:lineRule="auto"/>
        <w:rPr>
          <w:rFonts w:ascii="Times New Roman" w:eastAsia="Times New Roman" w:hAnsi="Times New Roman" w:cs="Times New Roman"/>
          <w:szCs w:val="24"/>
        </w:rPr>
      </w:pPr>
      <w:r>
        <w:rPr>
          <w:szCs w:val="24"/>
        </w:rPr>
        <w:t>α. Το γενετικό υλικό των ιών διαθέτει πληροφορίες για τη σύνθεση των πρωτεϊνών του περιβλήματος και για τη σύνθεση κάποιων ενζύμων απαραίτητων για τον πολλαπλασιασμό τους.</w:t>
      </w:r>
    </w:p>
    <w:p w14:paraId="52DD2B70" w14:textId="77777777" w:rsidR="00B62E0B" w:rsidRDefault="00000000">
      <w:pPr>
        <w:pStyle w:val="TrapezaThematonStyle"/>
        <w:spacing w:line="360" w:lineRule="auto"/>
        <w:rPr>
          <w:szCs w:val="24"/>
        </w:rPr>
      </w:pPr>
      <w:r>
        <w:rPr>
          <w:szCs w:val="24"/>
        </w:rPr>
        <w:t>β. Οι ιοί χαρακτηρίζονται ως υποχρεωτικά ενδοκυτταρικά παράσιτα, γιατί εξασφαλίζουν από τον ξενιστή τους μηχανισμούς αντιγραφής, μεταγραφής και μετάφρασης, καθώς και τα περισσότερα ένζυμα και υλικά, που τους είναι απαραίτητα για τις λειτουργίες αυτές.</w:t>
      </w:r>
    </w:p>
    <w:p w14:paraId="09D84188" w14:textId="77777777" w:rsidR="00B62E0B" w:rsidRDefault="00B62E0B">
      <w:pPr>
        <w:pStyle w:val="TrapezaThematonStyle"/>
        <w:spacing w:line="360" w:lineRule="auto"/>
        <w:rPr>
          <w:rFonts w:ascii="Times New Roman" w:eastAsia="Times New Roman" w:hAnsi="Times New Roman" w:cs="Times New Roman"/>
          <w:szCs w:val="24"/>
        </w:rPr>
      </w:pPr>
    </w:p>
    <w:p w14:paraId="4856A9B7" w14:textId="77777777" w:rsidR="00B62E0B" w:rsidRDefault="00000000">
      <w:pPr>
        <w:pStyle w:val="TrapezaThematonStyle"/>
        <w:spacing w:line="360" w:lineRule="auto"/>
        <w:rPr>
          <w:rFonts w:ascii="Times New Roman" w:eastAsia="Times New Roman" w:hAnsi="Times New Roman" w:cs="Times New Roman"/>
          <w:szCs w:val="24"/>
        </w:rPr>
      </w:pPr>
      <w:r>
        <w:rPr>
          <w:b/>
          <w:szCs w:val="24"/>
        </w:rPr>
        <w:t>2.2</w:t>
      </w:r>
    </w:p>
    <w:p w14:paraId="3FB9AADF" w14:textId="77777777" w:rsidR="00B62E0B" w:rsidRDefault="00000000">
      <w:pPr>
        <w:pStyle w:val="TrapezaThematonStyle"/>
        <w:spacing w:line="360" w:lineRule="auto"/>
        <w:rPr>
          <w:rFonts w:ascii="Times New Roman" w:eastAsia="Times New Roman" w:hAnsi="Times New Roman" w:cs="Times New Roman"/>
          <w:szCs w:val="24"/>
        </w:rPr>
      </w:pPr>
      <w:r>
        <w:rPr>
          <w:szCs w:val="24"/>
        </w:rPr>
        <w:lastRenderedPageBreak/>
        <w:t>α. Τα ερημικά οικοσυστήματα χαρακτηρίζονται από άγονα εδάφη, μικρή παραγωγικότητα και μικρή βιομάζα.</w:t>
      </w:r>
    </w:p>
    <w:p w14:paraId="50DCFB3C" w14:textId="77777777" w:rsidR="00B62E0B" w:rsidRDefault="00000000">
      <w:pPr>
        <w:pStyle w:val="TrapezaThematonStyle"/>
        <w:spacing w:line="360" w:lineRule="auto"/>
        <w:rPr>
          <w:rFonts w:ascii="Times New Roman" w:eastAsia="Times New Roman" w:hAnsi="Times New Roman" w:cs="Times New Roman"/>
          <w:szCs w:val="24"/>
        </w:rPr>
      </w:pPr>
      <w:r>
        <w:rPr>
          <w:szCs w:val="24"/>
        </w:rPr>
        <w:t xml:space="preserve">β. Ναι. Κάποια ερημικά οικοσυστήματα δημιουργούνται </w:t>
      </w:r>
      <w:r>
        <w:rPr>
          <w:szCs w:val="24"/>
          <w:highlight w:val="white"/>
        </w:rPr>
        <w:t>σε περιοχές όπου τα χαρακτηριστικά του κλίματος θα επέτρεπαν πλούσια βλάστηση, αλλά λόγω</w:t>
      </w:r>
      <w:r>
        <w:rPr>
          <w:b/>
          <w:szCs w:val="24"/>
          <w:highlight w:val="white"/>
        </w:rPr>
        <w:t xml:space="preserve"> </w:t>
      </w:r>
      <w:r>
        <w:rPr>
          <w:szCs w:val="24"/>
        </w:rPr>
        <w:t>ανθρώπινων παρεμβάσεων (πχ όξινη βροχή, αποψίλωση, πυρκαγιές, υπερβόσκηση), οδηγούνται σε ερημοποίηση. </w:t>
      </w:r>
    </w:p>
    <w:p w14:paraId="489F1EEA" w14:textId="77777777" w:rsidR="00B62E0B" w:rsidRDefault="00B62E0B">
      <w:pPr>
        <w:pStyle w:val="TrapezaThematonStyle"/>
        <w:spacing w:line="360" w:lineRule="auto"/>
        <w:rPr>
          <w:rFonts w:ascii="Times New Roman" w:eastAsia="Times New Roman" w:hAnsi="Times New Roman" w:cs="Times New Roman"/>
          <w:szCs w:val="24"/>
        </w:rPr>
      </w:pPr>
    </w:p>
    <w:p w14:paraId="1B71C2FD" w14:textId="77777777" w:rsidR="00B62E0B" w:rsidRDefault="00B62E0B">
      <w:pPr>
        <w:pStyle w:val="TrapezaThematonStyle"/>
        <w:spacing w:line="360" w:lineRule="auto"/>
        <w:rPr>
          <w:rFonts w:ascii="Times New Roman" w:eastAsia="Times New Roman" w:hAnsi="Times New Roman" w:cs="Times New Roman"/>
          <w:szCs w:val="24"/>
        </w:rPr>
      </w:pPr>
    </w:p>
    <w:p w14:paraId="76521E6D" w14:textId="77777777" w:rsidR="00B62E0B" w:rsidRDefault="00B62E0B">
      <w:pPr>
        <w:pStyle w:val="TrapezaThematonStyle"/>
        <w:sectPr w:rsidR="00B62E0B">
          <w:headerReference w:type="even" r:id="rId120"/>
          <w:headerReference w:type="default" r:id="rId121"/>
          <w:headerReference w:type="first" r:id="rId122"/>
          <w:type w:val="continuous"/>
          <w:pgSz w:w="11906" w:h="16838"/>
          <w:pgMar w:top="1080" w:right="1080" w:bottom="1080" w:left="1080" w:header="720" w:footer="720" w:gutter="0"/>
          <w:cols w:space="720"/>
        </w:sectPr>
      </w:pPr>
    </w:p>
    <w:p w14:paraId="4766367B"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15297</w:t>
      </w:r>
    </w:p>
    <w:p w14:paraId="3744E254" w14:textId="77777777" w:rsidR="00B62E0B" w:rsidRDefault="00000000">
      <w:pPr>
        <w:pStyle w:val="TrapezaThematonStyle"/>
        <w:spacing w:after="0" w:line="360" w:lineRule="auto"/>
        <w:jc w:val="both"/>
        <w:rPr>
          <w:b/>
          <w:szCs w:val="24"/>
        </w:rPr>
      </w:pPr>
      <w:r>
        <w:rPr>
          <w:b/>
          <w:szCs w:val="24"/>
        </w:rPr>
        <w:t>ΘΕΜΑ 2</w:t>
      </w:r>
    </w:p>
    <w:p w14:paraId="68AB7B97"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b/>
          <w:color w:val="000000"/>
          <w:szCs w:val="24"/>
        </w:rPr>
        <w:t>2.1 Οι μύκητες είναι ευκαρυωτικοί μονοκύτταροι ή κοινοκυτταρικοί οργανισμοί και πολλαπλασιάζονται μονογονικά με δύο τρόπους.</w:t>
      </w:r>
    </w:p>
    <w:p w14:paraId="15B15036"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α. Να γράψετε τους δύο τρόπους αναπαραγωγής των μυκήτων (μονάδες 6).</w:t>
      </w:r>
    </w:p>
    <w:p w14:paraId="4E5EE0DD"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β. Παρότι πολλοί μύκητες ωφελούν τον άνθρωπο και τα οικοσυστήματα, υπάρχουν και κάποιοι που προκαλούν διαταραχές στην υγεία του ανθρώπου. Να ονομάσετε δύο  παθογόνους μύκητες (μονάδες 2) και να αναφέρετε τις ασθένειες που προκαλούν (μονάδες 4).</w:t>
      </w:r>
    </w:p>
    <w:p w14:paraId="28E54F6F" w14:textId="77777777" w:rsidR="00B62E0B" w:rsidRDefault="00000000">
      <w:pPr>
        <w:pStyle w:val="TrapezaThematonStyle"/>
        <w:spacing w:after="0" w:line="360" w:lineRule="auto"/>
        <w:jc w:val="right"/>
        <w:rPr>
          <w:rFonts w:ascii="Times New Roman" w:eastAsia="Times New Roman" w:hAnsi="Times New Roman" w:cs="Times New Roman"/>
          <w:szCs w:val="24"/>
        </w:rPr>
      </w:pPr>
      <w:r>
        <w:rPr>
          <w:b/>
          <w:color w:val="000000"/>
          <w:szCs w:val="24"/>
        </w:rPr>
        <w:t>Μονάδες 12</w:t>
      </w:r>
    </w:p>
    <w:p w14:paraId="0025244E"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b/>
          <w:color w:val="000000"/>
          <w:szCs w:val="24"/>
          <w:highlight w:val="white"/>
        </w:rPr>
        <w:t>2.2 Η ανταλλαγή του νερού μεταξύ των ωκεανών και της ατμόσφαιρας αποτελεί ένα σχετικά απλό μηχανισμό, καθώς περιλαμβάνει μόνο τις διαδικασίες της εξάτμισης και των κατακρημνίσεων. Αντίθετα, το τμήμα του κύκλου του νερού που αφορά την ξηρά είναι περισσότερο πολύπλοκο.</w:t>
      </w:r>
    </w:p>
    <w:p w14:paraId="2BEE62AF" w14:textId="77777777" w:rsidR="00B62E0B" w:rsidRDefault="00000000">
      <w:pPr>
        <w:pStyle w:val="TrapezaThematonStyle"/>
        <w:spacing w:after="0" w:line="360" w:lineRule="auto"/>
        <w:jc w:val="both"/>
        <w:rPr>
          <w:color w:val="000000"/>
          <w:szCs w:val="24"/>
          <w:highlight w:val="white"/>
        </w:rPr>
      </w:pPr>
      <w:r>
        <w:rPr>
          <w:color w:val="000000"/>
          <w:szCs w:val="24"/>
          <w:highlight w:val="white"/>
        </w:rPr>
        <w:t xml:space="preserve">α. Να περιγράψετε </w:t>
      </w:r>
      <w:r>
        <w:rPr>
          <w:szCs w:val="24"/>
          <w:highlight w:val="white"/>
        </w:rPr>
        <w:t>τρεις</w:t>
      </w:r>
      <w:r>
        <w:rPr>
          <w:color w:val="000000"/>
          <w:szCs w:val="24"/>
          <w:highlight w:val="white"/>
        </w:rPr>
        <w:t xml:space="preserve"> πιθανές πορείες του νερού στην ξηρά (μονάδες 6).</w:t>
      </w:r>
    </w:p>
    <w:p w14:paraId="734C9CB4" w14:textId="77777777" w:rsidR="00B62E0B" w:rsidRDefault="00000000">
      <w:pPr>
        <w:pStyle w:val="TrapezaThematonStyle"/>
        <w:pBdr>
          <w:top w:val="nil"/>
          <w:left w:val="nil"/>
          <w:bottom w:val="nil"/>
          <w:right w:val="nil"/>
          <w:between w:val="nil"/>
        </w:pBdr>
        <w:spacing w:after="0" w:line="360" w:lineRule="auto"/>
        <w:jc w:val="both"/>
        <w:rPr>
          <w:szCs w:val="24"/>
          <w:highlight w:val="white"/>
        </w:rPr>
      </w:pPr>
      <w:r>
        <w:rPr>
          <w:szCs w:val="24"/>
          <w:highlight w:val="white"/>
        </w:rPr>
        <w:t>β. Να εξηγήσετε γιατί τα φυτά παίζουν καθοριστικό ρόλο στην απορρόφηση νερού και θρεπτικών συστατικών από το έδαφος (μονάδες 3) και να αναφέρετε μία συνέπεια που έχει η απομάκρυνση των παραγωγών ως προς την απορρόφηση θρεπτικών στοιχείων του εδάφους, σε μικρές λεκάνες απορροής (μονάδες 4).</w:t>
      </w:r>
    </w:p>
    <w:p w14:paraId="5D249867" w14:textId="77777777" w:rsidR="00B62E0B" w:rsidRDefault="00000000">
      <w:pPr>
        <w:pStyle w:val="TrapezaThematonStyle"/>
        <w:spacing w:after="0" w:line="360" w:lineRule="auto"/>
        <w:jc w:val="right"/>
        <w:sectPr w:rsidR="00B62E0B">
          <w:headerReference w:type="even" r:id="rId123"/>
          <w:headerReference w:type="default" r:id="rId124"/>
          <w:headerReference w:type="first" r:id="rId125"/>
          <w:type w:val="continuous"/>
          <w:pgSz w:w="11906" w:h="16838"/>
          <w:pgMar w:top="1080" w:right="1080" w:bottom="1080" w:left="1080" w:header="720" w:footer="720" w:gutter="0"/>
          <w:cols w:space="720"/>
        </w:sectPr>
      </w:pPr>
      <w:r>
        <w:rPr>
          <w:b/>
          <w:color w:val="000000"/>
          <w:szCs w:val="24"/>
          <w:highlight w:val="white"/>
        </w:rPr>
        <w:t>Μονάδες 1</w:t>
      </w:r>
      <w:r>
        <w:rPr>
          <w:b/>
          <w:color w:val="000000"/>
          <w:szCs w:val="24"/>
        </w:rPr>
        <w:t>3</w:t>
      </w:r>
    </w:p>
    <w:p w14:paraId="5FF7A0BA"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15297</w:t>
      </w:r>
    </w:p>
    <w:p w14:paraId="39DDDC55"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b/>
          <w:color w:val="000000"/>
          <w:szCs w:val="24"/>
        </w:rPr>
        <w:t>2.1 </w:t>
      </w:r>
    </w:p>
    <w:p w14:paraId="0F5A7DC7"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 xml:space="preserve">α. Πολλοί από τους μύκητες πολλαπλασιάζονται μονογονικά με απλή διχοτόμηση, ενώ άλλοι πολλαπλασιάζονται με εκβλάστηση. Σ' αυτούς τους τελευταίους σχηματίζεται σε κάποιο σημείο του αρχικού κυττάρου ένα εξόγκωμα, το εκβλάστημα, το οποίο όταν αναπτυχθεί αρκετά, είτε παραμένει </w:t>
      </w:r>
      <w:r>
        <w:rPr>
          <w:color w:val="000000"/>
          <w:szCs w:val="24"/>
        </w:rPr>
        <w:lastRenderedPageBreak/>
        <w:t>ενωμένο με το γονικό οργανισμό, είτε αποκόβεται από αυτόν και ζει πλέον ως αυτοτελής οργανισμός.</w:t>
      </w:r>
    </w:p>
    <w:p w14:paraId="1D97E70E"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β.</w:t>
      </w:r>
      <w:r>
        <w:rPr>
          <w:b/>
          <w:color w:val="000000"/>
          <w:szCs w:val="24"/>
          <w:highlight w:val="white"/>
        </w:rPr>
        <w:t xml:space="preserve"> </w:t>
      </w:r>
      <w:r>
        <w:rPr>
          <w:color w:val="000000"/>
          <w:szCs w:val="24"/>
        </w:rPr>
        <w:t xml:space="preserve">Η </w:t>
      </w:r>
      <w:r>
        <w:rPr>
          <w:i/>
          <w:color w:val="000000"/>
          <w:szCs w:val="24"/>
        </w:rPr>
        <w:t>Candida albicans</w:t>
      </w:r>
      <w:r>
        <w:rPr>
          <w:color w:val="000000"/>
          <w:szCs w:val="24"/>
        </w:rPr>
        <w:t xml:space="preserve"> (κάντιντα η λευκάζουσα), ανάλογα με το όργανο που προσβάλλει, μπορεί να προκαλέσει πνευμονική καντιντίαση, κολπίτιδα ή στοματίτιδα. Τα δερματόφυτα αποτελούν μια ειδική κατηγορία μυκήτων που προσβάλλουν το δέρμα, ιδιαίτερα το τριχωτό μέρος της κεφαλής, αλλά και τις μεσοδακτύλιες περιοχές των ποδιών, προκαλώντας ερυθρότητα και έντονο κνησμό.</w:t>
      </w:r>
    </w:p>
    <w:p w14:paraId="6787BA8F"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b/>
          <w:color w:val="000000"/>
          <w:szCs w:val="24"/>
        </w:rPr>
        <w:t>2.2</w:t>
      </w:r>
    </w:p>
    <w:p w14:paraId="5D0CDBCF" w14:textId="77777777" w:rsidR="00B62E0B" w:rsidRDefault="00000000">
      <w:pPr>
        <w:pStyle w:val="TrapezaThematonStyle"/>
        <w:spacing w:after="0" w:line="360" w:lineRule="auto"/>
        <w:jc w:val="both"/>
        <w:rPr>
          <w:rFonts w:ascii="Times New Roman" w:eastAsia="Times New Roman" w:hAnsi="Times New Roman" w:cs="Times New Roman"/>
          <w:szCs w:val="24"/>
        </w:rPr>
      </w:pPr>
      <w:r>
        <w:rPr>
          <w:color w:val="000000"/>
          <w:szCs w:val="24"/>
        </w:rPr>
        <w:t>α. Το νερό που πέφτει στην ξηρά μπορεί:</w:t>
      </w:r>
    </w:p>
    <w:p w14:paraId="51598890" w14:textId="77777777" w:rsidR="00B62E0B" w:rsidRDefault="00000000">
      <w:pPr>
        <w:pStyle w:val="TrapezaThematonStyle"/>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Cs w:val="24"/>
        </w:rPr>
      </w:pPr>
      <w:r>
        <w:rPr>
          <w:color w:val="000000"/>
          <w:szCs w:val="24"/>
        </w:rPr>
        <w:t>Να εξατμιστεί.</w:t>
      </w:r>
    </w:p>
    <w:p w14:paraId="72D8D985" w14:textId="77777777" w:rsidR="00B62E0B" w:rsidRDefault="00000000">
      <w:pPr>
        <w:pStyle w:val="TrapezaThematonStyle"/>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Cs w:val="24"/>
        </w:rPr>
      </w:pPr>
      <w:r>
        <w:rPr>
          <w:color w:val="000000"/>
          <w:szCs w:val="24"/>
        </w:rPr>
        <w:t>Να εισχωρήσει στο υπέδαφος και στο σύστημα των υπόγειων υδάτων.</w:t>
      </w:r>
    </w:p>
    <w:p w14:paraId="041DC206" w14:textId="77777777" w:rsidR="00B62E0B" w:rsidRDefault="00000000">
      <w:pPr>
        <w:pStyle w:val="TrapezaThematonStyle"/>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Cs w:val="24"/>
        </w:rPr>
      </w:pPr>
      <w:r>
        <w:rPr>
          <w:color w:val="000000"/>
          <w:szCs w:val="24"/>
        </w:rPr>
        <w:t>Να προσληφθεί από τα φυτά και να απομακρυνθεί με τη διαπνοή.</w:t>
      </w:r>
    </w:p>
    <w:p w14:paraId="04A919A7" w14:textId="77777777" w:rsidR="00B62E0B" w:rsidRDefault="00000000">
      <w:pPr>
        <w:pStyle w:val="TrapezaThematonStyle"/>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Cs w:val="24"/>
        </w:rPr>
      </w:pPr>
      <w:r>
        <w:rPr>
          <w:color w:val="000000"/>
          <w:szCs w:val="24"/>
        </w:rPr>
        <w:t>Να απομακρυνθεί με την επιφανειακή απορροή από το χερσαίο περιβάλλον.</w:t>
      </w:r>
    </w:p>
    <w:p w14:paraId="6649DB5B" w14:textId="77777777" w:rsidR="00B62E0B" w:rsidRDefault="00000000">
      <w:pPr>
        <w:pStyle w:val="TrapezaThematonStyle"/>
        <w:spacing w:after="0" w:line="360" w:lineRule="auto"/>
        <w:jc w:val="both"/>
        <w:rPr>
          <w:szCs w:val="24"/>
        </w:rPr>
        <w:sectPr w:rsidR="00B62E0B">
          <w:headerReference w:type="even" r:id="rId126"/>
          <w:headerReference w:type="default" r:id="rId127"/>
          <w:headerReference w:type="first" r:id="rId128"/>
          <w:type w:val="continuous"/>
          <w:pgSz w:w="11906" w:h="16838"/>
          <w:pgMar w:top="1080" w:right="1080" w:bottom="1080" w:left="1080" w:header="720" w:footer="720" w:gutter="0"/>
          <w:cols w:space="720"/>
        </w:sectPr>
      </w:pPr>
      <w:r>
        <w:rPr>
          <w:color w:val="000000"/>
          <w:szCs w:val="24"/>
        </w:rPr>
        <w:t xml:space="preserve">β. </w:t>
      </w:r>
      <w:r>
        <w:rPr>
          <w:color w:val="000000"/>
          <w:szCs w:val="24"/>
          <w:highlight w:val="white"/>
        </w:rPr>
        <w:t>Τα φυτά παίζουν καθοριστικό ρόλο στην απορρόφηση του νερού από το έδαφος (μέσω της απορρόφησής του από τις ρίζες τους. Σε μικρές λεκάνες απορροής, όπου αφαιρέθηκαν όλα τα δέντρα, ο όγκος του επιφανειακού νερού αυξήθηκε πάνω από 200%. Το νερό αυτό κατέληξε στη θάλασσα (υδάτινους αποδέκτες), ενώ αν είχε διεισδύσει στο έδαφος, θα είχε αποδοθεί πίσω στην ατμόσφαιρα με τη διαπνοή.  Έτσι, τα επιφανειακά ρέοντα ύδατα απομακρύνουν και τα θρεπτικά συστατικά τα οποία με μακροχρόνιες διαδικασίες γίνονται διαθέσιμα στους οργανισμούς. Αυτά τα συστατικά θα καταλήξουν τελικά στους υδάτινους αποδέκτες (και γι αυτ</w:t>
      </w:r>
      <w:r>
        <w:rPr>
          <w:color w:val="000000"/>
          <w:szCs w:val="24"/>
        </w:rPr>
        <w:t>ό τα δέλτα των ποταμών εμφανίζουν πολύ υψηλή παραγωγικότητα).</w:t>
      </w:r>
    </w:p>
    <w:p w14:paraId="3A711B09"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15389</w:t>
      </w:r>
    </w:p>
    <w:p w14:paraId="2026EE1B" w14:textId="77777777" w:rsidR="00B62E0B" w:rsidRDefault="00000000">
      <w:pPr>
        <w:pStyle w:val="TrapezaThematonStyle"/>
        <w:spacing w:after="0" w:line="360" w:lineRule="auto"/>
        <w:jc w:val="both"/>
      </w:pPr>
      <w:r>
        <w:rPr>
          <w:b/>
          <w:bCs/>
          <w:color w:val="000000"/>
        </w:rPr>
        <w:t>ΘΕΜΑ 2</w:t>
      </w:r>
    </w:p>
    <w:p w14:paraId="10894060" w14:textId="77777777" w:rsidR="00B62E0B" w:rsidRDefault="00000000">
      <w:pPr>
        <w:pStyle w:val="TrapezaThematonStyle"/>
        <w:spacing w:after="0" w:line="360" w:lineRule="auto"/>
        <w:jc w:val="both"/>
      </w:pPr>
      <w:r>
        <w:rPr>
          <w:b/>
          <w:bCs/>
          <w:color w:val="000000"/>
        </w:rPr>
        <w:t>2.1.</w:t>
      </w:r>
      <w:r>
        <w:rPr>
          <w:color w:val="000000"/>
        </w:rPr>
        <w:t xml:space="preserve"> </w:t>
      </w:r>
      <w:r>
        <w:rPr>
          <w:b/>
          <w:bCs/>
          <w:color w:val="000000"/>
        </w:rPr>
        <w:t>Μια καλοκαιρινή ζεστή μέρα, ένας μαθητής ένιωσε να ιδρώνει πολύ και να κοκκινίζει το πρόσωπο του.</w:t>
      </w:r>
    </w:p>
    <w:p w14:paraId="7C77700C" w14:textId="77777777" w:rsidR="00B62E0B" w:rsidRDefault="00000000">
      <w:pPr>
        <w:pStyle w:val="TrapezaThematonStyle"/>
        <w:spacing w:after="0" w:line="360" w:lineRule="auto"/>
        <w:jc w:val="both"/>
      </w:pPr>
      <w:r>
        <w:rPr>
          <w:color w:val="000000"/>
        </w:rPr>
        <w:t>α. Να ονομάσετε τον ομοιοστατικό μηχανισμό που έδρασε στο σώμα του και τον οδήγησε σε αυτή την κατάσταση (μονάδες 2) και να αναφέρετε το σημείο του σώματος που δραστηριοποιήθηκε αρχικά (μονάδες 4).</w:t>
      </w:r>
    </w:p>
    <w:p w14:paraId="0D128003" w14:textId="77777777" w:rsidR="00B62E0B" w:rsidRDefault="00000000">
      <w:pPr>
        <w:pStyle w:val="TrapezaThematonStyle"/>
        <w:spacing w:after="0" w:line="360" w:lineRule="auto"/>
        <w:jc w:val="both"/>
      </w:pPr>
      <w:r>
        <w:rPr>
          <w:color w:val="000000"/>
        </w:rPr>
        <w:t>β. Να εξηγήσετε γιατί ο μαθητής ίδρωσε (μονάδες 2), γιατί κοκκίνησε (μονάδες 2) και να αναφέρετε ποιος είναι ο σκοπός του συνδυασμού των δύο αυτών γεγονότων (μονάδες 2).</w:t>
      </w:r>
    </w:p>
    <w:p w14:paraId="19C5AC1D" w14:textId="77777777" w:rsidR="00B62E0B" w:rsidRDefault="00000000">
      <w:pPr>
        <w:pStyle w:val="TrapezaThematonStyle"/>
        <w:spacing w:after="0" w:line="360" w:lineRule="auto"/>
        <w:jc w:val="right"/>
      </w:pPr>
      <w:r>
        <w:rPr>
          <w:b/>
          <w:bCs/>
          <w:color w:val="000000"/>
        </w:rPr>
        <w:t>Μονάδες 12</w:t>
      </w:r>
    </w:p>
    <w:p w14:paraId="4F6890C7" w14:textId="77777777" w:rsidR="00B62E0B" w:rsidRDefault="00000000">
      <w:pPr>
        <w:pStyle w:val="TrapezaThematonStyle"/>
        <w:spacing w:after="0" w:line="360" w:lineRule="auto"/>
        <w:jc w:val="both"/>
      </w:pPr>
      <w:r>
        <w:rPr>
          <w:b/>
          <w:bCs/>
          <w:color w:val="000000"/>
        </w:rPr>
        <w:lastRenderedPageBreak/>
        <w:t xml:space="preserve">2.2 Εκτός από την </w:t>
      </w:r>
      <w:r>
        <w:rPr>
          <w:b/>
          <w:bCs/>
          <w:color w:val="000000"/>
          <w:shd w:val="clear" w:color="auto" w:fill="FFFFFF"/>
        </w:rPr>
        <w:t>υιοθέτηση και τήρηση των κανόνων προσωπικής υγιεινής όπως το πλύσιμο των χεριών, έχουν θεσπιστεί και μέτρα δημόσιας υγιεινής για την αποφυγή της μετάδοσης των παθογόνων μικροβίων.</w:t>
      </w:r>
    </w:p>
    <w:p w14:paraId="7986FDA1" w14:textId="77777777" w:rsidR="00B62E0B" w:rsidRDefault="00000000">
      <w:pPr>
        <w:pStyle w:val="TrapezaThematonStyle"/>
        <w:spacing w:after="0" w:line="360" w:lineRule="auto"/>
        <w:jc w:val="both"/>
      </w:pPr>
      <w:r>
        <w:rPr>
          <w:color w:val="000000"/>
        </w:rPr>
        <w:t>α. Να γράψετε δύο μέτρα που λαμβάνονται σε επίπεδο δημόσιας υγιεινής (μονάδες 2) και να εξηγήσετε πως περιορίζουν την μετάδοση παθογόνων μικροβίων (μονάδες 4). </w:t>
      </w:r>
    </w:p>
    <w:p w14:paraId="4ABCF370" w14:textId="77777777" w:rsidR="00B62E0B" w:rsidRDefault="00000000">
      <w:pPr>
        <w:pStyle w:val="TrapezaThematonStyle"/>
        <w:spacing w:after="0" w:line="360" w:lineRule="auto"/>
        <w:jc w:val="both"/>
      </w:pPr>
      <w:r>
        <w:rPr>
          <w:color w:val="000000"/>
        </w:rPr>
        <w:t>β. Η μετάδοση των μικροοργανισμών στα νοσοκομεία και τα ιατρεία πρέπει να είναι περισσότερο ελεγχόμενη. Να γράψετε ποιες επιπλέον προφυλάξεις πρέπει να λαμβάνονται στα νοσοκομεία, για να αποφευχθούν οι μολύνσεις με μικροοργανισμούς που μεταδίδονται, όπως ο HIV (μονάδες 6). Να γράψετε την κατηγορία των μικροοργανισμών που ανήκει ο HIV (Μονάδα 1).</w:t>
      </w:r>
    </w:p>
    <w:p w14:paraId="4DD3E388" w14:textId="77777777" w:rsidR="00B62E0B" w:rsidRDefault="00000000">
      <w:pPr>
        <w:pStyle w:val="TrapezaThematonStyle"/>
        <w:spacing w:after="0" w:line="360" w:lineRule="auto"/>
        <w:jc w:val="right"/>
      </w:pPr>
      <w:r>
        <w:rPr>
          <w:b/>
          <w:bCs/>
          <w:color w:val="000000"/>
        </w:rPr>
        <w:t>Μονάδες 13</w:t>
      </w:r>
    </w:p>
    <w:p w14:paraId="54CCBC0F" w14:textId="77777777" w:rsidR="00B62E0B" w:rsidRDefault="00B62E0B">
      <w:pPr>
        <w:pStyle w:val="TrapezaThematonStyle"/>
        <w:sectPr w:rsidR="00B62E0B">
          <w:headerReference w:type="even" r:id="rId129"/>
          <w:headerReference w:type="default" r:id="rId130"/>
          <w:headerReference w:type="first" r:id="rId131"/>
          <w:type w:val="continuous"/>
          <w:pgSz w:w="11906" w:h="16838"/>
          <w:pgMar w:top="1080" w:right="1080" w:bottom="1080" w:left="1080" w:header="720" w:footer="720" w:gutter="0"/>
          <w:cols w:space="720"/>
        </w:sectPr>
      </w:pPr>
    </w:p>
    <w:p w14:paraId="4D577B9E"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15389</w:t>
      </w:r>
    </w:p>
    <w:p w14:paraId="302E3304" w14:textId="77777777" w:rsidR="00B62E0B"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t>2.1</w:t>
      </w:r>
    </w:p>
    <w:p w14:paraId="7767F964" w14:textId="77777777" w:rsidR="00B62E0B"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α.</w:t>
      </w:r>
      <w:r>
        <w:rPr>
          <w:rFonts w:eastAsia="Times New Roman" w:cs="Times New Roman"/>
          <w:color w:val="000000"/>
          <w:szCs w:val="24"/>
          <w:shd w:val="clear" w:color="auto" w:fill="FFFFFF"/>
          <w:lang w:eastAsia="en-GB"/>
        </w:rPr>
        <w:t xml:space="preserve"> Ο οργανισμός μας διαθέτει έναν ομοιοστατικό μηχανισμό που ρυθμίζει τη διατήρηση της θερμοκρασίας του σώματος στους 36,6</w:t>
      </w:r>
      <w:r>
        <w:rPr>
          <w:rFonts w:eastAsia="Times New Roman" w:cs="Times New Roman"/>
          <w:color w:val="000000"/>
          <w:szCs w:val="24"/>
          <w:shd w:val="clear" w:color="auto" w:fill="FFFFFF"/>
          <w:vertAlign w:val="superscript"/>
          <w:lang w:eastAsia="en-GB"/>
        </w:rPr>
        <w:t>o</w:t>
      </w:r>
      <w:r>
        <w:rPr>
          <w:rFonts w:eastAsia="Times New Roman" w:cs="Times New Roman"/>
          <w:color w:val="000000"/>
          <w:szCs w:val="24"/>
          <w:shd w:val="clear" w:color="auto" w:fill="FFFFFF"/>
          <w:lang w:eastAsia="en-GB"/>
        </w:rPr>
        <w:t>C. Ο μαθητής ένιωσε έτσι γιατί βρέθηκε σε υψηλότερη θερμοκρασία περιβάλλοντος από εκείνη του σώματος και την αρχική αλλαγή θερμοκρασίας ανίχνευσε το δέρμα μέσω των θερμοϋποδοχέων.</w:t>
      </w:r>
    </w:p>
    <w:p w14:paraId="6AD76278" w14:textId="77777777" w:rsidR="00B62E0B"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shd w:val="clear" w:color="auto" w:fill="FFFFFF"/>
          <w:lang w:eastAsia="en-GB"/>
        </w:rPr>
        <w:t>β. Η έκκριση ιδρώτα ψύχει το δέρμα, τα αγγεία που έχουν διασταλεί φέρουν μεγάλες ποσότητες αίματος προς την επιφάνεια του δέρματος και αυτό έχει, ως αποτέλεσμα, το αίμα που φτάνει στα αιμοφόρα αγγεία του δέρματος να ψύχεται και επιστρέφοντας με την κυκλοφορία στο εσωτερικό του οργανισμού μας να αποτρέπει την αύξηση της θερμοκρασίας του.</w:t>
      </w:r>
    </w:p>
    <w:p w14:paraId="63E97A38" w14:textId="77777777" w:rsidR="00B62E0B" w:rsidRDefault="00B62E0B">
      <w:pPr>
        <w:pStyle w:val="TrapezaThematonStyle"/>
        <w:spacing w:after="0" w:line="360" w:lineRule="auto"/>
        <w:jc w:val="both"/>
        <w:rPr>
          <w:rFonts w:ascii="Times New Roman" w:eastAsia="Times New Roman" w:hAnsi="Times New Roman" w:cs="Times New Roman"/>
          <w:szCs w:val="24"/>
          <w:lang w:eastAsia="en-GB"/>
        </w:rPr>
      </w:pPr>
    </w:p>
    <w:p w14:paraId="0F02B474" w14:textId="77777777" w:rsidR="00B62E0B"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b/>
          <w:bCs/>
          <w:color w:val="000000"/>
          <w:szCs w:val="24"/>
          <w:lang w:eastAsia="en-GB"/>
        </w:rPr>
        <w:t>2.2</w:t>
      </w:r>
    </w:p>
    <w:p w14:paraId="75D16E26" w14:textId="77777777" w:rsidR="00B62E0B"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 xml:space="preserve">α. </w:t>
      </w:r>
      <w:r>
        <w:rPr>
          <w:rFonts w:eastAsia="Times New Roman" w:cs="Times New Roman"/>
          <w:color w:val="000000"/>
          <w:szCs w:val="24"/>
          <w:shd w:val="clear" w:color="auto" w:fill="FFFFFF"/>
          <w:lang w:eastAsia="en-GB"/>
        </w:rPr>
        <w:t>Το γάλα, θα πρέπει να παστεριώνεται. Με την παστερίωση το γάλα θερμαίνεται στους 62</w:t>
      </w:r>
      <w:r>
        <w:rPr>
          <w:rFonts w:eastAsia="Times New Roman" w:cs="Times New Roman"/>
          <w:color w:val="000000"/>
          <w:szCs w:val="24"/>
          <w:shd w:val="clear" w:color="auto" w:fill="FFFFFF"/>
          <w:vertAlign w:val="superscript"/>
          <w:lang w:eastAsia="en-GB"/>
        </w:rPr>
        <w:t>o</w:t>
      </w:r>
      <w:r>
        <w:rPr>
          <w:rFonts w:eastAsia="Times New Roman" w:cs="Times New Roman"/>
          <w:color w:val="000000"/>
          <w:szCs w:val="24"/>
          <w:shd w:val="clear" w:color="auto" w:fill="FFFFFF"/>
          <w:lang w:eastAsia="en-GB"/>
        </w:rPr>
        <w:t>C για μισή ώρα, οπότε καταστρέφονται όλα τα παθογόνα αλλά και τα περισσότερα μη παθογόνα μικρόβια, ενώ συγχρόνως διατηρείται η γεύση του. Το νερό θα πρέπει να χλωριώνεται και η χλωρίωσή του να ελέγχεται συνεχώς, έτσι ώστε να μην υπάρχει η δυνατότητα ανάπτυξης παθογόνων μικροοργανισμών. </w:t>
      </w:r>
    </w:p>
    <w:p w14:paraId="7E7BA7DB" w14:textId="77777777" w:rsidR="00B62E0B" w:rsidRDefault="00000000">
      <w:pPr>
        <w:pStyle w:val="TrapezaThematonStyle"/>
        <w:spacing w:after="0" w:line="360" w:lineRule="auto"/>
        <w:jc w:val="both"/>
        <w:rPr>
          <w:rFonts w:ascii="Times New Roman" w:eastAsia="Times New Roman" w:hAnsi="Times New Roman" w:cs="Times New Roman"/>
          <w:szCs w:val="24"/>
          <w:lang w:eastAsia="en-GB"/>
        </w:rPr>
      </w:pPr>
      <w:r>
        <w:rPr>
          <w:rFonts w:eastAsia="Times New Roman" w:cs="Times New Roman"/>
          <w:color w:val="000000"/>
          <w:szCs w:val="24"/>
          <w:lang w:eastAsia="en-GB"/>
        </w:rPr>
        <w:t>β. Οι επιπλέον προφυλάξεις που πρέπει να λαμβάνονται στα νοσοκομεία είναι:</w:t>
      </w:r>
    </w:p>
    <w:p w14:paraId="68E366BB" w14:textId="77777777" w:rsidR="00B62E0B" w:rsidRDefault="00000000">
      <w:pPr>
        <w:pStyle w:val="TrapezaThematonStyle"/>
        <w:numPr>
          <w:ilvl w:val="0"/>
          <w:numId w:val="8"/>
        </w:numPr>
        <w:spacing w:after="0" w:line="360" w:lineRule="auto"/>
        <w:ind w:left="360"/>
        <w:jc w:val="both"/>
        <w:textAlignment w:val="baseline"/>
        <w:rPr>
          <w:rFonts w:eastAsia="Times New Roman" w:cs="Times New Roman"/>
          <w:color w:val="000000"/>
          <w:szCs w:val="24"/>
          <w:lang w:eastAsia="en-GB"/>
        </w:rPr>
      </w:pPr>
      <w:r>
        <w:rPr>
          <w:rFonts w:eastAsia="Times New Roman" w:cs="Times New Roman"/>
          <w:color w:val="000000"/>
          <w:szCs w:val="24"/>
          <w:lang w:eastAsia="en-GB"/>
        </w:rPr>
        <w:t>Ο έλεγχος του αίματος που προορίζεται για μεταγγίσεις.</w:t>
      </w:r>
    </w:p>
    <w:p w14:paraId="76E8FC9B" w14:textId="77777777" w:rsidR="00B62E0B" w:rsidRDefault="00000000">
      <w:pPr>
        <w:pStyle w:val="TrapezaThematonStyle"/>
        <w:numPr>
          <w:ilvl w:val="0"/>
          <w:numId w:val="8"/>
        </w:numPr>
        <w:spacing w:after="0" w:line="360" w:lineRule="auto"/>
        <w:ind w:left="360"/>
        <w:jc w:val="both"/>
        <w:textAlignment w:val="baseline"/>
        <w:rPr>
          <w:rFonts w:eastAsia="Times New Roman" w:cs="Times New Roman"/>
          <w:color w:val="000000"/>
          <w:szCs w:val="24"/>
          <w:lang w:eastAsia="en-GB"/>
        </w:rPr>
      </w:pPr>
      <w:r>
        <w:rPr>
          <w:rFonts w:eastAsia="Times New Roman" w:cs="Times New Roman"/>
          <w:color w:val="000000"/>
          <w:szCs w:val="24"/>
          <w:lang w:eastAsia="en-GB"/>
        </w:rPr>
        <w:t>Η χρησιμοποίηση συρίγγων μιας χρήσης και μόνο μία φορά από ένα άτομο.</w:t>
      </w:r>
    </w:p>
    <w:p w14:paraId="632FBCFE" w14:textId="77777777" w:rsidR="00B62E0B" w:rsidRDefault="00000000">
      <w:pPr>
        <w:pStyle w:val="TrapezaThematonStyle"/>
        <w:numPr>
          <w:ilvl w:val="0"/>
          <w:numId w:val="8"/>
        </w:numPr>
        <w:spacing w:after="0" w:line="360" w:lineRule="auto"/>
        <w:ind w:left="360"/>
        <w:jc w:val="both"/>
        <w:textAlignment w:val="baseline"/>
        <w:rPr>
          <w:rFonts w:eastAsia="Times New Roman" w:cs="Times New Roman"/>
          <w:color w:val="000000"/>
          <w:szCs w:val="24"/>
          <w:lang w:eastAsia="en-GB"/>
        </w:rPr>
      </w:pPr>
      <w:r>
        <w:rPr>
          <w:rFonts w:eastAsia="Times New Roman" w:cs="Times New Roman"/>
          <w:color w:val="000000"/>
          <w:szCs w:val="24"/>
          <w:lang w:eastAsia="en-GB"/>
        </w:rPr>
        <w:t>Η πλήρης αποστείρωση των χειρουργικών και των οδοντιατρικών εργαλείων.</w:t>
      </w:r>
    </w:p>
    <w:p w14:paraId="397251B0" w14:textId="77777777" w:rsidR="00B62E0B" w:rsidRDefault="00000000">
      <w:pPr>
        <w:pStyle w:val="TrapezaThematonStyle"/>
        <w:spacing w:after="0" w:line="360" w:lineRule="auto"/>
        <w:jc w:val="both"/>
        <w:textAlignment w:val="baseline"/>
        <w:rPr>
          <w:rFonts w:eastAsia="Times New Roman" w:cs="Times New Roman"/>
          <w:color w:val="000000"/>
          <w:szCs w:val="24"/>
          <w:lang w:eastAsia="en-GB"/>
        </w:rPr>
      </w:pPr>
      <w:r>
        <w:rPr>
          <w:rFonts w:eastAsia="Times New Roman" w:cs="Times New Roman"/>
          <w:color w:val="000000"/>
          <w:szCs w:val="24"/>
          <w:lang w:eastAsia="en-GB"/>
        </w:rPr>
        <w:t>Ανήκει στους μικροοργανισμούς που προκαλούν σεξουαλικώς μεταδιδόμενα νοσήματα.</w:t>
      </w:r>
    </w:p>
    <w:p w14:paraId="71B4989D" w14:textId="77777777" w:rsidR="00B62E0B" w:rsidRDefault="00B62E0B">
      <w:pPr>
        <w:pStyle w:val="TrapezaThematonStyle"/>
        <w:jc w:val="both"/>
        <w:rPr>
          <w:szCs w:val="24"/>
        </w:rPr>
        <w:sectPr w:rsidR="00B62E0B">
          <w:headerReference w:type="even" r:id="rId132"/>
          <w:headerReference w:type="default" r:id="rId133"/>
          <w:headerReference w:type="first" r:id="rId134"/>
          <w:type w:val="continuous"/>
          <w:pgSz w:w="11906" w:h="16838"/>
          <w:pgMar w:top="1080" w:right="1080" w:bottom="1080" w:left="1080" w:header="720" w:footer="720" w:gutter="0"/>
          <w:cols w:space="720"/>
        </w:sectPr>
      </w:pPr>
    </w:p>
    <w:p w14:paraId="384FAA68"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lastRenderedPageBreak/>
        <w:t>Θέμα 15567</w:t>
      </w:r>
    </w:p>
    <w:p w14:paraId="63493CDC" w14:textId="77777777" w:rsidR="00B62E0B" w:rsidRDefault="00000000">
      <w:pPr>
        <w:pStyle w:val="TrapezaThematonStyle"/>
        <w:spacing w:after="0" w:line="360" w:lineRule="auto"/>
        <w:ind w:right="-58"/>
        <w:jc w:val="both"/>
      </w:pPr>
      <w:r>
        <w:rPr>
          <w:b/>
          <w:bCs/>
          <w:color w:val="000000"/>
        </w:rPr>
        <w:t>ΘΕΜΑ 2</w:t>
      </w:r>
    </w:p>
    <w:p w14:paraId="0BB09F0A" w14:textId="77777777" w:rsidR="00B62E0B" w:rsidRDefault="00000000">
      <w:pPr>
        <w:pStyle w:val="TrapezaThematonStyle"/>
        <w:spacing w:after="0" w:line="360" w:lineRule="auto"/>
        <w:ind w:right="-58"/>
        <w:jc w:val="both"/>
      </w:pPr>
      <w:r>
        <w:rPr>
          <w:b/>
          <w:bCs/>
          <w:color w:val="000000"/>
        </w:rPr>
        <w:t>2.1 Παρά τους εξωτερικούς μηχανισμούς άμυνας που διαθέτει το ανθρώπινο σώμα, ένας μικροοργανισμός μπορεί να κατορθώσει να τους διαπεράσει και να εισέλθει.</w:t>
      </w:r>
    </w:p>
    <w:p w14:paraId="11D1F151" w14:textId="77777777" w:rsidR="00B62E0B" w:rsidRDefault="00000000">
      <w:pPr>
        <w:pStyle w:val="TrapezaThematonStyle"/>
        <w:spacing w:after="0" w:line="360" w:lineRule="auto"/>
        <w:ind w:right="-58"/>
        <w:jc w:val="both"/>
      </w:pPr>
      <w:r>
        <w:rPr>
          <w:color w:val="000000"/>
        </w:rPr>
        <w:t>α. Να αναφέρετε δύο σημεία από τα οποία μπορεί να εισέλθει και να μας μολύνει ένας παθογόνος μικροοργανισμός (μονάδες 6).</w:t>
      </w:r>
    </w:p>
    <w:p w14:paraId="3E236A1F" w14:textId="77777777" w:rsidR="00B62E0B" w:rsidRDefault="00000000">
      <w:pPr>
        <w:pStyle w:val="TrapezaThematonStyle"/>
        <w:spacing w:after="0" w:line="360" w:lineRule="auto"/>
        <w:ind w:right="-58"/>
        <w:jc w:val="both"/>
      </w:pPr>
      <w:r>
        <w:rPr>
          <w:color w:val="000000"/>
        </w:rPr>
        <w:t>β. Αν καταφέρει να εισέλθει ένα βακτήριο στο σώμα μας θα αντιμετωπιστεί μέσω κάποιων αντιμικροβιακών ουσιών που παράγει το ανθρώπινο σώμα. Να εξηγήσετε ποιες ουσίες θα ενεργοποιηθούν για να αντιμετωπίσουν το βακτήριο (μονάδες 4) και να εξηγήσετε σε ποιο είδος άμυνας ανήκουν (μονάδες 2).</w:t>
      </w:r>
    </w:p>
    <w:p w14:paraId="6FAAFBDA" w14:textId="77777777" w:rsidR="00B62E0B" w:rsidRDefault="00000000">
      <w:pPr>
        <w:pStyle w:val="TrapezaThematonStyle"/>
        <w:spacing w:after="0" w:line="360" w:lineRule="auto"/>
        <w:jc w:val="right"/>
      </w:pPr>
      <w:r>
        <w:rPr>
          <w:b/>
          <w:bCs/>
          <w:color w:val="000000"/>
        </w:rPr>
        <w:t>Μονάδες 12</w:t>
      </w:r>
    </w:p>
    <w:p w14:paraId="0D8CDD2C" w14:textId="77777777" w:rsidR="00B62E0B" w:rsidRDefault="00000000">
      <w:pPr>
        <w:pStyle w:val="TrapezaThematonStyle"/>
        <w:spacing w:after="0" w:line="360" w:lineRule="auto"/>
        <w:jc w:val="both"/>
      </w:pPr>
      <w:r>
        <w:rPr>
          <w:b/>
          <w:bCs/>
          <w:color w:val="000000"/>
        </w:rPr>
        <w:t>2.2 Είναι γενικά παραδεκτό ότι η ταξινόμηση των οργανισμών είναι απόλυτα αναγκαία, αφού όχι μόνο διευκολύνει τη μελέτη τους αλλά αντανακλά και τον τρόπο με τον οποίο αυτοί έχουν εξελιχθεί. Για το σκοπό αυτό, επινοήθηκε η έννοια του είδους.</w:t>
      </w:r>
    </w:p>
    <w:p w14:paraId="700DA7F0" w14:textId="77777777" w:rsidR="00B62E0B" w:rsidRDefault="00000000">
      <w:pPr>
        <w:pStyle w:val="TrapezaThematonStyle"/>
        <w:spacing w:after="0" w:line="360" w:lineRule="auto"/>
        <w:jc w:val="both"/>
      </w:pPr>
      <w:r>
        <w:rPr>
          <w:color w:val="000000"/>
        </w:rPr>
        <w:t>α. Να ορίσετε την έννοια του είδους με βάση το μειξιολογικό κριτήριο (μονάδες 3) και να εξηγήσετε για ποιο λόγο πιστεύετε ότι η έννοια του είδους αποτελεί τη θεμελιώδη μονάδα ταξινόμησης των οργανισμών (μονάδες 3).</w:t>
      </w:r>
    </w:p>
    <w:p w14:paraId="56F0A2EA" w14:textId="77777777" w:rsidR="00B62E0B" w:rsidRDefault="00000000">
      <w:pPr>
        <w:pStyle w:val="TrapezaThematonStyle"/>
        <w:spacing w:after="0" w:line="360" w:lineRule="auto"/>
        <w:jc w:val="both"/>
      </w:pPr>
      <w:r>
        <w:rPr>
          <w:color w:val="000000"/>
        </w:rPr>
        <w:t>β. Ο ορισμός του είδους, με κριτήριο την ικανότητα των οργανισμών να αναπαράγονται μεταξύ τους, περιλαμβάνει κάποιους περιορισμούς. Να περιγράψετε τον βασικότερο περιορισμό (μονάδες 3) και να εξηγήσετε με ποιο τρόπο έχει σήμερα, αυτός ο περιορισμός ξεπεραστεί (μονάδες 4).</w:t>
      </w:r>
    </w:p>
    <w:p w14:paraId="68A6C73E" w14:textId="77777777" w:rsidR="00B62E0B" w:rsidRDefault="00000000">
      <w:pPr>
        <w:pStyle w:val="TrapezaThematonStyle"/>
        <w:spacing w:after="0" w:line="360" w:lineRule="auto"/>
        <w:jc w:val="right"/>
      </w:pPr>
      <w:r>
        <w:rPr>
          <w:b/>
          <w:bCs/>
          <w:color w:val="000000"/>
        </w:rPr>
        <w:t>Μονάδες 13</w:t>
      </w:r>
    </w:p>
    <w:p w14:paraId="6136865D" w14:textId="77777777" w:rsidR="00B62E0B" w:rsidRDefault="00B62E0B">
      <w:pPr>
        <w:pStyle w:val="TrapezaThematonStyle"/>
        <w:spacing w:after="0" w:line="360" w:lineRule="auto"/>
        <w:jc w:val="both"/>
        <w:sectPr w:rsidR="00B62E0B">
          <w:headerReference w:type="even" r:id="rId135"/>
          <w:headerReference w:type="default" r:id="rId136"/>
          <w:headerReference w:type="first" r:id="rId137"/>
          <w:type w:val="continuous"/>
          <w:pgSz w:w="11906" w:h="16838"/>
          <w:pgMar w:top="1080" w:right="1080" w:bottom="1080" w:left="1080" w:header="720" w:footer="720" w:gutter="0"/>
          <w:cols w:space="720"/>
        </w:sectPr>
      </w:pPr>
    </w:p>
    <w:p w14:paraId="03CD8CC2"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15567</w:t>
      </w:r>
    </w:p>
    <w:p w14:paraId="7F9DA253" w14:textId="77777777" w:rsidR="00B62E0B" w:rsidRDefault="00000000">
      <w:pPr>
        <w:pStyle w:val="TrapezaThematonStyle"/>
        <w:spacing w:before="240" w:after="0" w:line="360" w:lineRule="auto"/>
        <w:jc w:val="both"/>
        <w:rPr>
          <w:rFonts w:ascii="Times New Roman" w:eastAsia="Times New Roman" w:hAnsi="Times New Roman" w:cs="Times New Roman"/>
          <w:szCs w:val="24"/>
          <w:lang w:eastAsia="el-GR"/>
        </w:rPr>
      </w:pPr>
      <w:r>
        <w:rPr>
          <w:rFonts w:eastAsia="Times New Roman"/>
          <w:b/>
          <w:bCs/>
          <w:color w:val="000000"/>
          <w:szCs w:val="24"/>
          <w:lang w:eastAsia="el-GR"/>
        </w:rPr>
        <w:t>2.1</w:t>
      </w:r>
    </w:p>
    <w:p w14:paraId="5D693EAA" w14:textId="77777777" w:rsidR="00B62E0B" w:rsidRDefault="00000000">
      <w:pPr>
        <w:pStyle w:val="TrapezaThematonStyle"/>
        <w:spacing w:after="0" w:line="360" w:lineRule="auto"/>
        <w:jc w:val="both"/>
        <w:rPr>
          <w:rFonts w:ascii="Times New Roman" w:eastAsia="Times New Roman" w:hAnsi="Times New Roman" w:cs="Times New Roman"/>
          <w:szCs w:val="24"/>
          <w:lang w:eastAsia="el-GR"/>
        </w:rPr>
      </w:pPr>
      <w:r>
        <w:rPr>
          <w:rFonts w:eastAsia="Times New Roman"/>
          <w:bCs/>
          <w:color w:val="000000"/>
          <w:szCs w:val="24"/>
          <w:lang w:eastAsia="el-GR"/>
        </w:rPr>
        <w:t>α.</w:t>
      </w:r>
      <w:r>
        <w:rPr>
          <w:rFonts w:eastAsia="Times New Roman"/>
          <w:color w:val="000000"/>
          <w:szCs w:val="24"/>
          <w:lang w:eastAsia="el-GR"/>
        </w:rPr>
        <w:t xml:space="preserve"> Οι μικροοργανισμοί συνήθως εισέρχονται στον οργανισμό, είτε από κάποια ασυνέχεια του δέρματος είτε από τους βλεννογόνους, που υπάρχουν σε κοιλότητες του οργανισμού όπως το στόμα, το στομάχι, ο κόλπος.</w:t>
      </w:r>
    </w:p>
    <w:p w14:paraId="2995EAFB" w14:textId="77777777" w:rsidR="00B62E0B" w:rsidRDefault="00000000">
      <w:pPr>
        <w:pStyle w:val="TrapezaThematonStyle"/>
        <w:spacing w:after="0" w:line="360" w:lineRule="auto"/>
        <w:jc w:val="both"/>
        <w:rPr>
          <w:rFonts w:ascii="Times New Roman" w:eastAsia="Times New Roman" w:hAnsi="Times New Roman" w:cs="Times New Roman"/>
          <w:szCs w:val="24"/>
          <w:lang w:eastAsia="el-GR"/>
        </w:rPr>
      </w:pPr>
      <w:r>
        <w:rPr>
          <w:rFonts w:eastAsia="Times New Roman"/>
          <w:bCs/>
          <w:color w:val="000000"/>
          <w:szCs w:val="24"/>
          <w:lang w:eastAsia="el-GR"/>
        </w:rPr>
        <w:t>β.</w:t>
      </w:r>
      <w:r>
        <w:rPr>
          <w:rFonts w:eastAsia="Times New Roman"/>
          <w:color w:val="000000"/>
          <w:szCs w:val="24"/>
          <w:lang w:eastAsia="el-GR"/>
        </w:rPr>
        <w:t xml:space="preserve"> Οι αντιμικροβιακές ουσίες είναι το συμπλήρωμα και η προπερδίνη. Το συμπλήρωμα είναι για ομάδα είκοσι πρωτεϊνών στον ορό του αίματος με αντιμικροβιακή δράση. Η προπερδίνη είναι μια ομάδα τριών πρωτεϊνών στον ορό του αίματος που δρα σε συνδυασμό με τις πρωτεΐνες του συμπληρώματος για την καταστροφή των μικροβίων. Οι ουσίες αυτές ανήκουν στη μη ειδική άμυνα, </w:t>
      </w:r>
      <w:r>
        <w:rPr>
          <w:rFonts w:eastAsia="Times New Roman"/>
          <w:color w:val="000000"/>
          <w:szCs w:val="24"/>
          <w:lang w:eastAsia="el-GR"/>
        </w:rPr>
        <w:lastRenderedPageBreak/>
        <w:t>καθώς δεν παρουσιάζουν εξειδίκευση και μνήμη. (Οι ιντερφερόνες δεν παράγονται, καθώς πρόκειται για βακτήριο).</w:t>
      </w:r>
    </w:p>
    <w:p w14:paraId="7764763F" w14:textId="77777777" w:rsidR="00B62E0B" w:rsidRDefault="00B62E0B">
      <w:pPr>
        <w:pStyle w:val="TrapezaThematonStyle"/>
        <w:spacing w:after="0" w:line="360" w:lineRule="auto"/>
        <w:jc w:val="both"/>
        <w:rPr>
          <w:rFonts w:ascii="Times New Roman" w:eastAsia="Times New Roman" w:hAnsi="Times New Roman" w:cs="Times New Roman"/>
          <w:szCs w:val="24"/>
          <w:lang w:eastAsia="el-GR"/>
        </w:rPr>
      </w:pPr>
    </w:p>
    <w:p w14:paraId="641951A2" w14:textId="77777777" w:rsidR="00B62E0B" w:rsidRDefault="00000000">
      <w:pPr>
        <w:pStyle w:val="TrapezaThematonStyle"/>
        <w:spacing w:after="0" w:line="360" w:lineRule="auto"/>
        <w:jc w:val="both"/>
        <w:rPr>
          <w:rFonts w:ascii="Times New Roman" w:eastAsia="Times New Roman" w:hAnsi="Times New Roman" w:cs="Times New Roman"/>
          <w:szCs w:val="24"/>
          <w:lang w:eastAsia="el-GR"/>
        </w:rPr>
      </w:pPr>
      <w:r>
        <w:rPr>
          <w:rFonts w:eastAsia="Times New Roman"/>
          <w:b/>
          <w:bCs/>
          <w:color w:val="000000"/>
          <w:szCs w:val="24"/>
          <w:lang w:eastAsia="el-GR"/>
        </w:rPr>
        <w:t>2.2</w:t>
      </w:r>
    </w:p>
    <w:p w14:paraId="3A5DB2B5" w14:textId="77777777" w:rsidR="00B62E0B" w:rsidRDefault="00000000">
      <w:pPr>
        <w:pStyle w:val="TrapezaThematonStyle"/>
        <w:spacing w:after="0" w:line="360" w:lineRule="auto"/>
        <w:jc w:val="both"/>
        <w:rPr>
          <w:rFonts w:ascii="Times New Roman" w:eastAsia="Times New Roman" w:hAnsi="Times New Roman" w:cs="Times New Roman"/>
          <w:szCs w:val="24"/>
          <w:lang w:eastAsia="el-GR"/>
        </w:rPr>
      </w:pPr>
      <w:r>
        <w:rPr>
          <w:rFonts w:eastAsia="Times New Roman"/>
          <w:color w:val="000000"/>
          <w:szCs w:val="24"/>
          <w:lang w:eastAsia="el-GR"/>
        </w:rPr>
        <w:t xml:space="preserve">α. </w:t>
      </w:r>
      <w:r>
        <w:rPr>
          <w:rFonts w:eastAsia="Times New Roman"/>
          <w:color w:val="000000"/>
          <w:szCs w:val="24"/>
          <w:shd w:val="clear" w:color="auto" w:fill="FFFFFF"/>
          <w:lang w:eastAsia="el-GR"/>
        </w:rPr>
        <w:t>Το είδος περιλαμβάνει το σύνολο των διαφορετικών πληθυσμών ή, με άλλα λόγια, το σύνολο όλων των οργανισμών που μπορούν να αναπαραχθούν μεταξύ τους και να αποκτήσουν γόνιμους απογόνους. Η έννοια του είδους αντιπροσωπεύει ένα φυσικό όριο, καθώς περιλαμβάνει μόνο τους οργανισμούς που αναπαράγονται μεταξύ τους (π.χ. όλες τις γάτες του πλανήτη), αποκλείοντας άλλους οργανισμούς που είναι γόνιμοι μόνο με μέλη του είδους στο οποίο ανήκουν. Για το λόγο αυτό το είδος αποτελεί τη θεμελιώδη μονάδα ταξινόμησης.</w:t>
      </w:r>
    </w:p>
    <w:p w14:paraId="379D9116" w14:textId="77777777" w:rsidR="00B62E0B" w:rsidRDefault="00000000">
      <w:pPr>
        <w:pStyle w:val="TrapezaThematonStyle"/>
        <w:spacing w:line="360" w:lineRule="auto"/>
        <w:jc w:val="both"/>
      </w:pPr>
      <w:r>
        <w:rPr>
          <w:rFonts w:eastAsia="Times New Roman"/>
          <w:color w:val="000000"/>
          <w:szCs w:val="24"/>
          <w:shd w:val="clear" w:color="auto" w:fill="FFFFFF"/>
          <w:lang w:eastAsia="el-GR"/>
        </w:rPr>
        <w:t xml:space="preserve">β. </w:t>
      </w:r>
      <w:r>
        <w:rPr>
          <w:rFonts w:eastAsia="Times New Roman"/>
          <w:color w:val="000000"/>
          <w:szCs w:val="24"/>
          <w:lang w:eastAsia="el-GR"/>
        </w:rPr>
        <w:t>Ο ορισμός του είδους με βάση το μειξιολογικό κριτήριο έχει περιορισμούς. Ο βασικότερος από όλους είναι το γεγονός, ότι όλοι οι οργανισμοί δεν αναπαράγονται με την επαφή με άτομο διαφορετικού φύλου. Οι κατώτεροι μονοκύτταροι οργανισμοί, τόσο οι προκαρυωτικοί όπως τα βακτήρια, όσο και οι ευκαρυωτικοί όπως η αμοιβάδα, αναπαράγονται μονογονικά με κυτταρική διαίρεση.</w:t>
      </w:r>
      <w:r>
        <w:rPr>
          <w:rFonts w:eastAsia="Times New Roman"/>
          <w:b/>
          <w:bCs/>
          <w:color w:val="000000"/>
          <w:szCs w:val="24"/>
          <w:lang w:eastAsia="el-GR"/>
        </w:rPr>
        <w:t xml:space="preserve"> </w:t>
      </w:r>
      <w:r>
        <w:rPr>
          <w:rFonts w:eastAsia="Times New Roman"/>
          <w:color w:val="000000"/>
          <w:szCs w:val="24"/>
          <w:lang w:eastAsia="el-GR"/>
        </w:rPr>
        <w:t>Γι’ αυτούς τους οργανισμούς ισχύει το τυπολογικό κριτήριο δηλαδή το κριτήριο ομοιότητας μεταξύ των οργανισμών για την έννοια του είδους βάση του οποίου, όταν δύο οργανισμοί έχουν κοινά μορφολογικά και βιοχημικά χαρακτηριστικά, τότε ανήκουν στο ίδιο είδος.</w:t>
      </w:r>
    </w:p>
    <w:p w14:paraId="32D3CFD6" w14:textId="77777777" w:rsidR="00B62E0B" w:rsidRDefault="00B62E0B">
      <w:pPr>
        <w:pStyle w:val="TrapezaThematonStyle"/>
        <w:spacing w:line="360" w:lineRule="auto"/>
        <w:jc w:val="both"/>
        <w:sectPr w:rsidR="00B62E0B">
          <w:headerReference w:type="even" r:id="rId138"/>
          <w:headerReference w:type="default" r:id="rId139"/>
          <w:headerReference w:type="first" r:id="rId140"/>
          <w:type w:val="continuous"/>
          <w:pgSz w:w="11906" w:h="16838"/>
          <w:pgMar w:top="1080" w:right="1080" w:bottom="1080" w:left="1080" w:header="720" w:footer="720" w:gutter="0"/>
          <w:cols w:space="720"/>
        </w:sectPr>
      </w:pPr>
    </w:p>
    <w:p w14:paraId="02D90C3A"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15641</w:t>
      </w:r>
    </w:p>
    <w:p w14:paraId="5BB6CB7C" w14:textId="77777777" w:rsidR="00B62E0B" w:rsidRDefault="00000000">
      <w:pPr>
        <w:pStyle w:val="TrapezaThematonStyle"/>
        <w:spacing w:line="360" w:lineRule="auto"/>
        <w:rPr>
          <w:szCs w:val="24"/>
        </w:rPr>
      </w:pPr>
      <w:r>
        <w:rPr>
          <w:b/>
          <w:szCs w:val="24"/>
        </w:rPr>
        <w:t>ΘΕΜΑ 2</w:t>
      </w:r>
    </w:p>
    <w:p w14:paraId="0EA939A8" w14:textId="77777777" w:rsidR="00B62E0B" w:rsidRDefault="00000000">
      <w:pPr>
        <w:pStyle w:val="TrapezaThematonStyle"/>
        <w:spacing w:line="360" w:lineRule="auto"/>
        <w:rPr>
          <w:szCs w:val="24"/>
        </w:rPr>
      </w:pPr>
      <w:r>
        <w:rPr>
          <w:b/>
          <w:szCs w:val="24"/>
        </w:rPr>
        <w:t>2.1 Η δράση των βοηθητικών και των κυτταροτοξικών Τ-λεμφοκυττάρων του ανοσοβιολογικού συστήματος αποτελεί</w:t>
      </w:r>
      <w:sdt>
        <w:sdtPr>
          <w:tag w:val="goog_rdk_0"/>
          <w:id w:val="-432435472"/>
        </w:sdtPr>
        <w:sdtContent>
          <w:r>
            <w:rPr>
              <w:b/>
              <w:szCs w:val="24"/>
            </w:rPr>
            <w:t xml:space="preserve"> </w:t>
          </w:r>
        </w:sdtContent>
      </w:sdt>
      <w:r>
        <w:rPr>
          <w:b/>
          <w:szCs w:val="24"/>
        </w:rPr>
        <w:t>ειδικό τύπο ανοσίας του ανθρώπου</w:t>
      </w:r>
      <w:r>
        <w:rPr>
          <w:szCs w:val="24"/>
        </w:rPr>
        <w:t>.</w:t>
      </w:r>
    </w:p>
    <w:p w14:paraId="0D1591D7" w14:textId="77777777" w:rsidR="00B62E0B" w:rsidRDefault="00000000">
      <w:pPr>
        <w:pStyle w:val="TrapezaThematonStyle"/>
        <w:spacing w:line="360" w:lineRule="auto"/>
        <w:rPr>
          <w:szCs w:val="24"/>
        </w:rPr>
      </w:pPr>
      <w:r>
        <w:rPr>
          <w:szCs w:val="24"/>
        </w:rPr>
        <w:t>α. Να γράψετε τη διαδικασία με την οποία ενεργοποιούνται τα κυτταροτοξικά                                        Τ-λεμφοκύτταρα κατά την ανοσοβιολογική απόκριση (μονάδες 6).</w:t>
      </w:r>
    </w:p>
    <w:p w14:paraId="0F88943D" w14:textId="77777777" w:rsidR="00B62E0B" w:rsidRDefault="00000000">
      <w:pPr>
        <w:pStyle w:val="TrapezaThematonStyle"/>
        <w:spacing w:line="360" w:lineRule="auto"/>
        <w:rPr>
          <w:szCs w:val="24"/>
        </w:rPr>
      </w:pPr>
      <w:r>
        <w:rPr>
          <w:szCs w:val="24"/>
        </w:rPr>
        <w:t>β. Να αναφέρετε τα κύτταρα-στόχους των κυτταροτοξικών Τ-λεμφοκυττάρων (μονάδες 3) και να ονομάσετε το είδος της ανοσίας που προσφέρουν στον οργανισμό (μονάδες 3).</w:t>
      </w:r>
    </w:p>
    <w:p w14:paraId="05ABA54E" w14:textId="77777777" w:rsidR="00B62E0B" w:rsidRDefault="00000000">
      <w:pPr>
        <w:pStyle w:val="TrapezaThematonStyle"/>
        <w:spacing w:line="360" w:lineRule="auto"/>
        <w:jc w:val="right"/>
        <w:rPr>
          <w:szCs w:val="24"/>
        </w:rPr>
      </w:pPr>
      <w:r>
        <w:rPr>
          <w:b/>
          <w:szCs w:val="24"/>
        </w:rPr>
        <w:t>Μονάδες 12</w:t>
      </w:r>
    </w:p>
    <w:p w14:paraId="24F15D35" w14:textId="77777777" w:rsidR="00B62E0B" w:rsidRDefault="00000000">
      <w:pPr>
        <w:pStyle w:val="TrapezaThematonStyle"/>
        <w:spacing w:line="360" w:lineRule="auto"/>
        <w:rPr>
          <w:szCs w:val="24"/>
        </w:rPr>
      </w:pPr>
      <w:bookmarkStart w:id="3" w:name="_heading=h.30j0zll" w:colFirst="0" w:colLast="0"/>
      <w:bookmarkEnd w:id="3"/>
      <w:r>
        <w:rPr>
          <w:b/>
          <w:szCs w:val="24"/>
        </w:rPr>
        <w:t xml:space="preserve">2.2 </w:t>
      </w:r>
      <w:r>
        <w:rPr>
          <w:b/>
          <w:szCs w:val="24"/>
          <w:highlight w:val="white"/>
        </w:rPr>
        <w:t>Ένα από τα σημεία που χρειάζονται αποσαφήνιση στη θεωρία που διατύπωσε ο Δαρβίνος είναι η ελάχιστη μονάδα στην οποία δρα η φυσική επιλογή.</w:t>
      </w:r>
    </w:p>
    <w:p w14:paraId="5A9172C0" w14:textId="77777777" w:rsidR="00B62E0B" w:rsidRDefault="00000000">
      <w:pPr>
        <w:pStyle w:val="TrapezaThematonStyle"/>
        <w:spacing w:line="360" w:lineRule="auto"/>
        <w:rPr>
          <w:szCs w:val="24"/>
        </w:rPr>
      </w:pPr>
      <w:r>
        <w:rPr>
          <w:szCs w:val="24"/>
        </w:rPr>
        <w:lastRenderedPageBreak/>
        <w:t>α. Να εξηγήσετε με βάση την εξελικτική θεωρία γιατί ο πληθυσμός αντιπροσωπεύει τη μικρότερη δυνατή μονάδα που μπορεί να εξελιχθεί (μονάδες 6).</w:t>
      </w:r>
    </w:p>
    <w:p w14:paraId="18EC07F1" w14:textId="77777777" w:rsidR="00B62E0B" w:rsidRDefault="00000000">
      <w:pPr>
        <w:pStyle w:val="TrapezaThematonStyle"/>
        <w:spacing w:line="360" w:lineRule="auto"/>
        <w:rPr>
          <w:szCs w:val="24"/>
        </w:rPr>
      </w:pPr>
      <w:r>
        <w:rPr>
          <w:szCs w:val="24"/>
        </w:rPr>
        <w:t>β. Συμφωνείτε με την άποψη ότι η δράση της φυσικής επιλογής είναι τοπικά και χρονικά προσδιορισμένη (μονάδες 3); Να δικαιολογήσετε την απάντησή σας (μονάδες 4).</w:t>
      </w:r>
      <w:r>
        <w:rPr>
          <w:b/>
          <w:szCs w:val="24"/>
        </w:rPr>
        <w:t> </w:t>
      </w:r>
    </w:p>
    <w:p w14:paraId="31F97A60" w14:textId="77777777" w:rsidR="00B62E0B" w:rsidRDefault="00000000">
      <w:pPr>
        <w:pStyle w:val="TrapezaThematonStyle"/>
        <w:spacing w:line="360" w:lineRule="auto"/>
        <w:jc w:val="right"/>
        <w:rPr>
          <w:szCs w:val="24"/>
        </w:rPr>
      </w:pPr>
      <w:r>
        <w:rPr>
          <w:b/>
          <w:szCs w:val="24"/>
        </w:rPr>
        <w:t>Μονάδες 13</w:t>
      </w:r>
    </w:p>
    <w:p w14:paraId="4AD875D6" w14:textId="77777777" w:rsidR="00B62E0B" w:rsidRDefault="00B62E0B">
      <w:pPr>
        <w:pStyle w:val="TrapezaThematonStyle"/>
        <w:spacing w:line="360" w:lineRule="auto"/>
        <w:rPr>
          <w:szCs w:val="24"/>
        </w:rPr>
        <w:sectPr w:rsidR="00B62E0B">
          <w:headerReference w:type="even" r:id="rId141"/>
          <w:headerReference w:type="default" r:id="rId142"/>
          <w:headerReference w:type="first" r:id="rId143"/>
          <w:type w:val="continuous"/>
          <w:pgSz w:w="11906" w:h="16838"/>
          <w:pgMar w:top="1080" w:right="1080" w:bottom="1080" w:left="1080" w:header="720" w:footer="720" w:gutter="0"/>
          <w:cols w:space="720"/>
        </w:sectPr>
      </w:pPr>
    </w:p>
    <w:p w14:paraId="6D2D7F16"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15641</w:t>
      </w:r>
    </w:p>
    <w:p w14:paraId="057161DC" w14:textId="77777777" w:rsidR="00B62E0B" w:rsidRDefault="00000000">
      <w:pPr>
        <w:pStyle w:val="TrapezaThematonStyle"/>
        <w:spacing w:line="360" w:lineRule="auto"/>
        <w:rPr>
          <w:szCs w:val="24"/>
        </w:rPr>
      </w:pPr>
      <w:r>
        <w:rPr>
          <w:b/>
          <w:szCs w:val="24"/>
        </w:rPr>
        <w:t>2.1</w:t>
      </w:r>
    </w:p>
    <w:p w14:paraId="69C3F9EE" w14:textId="77777777" w:rsidR="00B62E0B" w:rsidRDefault="00000000">
      <w:pPr>
        <w:pStyle w:val="TrapezaThematonStyle"/>
        <w:spacing w:line="360" w:lineRule="auto"/>
        <w:rPr>
          <w:szCs w:val="24"/>
        </w:rPr>
      </w:pPr>
      <w:r>
        <w:rPr>
          <w:szCs w:val="24"/>
        </w:rPr>
        <w:t>α. Τα βοηθητικά Τ-λεμφοκύτταρα ενεργοποιούνται από το εκτεθειμένο στην επιφάνεια των μακροφάγων (αντιγονοπαρουσιαστικά κύτταρα) τμήμα του αντιγόνου. Τα βοηθητικά                        Τ-λεμφοκύτταρα, στη συνέχεια, εκκρίνουν ουσίες που ενεργοποιούν άλλες κατηγορίες                      Τ-λεμφοκυττάρων, όπως τα κυτταροτοξικά Τ-λεμφοκύτταρα.</w:t>
      </w:r>
    </w:p>
    <w:p w14:paraId="1E580477" w14:textId="77777777" w:rsidR="00B62E0B" w:rsidRDefault="00000000">
      <w:pPr>
        <w:pStyle w:val="TrapezaThematonStyle"/>
        <w:spacing w:line="360" w:lineRule="auto"/>
        <w:rPr>
          <w:szCs w:val="24"/>
        </w:rPr>
      </w:pPr>
      <w:r>
        <w:rPr>
          <w:szCs w:val="24"/>
        </w:rPr>
        <w:t>β. Τα κύτταρα-στόχοι των κυτταροτοξικών Τ-λεμφοκυττάρων είναι τα καρκινικά κύτταρα, τα κύτταρα μεταμοσχευμένου ιστού και τα κύτταρα μολυσμένα από ιό. Η ανοσία που προσφέρουν ονομάζεται κυτταρική ανοσία.</w:t>
      </w:r>
    </w:p>
    <w:p w14:paraId="31B01D60" w14:textId="77777777" w:rsidR="00B62E0B" w:rsidRDefault="00B62E0B">
      <w:pPr>
        <w:pStyle w:val="TrapezaThematonStyle"/>
        <w:spacing w:line="360" w:lineRule="auto"/>
        <w:rPr>
          <w:szCs w:val="24"/>
        </w:rPr>
      </w:pPr>
    </w:p>
    <w:p w14:paraId="4C63C50A" w14:textId="77777777" w:rsidR="00B62E0B" w:rsidRDefault="00000000">
      <w:pPr>
        <w:pStyle w:val="TrapezaThematonStyle"/>
        <w:spacing w:line="360" w:lineRule="auto"/>
        <w:rPr>
          <w:szCs w:val="24"/>
        </w:rPr>
      </w:pPr>
      <w:r>
        <w:rPr>
          <w:b/>
          <w:szCs w:val="24"/>
        </w:rPr>
        <w:t>2.2</w:t>
      </w:r>
    </w:p>
    <w:p w14:paraId="2A8AF051" w14:textId="77777777" w:rsidR="00B62E0B" w:rsidRDefault="00000000">
      <w:pPr>
        <w:pStyle w:val="TrapezaThematonStyle"/>
        <w:spacing w:line="360" w:lineRule="auto"/>
        <w:rPr>
          <w:szCs w:val="24"/>
        </w:rPr>
      </w:pPr>
      <w:r>
        <w:rPr>
          <w:szCs w:val="24"/>
        </w:rPr>
        <w:t>α. Ένα μεμονωμένο άτομο μπορεί να παρουσιάσει ένα, το πολύ, νέο χαρακτηριστικό είτε λόγω μεταβολής του γενετικού υλικού του (μετάλλαξη) είτε λόγω της επίδρασης του περιβάλλοντός του (επίκτητο γνώρισμα). Αντιθέτως, η εξέλιξη απαιτεί συσσώρευση πολλών νέων κληρονομήσιμων χαρακτηριστικών που έχουν εδραιωθεί στους πληθυσμούς διαδοχικών γενεών με τη δράση της φυσικής επιλογής.</w:t>
      </w:r>
    </w:p>
    <w:p w14:paraId="2F322B8B" w14:textId="77777777" w:rsidR="00B62E0B" w:rsidRDefault="00000000">
      <w:pPr>
        <w:pStyle w:val="TrapezaThematonStyle"/>
        <w:spacing w:line="360" w:lineRule="auto"/>
        <w:rPr>
          <w:szCs w:val="24"/>
        </w:rPr>
      </w:pPr>
      <w:r>
        <w:rPr>
          <w:szCs w:val="24"/>
        </w:rPr>
        <w:t>β. Η άποψη είναι ορθή. Οι συνθήκες του περιβάλλοντος διαφέρουν από περιοχή σε περιοχή και από χρονική στιγμή σε χρονική στιγμή. Έτσι είναι δυνατόν ένα χαρακτηριστικό που αποδεικνύεται προσαρμοστικό σε μια περιοχή μια καθορισμένη χρονική στιγμή να είναι άχρηστο ή και δυσμενές σε μια άλλη περιοχή ή σε μια άλλη χρονική στιγμή.</w:t>
      </w:r>
    </w:p>
    <w:p w14:paraId="32BD3E5A" w14:textId="77777777" w:rsidR="00B62E0B" w:rsidRDefault="00B62E0B">
      <w:pPr>
        <w:pStyle w:val="TrapezaThematonStyle"/>
        <w:spacing w:line="360" w:lineRule="auto"/>
        <w:rPr>
          <w:szCs w:val="24"/>
        </w:rPr>
        <w:sectPr w:rsidR="00B62E0B">
          <w:headerReference w:type="even" r:id="rId144"/>
          <w:headerReference w:type="default" r:id="rId145"/>
          <w:headerReference w:type="first" r:id="rId146"/>
          <w:type w:val="continuous"/>
          <w:pgSz w:w="11906" w:h="16838"/>
          <w:pgMar w:top="1080" w:right="1080" w:bottom="1080" w:left="1080" w:header="720" w:footer="720" w:gutter="0"/>
          <w:cols w:space="720"/>
        </w:sectPr>
      </w:pPr>
    </w:p>
    <w:p w14:paraId="210DC7C8"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15701</w:t>
      </w:r>
    </w:p>
    <w:p w14:paraId="28B60944" w14:textId="77777777" w:rsidR="00B62E0B" w:rsidRDefault="00000000">
      <w:pPr>
        <w:pStyle w:val="TrapezaThematonStyle"/>
        <w:spacing w:after="0" w:line="360" w:lineRule="auto"/>
        <w:jc w:val="both"/>
      </w:pPr>
      <w:r>
        <w:rPr>
          <w:b/>
          <w:bCs/>
          <w:color w:val="000000"/>
        </w:rPr>
        <w:t>ΘΕΜΑ 2</w:t>
      </w:r>
    </w:p>
    <w:p w14:paraId="6A8E45B9" w14:textId="77777777" w:rsidR="00B62E0B" w:rsidRDefault="00000000">
      <w:pPr>
        <w:pStyle w:val="TrapezaThematonStyle"/>
        <w:spacing w:after="0" w:line="360" w:lineRule="auto"/>
        <w:jc w:val="both"/>
      </w:pPr>
      <w:r>
        <w:rPr>
          <w:b/>
          <w:bCs/>
          <w:color w:val="000000"/>
        </w:rPr>
        <w:lastRenderedPageBreak/>
        <w:t>2.1 Το δέρμα αποτελεί βασικό μηχανισμό άμυνας του ανθρώπου, γιατί εμποδίζει αποτελεσματικά την είσοδο των μικροοργανισμών στον οργανισμό, μέσω των ουσιών που παράγονται.</w:t>
      </w:r>
    </w:p>
    <w:p w14:paraId="6F15CA1B" w14:textId="77777777" w:rsidR="00B62E0B" w:rsidRDefault="00000000">
      <w:pPr>
        <w:pStyle w:val="TrapezaThematonStyle"/>
        <w:spacing w:after="0" w:line="360" w:lineRule="auto"/>
        <w:jc w:val="both"/>
        <w:rPr>
          <w:color w:val="000000"/>
        </w:rPr>
      </w:pPr>
      <w:r>
        <w:rPr>
          <w:color w:val="000000"/>
        </w:rPr>
        <w:t>α. Να ονομάσετε την κατηγορία της άμυνας στην οποία ανήκει το δέρμα και να εξηγήσετε με ποιον άλλο μηχανισμό αποτρέπει την είσοδο των μικροοργανισμών αυτή η κατηγορία άμυνας (μονάδες 6).</w:t>
      </w:r>
    </w:p>
    <w:p w14:paraId="31F77056" w14:textId="77777777" w:rsidR="00B62E0B" w:rsidRDefault="00000000">
      <w:pPr>
        <w:pStyle w:val="TrapezaThematonStyle"/>
        <w:spacing w:after="0" w:line="360" w:lineRule="auto"/>
        <w:jc w:val="both"/>
      </w:pPr>
      <w:r>
        <w:rPr>
          <w:color w:val="000000"/>
        </w:rPr>
        <w:t>β. Να γράψετε τους τρόπους με τους οποίους οι χημικές ουσίες του δέρματος συμβάλλουν στην άμυνα του οργανισμού (μονάδες 6).</w:t>
      </w:r>
    </w:p>
    <w:p w14:paraId="7C9D56E6" w14:textId="77777777" w:rsidR="00B62E0B" w:rsidRDefault="00000000">
      <w:pPr>
        <w:pStyle w:val="TrapezaThematonStyle"/>
        <w:spacing w:after="0" w:line="360" w:lineRule="auto"/>
        <w:jc w:val="right"/>
      </w:pPr>
      <w:r>
        <w:rPr>
          <w:b/>
          <w:bCs/>
          <w:color w:val="000000"/>
        </w:rPr>
        <w:t>Μονάδες 12</w:t>
      </w:r>
    </w:p>
    <w:p w14:paraId="3B1BB695" w14:textId="77777777" w:rsidR="00B62E0B" w:rsidRDefault="00000000">
      <w:pPr>
        <w:pStyle w:val="TrapezaThematonStyle"/>
        <w:spacing w:after="0" w:line="360" w:lineRule="auto"/>
        <w:jc w:val="both"/>
      </w:pPr>
      <w:r>
        <w:rPr>
          <w:b/>
          <w:bCs/>
        </w:rPr>
        <w:t>2.2 Οι τροφικές σχέσεις που αναπτύσσονται μεταξύ των οργανισμών διαφορετικών ειδών σε ένα οικοσύστημα μπορεί να μελετηθούν με τρόπο ποιοτικό και ποσοτικό.</w:t>
      </w:r>
    </w:p>
    <w:p w14:paraId="313843E0" w14:textId="77777777" w:rsidR="00B62E0B" w:rsidRDefault="00000000">
      <w:pPr>
        <w:pStyle w:val="TrapezaThematonStyle"/>
        <w:spacing w:after="0" w:line="360" w:lineRule="auto"/>
        <w:jc w:val="both"/>
      </w:pPr>
      <w:r>
        <w:t>α. Να αναφέρετε ποιοι τύποι απεικονίσεων των τροφικών σχέσεων των οργανισμών του οικοσυστήματος είναι ποιοτικοί και ποιοι ποσοτικοί (μονάδες 6).</w:t>
      </w:r>
    </w:p>
    <w:p w14:paraId="5690C8BB" w14:textId="77777777" w:rsidR="00B62E0B" w:rsidRDefault="00000000">
      <w:pPr>
        <w:pStyle w:val="TrapezaThematonStyle"/>
        <w:spacing w:after="0" w:line="360" w:lineRule="auto"/>
        <w:jc w:val="both"/>
      </w:pPr>
      <w:r>
        <w:t>β. Ποια ποιοτική απεικόνιση των τροφικών σχέσεων των οργανισμών θεωρείτε περισσότερο πολύπλοκη και ρεαλιστική με βάση τις τροφικές σχέσεις που αναπτύσσονται μεταξύ των οργανισμών ενός οικοσυστήματος (μονάδες 3); Να δικαιολογήσετε την απάντησή σας (μονάδες 4).</w:t>
      </w:r>
    </w:p>
    <w:p w14:paraId="0B719E68" w14:textId="77777777" w:rsidR="00B62E0B" w:rsidRDefault="00000000">
      <w:pPr>
        <w:pStyle w:val="TrapezaThematonStyle"/>
        <w:spacing w:after="0" w:line="360" w:lineRule="auto"/>
        <w:jc w:val="right"/>
      </w:pPr>
      <w:r>
        <w:rPr>
          <w:b/>
          <w:bCs/>
        </w:rPr>
        <w:t>Μονάδες 13</w:t>
      </w:r>
    </w:p>
    <w:p w14:paraId="20D6A18C" w14:textId="77777777" w:rsidR="00B62E0B" w:rsidRDefault="00B62E0B">
      <w:pPr>
        <w:pStyle w:val="TrapezaThematonStyle"/>
        <w:spacing w:after="0" w:line="360" w:lineRule="auto"/>
        <w:jc w:val="both"/>
        <w:rPr>
          <w:b/>
          <w:bCs/>
          <w:color w:val="000000"/>
        </w:rPr>
      </w:pPr>
    </w:p>
    <w:p w14:paraId="65004050" w14:textId="77777777" w:rsidR="00B62E0B" w:rsidRDefault="00B62E0B">
      <w:pPr>
        <w:pStyle w:val="TrapezaThematonStyle"/>
        <w:spacing w:line="360" w:lineRule="auto"/>
        <w:sectPr w:rsidR="00B62E0B">
          <w:headerReference w:type="even" r:id="rId147"/>
          <w:headerReference w:type="default" r:id="rId148"/>
          <w:headerReference w:type="first" r:id="rId149"/>
          <w:type w:val="continuous"/>
          <w:pgSz w:w="11906" w:h="16838"/>
          <w:pgMar w:top="1080" w:right="1080" w:bottom="1080" w:left="1080" w:header="720" w:footer="720" w:gutter="0"/>
          <w:cols w:space="720"/>
        </w:sectPr>
      </w:pPr>
    </w:p>
    <w:p w14:paraId="55B02FB4"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15701</w:t>
      </w:r>
    </w:p>
    <w:p w14:paraId="6322E2C8" w14:textId="77777777" w:rsidR="00B62E0B" w:rsidRDefault="00000000">
      <w:pPr>
        <w:pStyle w:val="TrapezaThematonStyle"/>
        <w:spacing w:after="0" w:line="360" w:lineRule="auto"/>
        <w:jc w:val="both"/>
      </w:pPr>
      <w:r>
        <w:rPr>
          <w:b/>
          <w:bCs/>
          <w:color w:val="000000"/>
        </w:rPr>
        <w:t>2.1</w:t>
      </w:r>
    </w:p>
    <w:p w14:paraId="4C62FD0E" w14:textId="77777777" w:rsidR="00B62E0B" w:rsidRDefault="00000000">
      <w:pPr>
        <w:pStyle w:val="TrapezaThematonStyle"/>
        <w:spacing w:after="0" w:line="360" w:lineRule="auto"/>
        <w:jc w:val="both"/>
      </w:pPr>
      <w:r>
        <w:rPr>
          <w:color w:val="000000"/>
        </w:rPr>
        <w:t>α. Το δέρμα ανήκει στους μηχανισμούς μη ειδικής άμυνας που παρεμποδίζουν την είσοδο των μικροοργανισμών στον οργανισμό μας. Η είσοδος των μικροοργανισμών αποτρέπεται και μέσω των βλεννογόνων που καλύπτουν διάφορες κοιλότητες του οργανισμού. </w:t>
      </w:r>
    </w:p>
    <w:p w14:paraId="0C92D93B" w14:textId="77777777" w:rsidR="00B62E0B" w:rsidRDefault="00000000">
      <w:pPr>
        <w:pStyle w:val="TrapezaThematonStyle"/>
        <w:spacing w:after="0" w:line="360" w:lineRule="auto"/>
        <w:jc w:val="both"/>
        <w:rPr>
          <w:color w:val="000000"/>
        </w:rPr>
      </w:pPr>
      <w:r>
        <w:rPr>
          <w:color w:val="000000"/>
        </w:rPr>
        <w:t>β. Στον ιδρώτα περιέχονται το γαλακτικό οξύ και η λυσοζύμη (ένζυμο που διασπά το κυτταρικό τοίχωμα των βακτηρίων) και στο σμήγμα περιέχονται τα λιπαρά οξέα. Οι ουσίες αυτές δημιουργούν δυσμενές χημικό περιβάλλον για τα μικρόβια, που προσπαθούν να εισέλθουν από το δέρμα. </w:t>
      </w:r>
    </w:p>
    <w:p w14:paraId="78A4696C" w14:textId="77777777" w:rsidR="00B62E0B" w:rsidRDefault="00B62E0B">
      <w:pPr>
        <w:pStyle w:val="TrapezaThematonStyle"/>
        <w:spacing w:after="0" w:line="360" w:lineRule="auto"/>
        <w:jc w:val="both"/>
      </w:pPr>
    </w:p>
    <w:p w14:paraId="566D4EE4" w14:textId="77777777" w:rsidR="00B62E0B" w:rsidRDefault="00000000">
      <w:pPr>
        <w:pStyle w:val="TrapezaThematonStyle"/>
        <w:spacing w:after="0" w:line="360" w:lineRule="auto"/>
        <w:jc w:val="both"/>
      </w:pPr>
      <w:r>
        <w:rPr>
          <w:b/>
          <w:bCs/>
        </w:rPr>
        <w:t>2.2</w:t>
      </w:r>
    </w:p>
    <w:p w14:paraId="3A786801" w14:textId="77777777" w:rsidR="00B62E0B" w:rsidRDefault="00000000">
      <w:pPr>
        <w:pStyle w:val="TrapezaThematonStyle"/>
        <w:spacing w:after="0" w:line="360" w:lineRule="auto"/>
        <w:jc w:val="both"/>
      </w:pPr>
      <w:r>
        <w:t>α. Οι τροφικές αλυσίδες και τα τροφικά πλέγματα αποτελούν ποιοτικές απεικονίσεις των τροφικών σχέσεων, ενώ οι τροφικές πυραμίδες αποτελούν ποσοτικές απεικονίσεις.</w:t>
      </w:r>
    </w:p>
    <w:p w14:paraId="383ACCC6" w14:textId="77777777" w:rsidR="00B62E0B" w:rsidRDefault="00000000">
      <w:pPr>
        <w:pStyle w:val="TrapezaThematonStyle"/>
        <w:spacing w:after="0" w:line="360" w:lineRule="auto"/>
        <w:jc w:val="both"/>
      </w:pPr>
      <w:r>
        <w:t>β. Το τροφικό πλέγμα,</w:t>
      </w:r>
      <w:r>
        <w:rPr>
          <w:shd w:val="clear" w:color="auto" w:fill="FFFFFF"/>
        </w:rPr>
        <w:t xml:space="preserve"> αποτελεί πιο ρεαλιστική απεικόνιση, γιατί απεικονίζει το σύνολο των τροφικών σχέσεων μεταξύ των οργανισμών ενός οικοσυστήματος</w:t>
      </w:r>
      <w:r>
        <w:t xml:space="preserve">. Στην πραγματικότητα, οι </w:t>
      </w:r>
      <w:r>
        <w:lastRenderedPageBreak/>
        <w:t>τροφικές σχέσεις μεταξύ των οργανισμών σε ένα οικοσύστημα είναι περισσότερο πολύπλοκες. Αν θέλαμε να τις απεικονίσουμε πιο ρεαλιστικά, θα καταφεύγαμε στη δημιουργία ενός δικτύου με το οποίο θα δηλώνονταν οι διαφορετικές πηγές από τις οποίες τρέφεται κάθε οργανισμός σε ένα συγκεκριμένο οικοσύστημα.</w:t>
      </w:r>
    </w:p>
    <w:p w14:paraId="42CE9CAC" w14:textId="77777777" w:rsidR="00B62E0B" w:rsidRDefault="00B62E0B">
      <w:pPr>
        <w:pStyle w:val="TrapezaThematonStyle"/>
        <w:spacing w:line="360" w:lineRule="auto"/>
        <w:sectPr w:rsidR="00B62E0B">
          <w:headerReference w:type="even" r:id="rId150"/>
          <w:headerReference w:type="default" r:id="rId151"/>
          <w:headerReference w:type="first" r:id="rId152"/>
          <w:type w:val="continuous"/>
          <w:pgSz w:w="11906" w:h="16838"/>
          <w:pgMar w:top="1080" w:right="1080" w:bottom="1080" w:left="1080" w:header="720" w:footer="720" w:gutter="0"/>
          <w:cols w:space="720"/>
        </w:sectPr>
      </w:pPr>
    </w:p>
    <w:p w14:paraId="0B5D5D09"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16170</w:t>
      </w:r>
    </w:p>
    <w:p w14:paraId="17C6E0FD" w14:textId="77777777" w:rsidR="00B62E0B" w:rsidRDefault="00000000">
      <w:pPr>
        <w:pStyle w:val="TrapezaThematonStyle"/>
        <w:spacing w:line="360" w:lineRule="auto"/>
        <w:rPr>
          <w:b/>
          <w:szCs w:val="24"/>
        </w:rPr>
      </w:pPr>
      <w:r>
        <w:rPr>
          <w:b/>
          <w:szCs w:val="24"/>
        </w:rPr>
        <w:t>ΘΕΜΑ 2</w:t>
      </w:r>
    </w:p>
    <w:p w14:paraId="43B1FEA9" w14:textId="77777777" w:rsidR="00B62E0B" w:rsidRDefault="00000000">
      <w:pPr>
        <w:pStyle w:val="TrapezaThematonStyle"/>
        <w:spacing w:line="360" w:lineRule="auto"/>
        <w:rPr>
          <w:rFonts w:ascii="Times New Roman" w:eastAsia="Times New Roman" w:hAnsi="Times New Roman" w:cs="Times New Roman"/>
          <w:szCs w:val="24"/>
        </w:rPr>
      </w:pPr>
      <w:r>
        <w:rPr>
          <w:b/>
          <w:szCs w:val="24"/>
        </w:rPr>
        <w:t>2.1 Η λυσοζύμη είναι μια ουσία, με βακτηριοκτόνο δράση, που παράγει το σώμα του ανθρώπου συμμετέχοντας στον μηχανισμό της μη ειδικής άμυνας του.</w:t>
      </w:r>
    </w:p>
    <w:p w14:paraId="1E836E71" w14:textId="77777777" w:rsidR="00B62E0B" w:rsidRDefault="00000000">
      <w:pPr>
        <w:pStyle w:val="TrapezaThematonStyle"/>
        <w:spacing w:line="360" w:lineRule="auto"/>
        <w:rPr>
          <w:rFonts w:ascii="Times New Roman" w:eastAsia="Times New Roman" w:hAnsi="Times New Roman" w:cs="Times New Roman"/>
          <w:szCs w:val="24"/>
        </w:rPr>
      </w:pPr>
      <w:r>
        <w:rPr>
          <w:szCs w:val="24"/>
        </w:rPr>
        <w:t>α. Να εξηγήσετε την βακτηριοκτόνο δράση της λυσοζύμης (μονάδες 6).</w:t>
      </w:r>
    </w:p>
    <w:p w14:paraId="33309EBF" w14:textId="77777777" w:rsidR="00B62E0B" w:rsidRDefault="00000000">
      <w:pPr>
        <w:pStyle w:val="TrapezaThematonStyle"/>
        <w:spacing w:line="360" w:lineRule="auto"/>
        <w:rPr>
          <w:rFonts w:ascii="Times New Roman" w:eastAsia="Times New Roman" w:hAnsi="Times New Roman" w:cs="Times New Roman"/>
          <w:szCs w:val="24"/>
        </w:rPr>
      </w:pPr>
      <w:r>
        <w:rPr>
          <w:szCs w:val="24"/>
        </w:rPr>
        <w:t>β. Να γράψετε σε ποιο τύπο μη ειδικής άμυνας συμμετέχει η λυσοζύμη (μονάδες 3) και σε ποια υγρά του σώματος περιέχεται (μονάδες 3).</w:t>
      </w:r>
    </w:p>
    <w:p w14:paraId="6B46D9FA" w14:textId="77777777" w:rsidR="00B62E0B" w:rsidRDefault="00000000">
      <w:pPr>
        <w:pStyle w:val="TrapezaThematonStyle"/>
        <w:spacing w:line="360" w:lineRule="auto"/>
        <w:jc w:val="right"/>
        <w:rPr>
          <w:rFonts w:ascii="Times New Roman" w:eastAsia="Times New Roman" w:hAnsi="Times New Roman" w:cs="Times New Roman"/>
          <w:szCs w:val="24"/>
        </w:rPr>
      </w:pPr>
      <w:r>
        <w:rPr>
          <w:b/>
          <w:szCs w:val="24"/>
        </w:rPr>
        <w:t>Μονάδες 12</w:t>
      </w:r>
    </w:p>
    <w:p w14:paraId="18254ECC" w14:textId="77777777" w:rsidR="00B62E0B" w:rsidRDefault="00000000">
      <w:pPr>
        <w:pStyle w:val="TrapezaThematonStyle"/>
        <w:spacing w:line="360" w:lineRule="auto"/>
        <w:rPr>
          <w:b/>
          <w:szCs w:val="24"/>
        </w:rPr>
      </w:pPr>
      <w:r>
        <w:rPr>
          <w:b/>
          <w:szCs w:val="24"/>
        </w:rPr>
        <w:t>2.2 Ρύπανση είναι η επιβάρυνση του περιβάλλοντος με κάθε παράγοντα (ρύπο) που έχει βλαπτικές επιδράσεις στους οργανισμούς.</w:t>
      </w:r>
    </w:p>
    <w:p w14:paraId="6A4CAF10" w14:textId="77777777" w:rsidR="00B62E0B" w:rsidRDefault="00000000">
      <w:pPr>
        <w:pStyle w:val="TrapezaThematonStyle"/>
        <w:spacing w:line="360" w:lineRule="auto"/>
        <w:rPr>
          <w:szCs w:val="24"/>
        </w:rPr>
      </w:pPr>
      <w:r>
        <w:rPr>
          <w:szCs w:val="24"/>
        </w:rPr>
        <w:t>α. Πιστεύετε ότι είναι δυνατό μια αβλαβής, σε μικρές συγκεντρώσεις, ουσία να καταστεί απειλητική για το περιβάλλον (μονάδες 3); Να δικαιολογήσετε την απάντησή σας                  (μονάδες 3).</w:t>
      </w:r>
    </w:p>
    <w:p w14:paraId="1AE4F98B" w14:textId="77777777" w:rsidR="00B62E0B" w:rsidRDefault="00000000">
      <w:pPr>
        <w:pStyle w:val="TrapezaThematonStyle"/>
        <w:spacing w:line="360" w:lineRule="auto"/>
        <w:rPr>
          <w:szCs w:val="24"/>
        </w:rPr>
      </w:pPr>
      <w:r>
        <w:rPr>
          <w:szCs w:val="24"/>
        </w:rPr>
        <w:t>β. Η ρύπανση του περιβάλλοντος διακρίνεται σε ατμοσφαιρική, σε ρύπανση</w:t>
      </w:r>
      <w:r>
        <w:rPr>
          <w:b/>
          <w:szCs w:val="24"/>
        </w:rPr>
        <w:t xml:space="preserve"> </w:t>
      </w:r>
      <w:r>
        <w:rPr>
          <w:szCs w:val="24"/>
        </w:rPr>
        <w:t>των</w:t>
      </w:r>
      <w:r>
        <w:rPr>
          <w:b/>
          <w:szCs w:val="24"/>
        </w:rPr>
        <w:t xml:space="preserve"> </w:t>
      </w:r>
      <w:r>
        <w:rPr>
          <w:szCs w:val="24"/>
        </w:rPr>
        <w:t>υδάτων και σε ρύπανση</w:t>
      </w:r>
      <w:r>
        <w:rPr>
          <w:b/>
          <w:szCs w:val="24"/>
        </w:rPr>
        <w:t xml:space="preserve"> </w:t>
      </w:r>
      <w:r>
        <w:rPr>
          <w:szCs w:val="24"/>
        </w:rPr>
        <w:t>του</w:t>
      </w:r>
      <w:r>
        <w:rPr>
          <w:b/>
          <w:szCs w:val="24"/>
        </w:rPr>
        <w:t xml:space="preserve"> </w:t>
      </w:r>
      <w:r>
        <w:rPr>
          <w:szCs w:val="24"/>
        </w:rPr>
        <w:t>εδάφους. Να αναφέρετε ποιο κριτήριο χρησιμοποιήθηκε για την παραπάνω διάκριση (μονάδες 3) και να εξηγήσετε αν αυτή η διάκριση μπορεί να θεωρείται απόλυτη (μονάδες 4).</w:t>
      </w:r>
    </w:p>
    <w:p w14:paraId="5D45FF38" w14:textId="77777777" w:rsidR="00B62E0B" w:rsidRDefault="00000000">
      <w:pPr>
        <w:pStyle w:val="TrapezaThematonStyle"/>
        <w:spacing w:line="360" w:lineRule="auto"/>
        <w:jc w:val="right"/>
        <w:rPr>
          <w:rFonts w:ascii="Times New Roman" w:eastAsia="Times New Roman" w:hAnsi="Times New Roman" w:cs="Times New Roman"/>
          <w:szCs w:val="24"/>
        </w:rPr>
        <w:sectPr w:rsidR="00B62E0B">
          <w:headerReference w:type="even" r:id="rId153"/>
          <w:headerReference w:type="default" r:id="rId154"/>
          <w:headerReference w:type="first" r:id="rId155"/>
          <w:type w:val="continuous"/>
          <w:pgSz w:w="11906" w:h="16838"/>
          <w:pgMar w:top="1080" w:right="1080" w:bottom="1080" w:left="1080" w:header="720" w:footer="720" w:gutter="0"/>
          <w:cols w:space="720"/>
        </w:sectPr>
      </w:pPr>
      <w:r>
        <w:rPr>
          <w:b/>
          <w:szCs w:val="24"/>
        </w:rPr>
        <w:t>Μονάδες 13</w:t>
      </w:r>
    </w:p>
    <w:p w14:paraId="615CEA3F"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16170</w:t>
      </w:r>
    </w:p>
    <w:p w14:paraId="44936A19" w14:textId="77777777" w:rsidR="00B62E0B" w:rsidRDefault="00000000">
      <w:pPr>
        <w:pStyle w:val="TrapezaThematonStyle"/>
        <w:spacing w:line="360" w:lineRule="auto"/>
        <w:rPr>
          <w:rFonts w:ascii="Times New Roman" w:eastAsia="Times New Roman" w:hAnsi="Times New Roman" w:cs="Times New Roman"/>
          <w:szCs w:val="24"/>
        </w:rPr>
      </w:pPr>
      <w:r>
        <w:rPr>
          <w:b/>
          <w:szCs w:val="24"/>
        </w:rPr>
        <w:t>2.1</w:t>
      </w:r>
    </w:p>
    <w:p w14:paraId="665A1A8B" w14:textId="77777777" w:rsidR="00B62E0B" w:rsidRDefault="00000000">
      <w:pPr>
        <w:pStyle w:val="TrapezaThematonStyle"/>
        <w:spacing w:line="360" w:lineRule="auto"/>
        <w:rPr>
          <w:rFonts w:ascii="Times New Roman" w:eastAsia="Times New Roman" w:hAnsi="Times New Roman" w:cs="Times New Roman"/>
          <w:szCs w:val="24"/>
        </w:rPr>
      </w:pPr>
      <w:r>
        <w:rPr>
          <w:szCs w:val="24"/>
        </w:rPr>
        <w:t>α. Η λυσοζύμη είναι ένα ένζυμο που διασπά το κυτταρικό τοίχωμα των βακτηρίων που προσπαθούν να εισέλθουν στον οργανισμό μας. </w:t>
      </w:r>
    </w:p>
    <w:p w14:paraId="29B9420E" w14:textId="77777777" w:rsidR="00B62E0B" w:rsidRDefault="00000000">
      <w:pPr>
        <w:pStyle w:val="TrapezaThematonStyle"/>
        <w:spacing w:line="360" w:lineRule="auto"/>
        <w:rPr>
          <w:szCs w:val="24"/>
        </w:rPr>
      </w:pPr>
      <w:r>
        <w:rPr>
          <w:szCs w:val="24"/>
        </w:rPr>
        <w:lastRenderedPageBreak/>
        <w:t>β. Η λυσοζύμη συμμετέχει σε μηχανισμούς που παρεμποδίζουν την είσοδο των μικροοργανισμών στον οργανισμό μας (εξωτερικοί μηχανισμοί άμυνας). Βρίσκεται σε μεγάλες ποσότητες στα δάκρυα, στο σάλιο και στον ιδρώτα.</w:t>
      </w:r>
    </w:p>
    <w:p w14:paraId="4327DAB8" w14:textId="77777777" w:rsidR="00B62E0B" w:rsidRDefault="00B62E0B">
      <w:pPr>
        <w:pStyle w:val="TrapezaThematonStyle"/>
        <w:spacing w:line="360" w:lineRule="auto"/>
        <w:rPr>
          <w:b/>
          <w:szCs w:val="24"/>
        </w:rPr>
      </w:pPr>
    </w:p>
    <w:p w14:paraId="6AFE9132" w14:textId="77777777" w:rsidR="00B62E0B" w:rsidRDefault="00000000">
      <w:pPr>
        <w:pStyle w:val="TrapezaThematonStyle"/>
        <w:spacing w:line="360" w:lineRule="auto"/>
        <w:rPr>
          <w:rFonts w:ascii="Times New Roman" w:eastAsia="Times New Roman" w:hAnsi="Times New Roman" w:cs="Times New Roman"/>
          <w:szCs w:val="24"/>
        </w:rPr>
      </w:pPr>
      <w:r>
        <w:rPr>
          <w:b/>
          <w:szCs w:val="24"/>
        </w:rPr>
        <w:t>2.2</w:t>
      </w:r>
    </w:p>
    <w:p w14:paraId="43150886" w14:textId="77777777" w:rsidR="00B62E0B" w:rsidRDefault="00000000">
      <w:pPr>
        <w:pStyle w:val="TrapezaThematonStyle"/>
        <w:spacing w:line="360" w:lineRule="auto"/>
        <w:rPr>
          <w:szCs w:val="24"/>
        </w:rPr>
      </w:pPr>
      <w:r>
        <w:rPr>
          <w:szCs w:val="24"/>
        </w:rPr>
        <w:t xml:space="preserve">α. Ναι, είναι δυνατό μια αβλαβής, σε μικρές συγκεντρώσεις, ουσία να καταστεί απειλητική για το περιβάλλον αν ο ρυθμός εισαγωγής της στο οικοσύστημα είναι μεγαλύτερος από το ρυθμό απομάκρυνσης ή αδρανοποίησής της από τους ειδικούς μηχανισμούς αποκατάστασης της ισορροπίας που διαθέτουν όλα τα οικοσυστήματα. </w:t>
      </w:r>
    </w:p>
    <w:p w14:paraId="18F4E31C" w14:textId="77777777" w:rsidR="00B62E0B" w:rsidRDefault="00000000">
      <w:pPr>
        <w:pStyle w:val="TrapezaThematonStyle"/>
        <w:spacing w:line="360" w:lineRule="auto"/>
        <w:rPr>
          <w:szCs w:val="24"/>
        </w:rPr>
        <w:sectPr w:rsidR="00B62E0B">
          <w:headerReference w:type="even" r:id="rId156"/>
          <w:headerReference w:type="default" r:id="rId157"/>
          <w:headerReference w:type="first" r:id="rId158"/>
          <w:type w:val="continuous"/>
          <w:pgSz w:w="11906" w:h="16838"/>
          <w:pgMar w:top="1080" w:right="1080" w:bottom="1080" w:left="1080" w:header="720" w:footer="720" w:gutter="0"/>
          <w:cols w:space="720"/>
        </w:sectPr>
      </w:pPr>
      <w:r>
        <w:rPr>
          <w:szCs w:val="24"/>
        </w:rPr>
        <w:t>β. Η ρύπανση, ανάλογα με το τμήμα της βιόσφαιρας που πλήττει, διακρίνεται σε ατμοσφαιρική, σε ρύπανση των υδάτων και σε ρύπανση του εδάφους. Η διάκριση όμως αυτή δεν πρέπει να θεωρείται απόλυτη, καθώς οι διάφορες μορφές ρύπανσης αλληλεπιδρούν μεταξύ τους.</w:t>
      </w:r>
    </w:p>
    <w:p w14:paraId="05B96844"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17833</w:t>
      </w:r>
    </w:p>
    <w:p w14:paraId="34E1A9EF" w14:textId="77777777" w:rsidR="00B62E0B" w:rsidRDefault="00000000">
      <w:pPr>
        <w:pStyle w:val="TrapezaThematonStyle"/>
        <w:spacing w:after="0" w:line="360" w:lineRule="auto"/>
        <w:jc w:val="both"/>
        <w:rPr>
          <w:b/>
          <w:szCs w:val="24"/>
        </w:rPr>
      </w:pPr>
      <w:r>
        <w:rPr>
          <w:b/>
          <w:szCs w:val="24"/>
        </w:rPr>
        <w:t xml:space="preserve">ΘΕΜΑ 2 </w:t>
      </w:r>
    </w:p>
    <w:p w14:paraId="5040F643" w14:textId="77777777" w:rsidR="00B62E0B" w:rsidRDefault="00000000">
      <w:pPr>
        <w:pStyle w:val="TrapezaThematonStyle"/>
        <w:spacing w:after="0" w:line="360" w:lineRule="auto"/>
        <w:jc w:val="both"/>
      </w:pPr>
      <w:r>
        <w:rPr>
          <w:b/>
          <w:szCs w:val="24"/>
        </w:rPr>
        <w:t>2.1 Από τα πιο γνωστά παραδείγματα της δράσης της φυσικής επιλογής είναι το φαινόμενο του βιομηχανικού μελανισμού.</w:t>
      </w:r>
    </w:p>
    <w:p w14:paraId="67344A45" w14:textId="77777777" w:rsidR="00B62E0B" w:rsidRDefault="00000000">
      <w:pPr>
        <w:pStyle w:val="TrapezaThematonStyle"/>
        <w:spacing w:after="0" w:line="360" w:lineRule="auto"/>
        <w:jc w:val="both"/>
      </w:pPr>
      <w:r>
        <w:rPr>
          <w:szCs w:val="24"/>
        </w:rPr>
        <w:t xml:space="preserve">α. Να περιγράψετε πως εκδηλώθηκε το φαινόμενο του βιομηχανικού μελανισμού στις πεταλούδες </w:t>
      </w:r>
      <w:r>
        <w:rPr>
          <w:i/>
          <w:szCs w:val="24"/>
        </w:rPr>
        <w:t>Biston betularia</w:t>
      </w:r>
      <w:r>
        <w:rPr>
          <w:szCs w:val="24"/>
        </w:rPr>
        <w:t xml:space="preserve"> στην Αγγλία και τη Σκωτία (μονάδες 6). </w:t>
      </w:r>
    </w:p>
    <w:p w14:paraId="5C12226A" w14:textId="77777777" w:rsidR="00B62E0B" w:rsidRDefault="00000000">
      <w:pPr>
        <w:pStyle w:val="TrapezaThematonStyle"/>
        <w:spacing w:after="0" w:line="360" w:lineRule="auto"/>
        <w:jc w:val="both"/>
        <w:rPr>
          <w:szCs w:val="24"/>
        </w:rPr>
      </w:pPr>
      <w:r>
        <w:rPr>
          <w:szCs w:val="24"/>
        </w:rPr>
        <w:t xml:space="preserve">β. Να εξηγήσετε πώς ερμηνεύει το φαινόμενο του  βιομηχανικού μελανισμού η θεωρία της της φυσικής επιλογής του Κάρολου Δαρβίνου (μονάδες 6). </w:t>
      </w:r>
    </w:p>
    <w:p w14:paraId="3EBF252F" w14:textId="77777777" w:rsidR="00B62E0B" w:rsidRDefault="00000000">
      <w:pPr>
        <w:pStyle w:val="TrapezaThematonStyle"/>
        <w:spacing w:after="0" w:line="360" w:lineRule="auto"/>
        <w:jc w:val="right"/>
        <w:rPr>
          <w:b/>
          <w:szCs w:val="24"/>
        </w:rPr>
      </w:pPr>
      <w:r>
        <w:rPr>
          <w:b/>
          <w:szCs w:val="24"/>
        </w:rPr>
        <w:t>Μονάδες 12</w:t>
      </w:r>
    </w:p>
    <w:p w14:paraId="46024C66" w14:textId="77777777" w:rsidR="00B62E0B" w:rsidRDefault="00000000">
      <w:pPr>
        <w:pStyle w:val="TrapezaThematonStyle"/>
        <w:spacing w:after="0" w:line="360" w:lineRule="auto"/>
        <w:jc w:val="both"/>
        <w:rPr>
          <w:color w:val="000000"/>
          <w:szCs w:val="24"/>
        </w:rPr>
      </w:pPr>
      <w:r>
        <w:rPr>
          <w:b/>
          <w:color w:val="000000"/>
          <w:szCs w:val="24"/>
        </w:rPr>
        <w:t>2.2. Μεταξύ των παραγόντων που ενεργοποιούν το ανοσοβιολογικό μας σύστημα είναι τα αλλεργιογόνα τα οποία προκαλούν αλλεργία.</w:t>
      </w:r>
    </w:p>
    <w:p w14:paraId="6139B41A" w14:textId="77777777" w:rsidR="00B62E0B" w:rsidRDefault="00000000">
      <w:pPr>
        <w:pStyle w:val="TrapezaThematonStyle"/>
        <w:spacing w:after="0" w:line="360" w:lineRule="auto"/>
        <w:jc w:val="both"/>
        <w:rPr>
          <w:color w:val="000000"/>
          <w:szCs w:val="24"/>
        </w:rPr>
      </w:pPr>
      <w:r>
        <w:rPr>
          <w:color w:val="000000"/>
          <w:szCs w:val="24"/>
        </w:rPr>
        <w:t>α. Να εξηγήσετε τι είναι η αλλεργία (μονάδες 4) και να αναφέρετε δύο παραδείγματα προϊόντων στα οποία μπορεί να υπάρχουν αλλεργιογόνα  (μονάδες 2).</w:t>
      </w:r>
    </w:p>
    <w:p w14:paraId="7DBF3B7C" w14:textId="77777777" w:rsidR="00B62E0B" w:rsidRDefault="00000000">
      <w:pPr>
        <w:pStyle w:val="TrapezaThematonStyle"/>
        <w:spacing w:after="0" w:line="360" w:lineRule="auto"/>
        <w:jc w:val="both"/>
        <w:rPr>
          <w:color w:val="000000"/>
          <w:szCs w:val="24"/>
        </w:rPr>
      </w:pPr>
      <w:r>
        <w:rPr>
          <w:color w:val="000000"/>
          <w:szCs w:val="24"/>
        </w:rPr>
        <w:t xml:space="preserve">β. Να περιγράψετε τις διαδικασίες που πρέπει να έχουν </w:t>
      </w:r>
      <w:r>
        <w:rPr>
          <w:szCs w:val="24"/>
        </w:rPr>
        <w:t xml:space="preserve">προηγηθεί </w:t>
      </w:r>
      <w:r>
        <w:rPr>
          <w:color w:val="000000"/>
          <w:szCs w:val="24"/>
        </w:rPr>
        <w:t xml:space="preserve">στον οργανισμό μας, ώστε τελικά να </w:t>
      </w:r>
      <w:r>
        <w:rPr>
          <w:szCs w:val="24"/>
        </w:rPr>
        <w:t>παραχθεί η ισταμίνη</w:t>
      </w:r>
      <w:r>
        <w:rPr>
          <w:color w:val="000000"/>
          <w:szCs w:val="24"/>
        </w:rPr>
        <w:t xml:space="preserve"> (μονάδες 4). Να αναφέρετε τα αποτελέσματα της δράσης της ισταμίνης (μονάδες 3).</w:t>
      </w:r>
    </w:p>
    <w:p w14:paraId="2C59EF6C" w14:textId="77777777" w:rsidR="00B62E0B" w:rsidRDefault="00000000">
      <w:pPr>
        <w:pStyle w:val="TrapezaThematonStyle"/>
        <w:spacing w:line="360" w:lineRule="auto"/>
        <w:jc w:val="right"/>
        <w:rPr>
          <w:b/>
          <w:szCs w:val="24"/>
        </w:rPr>
      </w:pPr>
      <w:r>
        <w:rPr>
          <w:b/>
          <w:szCs w:val="24"/>
        </w:rPr>
        <w:t>Μονάδες 13</w:t>
      </w:r>
    </w:p>
    <w:p w14:paraId="1142C0F4" w14:textId="77777777" w:rsidR="00B62E0B" w:rsidRDefault="00B62E0B">
      <w:pPr>
        <w:pStyle w:val="TrapezaThematonStyle"/>
        <w:spacing w:line="360" w:lineRule="auto"/>
        <w:jc w:val="right"/>
        <w:rPr>
          <w:b/>
          <w:szCs w:val="24"/>
        </w:rPr>
      </w:pPr>
    </w:p>
    <w:p w14:paraId="48F10564" w14:textId="77777777" w:rsidR="00B62E0B" w:rsidRDefault="00B62E0B">
      <w:pPr>
        <w:pStyle w:val="TrapezaThematonStyle"/>
        <w:spacing w:line="360" w:lineRule="auto"/>
        <w:jc w:val="right"/>
        <w:rPr>
          <w:b/>
          <w:szCs w:val="24"/>
        </w:rPr>
        <w:sectPr w:rsidR="00B62E0B">
          <w:headerReference w:type="even" r:id="rId159"/>
          <w:headerReference w:type="default" r:id="rId160"/>
          <w:headerReference w:type="first" r:id="rId161"/>
          <w:type w:val="continuous"/>
          <w:pgSz w:w="11906" w:h="16838"/>
          <w:pgMar w:top="1080" w:right="1080" w:bottom="1080" w:left="1080" w:header="720" w:footer="720" w:gutter="0"/>
          <w:cols w:space="720"/>
        </w:sectPr>
      </w:pPr>
    </w:p>
    <w:p w14:paraId="6168A25F"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17833</w:t>
      </w:r>
    </w:p>
    <w:p w14:paraId="0629F693" w14:textId="77777777" w:rsidR="00B62E0B" w:rsidRDefault="00000000">
      <w:pPr>
        <w:pStyle w:val="TrapezaThematonStyle"/>
        <w:spacing w:after="0" w:line="360" w:lineRule="auto"/>
        <w:jc w:val="both"/>
        <w:rPr>
          <w:b/>
          <w:szCs w:val="24"/>
        </w:rPr>
      </w:pPr>
      <w:r>
        <w:rPr>
          <w:b/>
          <w:szCs w:val="24"/>
        </w:rPr>
        <w:t xml:space="preserve">2.1. </w:t>
      </w:r>
    </w:p>
    <w:p w14:paraId="12E513A3" w14:textId="77777777" w:rsidR="00B62E0B" w:rsidRDefault="00000000">
      <w:pPr>
        <w:pStyle w:val="TrapezaThematonStyle"/>
        <w:spacing w:after="0" w:line="360" w:lineRule="auto"/>
        <w:jc w:val="both"/>
        <w:rPr>
          <w:szCs w:val="24"/>
        </w:rPr>
      </w:pPr>
      <w:r>
        <w:rPr>
          <w:szCs w:val="24"/>
        </w:rPr>
        <w:t>α.</w:t>
      </w:r>
      <w:r>
        <w:rPr>
          <w:b/>
          <w:szCs w:val="24"/>
        </w:rPr>
        <w:t xml:space="preserve"> </w:t>
      </w:r>
      <w:r>
        <w:rPr>
          <w:szCs w:val="24"/>
        </w:rPr>
        <w:t xml:space="preserve">Οι πεταλούδες </w:t>
      </w:r>
      <w:r>
        <w:rPr>
          <w:i/>
          <w:szCs w:val="24"/>
        </w:rPr>
        <w:t>Biston betularia</w:t>
      </w:r>
      <w:r>
        <w:rPr>
          <w:szCs w:val="24"/>
        </w:rPr>
        <w:t xml:space="preserve"> συναντώνται σε δύο παραλλαγές που διαφέρουν ως προς το χρωματισμό τους. Η μία είναι ανοιχτόχρωμη και φέρει σκούρες κηλίδες στα φτερά της, ενώ η άλλη είναι εξ ολοκλήρου μαύρη.</w:t>
      </w:r>
      <w:r>
        <w:rPr>
          <w:b/>
          <w:szCs w:val="24"/>
        </w:rPr>
        <w:t xml:space="preserve"> </w:t>
      </w:r>
      <w:r>
        <w:rPr>
          <w:szCs w:val="24"/>
        </w:rPr>
        <w:t>Πριν από τη Βιομηχανική Επανάσταση πολυπληθέστερες ήταν οι ανοιχτόχρωμες πεταλούδες, γιατί ήταν δυσδιάκριτες από τους θηρευτές τους, δηλαδή τα εντομοφάγα πουλιά, πάνω στους ανοιχτόχρωμους κορμούς, σε σχέση με τις μαύρες οι οποίες, για αυτό ήταν  ελάχιστες. Μετά όμως από τη βιομηχανική επανάσταση, οι κορμοί των δέντρων σκούρυναν λόγω ρύπανσης και τα πράγματα άλλαξαν ριζικά. Βαθμιαία άρχισαν να επικρατούν οι μαύρες πεταλούδες, έτσι ώστε στις αρχές του 20ού αιώνα αυτές άρχισαν να αποτελούν τη μοναδική, σχεδόν, παραλλαγή πεταλούδας σε πολλές βιομηχανικές περιοχές.</w:t>
      </w:r>
    </w:p>
    <w:p w14:paraId="792F0A76" w14:textId="77777777" w:rsidR="00B62E0B" w:rsidRDefault="00000000">
      <w:pPr>
        <w:pStyle w:val="TrapezaThematonStyle"/>
        <w:spacing w:line="360" w:lineRule="auto"/>
        <w:jc w:val="both"/>
        <w:rPr>
          <w:szCs w:val="24"/>
        </w:rPr>
      </w:pPr>
      <w:r>
        <w:rPr>
          <w:szCs w:val="24"/>
        </w:rPr>
        <w:t>β.</w:t>
      </w:r>
      <w:r>
        <w:rPr>
          <w:b/>
          <w:szCs w:val="24"/>
        </w:rPr>
        <w:t xml:space="preserve"> </w:t>
      </w:r>
      <w:r>
        <w:rPr>
          <w:szCs w:val="24"/>
        </w:rPr>
        <w:t xml:space="preserve">Η θεωρία του Δαρβίνου ερμηνεύει το φαινόμενο του βιομηχανικού μελανισμού με τη δράση της φυσικής επιλογής, η οποία δρα ευνοώντας, από τα υπάρχοντα κληρονομήσιμα χαρακτηριστικά, εκείνο που προσδίδει μεγαλύτερες πιθανότητες επιβίωσης στο φορέα του Πιο αναλυτικά, πριν </w:t>
      </w:r>
      <w:r>
        <w:rPr>
          <w:szCs w:val="24"/>
          <w:highlight w:val="white"/>
        </w:rPr>
        <w:t>από τη Βιομηχανική Επανάσταση οι κορμοί των δέντρων είχαν το φυσικό ανοιχτό χρώμα τους. Οι ανοιχτόχρωμες πεταλούδες (οι οποίες τρέφονται τη νύχτα και αναπαύονται την ημέρα) διακρίνονταν δυσκολότερα από τους θηρευτές τους, τα εντομοφάγα πτηνά, σε σχέση με τις μαύρες. Για το λόγο αυτό επικράτησαν στους τοπικούς πληθυσμούς της πεταλούδας, αφού είχαν μεγαλύτερες πιθανότητες επιβίωσης - και μεταβίβασης του χαρακτηριστικού τους (ανοιχτό χρώμα πτερύγων) στις επόμενες γενιές -  από τις μαύρες.</w:t>
      </w:r>
      <w:r>
        <w:rPr>
          <w:szCs w:val="24"/>
        </w:rPr>
        <w:t xml:space="preserve"> </w:t>
      </w:r>
      <w:r>
        <w:rPr>
          <w:szCs w:val="24"/>
          <w:highlight w:val="white"/>
        </w:rPr>
        <w:t>Όταν μαύρισαν οι κορμοί των δέντρων, εξαιτίας της βιομηχανικής ρύπανσης, η δράση της φυσικής επιλογής αντιστράφηκε. Το προσαρμοστικό πλεονέκτημα το είχαν πλέον οι μαύρες πεταλούδες, που ήταν περισσότερο δυσδιάκριτες στους κορμούς από τις ανοιχτόχρωμες. Έτσι βαθμιαία άρχισαν να επικρατούν αριθμητικά, καθώς επιβίωναν περισσότερο και μεταβίβαζαν με μεγαλύτερη συχνότητα το χρωματισμό τους στις επόμενες γενιές από τις ανοιχτόχρωμες.</w:t>
      </w:r>
    </w:p>
    <w:p w14:paraId="1CB13E31" w14:textId="77777777" w:rsidR="00B62E0B" w:rsidRDefault="00000000">
      <w:pPr>
        <w:pStyle w:val="TrapezaThematonStyle"/>
        <w:spacing w:after="0" w:line="360" w:lineRule="auto"/>
        <w:jc w:val="both"/>
        <w:rPr>
          <w:b/>
          <w:szCs w:val="24"/>
        </w:rPr>
      </w:pPr>
      <w:r>
        <w:rPr>
          <w:b/>
          <w:szCs w:val="24"/>
        </w:rPr>
        <w:t xml:space="preserve">2.2. </w:t>
      </w:r>
    </w:p>
    <w:p w14:paraId="56AB91E0" w14:textId="77777777" w:rsidR="00B62E0B" w:rsidRDefault="00000000">
      <w:pPr>
        <w:pStyle w:val="TrapezaThematonStyle"/>
        <w:spacing w:after="0" w:line="360" w:lineRule="auto"/>
        <w:jc w:val="both"/>
        <w:rPr>
          <w:szCs w:val="24"/>
        </w:rPr>
      </w:pPr>
      <w:r>
        <w:rPr>
          <w:szCs w:val="24"/>
        </w:rPr>
        <w:t>α.</w:t>
      </w:r>
      <w:r>
        <w:rPr>
          <w:b/>
          <w:szCs w:val="24"/>
        </w:rPr>
        <w:t xml:space="preserve"> </w:t>
      </w:r>
      <w:r>
        <w:rPr>
          <w:szCs w:val="24"/>
        </w:rPr>
        <w:t xml:space="preserve">Αλλεργία ονομάζεται η ενεργοποίηση του ανοσοβιολογικού συστήματος του οργανισμού από παράγοντες που υπάρχουν στο περιβάλλον του και οι οποίοι δεν είναι παθογόνοι ή γενικώς επικίνδυνοι για την υγεία. Δύο παραδείγματα αλλεργιογόνων αποτελούν ουσίες που υπάρχουν στα τρόφιμα ή στα φάρμακα. </w:t>
      </w:r>
    </w:p>
    <w:p w14:paraId="0F08216F" w14:textId="77777777" w:rsidR="00B62E0B" w:rsidRDefault="00000000">
      <w:pPr>
        <w:pStyle w:val="TrapezaThematonStyle"/>
        <w:spacing w:line="360" w:lineRule="auto"/>
        <w:jc w:val="both"/>
        <w:rPr>
          <w:b/>
          <w:szCs w:val="24"/>
        </w:rPr>
      </w:pPr>
      <w:r>
        <w:rPr>
          <w:szCs w:val="24"/>
        </w:rPr>
        <w:lastRenderedPageBreak/>
        <w:t>β.</w:t>
      </w:r>
      <w:r>
        <w:rPr>
          <w:b/>
          <w:szCs w:val="24"/>
        </w:rPr>
        <w:t xml:space="preserve"> </w:t>
      </w:r>
      <w:r>
        <w:rPr>
          <w:szCs w:val="24"/>
        </w:rPr>
        <w:t>Για την εκδήλωση των συμπτωμάτων της αλλεργίας</w:t>
      </w:r>
      <w:r>
        <w:rPr>
          <w:b/>
          <w:szCs w:val="24"/>
        </w:rPr>
        <w:t xml:space="preserve"> </w:t>
      </w:r>
      <w:r>
        <w:rPr>
          <w:szCs w:val="24"/>
        </w:rPr>
        <w:t>προηγείται</w:t>
      </w:r>
      <w:r>
        <w:rPr>
          <w:b/>
          <w:szCs w:val="24"/>
        </w:rPr>
        <w:t xml:space="preserve"> </w:t>
      </w:r>
      <w:r>
        <w:rPr>
          <w:szCs w:val="24"/>
        </w:rPr>
        <w:t>η ευαισθητοποίηση του οργανισμού σε συγκεκριμένο αλλεργιογόνο και η επανέκθεσή του σε αυτό. Κατά το στάδιο της ευαισθητοποίησης το αλλεργιογόνο εισέρχεται πρώτη φορά στον οργανισμό, αναγνωρίζεται σαν ξένο, υφίσταται επεξεργασία και εκτίθεται από τα αντιγονοπαρουσιαστικά κύτταρα στα βοηθητικά Τ-λεμφοκύτταρα. Όταν το ίδιο αλλεργιογόνο εισέλθει την επόμενη φορά στον οργανισμό και αρχίσει τη δράση του, τότε από ειδικά κύτταρα του οργανισμού παράγεται ισταμίνη. Η ισταμίνη προκαλεί αύξηση της διαπερατότητας των αγγείων, σύσπαση των λείων μυϊκών ινών, ενώ παράλληλα διεγείρει και την εκκριτική δραστηριότητα των βλεννογόνων αδένων.</w:t>
      </w:r>
    </w:p>
    <w:p w14:paraId="45F757BF" w14:textId="77777777" w:rsidR="00B62E0B" w:rsidRDefault="00B62E0B">
      <w:pPr>
        <w:pStyle w:val="TrapezaThematonStyle"/>
        <w:spacing w:line="360" w:lineRule="auto"/>
        <w:jc w:val="both"/>
        <w:rPr>
          <w:szCs w:val="24"/>
        </w:rPr>
        <w:sectPr w:rsidR="00B62E0B">
          <w:headerReference w:type="even" r:id="rId162"/>
          <w:headerReference w:type="default" r:id="rId163"/>
          <w:headerReference w:type="first" r:id="rId164"/>
          <w:type w:val="continuous"/>
          <w:pgSz w:w="11906" w:h="16838"/>
          <w:pgMar w:top="1080" w:right="1080" w:bottom="1080" w:left="1080" w:header="720" w:footer="720" w:gutter="0"/>
          <w:cols w:space="720"/>
        </w:sectPr>
      </w:pPr>
    </w:p>
    <w:p w14:paraId="3CEE0B9C"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17838</w:t>
      </w:r>
    </w:p>
    <w:p w14:paraId="1340359E" w14:textId="77777777" w:rsidR="00B62E0B" w:rsidRDefault="00000000">
      <w:pPr>
        <w:pStyle w:val="TrapezaThematonStyle"/>
        <w:spacing w:after="0" w:line="360" w:lineRule="auto"/>
        <w:jc w:val="both"/>
        <w:rPr>
          <w:b/>
          <w:szCs w:val="24"/>
        </w:rPr>
      </w:pPr>
      <w:r>
        <w:rPr>
          <w:b/>
          <w:szCs w:val="24"/>
        </w:rPr>
        <w:t>ΘΕΜΑ 2</w:t>
      </w:r>
    </w:p>
    <w:p w14:paraId="2155AEFD" w14:textId="77777777" w:rsidR="00B62E0B" w:rsidRDefault="00000000">
      <w:pPr>
        <w:pStyle w:val="TrapezaThematonStyle"/>
        <w:spacing w:after="0" w:line="360" w:lineRule="auto"/>
        <w:jc w:val="both"/>
        <w:rPr>
          <w:b/>
          <w:szCs w:val="24"/>
        </w:rPr>
      </w:pPr>
      <w:r>
        <w:rPr>
          <w:b/>
          <w:szCs w:val="24"/>
        </w:rPr>
        <w:t>2.1 Οι οργανισμοί έχουν ανάγκη από ενέργεια την οποία εξασφαλίζουν με την τροφή τους. Οι τροφικές σχέσεις μεταξύ των οργανισμών διαφορετικών ειδών είναι ποιοτικές (ποιος τρώει ποιον) και ποσοτικές (τι ποσότητα τρώει).</w:t>
      </w:r>
    </w:p>
    <w:p w14:paraId="6F26E96A" w14:textId="77777777" w:rsidR="00B62E0B" w:rsidRDefault="00000000">
      <w:pPr>
        <w:pStyle w:val="TrapezaThematonStyle"/>
        <w:spacing w:after="0" w:line="360" w:lineRule="auto"/>
        <w:jc w:val="both"/>
        <w:rPr>
          <w:color w:val="000000"/>
          <w:szCs w:val="24"/>
        </w:rPr>
      </w:pPr>
      <w:r>
        <w:rPr>
          <w:color w:val="000000"/>
          <w:szCs w:val="24"/>
        </w:rPr>
        <w:t>α.</w:t>
      </w:r>
      <w:r>
        <w:rPr>
          <w:b/>
          <w:color w:val="000000"/>
          <w:szCs w:val="24"/>
        </w:rPr>
        <w:t xml:space="preserve"> </w:t>
      </w:r>
      <w:r>
        <w:rPr>
          <w:color w:val="000000"/>
          <w:szCs w:val="24"/>
        </w:rPr>
        <w:t>Να αναφέρετε τους δύο τρόπους με τους οποίους  γίνεται η απεικόνιση των ποιοτικών τροφικών σχέσεων (μονάδες 2) και να εξηγήσετε  ποιον από τους τρόπους αυτούς θα χρησιμοποιούσατε για να απεικονίσετε τις ποιοτικές τροφικές σχέσεις ενός δασικού οικοσυστήματος (μονάδες 4).</w:t>
      </w:r>
    </w:p>
    <w:p w14:paraId="42D5689D" w14:textId="77777777" w:rsidR="00B62E0B" w:rsidRDefault="00000000">
      <w:pPr>
        <w:pStyle w:val="TrapezaThematonStyle"/>
        <w:spacing w:after="0" w:line="360" w:lineRule="auto"/>
        <w:jc w:val="both"/>
        <w:rPr>
          <w:b/>
          <w:szCs w:val="24"/>
        </w:rPr>
      </w:pPr>
      <w:r>
        <w:rPr>
          <w:color w:val="000000"/>
          <w:szCs w:val="24"/>
        </w:rPr>
        <w:t>β.</w:t>
      </w:r>
      <w:r>
        <w:rPr>
          <w:b/>
          <w:color w:val="000000"/>
          <w:szCs w:val="24"/>
        </w:rPr>
        <w:t xml:space="preserve"> </w:t>
      </w:r>
      <w:r>
        <w:rPr>
          <w:color w:val="000000"/>
          <w:szCs w:val="24"/>
        </w:rPr>
        <w:t>Η απεικόνιση των ποσοτικών τροφικών σχέσεων γίνεται με τις τροφικές πυραμίδες. Να εξηγήσετε από τι αποτελούνται οι τροφικές πυραμίδες (μονάδες 3) και να περιγράψετε τα είδη των τροφικών πυραμίδων που υπάρχουν, ανάλογα με τη μεταβολή της μεταβλητής που παρουσιάζουν (μονάδες 3).</w:t>
      </w:r>
    </w:p>
    <w:p w14:paraId="101B3876" w14:textId="77777777" w:rsidR="00B62E0B" w:rsidRDefault="00000000">
      <w:pPr>
        <w:pStyle w:val="TrapezaThematonStyle"/>
        <w:spacing w:after="0" w:line="360" w:lineRule="auto"/>
        <w:jc w:val="right"/>
        <w:rPr>
          <w:b/>
          <w:szCs w:val="24"/>
        </w:rPr>
      </w:pPr>
      <w:r>
        <w:rPr>
          <w:b/>
          <w:szCs w:val="24"/>
        </w:rPr>
        <w:t>Μονάδες 12</w:t>
      </w:r>
    </w:p>
    <w:p w14:paraId="7F51D025" w14:textId="77777777" w:rsidR="00B62E0B" w:rsidRDefault="00000000">
      <w:pPr>
        <w:pStyle w:val="TrapezaThematonStyle"/>
        <w:spacing w:after="0" w:line="360" w:lineRule="auto"/>
        <w:jc w:val="both"/>
        <w:rPr>
          <w:b/>
          <w:color w:val="000000"/>
          <w:szCs w:val="24"/>
        </w:rPr>
      </w:pPr>
      <w:r>
        <w:rPr>
          <w:b/>
          <w:color w:val="000000"/>
          <w:szCs w:val="24"/>
        </w:rPr>
        <w:t xml:space="preserve">2.2 Για την ενεργοποίηση της ανοσοβιολογικής απόκρισης, είναι απαραίτητη η παρουσίαση του αντιγόνου στους μηχανισμούς ειδικής άμυνας. </w:t>
      </w:r>
    </w:p>
    <w:p w14:paraId="00AB0E03" w14:textId="77777777" w:rsidR="00B62E0B" w:rsidRDefault="00000000">
      <w:pPr>
        <w:pStyle w:val="TrapezaThematonStyle"/>
        <w:spacing w:after="0" w:line="360" w:lineRule="auto"/>
        <w:jc w:val="both"/>
        <w:rPr>
          <w:color w:val="000000"/>
          <w:szCs w:val="24"/>
        </w:rPr>
      </w:pPr>
      <w:r>
        <w:rPr>
          <w:color w:val="000000"/>
          <w:szCs w:val="24"/>
        </w:rPr>
        <w:t>α.</w:t>
      </w:r>
      <w:r>
        <w:rPr>
          <w:b/>
          <w:color w:val="000000"/>
          <w:szCs w:val="24"/>
        </w:rPr>
        <w:t xml:space="preserve"> </w:t>
      </w:r>
      <w:r>
        <w:rPr>
          <w:color w:val="000000"/>
          <w:szCs w:val="24"/>
        </w:rPr>
        <w:t xml:space="preserve">Να αναφέρετε τί ονομάζουμε αντιγόνο (μονάδες 2) καθώς και </w:t>
      </w:r>
      <w:r>
        <w:rPr>
          <w:szCs w:val="24"/>
        </w:rPr>
        <w:t xml:space="preserve">τέσσερις </w:t>
      </w:r>
      <w:r>
        <w:rPr>
          <w:color w:val="000000"/>
          <w:szCs w:val="24"/>
        </w:rPr>
        <w:t>παράγοντες που μπορεί να δρουν ως αντιγόνο (μονάδες 4).</w:t>
      </w:r>
    </w:p>
    <w:p w14:paraId="3D45323A" w14:textId="77777777" w:rsidR="00B62E0B" w:rsidRDefault="00000000">
      <w:pPr>
        <w:pStyle w:val="TrapezaThematonStyle"/>
        <w:spacing w:after="0" w:line="360" w:lineRule="auto"/>
        <w:jc w:val="both"/>
        <w:rPr>
          <w:b/>
          <w:szCs w:val="24"/>
        </w:rPr>
      </w:pPr>
      <w:r>
        <w:rPr>
          <w:color w:val="000000"/>
          <w:szCs w:val="24"/>
        </w:rPr>
        <w:t>β.</w:t>
      </w:r>
      <w:r>
        <w:rPr>
          <w:b/>
          <w:color w:val="000000"/>
          <w:szCs w:val="24"/>
        </w:rPr>
        <w:t xml:space="preserve"> </w:t>
      </w:r>
      <w:r>
        <w:rPr>
          <w:color w:val="000000"/>
          <w:szCs w:val="24"/>
        </w:rPr>
        <w:t>Να αναφέρετε κύτταρα της άμυνας του οργανισμού τα οποία μπορεί να δρουν ως αντιγονοπαρουσιαστικά (μονάδες 2) και να περιγράψετε τον τρόπο με τον οποίο πραγματοποιείται η αντιγονοπαρουσίαση από τα κύτταρα αυτά (μονάδες 5).</w:t>
      </w:r>
    </w:p>
    <w:p w14:paraId="22A4AA33" w14:textId="77777777" w:rsidR="00B62E0B" w:rsidRDefault="00000000">
      <w:pPr>
        <w:pStyle w:val="TrapezaThematonStyle"/>
        <w:spacing w:after="0" w:line="360" w:lineRule="auto"/>
        <w:jc w:val="right"/>
        <w:rPr>
          <w:b/>
          <w:szCs w:val="24"/>
        </w:rPr>
      </w:pPr>
      <w:r>
        <w:rPr>
          <w:b/>
          <w:szCs w:val="24"/>
        </w:rPr>
        <w:t>Μονάδες 13</w:t>
      </w:r>
    </w:p>
    <w:p w14:paraId="22221E47" w14:textId="77777777" w:rsidR="00B62E0B" w:rsidRDefault="00B62E0B">
      <w:pPr>
        <w:pStyle w:val="TrapezaThematonStyle"/>
        <w:jc w:val="both"/>
        <w:rPr>
          <w:b/>
          <w:smallCaps/>
          <w:color w:val="4472C4"/>
          <w:szCs w:val="24"/>
        </w:rPr>
        <w:sectPr w:rsidR="00B62E0B">
          <w:headerReference w:type="even" r:id="rId165"/>
          <w:headerReference w:type="default" r:id="rId166"/>
          <w:headerReference w:type="first" r:id="rId167"/>
          <w:type w:val="continuous"/>
          <w:pgSz w:w="11906" w:h="16838"/>
          <w:pgMar w:top="1080" w:right="1080" w:bottom="1080" w:left="1080" w:header="720" w:footer="720" w:gutter="0"/>
          <w:cols w:space="720"/>
        </w:sectPr>
      </w:pPr>
    </w:p>
    <w:p w14:paraId="11F042AB"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17838</w:t>
      </w:r>
    </w:p>
    <w:p w14:paraId="493A486D" w14:textId="77777777" w:rsidR="00B62E0B" w:rsidRDefault="00000000">
      <w:pPr>
        <w:pStyle w:val="TrapezaThematonStyle"/>
        <w:spacing w:after="0" w:line="360" w:lineRule="auto"/>
        <w:jc w:val="both"/>
        <w:rPr>
          <w:b/>
          <w:szCs w:val="24"/>
        </w:rPr>
      </w:pPr>
      <w:r>
        <w:rPr>
          <w:b/>
          <w:szCs w:val="24"/>
        </w:rPr>
        <w:t>2.1</w:t>
      </w:r>
    </w:p>
    <w:p w14:paraId="5BF9612D" w14:textId="77777777" w:rsidR="00B62E0B" w:rsidRDefault="00000000">
      <w:pPr>
        <w:pStyle w:val="TrapezaThematonStyle"/>
        <w:spacing w:after="0" w:line="360" w:lineRule="auto"/>
        <w:jc w:val="both"/>
        <w:rPr>
          <w:szCs w:val="24"/>
        </w:rPr>
      </w:pPr>
      <w:r>
        <w:rPr>
          <w:szCs w:val="24"/>
        </w:rPr>
        <w:lastRenderedPageBreak/>
        <w:t>α. Με τις τροφικές αλυσίδες και τα τροφικά πλέγματα. Για το δασικό οικοσύστημα θα πρέπει να χρησιμοποιηθεί το τροφικό πλέγμα</w:t>
      </w:r>
      <w:r>
        <w:t xml:space="preserve"> </w:t>
      </w:r>
      <w:r>
        <w:rPr>
          <w:szCs w:val="24"/>
        </w:rPr>
        <w:t>με το οποίο δηλώνονται οι διαφορετικές πηγές με τις οποίες τρέφεται κάθε οργανισμός του δάσους, καθώς  οι τροφικές σχέσεις μεταξύ των οργανισμών του συγκεκριμένου οικοσυστήματος είναι περισσότερο πολύπλοκες.</w:t>
      </w:r>
    </w:p>
    <w:p w14:paraId="0911E48D" w14:textId="77777777" w:rsidR="00B62E0B" w:rsidRDefault="00000000">
      <w:pPr>
        <w:pStyle w:val="TrapezaThematonStyle"/>
        <w:spacing w:after="0" w:line="360" w:lineRule="auto"/>
        <w:jc w:val="both"/>
        <w:rPr>
          <w:szCs w:val="24"/>
        </w:rPr>
      </w:pPr>
      <w:r>
        <w:rPr>
          <w:szCs w:val="24"/>
        </w:rPr>
        <w:t xml:space="preserve">β. Οι τροφικές πυραμίδες αποτελούνται από τροφικά επίπεδα (επάλληλα ορθογώνια), σε καθένα από τα οποία περιλαμβάνονται όλοι οι οργανισμοί που τρέφονται απέχοντας «ίδιο αριθμό βημάτων» από τον ήλιο. Πιο συγκεκριμένα: </w:t>
      </w:r>
    </w:p>
    <w:p w14:paraId="0E79A99A" w14:textId="77777777" w:rsidR="00B62E0B" w:rsidRDefault="00000000">
      <w:pPr>
        <w:pStyle w:val="TrapezaThematonStyle"/>
        <w:numPr>
          <w:ilvl w:val="0"/>
          <w:numId w:val="9"/>
        </w:numPr>
        <w:pBdr>
          <w:top w:val="nil"/>
          <w:left w:val="nil"/>
          <w:bottom w:val="nil"/>
          <w:right w:val="nil"/>
          <w:between w:val="nil"/>
        </w:pBdr>
        <w:spacing w:after="0" w:line="360" w:lineRule="auto"/>
        <w:jc w:val="both"/>
        <w:rPr>
          <w:color w:val="000000"/>
          <w:szCs w:val="24"/>
        </w:rPr>
      </w:pPr>
      <w:r>
        <w:rPr>
          <w:color w:val="000000"/>
          <w:szCs w:val="24"/>
        </w:rPr>
        <w:t>Το πρώτο τροφικό επίπεδο, που βρίσκεται στη βάση της τροφικής πυραμίδας, είναι αυτό των παραγωγών.</w:t>
      </w:r>
    </w:p>
    <w:p w14:paraId="6C6C2B25" w14:textId="77777777" w:rsidR="00B62E0B" w:rsidRDefault="00000000">
      <w:pPr>
        <w:pStyle w:val="TrapezaThematonStyle"/>
        <w:numPr>
          <w:ilvl w:val="0"/>
          <w:numId w:val="9"/>
        </w:numPr>
        <w:pBdr>
          <w:top w:val="nil"/>
          <w:left w:val="nil"/>
          <w:bottom w:val="nil"/>
          <w:right w:val="nil"/>
          <w:between w:val="nil"/>
        </w:pBdr>
        <w:spacing w:after="0" w:line="360" w:lineRule="auto"/>
        <w:jc w:val="both"/>
        <w:rPr>
          <w:color w:val="000000"/>
          <w:szCs w:val="24"/>
        </w:rPr>
      </w:pPr>
      <w:r>
        <w:rPr>
          <w:color w:val="000000"/>
          <w:szCs w:val="24"/>
        </w:rPr>
        <w:t>Το δεύτερο τροφικό επίπεδο είναι αυτό των καταναλωτών πρώτης τάξης.</w:t>
      </w:r>
    </w:p>
    <w:p w14:paraId="0CC01F1C" w14:textId="77777777" w:rsidR="00B62E0B" w:rsidRDefault="00000000">
      <w:pPr>
        <w:pStyle w:val="TrapezaThematonStyle"/>
        <w:numPr>
          <w:ilvl w:val="0"/>
          <w:numId w:val="9"/>
        </w:numPr>
        <w:pBdr>
          <w:top w:val="nil"/>
          <w:left w:val="nil"/>
          <w:bottom w:val="nil"/>
          <w:right w:val="nil"/>
          <w:between w:val="nil"/>
        </w:pBdr>
        <w:spacing w:after="0" w:line="360" w:lineRule="auto"/>
        <w:jc w:val="both"/>
        <w:rPr>
          <w:color w:val="000000"/>
          <w:szCs w:val="24"/>
        </w:rPr>
      </w:pPr>
      <w:r>
        <w:rPr>
          <w:color w:val="000000"/>
          <w:szCs w:val="24"/>
        </w:rPr>
        <w:t>Το τρίτο τροφικό επίπεδο είναι αυτό των καταναλωτών δεύτερης τάξης κ.ο.κ.</w:t>
      </w:r>
    </w:p>
    <w:p w14:paraId="4176219B" w14:textId="77777777" w:rsidR="00B62E0B" w:rsidRDefault="00000000">
      <w:pPr>
        <w:pStyle w:val="TrapezaThematonStyle"/>
        <w:spacing w:line="360" w:lineRule="auto"/>
        <w:jc w:val="both"/>
        <w:rPr>
          <w:szCs w:val="24"/>
        </w:rPr>
      </w:pPr>
      <w:r>
        <w:rPr>
          <w:szCs w:val="24"/>
        </w:rPr>
        <w:t>Μια τροφική πυραμίδα, ανάλογα με το αν απεικονίζει τη μεταβολή της δεσμευμένης ενέργειας ή τη μεταβολή της βιομάζας (δηλαδή της ξηρής μάζας των οργανισμών ανά μονάδα επιφάνειας) ή τη μεταβολή του πληθυσμού από το ένα τροφικό επίπεδο ενός οικοσυστήματος στο άλλο, χαρακτηρίζεται ως πυραμίδα ενέργειας, βιομάζας ή πληθυσμού αντίστοιχα.</w:t>
      </w:r>
    </w:p>
    <w:p w14:paraId="6BF40621" w14:textId="77777777" w:rsidR="00B62E0B" w:rsidRDefault="00000000">
      <w:pPr>
        <w:pStyle w:val="TrapezaThematonStyle"/>
        <w:spacing w:after="0" w:line="360" w:lineRule="auto"/>
        <w:jc w:val="both"/>
        <w:rPr>
          <w:b/>
          <w:szCs w:val="24"/>
        </w:rPr>
      </w:pPr>
      <w:r>
        <w:rPr>
          <w:b/>
          <w:szCs w:val="24"/>
        </w:rPr>
        <w:t xml:space="preserve"> 2.2. </w:t>
      </w:r>
    </w:p>
    <w:p w14:paraId="0B9C237E" w14:textId="77777777" w:rsidR="00B62E0B" w:rsidRDefault="00000000">
      <w:pPr>
        <w:pStyle w:val="TrapezaThematonStyle"/>
        <w:spacing w:after="0" w:line="360" w:lineRule="auto"/>
        <w:jc w:val="both"/>
        <w:rPr>
          <w:sz w:val="28"/>
          <w:szCs w:val="28"/>
        </w:rPr>
      </w:pPr>
      <w:r>
        <w:rPr>
          <w:szCs w:val="24"/>
        </w:rPr>
        <w:t>α.</w:t>
      </w:r>
      <w:r>
        <w:rPr>
          <w:b/>
          <w:szCs w:val="24"/>
        </w:rPr>
        <w:t xml:space="preserve"> </w:t>
      </w:r>
      <w:r>
        <w:rPr>
          <w:szCs w:val="24"/>
        </w:rPr>
        <w:t>Αντιγόνο ονομάζεται κάθε ουσία που αναγνωρίζεται ως ξένη από τον οργανισμό και προκαλεί την ανοσοβιολογική απόκριση.</w:t>
      </w:r>
      <w:r>
        <w:t xml:space="preserve"> </w:t>
      </w:r>
      <w:r>
        <w:rPr>
          <w:szCs w:val="24"/>
        </w:rPr>
        <w:t>Ως αντιγόνο μπορεί να δράσει ένας ολόκληρος μικροοργανισμός (π.χ. ιός, βακτήριο κ.ά.), ένα τμήμα αυτού ή τοξικές ουσίες που παράγονται απ’ αυτόν. Επίσης ως αντιγόνο μπορεί να δράσει η γύρη (εναλλακτικά: διάφορες φαρμακευτικές ουσίες, συστατικά τροφών, κύτταρα ή ορός από άλλα άτομα ή ζώα κ.ά.).</w:t>
      </w:r>
    </w:p>
    <w:p w14:paraId="000A43DD" w14:textId="77777777" w:rsidR="00B62E0B" w:rsidRDefault="00000000">
      <w:pPr>
        <w:pStyle w:val="TrapezaThematonStyle"/>
        <w:spacing w:line="360" w:lineRule="auto"/>
        <w:jc w:val="both"/>
        <w:sectPr w:rsidR="00B62E0B">
          <w:headerReference w:type="even" r:id="rId168"/>
          <w:headerReference w:type="default" r:id="rId169"/>
          <w:headerReference w:type="first" r:id="rId170"/>
          <w:type w:val="continuous"/>
          <w:pgSz w:w="11906" w:h="16838"/>
          <w:pgMar w:top="1080" w:right="1080" w:bottom="1080" w:left="1080" w:header="720" w:footer="720" w:gutter="0"/>
          <w:cols w:space="720"/>
        </w:sectPr>
      </w:pPr>
      <w:r>
        <w:rPr>
          <w:szCs w:val="24"/>
        </w:rPr>
        <w:t>β.</w:t>
      </w:r>
      <w:r>
        <w:rPr>
          <w:b/>
          <w:szCs w:val="24"/>
        </w:rPr>
        <w:t xml:space="preserve"> </w:t>
      </w:r>
      <w:r>
        <w:rPr>
          <w:szCs w:val="24"/>
        </w:rPr>
        <w:t>Ως αντιγονοπαρουσιαστικά κύτταρα λειτουργούν τα μακροφάγα, τα οποία, εκτός από τη δυνατότητα που έχουν να καταστρέφουν το μικρόβιο, έχουν και την ικανότητα να εκθέτουν στην επιφάνειά τους τμήματα του μικροβίου που έχουν εγκλωβίσει και καταστρέψει. Το τμήμα του μικροβίου που εκτίθεται συνδέεται με μια πρωτεΐνη της επιφάνειας των μακροφάγων, χαρακτηριστική για κάθε άτομο, η οποία ονομάζεται αντιγόνο ιστοσυμβατότητας.</w:t>
      </w:r>
    </w:p>
    <w:p w14:paraId="24DA1369"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18006</w:t>
      </w:r>
    </w:p>
    <w:p w14:paraId="5D27575F" w14:textId="77777777" w:rsidR="00B62E0B" w:rsidRDefault="00000000">
      <w:pPr>
        <w:pStyle w:val="TrapezaThematonStyle"/>
        <w:spacing w:after="0" w:line="360" w:lineRule="auto"/>
        <w:jc w:val="both"/>
        <w:rPr>
          <w:b/>
          <w:szCs w:val="24"/>
        </w:rPr>
      </w:pPr>
      <w:r>
        <w:rPr>
          <w:b/>
          <w:szCs w:val="24"/>
        </w:rPr>
        <w:t>ΘΕΜΑ 2</w:t>
      </w:r>
    </w:p>
    <w:p w14:paraId="494FAFC7" w14:textId="77777777" w:rsidR="00B62E0B" w:rsidRDefault="00000000">
      <w:pPr>
        <w:pStyle w:val="TrapezaThematonStyle"/>
        <w:spacing w:after="0" w:line="360" w:lineRule="auto"/>
        <w:jc w:val="both"/>
        <w:rPr>
          <w:b/>
          <w:color w:val="231F20"/>
          <w:szCs w:val="24"/>
          <w:highlight w:val="white"/>
        </w:rPr>
      </w:pPr>
      <w:r>
        <w:rPr>
          <w:b/>
          <w:szCs w:val="24"/>
        </w:rPr>
        <w:t xml:space="preserve">2.1 </w:t>
      </w:r>
      <w:r>
        <w:rPr>
          <w:b/>
          <w:color w:val="231F20"/>
          <w:szCs w:val="24"/>
          <w:highlight w:val="white"/>
        </w:rPr>
        <w:t>Για την ανακούφιση των αλλεργικών εκδηλώσεων, όπως η αλλεργική ρινίτιδα, η φαγούρα και η αντιμετώπιση των τσιμπημάτων από έντομα χρησιμοποιούνται ειδικά φάρμακα, τα αντιισταμινικά.</w:t>
      </w:r>
    </w:p>
    <w:p w14:paraId="11173E16" w14:textId="77777777" w:rsidR="00B62E0B" w:rsidRDefault="00000000">
      <w:pPr>
        <w:pStyle w:val="TrapezaThematonStyle"/>
        <w:spacing w:after="0" w:line="360" w:lineRule="auto"/>
        <w:jc w:val="both"/>
        <w:rPr>
          <w:color w:val="231F20"/>
          <w:szCs w:val="24"/>
          <w:highlight w:val="white"/>
        </w:rPr>
      </w:pPr>
      <w:r>
        <w:rPr>
          <w:color w:val="231F20"/>
          <w:szCs w:val="24"/>
          <w:highlight w:val="white"/>
        </w:rPr>
        <w:lastRenderedPageBreak/>
        <w:t>α. Να αναφέρετε ποιοι είναι οι παράγοντες που μπορούν να προκαλέσουν την αλλεργική εκδήλωση (μονάδες 2) και να περιγράψετε τι συμβαίνει στον ανθρώπινο οργανισμό κατά το στάδιο της ευαισθητοποίησης από αυτούς τους παράγοντες (μονάδες 4).</w:t>
      </w:r>
    </w:p>
    <w:p w14:paraId="43B58ED6" w14:textId="77777777" w:rsidR="00B62E0B" w:rsidRDefault="00000000">
      <w:pPr>
        <w:pStyle w:val="TrapezaThematonStyle"/>
        <w:spacing w:after="0" w:line="360" w:lineRule="auto"/>
        <w:jc w:val="both"/>
        <w:rPr>
          <w:color w:val="231F20"/>
          <w:szCs w:val="24"/>
          <w:highlight w:val="white"/>
        </w:rPr>
      </w:pPr>
      <w:r>
        <w:rPr>
          <w:color w:val="231F20"/>
          <w:szCs w:val="24"/>
          <w:highlight w:val="white"/>
        </w:rPr>
        <w:t>β. Να εξηγήσετε πότε εκδηλώνονται τα κλινικά συμπτώματα της αλλεργίας και αφού τα περιγράψετε (μονάδες 4),  να αιτιολογήστε τη χρήση των αντιισταμινικών για την ανακούφισή τους (μονάδες 2).</w:t>
      </w:r>
    </w:p>
    <w:p w14:paraId="27356E1A" w14:textId="77777777" w:rsidR="00B62E0B" w:rsidRDefault="00000000">
      <w:pPr>
        <w:pStyle w:val="TrapezaThematonStyle"/>
        <w:tabs>
          <w:tab w:val="left" w:pos="7324"/>
        </w:tabs>
        <w:spacing w:after="0" w:line="360" w:lineRule="auto"/>
        <w:jc w:val="right"/>
        <w:rPr>
          <w:b/>
          <w:szCs w:val="24"/>
        </w:rPr>
      </w:pPr>
      <w:r>
        <w:rPr>
          <w:szCs w:val="24"/>
        </w:rPr>
        <w:tab/>
      </w:r>
      <w:r>
        <w:rPr>
          <w:b/>
          <w:szCs w:val="24"/>
        </w:rPr>
        <w:t>Μονάδες 12</w:t>
      </w:r>
    </w:p>
    <w:p w14:paraId="47CDA46D" w14:textId="77777777" w:rsidR="00B62E0B" w:rsidRDefault="00000000">
      <w:pPr>
        <w:pStyle w:val="TrapezaThematonStyle"/>
        <w:tabs>
          <w:tab w:val="left" w:pos="7324"/>
        </w:tabs>
        <w:spacing w:after="0" w:line="360" w:lineRule="auto"/>
        <w:jc w:val="both"/>
        <w:rPr>
          <w:b/>
          <w:szCs w:val="24"/>
        </w:rPr>
      </w:pPr>
      <w:r>
        <w:rPr>
          <w:b/>
          <w:szCs w:val="24"/>
        </w:rPr>
        <w:t xml:space="preserve">2.2 Αν και δεν υπάρχουν ούτε δύο εντελώς όμοια όντα στον πλανήτη –εξαιρουμένων φυσικά των μονοζυγωτικών διδύμων ή των μικροοργανισμών που ανήκουν στον ίδιο κλώνο – οι επιστήμονες επιμένουν να κατατάσσουν τους οργανισμούς σε ομάδες, ανάλογα με το πόσο μοιάζουν μεταξύ τους. </w:t>
      </w:r>
    </w:p>
    <w:p w14:paraId="3729C04A" w14:textId="77777777" w:rsidR="00B62E0B" w:rsidRDefault="00000000">
      <w:pPr>
        <w:pStyle w:val="TrapezaThematonStyle"/>
        <w:tabs>
          <w:tab w:val="left" w:pos="7324"/>
        </w:tabs>
        <w:spacing w:after="0" w:line="360" w:lineRule="auto"/>
        <w:jc w:val="both"/>
        <w:rPr>
          <w:color w:val="000000"/>
          <w:szCs w:val="24"/>
          <w:highlight w:val="white"/>
        </w:rPr>
      </w:pPr>
      <w:r>
        <w:rPr>
          <w:szCs w:val="24"/>
        </w:rPr>
        <w:t xml:space="preserve">α. Να εξηγήσετε </w:t>
      </w:r>
      <w:r>
        <w:rPr>
          <w:color w:val="000000"/>
          <w:szCs w:val="24"/>
          <w:highlight w:val="white"/>
        </w:rPr>
        <w:t xml:space="preserve">γιατί οι επιστήμονες επιμένουν να κατατάσσουν τους οργανισμούς σε ομάδες  (μονάδες </w:t>
      </w:r>
      <w:r>
        <w:rPr>
          <w:szCs w:val="24"/>
          <w:highlight w:val="white"/>
        </w:rPr>
        <w:t>6</w:t>
      </w:r>
      <w:r>
        <w:rPr>
          <w:color w:val="000000"/>
          <w:szCs w:val="24"/>
          <w:highlight w:val="white"/>
        </w:rPr>
        <w:t>).</w:t>
      </w:r>
    </w:p>
    <w:p w14:paraId="57C2B6CA" w14:textId="77777777" w:rsidR="00B62E0B" w:rsidRDefault="00000000">
      <w:pPr>
        <w:pStyle w:val="TrapezaThematonStyle"/>
        <w:tabs>
          <w:tab w:val="left" w:pos="7324"/>
        </w:tabs>
        <w:spacing w:after="0" w:line="360" w:lineRule="auto"/>
        <w:jc w:val="both"/>
        <w:rPr>
          <w:szCs w:val="24"/>
        </w:rPr>
      </w:pPr>
      <w:r>
        <w:rPr>
          <w:color w:val="000000"/>
          <w:szCs w:val="24"/>
          <w:highlight w:val="white"/>
        </w:rPr>
        <w:t>β. Να αιτιολογήσετε γιατί δεν είναι δυνατόν να ταξινομηθούν οι οργανισμοί με βάση τον πληθυσμό στον οποίο ανήκουν (μονάδες 4) και γιατί οι επιστήμονες επινόησαν την έννοια του είδους για την κατάταξη των οργανισμών (μονάδες 3).</w:t>
      </w:r>
    </w:p>
    <w:p w14:paraId="63EB5067" w14:textId="77777777" w:rsidR="00B62E0B" w:rsidRDefault="00000000">
      <w:pPr>
        <w:pStyle w:val="TrapezaThematonStyle"/>
        <w:tabs>
          <w:tab w:val="left" w:pos="7324"/>
        </w:tabs>
        <w:spacing w:line="360" w:lineRule="auto"/>
        <w:jc w:val="right"/>
        <w:rPr>
          <w:b/>
          <w:szCs w:val="24"/>
        </w:rPr>
      </w:pPr>
      <w:r>
        <w:rPr>
          <w:b/>
          <w:szCs w:val="24"/>
        </w:rPr>
        <w:t>Μονάδες 13</w:t>
      </w:r>
    </w:p>
    <w:p w14:paraId="55786445" w14:textId="77777777" w:rsidR="00B62E0B" w:rsidRDefault="00B62E0B">
      <w:pPr>
        <w:pStyle w:val="TrapezaThematonStyle"/>
        <w:tabs>
          <w:tab w:val="left" w:pos="7324"/>
        </w:tabs>
        <w:jc w:val="right"/>
        <w:rPr>
          <w:b/>
          <w:szCs w:val="24"/>
        </w:rPr>
        <w:sectPr w:rsidR="00B62E0B">
          <w:headerReference w:type="even" r:id="rId171"/>
          <w:headerReference w:type="default" r:id="rId172"/>
          <w:headerReference w:type="first" r:id="rId173"/>
          <w:type w:val="continuous"/>
          <w:pgSz w:w="11906" w:h="16838"/>
          <w:pgMar w:top="1080" w:right="1080" w:bottom="1080" w:left="1080" w:header="720" w:footer="720" w:gutter="0"/>
          <w:cols w:space="720"/>
        </w:sectPr>
      </w:pPr>
    </w:p>
    <w:p w14:paraId="06AB97A4"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18006</w:t>
      </w:r>
    </w:p>
    <w:p w14:paraId="7FE5299E" w14:textId="77777777" w:rsidR="00B62E0B" w:rsidRDefault="00000000">
      <w:pPr>
        <w:pStyle w:val="TrapezaThematonStyle"/>
        <w:spacing w:after="0" w:line="360" w:lineRule="auto"/>
        <w:jc w:val="both"/>
        <w:rPr>
          <w:b/>
          <w:szCs w:val="24"/>
        </w:rPr>
      </w:pPr>
      <w:r>
        <w:rPr>
          <w:b/>
          <w:szCs w:val="24"/>
        </w:rPr>
        <w:t>2.1</w:t>
      </w:r>
    </w:p>
    <w:p w14:paraId="157A97B3" w14:textId="77777777" w:rsidR="00B62E0B" w:rsidRDefault="00000000">
      <w:pPr>
        <w:pStyle w:val="TrapezaThematonStyle"/>
        <w:spacing w:after="0" w:line="360" w:lineRule="auto"/>
        <w:jc w:val="both"/>
        <w:rPr>
          <w:szCs w:val="24"/>
        </w:rPr>
      </w:pPr>
      <w:r>
        <w:rPr>
          <w:szCs w:val="24"/>
        </w:rPr>
        <w:t xml:space="preserve">α. Η ενεργοποίηση του ανοσοβιολογικού συστήματος του οργανισμού από παράγοντες που υπάρχουν στο περιβάλλον του, όπως για παράδειγμα στα τρόφιμα ή στα φάρμακα, και οι οποίοι δεν είναι παθογόνοι ή γενικώς επικίνδυνοι για την υγεία ονομάζεται αλλεργία. Οι παράγοντες που προκαλούν την αλλεργία ονομάζονται αλλεργιογόνα. Όταν το αλλεργιογόνο εισέρχεται στον οργανισμό - φάση ευαισθητοποίησης - αναγνωρίζεται σαν ξένο, υφίσταται επεξεργασία και εκτίθεται από τα αντιγονοπαρουσιαστικά κύτταρα στα βοηθητικά Τ-λεμφοκύτταρα. </w:t>
      </w:r>
    </w:p>
    <w:p w14:paraId="1B1A66E7" w14:textId="77777777" w:rsidR="00B62E0B" w:rsidRDefault="00000000">
      <w:pPr>
        <w:pStyle w:val="TrapezaThematonStyle"/>
        <w:spacing w:after="0" w:line="360" w:lineRule="auto"/>
        <w:jc w:val="both"/>
        <w:rPr>
          <w:szCs w:val="24"/>
        </w:rPr>
      </w:pPr>
      <w:r>
        <w:rPr>
          <w:szCs w:val="24"/>
        </w:rPr>
        <w:t xml:space="preserve">β. Η επανέκθεση του οργανισμού στο ίδιο αντιγόνο οδηγεί στην εκδήλωση των κλινικών συμπτωμάτων της αλλεργίας. Όταν το ίδιο αλλεργιογόνο εισέλθει την επόμενη φορά στον ίδιο οργανισμό και αρχίσει τη δράση του, τότε από ειδικά κύτταρα του οργανισμού  παράγονται κάποιες ουσίες, όπως είναι η ισταμίνη, η οποία προκαλεί αύξηση της διαπερατότητας των αγγείων, σύσπαση των λείων μυϊκών ινών και  διεγείρει την εκκριτική δραστηριότητα των βλεννογόνων αδένων. Οι αλλεργίες έχουν συνήθως ως αποτέλεσμα την εμφάνιση άσθματος, ναυτίας, καταρροής και </w:t>
      </w:r>
      <w:r>
        <w:rPr>
          <w:szCs w:val="24"/>
        </w:rPr>
        <w:lastRenderedPageBreak/>
        <w:t>διάρροιας, ανάλογα με τους ιστούς τους που προσβάλλονται. Έτσι, η χρήση αντιισταμινικών φαρμάκων ενδείκνυται για την καταπολέμηση των συμπτωμάτων της αλλεργίας.</w:t>
      </w:r>
    </w:p>
    <w:p w14:paraId="5EEA5A39" w14:textId="77777777" w:rsidR="00B62E0B" w:rsidRDefault="00B62E0B">
      <w:pPr>
        <w:pStyle w:val="TrapezaThematonStyle"/>
        <w:spacing w:after="0" w:line="360" w:lineRule="auto"/>
        <w:jc w:val="both"/>
        <w:rPr>
          <w:b/>
          <w:szCs w:val="24"/>
        </w:rPr>
      </w:pPr>
    </w:p>
    <w:p w14:paraId="5F942049" w14:textId="77777777" w:rsidR="00B62E0B" w:rsidRDefault="00000000">
      <w:pPr>
        <w:pStyle w:val="TrapezaThematonStyle"/>
        <w:spacing w:after="0" w:line="360" w:lineRule="auto"/>
        <w:jc w:val="both"/>
        <w:rPr>
          <w:b/>
          <w:szCs w:val="24"/>
        </w:rPr>
      </w:pPr>
      <w:r>
        <w:rPr>
          <w:b/>
          <w:szCs w:val="24"/>
        </w:rPr>
        <w:t>2.2</w:t>
      </w:r>
    </w:p>
    <w:p w14:paraId="50A779B8" w14:textId="77777777" w:rsidR="00B62E0B" w:rsidRDefault="00000000">
      <w:pPr>
        <w:pStyle w:val="TrapezaThematonStyle"/>
        <w:spacing w:after="0" w:line="360" w:lineRule="auto"/>
        <w:jc w:val="both"/>
        <w:rPr>
          <w:szCs w:val="24"/>
        </w:rPr>
      </w:pPr>
      <w:r>
        <w:rPr>
          <w:szCs w:val="24"/>
        </w:rPr>
        <w:t>α. Η επιμονή αυτή εξηγείται από το γεγονός ότι η μελέτη των οργανισμών θα ήταν αδύνατη χωρίς τη συλλογή, την κατάταξη και τη σύγκρισή τους. Η ταξινόμηση των οργανισμών, εκτός του ότι διευκολύνει τη μελέτη τους, αντανακλά και τον τρόπο με τον οποίο αυτοί έχουν εξελιχθεί.</w:t>
      </w:r>
    </w:p>
    <w:p w14:paraId="43F56295" w14:textId="77777777" w:rsidR="00B62E0B" w:rsidRDefault="00000000">
      <w:pPr>
        <w:pStyle w:val="TrapezaThematonStyle"/>
        <w:spacing w:after="0" w:line="360" w:lineRule="auto"/>
        <w:jc w:val="both"/>
        <w:rPr>
          <w:szCs w:val="24"/>
        </w:rPr>
        <w:sectPr w:rsidR="00B62E0B">
          <w:headerReference w:type="even" r:id="rId174"/>
          <w:headerReference w:type="default" r:id="rId175"/>
          <w:headerReference w:type="first" r:id="rId176"/>
          <w:type w:val="continuous"/>
          <w:pgSz w:w="11906" w:h="16838"/>
          <w:pgMar w:top="1080" w:right="1080" w:bottom="1080" w:left="1080" w:header="720" w:footer="720" w:gutter="0"/>
          <w:cols w:space="720"/>
        </w:sectPr>
      </w:pPr>
      <w:r>
        <w:rPr>
          <w:szCs w:val="24"/>
        </w:rPr>
        <w:t xml:space="preserve">β. </w:t>
      </w:r>
      <w:r>
        <w:rPr>
          <w:color w:val="000000"/>
          <w:szCs w:val="24"/>
          <w:highlight w:val="white"/>
        </w:rPr>
        <w:t xml:space="preserve">Πληθυσμός είναι ένα σύνολο ατόμων που μπορούν να αναπαραχθούν επειδή βρίσκονται στην ίδια γεωγραφική περιοχή. Τα άτομα από διαφορετικές περιοχές δεν μπορούν να αναπαραχθούν λόγω απόστασης. Όμως, αν οι πληθυσμοί των διαφορετικών περιοχών </w:t>
      </w:r>
      <w:r>
        <w:rPr>
          <w:szCs w:val="24"/>
          <w:highlight w:val="white"/>
        </w:rPr>
        <w:t>αναμειχθούν</w:t>
      </w:r>
      <w:r>
        <w:rPr>
          <w:color w:val="000000"/>
          <w:szCs w:val="24"/>
          <w:highlight w:val="white"/>
        </w:rPr>
        <w:t xml:space="preserve"> θα μπορέσουν να αναπαραχθούν. Αυτός είναι ένας βασικός λόγος που δεν μπορούμε να κατατάξουμε τους οργανισμούς με βάση τον πληθυσμό, διότι δεν έχει πολύ αυστηρά όρια. Για τον λόγο αυτό έχουμε επιλέξει την έννοια του είδους για την κατάταξη των οργανισμών σε είδη (</w:t>
      </w:r>
      <w:r>
        <w:rPr>
          <w:szCs w:val="24"/>
        </w:rPr>
        <w:t>Το είδος περιλαμβάνει το σύνολο των διαφορετικών πληθυσμών, δηλαδή το σύνολο όλων των οργανισμών που μπορούν να αναπαραχθούν μεταξύ τους και να αποκτήσουν γόνιμους απογόνους).</w:t>
      </w:r>
    </w:p>
    <w:p w14:paraId="37D3C6B2"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18069</w:t>
      </w:r>
    </w:p>
    <w:p w14:paraId="527A68F7" w14:textId="77777777" w:rsidR="00B62E0B" w:rsidRDefault="00000000">
      <w:pPr>
        <w:pStyle w:val="TrapezaThematonStyle"/>
        <w:spacing w:after="0" w:line="360" w:lineRule="auto"/>
        <w:jc w:val="both"/>
        <w:rPr>
          <w:b/>
          <w:szCs w:val="24"/>
        </w:rPr>
      </w:pPr>
      <w:r>
        <w:rPr>
          <w:b/>
          <w:szCs w:val="24"/>
        </w:rPr>
        <w:t>ΘΕΜΑ 2</w:t>
      </w:r>
    </w:p>
    <w:p w14:paraId="3D199E74" w14:textId="77777777" w:rsidR="00B62E0B" w:rsidRDefault="00000000">
      <w:pPr>
        <w:pStyle w:val="TrapezaThematonStyle"/>
        <w:spacing w:after="0" w:line="360" w:lineRule="auto"/>
        <w:jc w:val="both"/>
        <w:rPr>
          <w:b/>
          <w:szCs w:val="24"/>
        </w:rPr>
      </w:pPr>
      <w:r>
        <w:rPr>
          <w:b/>
          <w:szCs w:val="24"/>
        </w:rPr>
        <w:t xml:space="preserve">2.1 Η ιδέα της εξέλιξης έχει υποστηριχθεί και από άλλους στοχαστές που προηγήθηκαν του Δαρβίνου. Ο Δαρβίνος όμως τη διατύπωσε με επιστημονικούς όρους και επίσης υπέδειξε το μηχανισμό με τον οποίο αυτή συμβαίνει (φυσική επιλογή). </w:t>
      </w:r>
    </w:p>
    <w:p w14:paraId="1AE09000" w14:textId="77777777" w:rsidR="00B62E0B" w:rsidRDefault="00000000">
      <w:pPr>
        <w:pStyle w:val="TrapezaThematonStyle"/>
        <w:spacing w:after="0" w:line="360" w:lineRule="auto"/>
        <w:jc w:val="both"/>
        <w:rPr>
          <w:szCs w:val="24"/>
        </w:rPr>
      </w:pPr>
      <w:r>
        <w:rPr>
          <w:szCs w:val="24"/>
        </w:rPr>
        <w:t>α.</w:t>
      </w:r>
      <w:r>
        <w:rPr>
          <w:b/>
          <w:szCs w:val="24"/>
        </w:rPr>
        <w:t xml:space="preserve"> </w:t>
      </w:r>
      <w:r>
        <w:rPr>
          <w:szCs w:val="24"/>
        </w:rPr>
        <w:t>Να εξηγήσετε ποια διαδικασία ονομάστηκε από τον Κάρολο Δαρβίνο φυσική επιλογή (μονάδες 6).</w:t>
      </w:r>
    </w:p>
    <w:p w14:paraId="34010AE5" w14:textId="77777777" w:rsidR="00B62E0B" w:rsidRDefault="00000000">
      <w:pPr>
        <w:pStyle w:val="TrapezaThematonStyle"/>
        <w:spacing w:after="0" w:line="360" w:lineRule="auto"/>
        <w:jc w:val="both"/>
        <w:rPr>
          <w:szCs w:val="24"/>
        </w:rPr>
      </w:pPr>
      <w:r>
        <w:rPr>
          <w:szCs w:val="24"/>
        </w:rPr>
        <w:t>β.</w:t>
      </w:r>
      <w:r>
        <w:rPr>
          <w:b/>
          <w:szCs w:val="24"/>
        </w:rPr>
        <w:t xml:space="preserve"> </w:t>
      </w:r>
      <w:r>
        <w:rPr>
          <w:szCs w:val="24"/>
        </w:rPr>
        <w:t>Να περιγράψετε τις δύο παρατηρήσεις του Δαρβίνου που σχετίζονται με τα μεγέθη των πληθυσμών των διαφόρων ειδών (μονάδες 4) και να αναφέρετε το συμπέρασμα στο οποίο κατέληξε από αυτές τις δύο παρατηρήσεις του (μονάδες 2).</w:t>
      </w:r>
    </w:p>
    <w:p w14:paraId="270BC431" w14:textId="77777777" w:rsidR="00B62E0B" w:rsidRDefault="00000000">
      <w:pPr>
        <w:pStyle w:val="TrapezaThematonStyle"/>
        <w:spacing w:after="0" w:line="360" w:lineRule="auto"/>
        <w:jc w:val="right"/>
        <w:rPr>
          <w:b/>
          <w:szCs w:val="24"/>
        </w:rPr>
      </w:pPr>
      <w:r>
        <w:rPr>
          <w:b/>
          <w:szCs w:val="24"/>
        </w:rPr>
        <w:t>Μονάδες 12</w:t>
      </w:r>
    </w:p>
    <w:p w14:paraId="09724CD8" w14:textId="77777777" w:rsidR="00B62E0B" w:rsidRDefault="00000000">
      <w:pPr>
        <w:pStyle w:val="TrapezaThematonStyle"/>
        <w:spacing w:after="0" w:line="360" w:lineRule="auto"/>
        <w:jc w:val="both"/>
        <w:rPr>
          <w:b/>
          <w:szCs w:val="24"/>
        </w:rPr>
      </w:pPr>
      <w:r>
        <w:rPr>
          <w:b/>
          <w:szCs w:val="24"/>
        </w:rPr>
        <w:t xml:space="preserve">2.2 Φυσιολογικά, τα ερημικά οικοσυστήματα βρίσκονται εκεί όπου η βροχόπτωση είναι πολύ χαμηλή, ενώ τα μεσογειακά οικοσυστήματα απαντούν σε περιοχές με μεσογειακού τύπου κλίμα. </w:t>
      </w:r>
    </w:p>
    <w:p w14:paraId="00FAA110" w14:textId="77777777" w:rsidR="00B62E0B" w:rsidRDefault="00000000">
      <w:pPr>
        <w:pStyle w:val="TrapezaThematonStyle"/>
        <w:spacing w:after="0" w:line="360" w:lineRule="auto"/>
        <w:jc w:val="both"/>
        <w:rPr>
          <w:b/>
          <w:szCs w:val="24"/>
        </w:rPr>
      </w:pPr>
      <w:r>
        <w:rPr>
          <w:szCs w:val="24"/>
        </w:rPr>
        <w:t>α.</w:t>
      </w:r>
      <w:r>
        <w:rPr>
          <w:b/>
          <w:szCs w:val="24"/>
        </w:rPr>
        <w:t xml:space="preserve"> </w:t>
      </w:r>
      <w:r>
        <w:rPr>
          <w:szCs w:val="24"/>
        </w:rPr>
        <w:t>Να αναφέρετε τα χαρακτηριστικά που εμφανίζουν τα ερημικά οικοσυστήματα (μονάδες 3) και τους λόγους για τους οποίους μπορεί να ερημοποιηθεί ένα οικοσύστημα (μονάδες 4)</w:t>
      </w:r>
      <w:r>
        <w:rPr>
          <w:b/>
          <w:szCs w:val="24"/>
        </w:rPr>
        <w:t xml:space="preserve">. </w:t>
      </w:r>
    </w:p>
    <w:p w14:paraId="2A0184D5" w14:textId="77777777" w:rsidR="00B62E0B" w:rsidRDefault="00000000">
      <w:pPr>
        <w:pStyle w:val="TrapezaThematonStyle"/>
        <w:spacing w:after="0" w:line="360" w:lineRule="auto"/>
        <w:jc w:val="both"/>
        <w:rPr>
          <w:szCs w:val="24"/>
        </w:rPr>
      </w:pPr>
      <w:r>
        <w:rPr>
          <w:szCs w:val="24"/>
        </w:rPr>
        <w:t>β.</w:t>
      </w:r>
      <w:r>
        <w:rPr>
          <w:b/>
          <w:szCs w:val="24"/>
        </w:rPr>
        <w:t xml:space="preserve"> </w:t>
      </w:r>
      <w:r>
        <w:rPr>
          <w:szCs w:val="24"/>
        </w:rPr>
        <w:t>Να αναφέρετε</w:t>
      </w:r>
      <w:r>
        <w:rPr>
          <w:b/>
          <w:szCs w:val="24"/>
        </w:rPr>
        <w:t xml:space="preserve"> </w:t>
      </w:r>
      <w:r>
        <w:rPr>
          <w:szCs w:val="24"/>
        </w:rPr>
        <w:t>τα χαρακτηριστικά του μεσογειακού κλίματος (μονάδες 3)</w:t>
      </w:r>
      <w:r>
        <w:rPr>
          <w:b/>
          <w:szCs w:val="24"/>
        </w:rPr>
        <w:t xml:space="preserve"> </w:t>
      </w:r>
      <w:r>
        <w:rPr>
          <w:szCs w:val="24"/>
        </w:rPr>
        <w:t>και τους λόγους για τους οποίους, στα μεσογειακά οικοσυστήματα, ευνοείται η εκδήλωση πυρκαγιών (μονάδες 3).</w:t>
      </w:r>
    </w:p>
    <w:p w14:paraId="1751A4B1" w14:textId="77777777" w:rsidR="00B62E0B" w:rsidRDefault="00000000">
      <w:pPr>
        <w:pStyle w:val="TrapezaThematonStyle"/>
        <w:spacing w:after="0" w:line="360" w:lineRule="auto"/>
        <w:jc w:val="right"/>
        <w:rPr>
          <w:szCs w:val="24"/>
        </w:rPr>
      </w:pPr>
      <w:r>
        <w:rPr>
          <w:b/>
          <w:szCs w:val="24"/>
        </w:rPr>
        <w:lastRenderedPageBreak/>
        <w:t>Μονάδες 13</w:t>
      </w:r>
    </w:p>
    <w:p w14:paraId="3227D9F4" w14:textId="77777777" w:rsidR="00B62E0B" w:rsidRDefault="00B62E0B">
      <w:pPr>
        <w:pStyle w:val="TrapezaThematonStyle"/>
        <w:spacing w:after="0" w:line="360" w:lineRule="auto"/>
        <w:jc w:val="both"/>
        <w:rPr>
          <w:szCs w:val="24"/>
        </w:rPr>
      </w:pPr>
    </w:p>
    <w:p w14:paraId="3DE137F3" w14:textId="77777777" w:rsidR="00B62E0B" w:rsidRDefault="00B62E0B">
      <w:pPr>
        <w:pStyle w:val="TrapezaThematonStyle"/>
        <w:rPr>
          <w:szCs w:val="24"/>
        </w:rPr>
        <w:sectPr w:rsidR="00B62E0B">
          <w:headerReference w:type="even" r:id="rId177"/>
          <w:headerReference w:type="default" r:id="rId178"/>
          <w:headerReference w:type="first" r:id="rId179"/>
          <w:type w:val="continuous"/>
          <w:pgSz w:w="11906" w:h="16838"/>
          <w:pgMar w:top="1080" w:right="1080" w:bottom="1080" w:left="1080" w:header="720" w:footer="720" w:gutter="0"/>
          <w:cols w:space="720"/>
        </w:sectPr>
      </w:pPr>
    </w:p>
    <w:p w14:paraId="042C405B"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18069</w:t>
      </w:r>
    </w:p>
    <w:p w14:paraId="30ADA166" w14:textId="77777777" w:rsidR="00B62E0B" w:rsidRDefault="00000000">
      <w:pPr>
        <w:pStyle w:val="TrapezaThematonStyle"/>
        <w:spacing w:after="0" w:line="360" w:lineRule="auto"/>
        <w:jc w:val="both"/>
        <w:rPr>
          <w:b/>
          <w:szCs w:val="24"/>
        </w:rPr>
      </w:pPr>
      <w:r>
        <w:rPr>
          <w:b/>
          <w:szCs w:val="24"/>
        </w:rPr>
        <w:t xml:space="preserve">2.1. </w:t>
      </w:r>
    </w:p>
    <w:p w14:paraId="1015A4B1" w14:textId="77777777" w:rsidR="00B62E0B" w:rsidRDefault="00000000">
      <w:pPr>
        <w:pStyle w:val="TrapezaThematonStyle"/>
        <w:spacing w:after="0" w:line="360" w:lineRule="auto"/>
        <w:jc w:val="both"/>
        <w:rPr>
          <w:b/>
          <w:szCs w:val="24"/>
        </w:rPr>
      </w:pPr>
      <w:r>
        <w:rPr>
          <w:szCs w:val="24"/>
        </w:rPr>
        <w:t>α.</w:t>
      </w:r>
      <w:r>
        <w:rPr>
          <w:b/>
          <w:szCs w:val="24"/>
        </w:rPr>
        <w:t xml:space="preserve"> </w:t>
      </w:r>
      <w:r>
        <w:rPr>
          <w:szCs w:val="24"/>
        </w:rPr>
        <w:t>Φυσική επιλογή ονομάστηκε από τον Κάρολο Δαρβίνο η διαδικασία με την οποία οι οργανισμοί που είναι περισσότερο προσαρμοσμένοι στο περιβάλλον τους επιβιώνουν και αναπαράγονται περισσότερο από τους λιγότερο προσαρμοσμένους.</w:t>
      </w:r>
    </w:p>
    <w:p w14:paraId="295BDD97" w14:textId="77777777" w:rsidR="00B62E0B" w:rsidRDefault="00000000">
      <w:pPr>
        <w:pStyle w:val="TrapezaThematonStyle"/>
        <w:spacing w:after="0" w:line="360" w:lineRule="auto"/>
        <w:jc w:val="both"/>
        <w:rPr>
          <w:szCs w:val="24"/>
        </w:rPr>
      </w:pPr>
      <w:r>
        <w:rPr>
          <w:szCs w:val="24"/>
        </w:rPr>
        <w:t>β.</w:t>
      </w:r>
      <w:r>
        <w:rPr>
          <w:b/>
          <w:szCs w:val="24"/>
        </w:rPr>
        <w:t xml:space="preserve"> </w:t>
      </w:r>
      <w:r>
        <w:rPr>
          <w:szCs w:val="24"/>
        </w:rPr>
        <w:t>Η πρώτη παρατήρηση του Κάρολου Δαρβίνου ήταν ότι οι πληθυσμοί των διάφορων ειδών τείνουν να αυξάνονται από γενιά σε γενιά με ρυθμό γεωμετρικής προόδου. Η δεύτερη παρατήρησή του ήταν ότι αν εξαιρεθούν οι εποχικές διακυμάνσεις, τα μεγέθη των πληθυσμών παραμένουν σχετικά σταθερά. Το συμπέρασμα στο οποίο κατέληξε από τις παραπάνω δύο παρατηρήσεις του ήταν: για να παραμείνει σταθερό το μέγεθος ενός πληθυσμού, παρά την τάση για αύξηση, μερικά άτομα δεν επιβιώνουν ή δεν αναπαράγονται. Συνεπώς, μεταξύ των οργανισμών ενός πληθυσμού διεξάγεται ένας αγώνας επιβίωσης.</w:t>
      </w:r>
    </w:p>
    <w:p w14:paraId="4450A1AD" w14:textId="77777777" w:rsidR="00B62E0B" w:rsidRDefault="00B62E0B">
      <w:pPr>
        <w:pStyle w:val="TrapezaThematonStyle"/>
        <w:spacing w:after="0" w:line="360" w:lineRule="auto"/>
        <w:jc w:val="both"/>
        <w:rPr>
          <w:b/>
          <w:szCs w:val="24"/>
        </w:rPr>
      </w:pPr>
    </w:p>
    <w:p w14:paraId="6457500C" w14:textId="77777777" w:rsidR="00B62E0B" w:rsidRDefault="00000000">
      <w:pPr>
        <w:pStyle w:val="TrapezaThematonStyle"/>
        <w:spacing w:after="0" w:line="360" w:lineRule="auto"/>
        <w:jc w:val="both"/>
        <w:rPr>
          <w:b/>
          <w:szCs w:val="24"/>
        </w:rPr>
      </w:pPr>
      <w:r>
        <w:rPr>
          <w:b/>
          <w:szCs w:val="24"/>
        </w:rPr>
        <w:t xml:space="preserve">2.2. </w:t>
      </w:r>
    </w:p>
    <w:p w14:paraId="04A6D346" w14:textId="77777777" w:rsidR="00B62E0B" w:rsidRDefault="00000000">
      <w:pPr>
        <w:pStyle w:val="TrapezaThematonStyle"/>
        <w:spacing w:after="0" w:line="360" w:lineRule="auto"/>
        <w:jc w:val="both"/>
        <w:rPr>
          <w:b/>
          <w:szCs w:val="24"/>
        </w:rPr>
      </w:pPr>
      <w:r>
        <w:rPr>
          <w:szCs w:val="24"/>
        </w:rPr>
        <w:t xml:space="preserve">α. Τα ερημικά οικοσυστήματα χαρακτηρίζονται από άγονα εδάφη, μικρή παραγωγικότητα και μικρή βιομάζα. Οι λόγοι για τους οποίους ένα οικοσύστημα μπορεί να ερημοποιηθεί είναι: η καταστροφή του οικοσυστήματος από την όξινη βροχή, η αποψίλωση, όπως στην περίπτωση των τροπικών δασών και οι πυρκαγιές σε συνδυασμό με την  υπερβόσκηση (για τα μεσογειακά οικοσυστήματα).  </w:t>
      </w:r>
    </w:p>
    <w:p w14:paraId="0F03E206" w14:textId="77777777" w:rsidR="00B62E0B" w:rsidRDefault="00000000">
      <w:pPr>
        <w:pStyle w:val="TrapezaThematonStyle"/>
        <w:spacing w:line="360" w:lineRule="auto"/>
        <w:jc w:val="both"/>
        <w:rPr>
          <w:b/>
          <w:szCs w:val="24"/>
        </w:rPr>
      </w:pPr>
      <w:r>
        <w:rPr>
          <w:szCs w:val="24"/>
        </w:rPr>
        <w:t xml:space="preserve">β. Το μεσογειακό κλίμα χαρακτηρίζεται από αλληλοδιαδοχή ενός υγρού και σχετικά ήπιου θερμοκρασιακά χειμώνα με ένα θερμό και ξηρό καλοκαίρι. Σε αυτό, ευνοείται η εκδήλωση πυρκαγιάς λόγω των υψηλών θερμοκρασιών, της μεγάλης ξηρασίας και της συσσώρευσης μη αποικοδομημένων ξερών φύλλων στο έδαφος.  </w:t>
      </w:r>
    </w:p>
    <w:p w14:paraId="2302BF7F" w14:textId="77777777" w:rsidR="00B62E0B" w:rsidRDefault="00B62E0B">
      <w:pPr>
        <w:pStyle w:val="TrapezaThematonStyle"/>
        <w:spacing w:after="0" w:line="360" w:lineRule="auto"/>
        <w:jc w:val="both"/>
        <w:rPr>
          <w:b/>
          <w:szCs w:val="24"/>
        </w:rPr>
      </w:pPr>
    </w:p>
    <w:p w14:paraId="3B793145" w14:textId="77777777" w:rsidR="00B62E0B" w:rsidRDefault="00B62E0B">
      <w:pPr>
        <w:pStyle w:val="TrapezaThematonStyle"/>
        <w:spacing w:after="0" w:line="360" w:lineRule="auto"/>
        <w:jc w:val="both"/>
        <w:rPr>
          <w:b/>
          <w:szCs w:val="24"/>
        </w:rPr>
        <w:sectPr w:rsidR="00B62E0B">
          <w:headerReference w:type="even" r:id="rId180"/>
          <w:headerReference w:type="default" r:id="rId181"/>
          <w:headerReference w:type="first" r:id="rId182"/>
          <w:type w:val="continuous"/>
          <w:pgSz w:w="11906" w:h="16838"/>
          <w:pgMar w:top="1080" w:right="1080" w:bottom="1080" w:left="1080" w:header="720" w:footer="720" w:gutter="0"/>
          <w:cols w:space="720"/>
        </w:sectPr>
      </w:pPr>
    </w:p>
    <w:p w14:paraId="3363FE82"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18139</w:t>
      </w:r>
    </w:p>
    <w:p w14:paraId="1E277DEC" w14:textId="77777777" w:rsidR="00B62E0B" w:rsidRDefault="00000000">
      <w:pPr>
        <w:pStyle w:val="TrapezaThematonStyle"/>
        <w:spacing w:line="360" w:lineRule="auto"/>
        <w:jc w:val="both"/>
        <w:rPr>
          <w:b/>
          <w:szCs w:val="24"/>
        </w:rPr>
      </w:pPr>
      <w:r>
        <w:rPr>
          <w:b/>
          <w:szCs w:val="24"/>
        </w:rPr>
        <w:t xml:space="preserve">ΘΕΜΑ 2 </w:t>
      </w:r>
    </w:p>
    <w:p w14:paraId="6C167F27" w14:textId="77777777" w:rsidR="00B62E0B" w:rsidRDefault="00000000">
      <w:pPr>
        <w:pStyle w:val="TrapezaThematonStyle"/>
        <w:spacing w:line="360" w:lineRule="auto"/>
        <w:jc w:val="both"/>
        <w:rPr>
          <w:b/>
          <w:szCs w:val="24"/>
        </w:rPr>
      </w:pPr>
      <w:r>
        <w:rPr>
          <w:b/>
          <w:szCs w:val="24"/>
        </w:rPr>
        <w:t xml:space="preserve">2.1 Το ανοσοβιολογικό σύστημα του οργανισμού μπορεί να ενεργοποιηθεί και από παράγοντες που υπάρχουν στο περιβάλλον, για παράδειγμα στα τρόφιμα ή στα φάρμακα, οι οποίοι δεν είναι παθογόνοι ή γενικώς επικίνδυνοι για την υγεία. Αυτή η ενεργοποίηση ονομάζεται αλλεργία. Η </w:t>
      </w:r>
      <w:r>
        <w:rPr>
          <w:b/>
          <w:szCs w:val="24"/>
        </w:rPr>
        <w:lastRenderedPageBreak/>
        <w:t>εκδήλωση της αλλεργίας, συνήθως, συμβαίνει μετά από την πρώτη επαφή του ατόμου με τον παράγοντα που την προκαλεί και ποικίλει ανάλογα με τους ιστούς που προσβάλλονται.</w:t>
      </w:r>
    </w:p>
    <w:p w14:paraId="3618F2C1" w14:textId="77777777" w:rsidR="00B62E0B" w:rsidRDefault="00000000">
      <w:pPr>
        <w:pStyle w:val="TrapezaThematonStyle"/>
        <w:spacing w:line="360" w:lineRule="auto"/>
        <w:jc w:val="both"/>
        <w:rPr>
          <w:szCs w:val="24"/>
        </w:rPr>
      </w:pPr>
      <w:r>
        <w:rPr>
          <w:szCs w:val="24"/>
        </w:rPr>
        <w:t>α.</w:t>
      </w:r>
      <w:r>
        <w:rPr>
          <w:b/>
          <w:szCs w:val="24"/>
        </w:rPr>
        <w:t xml:space="preserve"> </w:t>
      </w:r>
      <w:r>
        <w:rPr>
          <w:szCs w:val="24"/>
        </w:rPr>
        <w:t>Να αναφέρετε πώς ονομάζονται οι παράγοντες που προκαλούν την αλλεργία (μονάδες 2) και να εξηγήσετε γιατί η αλλεργία δεν εκδηλώνεται, συνήθως, κατά την πρώτη επαφή ενός ατόμου με έναν τέτοιο παράγοντα  (μονάδες 4).</w:t>
      </w:r>
    </w:p>
    <w:p w14:paraId="7625AC0E" w14:textId="77777777" w:rsidR="00B62E0B" w:rsidRDefault="00000000">
      <w:pPr>
        <w:pStyle w:val="TrapezaThematonStyle"/>
        <w:spacing w:line="360" w:lineRule="auto"/>
        <w:jc w:val="both"/>
        <w:rPr>
          <w:szCs w:val="24"/>
        </w:rPr>
      </w:pPr>
      <w:r>
        <w:rPr>
          <w:szCs w:val="24"/>
        </w:rPr>
        <w:t>β. Να αναφέρετε δύο από τα πιο συνηθισμένα συμπτώματα της αλλεργίας (μονάδες 2) και να εξηγήσετε ποια ουσία και με ποιο τρόπο είναι κυρίως υπεύθυνη για την εκδήλωσή τους (μονάδες 4).</w:t>
      </w:r>
    </w:p>
    <w:p w14:paraId="1E467C0A" w14:textId="77777777" w:rsidR="00B62E0B" w:rsidRDefault="00000000">
      <w:pPr>
        <w:pStyle w:val="TrapezaThematonStyle"/>
        <w:spacing w:line="360" w:lineRule="auto"/>
        <w:jc w:val="right"/>
        <w:rPr>
          <w:b/>
          <w:szCs w:val="24"/>
        </w:rPr>
      </w:pPr>
      <w:r>
        <w:rPr>
          <w:b/>
          <w:szCs w:val="24"/>
        </w:rPr>
        <w:t>Μονάδες 12</w:t>
      </w:r>
    </w:p>
    <w:p w14:paraId="1111554A" w14:textId="77777777" w:rsidR="00B62E0B" w:rsidRDefault="00000000">
      <w:pPr>
        <w:pStyle w:val="TrapezaThematonStyle"/>
        <w:spacing w:line="360" w:lineRule="auto"/>
        <w:jc w:val="both"/>
        <w:rPr>
          <w:b/>
          <w:szCs w:val="24"/>
        </w:rPr>
      </w:pPr>
      <w:r>
        <w:rPr>
          <w:b/>
          <w:szCs w:val="24"/>
        </w:rPr>
        <w:t xml:space="preserve">2.2 Ένα ερημικό οικοσύστημα φυσιολογικά βρίσκεται σε περιοχές με πολύ χαμηλή βροχόπτωση. Ωστόσο, και η ανθρώπινη παρέμβαση μπορεί να οδηγήσει στην ερημοποίηση ενός οικοσυστήματος. </w:t>
      </w:r>
    </w:p>
    <w:p w14:paraId="6101C090" w14:textId="77777777" w:rsidR="00B62E0B" w:rsidRDefault="00000000">
      <w:pPr>
        <w:pStyle w:val="TrapezaThematonStyle"/>
        <w:spacing w:line="360" w:lineRule="auto"/>
        <w:jc w:val="both"/>
        <w:rPr>
          <w:szCs w:val="24"/>
        </w:rPr>
      </w:pPr>
      <w:r>
        <w:rPr>
          <w:szCs w:val="24"/>
        </w:rPr>
        <w:t>α.</w:t>
      </w:r>
      <w:r>
        <w:rPr>
          <w:b/>
          <w:szCs w:val="24"/>
        </w:rPr>
        <w:t xml:space="preserve"> </w:t>
      </w:r>
      <w:r>
        <w:rPr>
          <w:szCs w:val="24"/>
        </w:rPr>
        <w:t>Να αναφέρετε δύο ανθρώπινες παρεμβάσεις που μπορεί να οδηγήσουν ένα οικοσύστημα στην ερημοποίηση (μονάδες 3) και να περιγράψετε τα βασικά χαρακτηριστικά των ερημικών οικοσυστημάτων (μονάδες 3).</w:t>
      </w:r>
    </w:p>
    <w:p w14:paraId="1B45357F" w14:textId="77777777" w:rsidR="00B62E0B" w:rsidRDefault="00000000">
      <w:pPr>
        <w:pStyle w:val="TrapezaThematonStyle"/>
        <w:spacing w:line="360" w:lineRule="auto"/>
        <w:jc w:val="both"/>
        <w:rPr>
          <w:szCs w:val="24"/>
        </w:rPr>
      </w:pPr>
      <w:r>
        <w:rPr>
          <w:szCs w:val="24"/>
        </w:rPr>
        <w:t>β. Να περιγράψετε με ποιο τρόπο μπορεί μια πυρκαγιά να οδηγήσει στη διάβρωση του εδάφους και τελικά σε ερημοποίηση (μονάδες 7).</w:t>
      </w:r>
    </w:p>
    <w:p w14:paraId="4922132A" w14:textId="77777777" w:rsidR="00B62E0B" w:rsidRDefault="00000000">
      <w:pPr>
        <w:pStyle w:val="TrapezaThematonStyle"/>
        <w:spacing w:line="360" w:lineRule="auto"/>
        <w:jc w:val="right"/>
        <w:rPr>
          <w:b/>
          <w:szCs w:val="24"/>
        </w:rPr>
      </w:pPr>
      <w:r>
        <w:rPr>
          <w:b/>
          <w:szCs w:val="24"/>
        </w:rPr>
        <w:t>Μονάδες 13</w:t>
      </w:r>
    </w:p>
    <w:p w14:paraId="3B461DC8" w14:textId="77777777" w:rsidR="00B62E0B" w:rsidRDefault="00B62E0B">
      <w:pPr>
        <w:pStyle w:val="TrapezaThematonStyle"/>
        <w:spacing w:before="240" w:line="360" w:lineRule="auto"/>
        <w:jc w:val="both"/>
        <w:rPr>
          <w:b/>
          <w:szCs w:val="24"/>
        </w:rPr>
      </w:pPr>
    </w:p>
    <w:p w14:paraId="0BF14E3D" w14:textId="77777777" w:rsidR="00B62E0B" w:rsidRDefault="00B62E0B">
      <w:pPr>
        <w:pStyle w:val="TrapezaThematonStyle"/>
        <w:spacing w:before="240" w:after="240" w:line="360" w:lineRule="auto"/>
        <w:jc w:val="both"/>
        <w:rPr>
          <w:b/>
          <w:szCs w:val="24"/>
        </w:rPr>
      </w:pPr>
    </w:p>
    <w:p w14:paraId="43531FB3" w14:textId="77777777" w:rsidR="00B62E0B" w:rsidRDefault="00B62E0B">
      <w:pPr>
        <w:pStyle w:val="TrapezaThematonStyle"/>
        <w:spacing w:before="240" w:line="360" w:lineRule="auto"/>
        <w:jc w:val="both"/>
        <w:rPr>
          <w:b/>
          <w:szCs w:val="24"/>
        </w:rPr>
      </w:pPr>
    </w:p>
    <w:p w14:paraId="66F3EFF0" w14:textId="77777777" w:rsidR="00B62E0B" w:rsidRDefault="00B62E0B">
      <w:pPr>
        <w:pStyle w:val="TrapezaThematonStyle"/>
        <w:spacing w:line="360" w:lineRule="auto"/>
        <w:jc w:val="both"/>
        <w:rPr>
          <w:szCs w:val="24"/>
        </w:rPr>
        <w:sectPr w:rsidR="00B62E0B">
          <w:headerReference w:type="even" r:id="rId183"/>
          <w:headerReference w:type="default" r:id="rId184"/>
          <w:headerReference w:type="first" r:id="rId185"/>
          <w:type w:val="continuous"/>
          <w:pgSz w:w="11906" w:h="16838"/>
          <w:pgMar w:top="1080" w:right="1080" w:bottom="1080" w:left="1080" w:header="720" w:footer="720" w:gutter="0"/>
          <w:cols w:space="720"/>
        </w:sectPr>
      </w:pPr>
    </w:p>
    <w:p w14:paraId="3748C931"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18139</w:t>
      </w:r>
    </w:p>
    <w:p w14:paraId="7E5B3211" w14:textId="77777777" w:rsidR="00B62E0B" w:rsidRDefault="00000000">
      <w:pPr>
        <w:pStyle w:val="TrapezaThematonStyle"/>
        <w:spacing w:before="240" w:line="360" w:lineRule="auto"/>
        <w:jc w:val="both"/>
        <w:rPr>
          <w:b/>
          <w:szCs w:val="24"/>
        </w:rPr>
      </w:pPr>
      <w:r>
        <w:rPr>
          <w:b/>
          <w:szCs w:val="24"/>
        </w:rPr>
        <w:t xml:space="preserve"> 2.1</w:t>
      </w:r>
    </w:p>
    <w:p w14:paraId="0B9CAB24" w14:textId="77777777" w:rsidR="00B62E0B" w:rsidRDefault="00000000">
      <w:pPr>
        <w:pStyle w:val="TrapezaThematonStyle"/>
        <w:spacing w:line="360" w:lineRule="auto"/>
        <w:jc w:val="both"/>
        <w:rPr>
          <w:szCs w:val="24"/>
        </w:rPr>
      </w:pPr>
      <w:r>
        <w:rPr>
          <w:szCs w:val="24"/>
        </w:rPr>
        <w:t xml:space="preserve">α. Οι παράγοντες που προκαλούν αλλεργία ονομάζονται αλλεργιογόνα. Για την εμφάνιση των κλινικών συμπτωμάτων της αλλεργίας απαιτείται η ευαισθητοποίηση του οργανισμού σε κάποιο αλλεργιογόνο και η επανέκθεσή του, μετά από κάποιο χρονικό διάστημα, σ' αυτό. Κατά το στάδιο </w:t>
      </w:r>
      <w:r>
        <w:rPr>
          <w:szCs w:val="24"/>
        </w:rPr>
        <w:lastRenderedPageBreak/>
        <w:t xml:space="preserve">της ευαισθητοποίησης το αλλεργιογόνο εισέρχεται στον οργανισμό, αναγνωρίζεται σαν ξένο, υφίσταται επεξεργασία και εκτίθεται από τα αντιγονοπαρουσιαστικά κύτταρα στα βοηθητικά Τ-λεμφοκύτταρα. </w:t>
      </w:r>
    </w:p>
    <w:p w14:paraId="145E4C63" w14:textId="77777777" w:rsidR="00B62E0B" w:rsidRDefault="00000000">
      <w:pPr>
        <w:pStyle w:val="TrapezaThematonStyle"/>
        <w:spacing w:line="360" w:lineRule="auto"/>
        <w:jc w:val="both"/>
        <w:rPr>
          <w:szCs w:val="24"/>
        </w:rPr>
      </w:pPr>
      <w:r>
        <w:rPr>
          <w:szCs w:val="24"/>
        </w:rPr>
        <w:t xml:space="preserve">β. Οι αλλεργίες έχουν συνήθως ως αποτέλεσμα την εμφάνιση άσθματος, ναυτίας (εναλλακτικά: καταρροής και διάρροιας). Η υπεύθυνη, για τα συμπτώματα, ουσία είναι η ισταμίνη. </w:t>
      </w:r>
      <w:r>
        <w:rPr>
          <w:szCs w:val="24"/>
          <w:highlight w:val="white"/>
        </w:rPr>
        <w:t xml:space="preserve">Κατά την επανέκθεση του οργανισμού σε ένα αλλεργιογόνο, η ισταμίνη παράγεται από ειδικά κύτταρα του οργανισμού. Η ουσία αυτή προκαλεί αύξηση της διαπερατότητας των αγγείων, σύσπαση των λείων μυϊκών ινών, ενώ παράλληλα διεγείρει και την εκκριτική δραστηριότητα των βλεννογόνων αδένων με αποτέλεσμα την εκδήλωση των αντίστοιχων συμπτωμάτων, </w:t>
      </w:r>
      <w:r>
        <w:rPr>
          <w:szCs w:val="24"/>
        </w:rPr>
        <w:t xml:space="preserve">ανάλογα με τους ιστούς τους οποίους προσβάλλει το αλλεργιογόνο. </w:t>
      </w:r>
    </w:p>
    <w:p w14:paraId="00A5304F" w14:textId="77777777" w:rsidR="00B62E0B" w:rsidRDefault="00B62E0B">
      <w:pPr>
        <w:pStyle w:val="TrapezaThematonStyle"/>
        <w:spacing w:line="360" w:lineRule="auto"/>
        <w:jc w:val="both"/>
        <w:rPr>
          <w:szCs w:val="24"/>
        </w:rPr>
      </w:pPr>
    </w:p>
    <w:p w14:paraId="5C3AFEF8" w14:textId="77777777" w:rsidR="00B62E0B" w:rsidRDefault="00000000">
      <w:pPr>
        <w:pStyle w:val="TrapezaThematonStyle"/>
        <w:spacing w:line="360" w:lineRule="auto"/>
        <w:jc w:val="both"/>
        <w:rPr>
          <w:b/>
          <w:szCs w:val="24"/>
        </w:rPr>
      </w:pPr>
      <w:r>
        <w:rPr>
          <w:b/>
          <w:szCs w:val="24"/>
        </w:rPr>
        <w:t xml:space="preserve">2.2 </w:t>
      </w:r>
    </w:p>
    <w:p w14:paraId="5E5459BE" w14:textId="77777777" w:rsidR="00B62E0B" w:rsidRDefault="00000000">
      <w:pPr>
        <w:pStyle w:val="TrapezaThematonStyle"/>
        <w:spacing w:line="360" w:lineRule="auto"/>
        <w:jc w:val="both"/>
        <w:rPr>
          <w:szCs w:val="24"/>
        </w:rPr>
      </w:pPr>
      <w:r>
        <w:rPr>
          <w:szCs w:val="24"/>
        </w:rPr>
        <w:t>α. Η αποψίλωση και η όξινη βροχή είναι δύο ανθρώπινες παρεμβάσεις που οδηγούν σε ερημοποίηση (εναλλακτικά: οι πυρκαγιές σε συνδυασμό με την υπερβόσκηση). Τα ερημικά οικοσυστήματα χαρακτηρίζονται από άγονα εδάφη, μικρή παραγωγικότητα (χαμηλό, δηλαδή, ρυθμό με τον οποίο οι οργανισμοί των ερημικών οικοσυστημάτων παράγουν οργανική ύλη)  και μικρή βιομάζα.</w:t>
      </w:r>
    </w:p>
    <w:p w14:paraId="6503B7AC" w14:textId="77777777" w:rsidR="00B62E0B" w:rsidRDefault="00000000">
      <w:pPr>
        <w:pStyle w:val="TrapezaThematonStyle"/>
        <w:spacing w:line="360" w:lineRule="auto"/>
        <w:jc w:val="both"/>
        <w:sectPr w:rsidR="00B62E0B">
          <w:headerReference w:type="even" r:id="rId186"/>
          <w:headerReference w:type="default" r:id="rId187"/>
          <w:headerReference w:type="first" r:id="rId188"/>
          <w:type w:val="continuous"/>
          <w:pgSz w:w="11906" w:h="16838"/>
          <w:pgMar w:top="1080" w:right="1080" w:bottom="1080" w:left="1080" w:header="720" w:footer="720" w:gutter="0"/>
          <w:cols w:space="720"/>
        </w:sectPr>
      </w:pPr>
      <w:r>
        <w:rPr>
          <w:szCs w:val="24"/>
        </w:rPr>
        <w:t xml:space="preserve">β. Τα φυτά συγκρατούν με τις ρίζες τους το χώμα. Οι πυρκαγιές καταστρέφουν τα φυτά, επομένως το νερό της βροχής παρασύρει το χώμα, το οποίο δεν μπορεί πλέον να συγκρατηθεί από τις ρίζες τους. </w:t>
      </w:r>
      <w:r>
        <w:rPr>
          <w:szCs w:val="24"/>
          <w:highlight w:val="white"/>
        </w:rPr>
        <w:t>Όταν μάλιστα η κλίση του εδάφους είναι μεγάλη και ακολουθήσουν καταρρακτώδεις βροχές, τότε η διάβρωση του εδάφους γίνεται ακόμη μεγαλύτερη και τελικά οδηγεί σε βαθμιαία κατάρρευση των οικοσυστημάτων και ερημοποίηση.</w:t>
      </w:r>
      <w:r>
        <w:rPr>
          <w:szCs w:val="24"/>
        </w:rPr>
        <w:t xml:space="preserve"> </w:t>
      </w:r>
    </w:p>
    <w:p w14:paraId="5AAA1FAB"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18145</w:t>
      </w:r>
    </w:p>
    <w:p w14:paraId="4B8DC953" w14:textId="77777777" w:rsidR="00B62E0B" w:rsidRDefault="00000000">
      <w:pPr>
        <w:pStyle w:val="TrapezaThematonStyle"/>
        <w:spacing w:line="360" w:lineRule="auto"/>
        <w:jc w:val="both"/>
        <w:rPr>
          <w:b/>
          <w:szCs w:val="24"/>
        </w:rPr>
      </w:pPr>
      <w:r>
        <w:rPr>
          <w:b/>
          <w:szCs w:val="24"/>
        </w:rPr>
        <w:t>ΘΕΜΑ 2</w:t>
      </w:r>
    </w:p>
    <w:p w14:paraId="197145B4" w14:textId="77777777" w:rsidR="00B62E0B" w:rsidRDefault="00000000">
      <w:pPr>
        <w:pStyle w:val="TrapezaThematonStyle"/>
        <w:spacing w:line="360" w:lineRule="auto"/>
        <w:jc w:val="both"/>
        <w:rPr>
          <w:b/>
          <w:szCs w:val="24"/>
        </w:rPr>
      </w:pPr>
      <w:r>
        <w:rPr>
          <w:b/>
          <w:szCs w:val="24"/>
        </w:rPr>
        <w:t>2.1 Ορισμένες ουσίες που καταναλώνει ο άνθρωπος προκαλούν εθισμό. Ο εθισμός μεταβάλει τη λειτουργία των νευρικών κυττάρων, ώστε να μην μπορούν να λειτουργήσουν χωρίς τη λήψη των ουσιών που τον προκαλούν. Με την πάροδο του χρόνου, οι ουσίες αυτές γίνονται τόσο πολύ αναγκαίες (εξάρτηση), ώστε ο χρήστης να μην μπορεί να ζήσει χωρίς αυτές. Η απεξάρτηση δεν είναι εύκολη διαδικασία. Μάλιστα, είναι χρονοβόρα και επίπονη.</w:t>
      </w:r>
    </w:p>
    <w:p w14:paraId="298BC7FC" w14:textId="77777777" w:rsidR="00B62E0B" w:rsidRDefault="00000000">
      <w:pPr>
        <w:pStyle w:val="TrapezaThematonStyle"/>
        <w:spacing w:line="360" w:lineRule="auto"/>
        <w:jc w:val="both"/>
        <w:rPr>
          <w:szCs w:val="24"/>
        </w:rPr>
      </w:pPr>
      <w:r>
        <w:rPr>
          <w:szCs w:val="24"/>
        </w:rPr>
        <w:lastRenderedPageBreak/>
        <w:t>α. Να αναφέρετε τις δύο κατηγορίες στις οποίες διακρίνεται συχνά η εξάρτηση (μονάδες 2) και να περιγράψετε από δύο χαρακτηριστικές εκδηλώσεις της κάθε κατηγορίας (μονάδες 4).</w:t>
      </w:r>
    </w:p>
    <w:p w14:paraId="7283CDDC" w14:textId="77777777" w:rsidR="00B62E0B" w:rsidRDefault="00000000">
      <w:pPr>
        <w:pStyle w:val="TrapezaThematonStyle"/>
        <w:spacing w:line="360" w:lineRule="auto"/>
        <w:jc w:val="both"/>
        <w:rPr>
          <w:szCs w:val="24"/>
        </w:rPr>
      </w:pPr>
      <w:r>
        <w:rPr>
          <w:szCs w:val="24"/>
        </w:rPr>
        <w:t xml:space="preserve">Β. Να αναφέρετε μια χημική ουσία που χρησιμοποιείται, τα τελευταία χρόνια, σε προγράμματα απεξάρτησης τοξικομανών (μονάδες 2) και να εξηγήσετε το λόγο που αυτή χρησιμοποιείται (μονάδες 4). </w:t>
      </w:r>
    </w:p>
    <w:p w14:paraId="457D5D6B" w14:textId="77777777" w:rsidR="00B62E0B" w:rsidRDefault="00000000">
      <w:pPr>
        <w:pStyle w:val="TrapezaThematonStyle"/>
        <w:spacing w:line="360" w:lineRule="auto"/>
        <w:jc w:val="right"/>
        <w:rPr>
          <w:szCs w:val="24"/>
        </w:rPr>
      </w:pPr>
      <w:r>
        <w:rPr>
          <w:b/>
          <w:szCs w:val="24"/>
        </w:rPr>
        <w:t>Μονάδες 12</w:t>
      </w:r>
    </w:p>
    <w:p w14:paraId="7575AC4E" w14:textId="77777777" w:rsidR="00B62E0B" w:rsidRDefault="00000000">
      <w:pPr>
        <w:pStyle w:val="TrapezaThematonStyle"/>
        <w:spacing w:line="360" w:lineRule="auto"/>
        <w:jc w:val="both"/>
        <w:rPr>
          <w:b/>
          <w:szCs w:val="24"/>
        </w:rPr>
      </w:pPr>
      <w:r>
        <w:rPr>
          <w:b/>
          <w:szCs w:val="24"/>
        </w:rPr>
        <w:t>2.2 Η διατήρηση των οικοσυστημάτων απαιτεί τη συνεχή τροφοδοσία τους με ενέργεια και την ανακύκλωση της ύλης που αυτά περιέχουν. Έτσι είναι  απαραίτητη  τόσο η διανομή της ενέργειας στους οργανισμούς των οικοσυστημάτων, όσο και η ανακύκλωση των διαφόρων χημικών στοιχείων.</w:t>
      </w:r>
    </w:p>
    <w:p w14:paraId="3E6035C1" w14:textId="77777777" w:rsidR="00B62E0B" w:rsidRDefault="00000000">
      <w:pPr>
        <w:pStyle w:val="TrapezaThematonStyle"/>
        <w:spacing w:line="360" w:lineRule="auto"/>
        <w:jc w:val="both"/>
        <w:rPr>
          <w:szCs w:val="24"/>
        </w:rPr>
      </w:pPr>
      <w:r>
        <w:rPr>
          <w:szCs w:val="24"/>
        </w:rPr>
        <w:t>α. Να διακρίνετε  δύο κατηγορίες οικοσυστημάτων με βάση  τον τρόπο με τον οποίο εισάγουν την ενέργεια που τους είναι απαραίτητη (μονάδες 2) και να εξηγήσετε πως εισάγεται η ενέργεια σε κάθε μία από  τις κατηγορίες που αναφέρατε (μονάδες 4).</w:t>
      </w:r>
    </w:p>
    <w:p w14:paraId="0BFB0C0D" w14:textId="77777777" w:rsidR="00B62E0B" w:rsidRDefault="00000000">
      <w:pPr>
        <w:pStyle w:val="TrapezaThematonStyle"/>
        <w:spacing w:line="360" w:lineRule="auto"/>
        <w:jc w:val="both"/>
        <w:rPr>
          <w:szCs w:val="24"/>
        </w:rPr>
      </w:pPr>
      <w:r>
        <w:rPr>
          <w:szCs w:val="24"/>
        </w:rPr>
        <w:t>β. Να περιγράψετε τον τρόπο με τον οποίο γίνεται η διανομή της ενέργειας στους οργανισμούς των οικοσυστημάτων (μονάδες 3) και τον τρόπο με τον οποίο γίνεται η ανακύκλωση των διάφορων χημικών στοιχείων στα οικοσυστήματα (μονάδες 4).</w:t>
      </w:r>
    </w:p>
    <w:p w14:paraId="390A0785" w14:textId="77777777" w:rsidR="00B62E0B" w:rsidRDefault="00000000">
      <w:pPr>
        <w:pStyle w:val="TrapezaThematonStyle"/>
        <w:spacing w:line="360" w:lineRule="auto"/>
        <w:jc w:val="right"/>
        <w:rPr>
          <w:b/>
          <w:szCs w:val="24"/>
        </w:rPr>
      </w:pPr>
      <w:r>
        <w:rPr>
          <w:b/>
          <w:szCs w:val="24"/>
        </w:rPr>
        <w:t>Μονάδες 13</w:t>
      </w:r>
    </w:p>
    <w:p w14:paraId="50CF4704" w14:textId="77777777" w:rsidR="00B62E0B" w:rsidRDefault="00B62E0B">
      <w:pPr>
        <w:pStyle w:val="TrapezaThematonStyle"/>
        <w:spacing w:line="360" w:lineRule="auto"/>
        <w:jc w:val="both"/>
        <w:rPr>
          <w:szCs w:val="24"/>
        </w:rPr>
      </w:pPr>
    </w:p>
    <w:p w14:paraId="3AE44C28" w14:textId="77777777" w:rsidR="00B62E0B" w:rsidRDefault="00B62E0B">
      <w:pPr>
        <w:pStyle w:val="TrapezaThematonStyle"/>
        <w:rPr>
          <w:szCs w:val="24"/>
        </w:rPr>
        <w:sectPr w:rsidR="00B62E0B">
          <w:headerReference w:type="even" r:id="rId189"/>
          <w:headerReference w:type="default" r:id="rId190"/>
          <w:headerReference w:type="first" r:id="rId191"/>
          <w:type w:val="continuous"/>
          <w:pgSz w:w="11906" w:h="16838"/>
          <w:pgMar w:top="1080" w:right="1080" w:bottom="1080" w:left="1080" w:header="720" w:footer="720" w:gutter="0"/>
          <w:cols w:space="720"/>
        </w:sectPr>
      </w:pPr>
    </w:p>
    <w:p w14:paraId="634A5CFE"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18145</w:t>
      </w:r>
    </w:p>
    <w:p w14:paraId="36DE5A89" w14:textId="77777777" w:rsidR="00B62E0B" w:rsidRDefault="00000000">
      <w:pPr>
        <w:pStyle w:val="TrapezaThematonStyle"/>
        <w:spacing w:after="0" w:line="360" w:lineRule="auto"/>
        <w:jc w:val="both"/>
        <w:rPr>
          <w:szCs w:val="24"/>
        </w:rPr>
      </w:pPr>
      <w:r>
        <w:rPr>
          <w:b/>
          <w:szCs w:val="24"/>
        </w:rPr>
        <w:t>2.1</w:t>
      </w:r>
    </w:p>
    <w:p w14:paraId="0B440095" w14:textId="77777777" w:rsidR="00B62E0B" w:rsidRDefault="00000000">
      <w:pPr>
        <w:pStyle w:val="TrapezaThematonStyle"/>
        <w:spacing w:after="0" w:line="360" w:lineRule="auto"/>
        <w:jc w:val="both"/>
        <w:rPr>
          <w:szCs w:val="24"/>
        </w:rPr>
      </w:pPr>
      <w:r>
        <w:rPr>
          <w:szCs w:val="24"/>
        </w:rPr>
        <w:t>α. Η εξάρτηση διακρίνεται συχνά σε ψυχική και σωματική. Όσον αφορά την ψυχική εξάρτηση, ο χρήστης όταν δεν λαμβάνει την ουσία που του έχει προκαλέσει εθισμό, εκδηλώνει επιθετικότητα ή γίνεται μελαγχολικός. Όσον αφορά τη σωματική εξάρτηση, ο χρήστης εκδηλώνει διάφορα οργανικά συμπτώματα, όπως ναυτία και τάση για έμετο(εναλλακτικά διάρροια και σωματικούς πόνους).</w:t>
      </w:r>
    </w:p>
    <w:p w14:paraId="4AD6FA31" w14:textId="77777777" w:rsidR="00B62E0B" w:rsidRDefault="00000000">
      <w:pPr>
        <w:pStyle w:val="TrapezaThematonStyle"/>
        <w:spacing w:after="0" w:line="360" w:lineRule="auto"/>
        <w:jc w:val="both"/>
        <w:rPr>
          <w:szCs w:val="24"/>
        </w:rPr>
      </w:pPr>
      <w:r>
        <w:rPr>
          <w:szCs w:val="24"/>
        </w:rPr>
        <w:t xml:space="preserve">β. Η μεθαδόνη χρησιμοποιείται τα τελευταία χρόνια σε προγράμματα απεξάρτησης ναρκομανών και έχει παρόμοια δράση με τη μορφίνη. Επειδή χορηγείται από το στόμα και διασπάται στο λεπτό έντερο, έχει βραδύτερη και ηπιότερη δράση από άλλα ναρκωτικά. Για το λόγο αυτό τα τελευταία </w:t>
      </w:r>
      <w:r>
        <w:rPr>
          <w:szCs w:val="24"/>
        </w:rPr>
        <w:lastRenderedPageBreak/>
        <w:t>χρόνια χρησιμοποιείται σε προγράμματα απεξάρτησης χρηστών, στους οποίους χορηγείται σε σταδιακά μειούμενες δόσεις ως υποκατάστατο της ηρωίνης.</w:t>
      </w:r>
    </w:p>
    <w:p w14:paraId="34490E21" w14:textId="77777777" w:rsidR="00B62E0B" w:rsidRDefault="00B62E0B">
      <w:pPr>
        <w:pStyle w:val="TrapezaThematonStyle"/>
        <w:spacing w:after="0" w:line="360" w:lineRule="auto"/>
        <w:jc w:val="both"/>
        <w:rPr>
          <w:szCs w:val="24"/>
        </w:rPr>
      </w:pPr>
    </w:p>
    <w:p w14:paraId="71AFEA24" w14:textId="77777777" w:rsidR="00B62E0B" w:rsidRDefault="00000000">
      <w:pPr>
        <w:pStyle w:val="TrapezaThematonStyle"/>
        <w:spacing w:after="0" w:line="360" w:lineRule="auto"/>
        <w:jc w:val="both"/>
        <w:rPr>
          <w:szCs w:val="24"/>
        </w:rPr>
      </w:pPr>
      <w:r>
        <w:rPr>
          <w:b/>
          <w:szCs w:val="24"/>
        </w:rPr>
        <w:t>2.2</w:t>
      </w:r>
    </w:p>
    <w:p w14:paraId="04B66556" w14:textId="77777777" w:rsidR="00B62E0B" w:rsidRDefault="00000000">
      <w:pPr>
        <w:pStyle w:val="TrapezaThematonStyle"/>
        <w:spacing w:after="0" w:line="360" w:lineRule="auto"/>
        <w:jc w:val="both"/>
        <w:rPr>
          <w:szCs w:val="24"/>
        </w:rPr>
      </w:pPr>
      <w:r>
        <w:rPr>
          <w:szCs w:val="24"/>
        </w:rPr>
        <w:t>α. Τα οικοσυστήματα, με κριτήριο την προέλευση της ενέργειας σε αυτά, διακρίνονται σε αυτότροφα και  ετερότροφα. Η εισαγωγή της ενέργειας στα αυτότροφα οικοσυστήματα γίνεται μέσω των παραγωγών. Αυτοί δεσμεύουν την ηλιακή ενέργεια και, αξιοποιώντας απλά ανόργανα μόρια, συνθέτουν υδατάνθρακες. Η εισαγωγή της ενέργειας στα ετερότροφα οικοσυστήματα γίνεται με τη μορφή χημικών ενώσεων που δεν έχουν παραχθεί σε αυτά, εξ΄ ολοκλήρου, παρά σε άλλα αυτότροφα οικοσυστήματα.</w:t>
      </w:r>
    </w:p>
    <w:p w14:paraId="645A4A43" w14:textId="77777777" w:rsidR="00B62E0B" w:rsidRDefault="00000000">
      <w:pPr>
        <w:pStyle w:val="TrapezaThematonStyle"/>
        <w:sectPr w:rsidR="00B62E0B">
          <w:headerReference w:type="even" r:id="rId192"/>
          <w:headerReference w:type="default" r:id="rId193"/>
          <w:headerReference w:type="first" r:id="rId194"/>
          <w:type w:val="continuous"/>
          <w:pgSz w:w="11906" w:h="16838"/>
          <w:pgMar w:top="1080" w:right="1080" w:bottom="1080" w:left="1080" w:header="720" w:footer="720" w:gutter="0"/>
          <w:cols w:space="720"/>
        </w:sectPr>
      </w:pPr>
      <w:r>
        <w:rPr>
          <w:szCs w:val="24"/>
        </w:rPr>
        <w:t xml:space="preserve">β. Η διανομή της ενέργειας γίνεται μέσω των τροφικών σχέσεων,  που αναπτύσσονται μεταξύ των οργανισμών του οικοσυστήματος (ροή ενέργειας). Η ανακύκλωση των διάφορων χημικών στοιχείων γίνεται μέσω των βιογεωχημικών κύκλων, δηλαδή μέσα από τις επαναλαμβανόμενες κυκλικές πορείες των χημικών στοιχείων στα οικοσυστήματα. </w:t>
      </w:r>
    </w:p>
    <w:p w14:paraId="76DFEB1E"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18146</w:t>
      </w:r>
    </w:p>
    <w:p w14:paraId="074BC4A1" w14:textId="77777777" w:rsidR="00B62E0B" w:rsidRDefault="00000000">
      <w:pPr>
        <w:pStyle w:val="TrapezaThematonStyle"/>
        <w:shd w:val="clear" w:color="auto" w:fill="FFFFFF"/>
        <w:spacing w:after="0" w:line="360" w:lineRule="auto"/>
        <w:jc w:val="both"/>
        <w:rPr>
          <w:b/>
          <w:color w:val="000000"/>
          <w:szCs w:val="24"/>
        </w:rPr>
      </w:pPr>
      <w:r>
        <w:rPr>
          <w:b/>
          <w:szCs w:val="24"/>
        </w:rPr>
        <w:t>ΘΕΜΑ 2</w:t>
      </w:r>
    </w:p>
    <w:p w14:paraId="00C3092B" w14:textId="77777777" w:rsidR="00B62E0B" w:rsidRDefault="00000000">
      <w:pPr>
        <w:pStyle w:val="TrapezaThematonStyle"/>
        <w:shd w:val="clear" w:color="auto" w:fill="FFFFFF"/>
        <w:spacing w:after="0" w:line="360" w:lineRule="auto"/>
        <w:jc w:val="both"/>
        <w:rPr>
          <w:color w:val="000000"/>
          <w:szCs w:val="24"/>
        </w:rPr>
      </w:pPr>
      <w:r>
        <w:rPr>
          <w:b/>
          <w:color w:val="000000"/>
          <w:szCs w:val="24"/>
        </w:rPr>
        <w:t xml:space="preserve">2.1 Οι ασθένειες που προκαλούνται από παθογόνους μικροοργανισμούς ονομάζονται λοιμώδη νοσήματα. </w:t>
      </w:r>
    </w:p>
    <w:p w14:paraId="55435E55" w14:textId="77777777" w:rsidR="00B62E0B" w:rsidRDefault="00000000">
      <w:pPr>
        <w:pStyle w:val="TrapezaThematonStyle"/>
        <w:shd w:val="clear" w:color="auto" w:fill="FFFFFF"/>
        <w:spacing w:after="0" w:line="360" w:lineRule="auto"/>
        <w:jc w:val="both"/>
        <w:rPr>
          <w:color w:val="000000"/>
          <w:szCs w:val="24"/>
        </w:rPr>
      </w:pPr>
      <w:r>
        <w:rPr>
          <w:color w:val="000000"/>
          <w:szCs w:val="24"/>
        </w:rPr>
        <w:t xml:space="preserve">α. Να αναφέρετε τα κριτήρια με βάση τα οποία μια ασθένεια μπορεί να θεωρηθεί λοιμώδης (μονάδες 6). </w:t>
      </w:r>
    </w:p>
    <w:p w14:paraId="1486C710" w14:textId="77777777" w:rsidR="00B62E0B" w:rsidRDefault="00000000">
      <w:pPr>
        <w:pStyle w:val="TrapezaThematonStyle"/>
        <w:shd w:val="clear" w:color="auto" w:fill="FFFFFF"/>
        <w:spacing w:after="0" w:line="360" w:lineRule="auto"/>
        <w:jc w:val="both"/>
        <w:rPr>
          <w:b/>
          <w:color w:val="000000"/>
          <w:szCs w:val="24"/>
        </w:rPr>
      </w:pPr>
      <w:r>
        <w:rPr>
          <w:color w:val="000000"/>
          <w:szCs w:val="24"/>
        </w:rPr>
        <w:t>β. Να αναφέρετε 3 τρόπους μετάδοσης παθογόνων μικροβίων (μονάδες 6).</w:t>
      </w:r>
    </w:p>
    <w:p w14:paraId="118F6A23" w14:textId="77777777" w:rsidR="00B62E0B" w:rsidRDefault="00000000">
      <w:pPr>
        <w:pStyle w:val="TrapezaThematonStyle"/>
        <w:shd w:val="clear" w:color="auto" w:fill="FFFFFF"/>
        <w:spacing w:after="0" w:line="360" w:lineRule="auto"/>
        <w:jc w:val="right"/>
        <w:rPr>
          <w:b/>
          <w:color w:val="000000"/>
          <w:szCs w:val="24"/>
        </w:rPr>
      </w:pPr>
      <w:r>
        <w:rPr>
          <w:b/>
          <w:color w:val="000000"/>
          <w:szCs w:val="24"/>
        </w:rPr>
        <w:t>Μονάδες 12</w:t>
      </w:r>
    </w:p>
    <w:p w14:paraId="45E77278" w14:textId="77777777" w:rsidR="00B62E0B" w:rsidRDefault="00000000">
      <w:pPr>
        <w:pStyle w:val="TrapezaThematonStyle"/>
        <w:shd w:val="clear" w:color="auto" w:fill="FFFFFF"/>
        <w:spacing w:after="0" w:line="360" w:lineRule="auto"/>
        <w:jc w:val="both"/>
        <w:rPr>
          <w:color w:val="000000"/>
          <w:szCs w:val="24"/>
        </w:rPr>
      </w:pPr>
      <w:r>
        <w:rPr>
          <w:b/>
          <w:color w:val="000000"/>
          <w:szCs w:val="24"/>
        </w:rPr>
        <w:t>2.2 Η αρχική κατάταξη των οργανισμών σε είδη έγινε με βάση το μειξιολογικό κριτήριο.</w:t>
      </w:r>
    </w:p>
    <w:p w14:paraId="5B1F3072" w14:textId="77777777" w:rsidR="00B62E0B" w:rsidRDefault="00000000">
      <w:pPr>
        <w:pStyle w:val="TrapezaThematonStyle"/>
        <w:shd w:val="clear" w:color="auto" w:fill="FFFFFF"/>
        <w:spacing w:after="0" w:line="360" w:lineRule="auto"/>
        <w:jc w:val="both"/>
        <w:rPr>
          <w:color w:val="000000"/>
          <w:szCs w:val="24"/>
        </w:rPr>
      </w:pPr>
      <w:r>
        <w:rPr>
          <w:color w:val="000000"/>
          <w:szCs w:val="24"/>
        </w:rPr>
        <w:t>α. Να εξηγήσετε τι είναι το μειξιολογικό κριτήριο (μονάδες 6).</w:t>
      </w:r>
    </w:p>
    <w:p w14:paraId="569270DC" w14:textId="77777777" w:rsidR="00B62E0B" w:rsidRDefault="00000000">
      <w:pPr>
        <w:pStyle w:val="TrapezaThematonStyle"/>
        <w:shd w:val="clear" w:color="auto" w:fill="FFFFFF"/>
        <w:spacing w:after="0" w:line="360" w:lineRule="auto"/>
        <w:jc w:val="both"/>
        <w:rPr>
          <w:b/>
          <w:color w:val="000000"/>
          <w:szCs w:val="24"/>
          <w:shd w:val="clear" w:color="auto" w:fill="FFFFFF"/>
        </w:rPr>
      </w:pPr>
      <w:r>
        <w:rPr>
          <w:color w:val="000000"/>
          <w:szCs w:val="24"/>
        </w:rPr>
        <w:t xml:space="preserve">β. Να εξηγήσετε γιατί το μειξιολογικό κριτήριο δεν μπορεί να εφαρμοστεί για την κατάταξη των </w:t>
      </w:r>
      <w:r>
        <w:rPr>
          <w:szCs w:val="24"/>
        </w:rPr>
        <w:t>μικροοργανισμών</w:t>
      </w:r>
      <w:r>
        <w:rPr>
          <w:color w:val="000000"/>
          <w:szCs w:val="24"/>
        </w:rPr>
        <w:t xml:space="preserve"> σε είδη</w:t>
      </w:r>
      <w:r>
        <w:rPr>
          <w:b/>
          <w:color w:val="000000"/>
          <w:szCs w:val="24"/>
        </w:rPr>
        <w:t xml:space="preserve"> </w:t>
      </w:r>
      <w:r>
        <w:rPr>
          <w:color w:val="000000"/>
          <w:szCs w:val="24"/>
        </w:rPr>
        <w:t>(μονάδες 3). Να αναφέρετε το κριτήριο στο οποίο καταφεύγουμε σε αυτήν την περίπτωση, εξηγώντας, πως γίνεται η διάκριση σε είδη με βάση το δεύτερο αυτό κριτήριο (μονάδες 4).</w:t>
      </w:r>
    </w:p>
    <w:p w14:paraId="4B0093E5" w14:textId="77777777" w:rsidR="00B62E0B" w:rsidRDefault="00000000">
      <w:pPr>
        <w:pStyle w:val="TrapezaThematonStyle"/>
        <w:shd w:val="clear" w:color="auto" w:fill="FFFFFF"/>
        <w:spacing w:after="0" w:line="360" w:lineRule="auto"/>
        <w:jc w:val="right"/>
      </w:pPr>
      <w:r>
        <w:rPr>
          <w:b/>
          <w:color w:val="000000"/>
          <w:szCs w:val="24"/>
          <w:shd w:val="clear" w:color="auto" w:fill="FFFFFF"/>
        </w:rPr>
        <w:t>Μονάδες 1</w:t>
      </w:r>
      <w:r>
        <w:rPr>
          <w:b/>
          <w:color w:val="000000"/>
          <w:szCs w:val="24"/>
        </w:rPr>
        <w:t>3</w:t>
      </w:r>
    </w:p>
    <w:p w14:paraId="70368836" w14:textId="77777777" w:rsidR="00B62E0B" w:rsidRDefault="00B62E0B">
      <w:pPr>
        <w:pStyle w:val="TrapezaThematonStyle"/>
        <w:shd w:val="clear" w:color="auto" w:fill="FFFFFF"/>
        <w:spacing w:line="360" w:lineRule="auto"/>
        <w:jc w:val="both"/>
        <w:sectPr w:rsidR="00B62E0B">
          <w:headerReference w:type="even" r:id="rId195"/>
          <w:headerReference w:type="default" r:id="rId196"/>
          <w:headerReference w:type="first" r:id="rId197"/>
          <w:type w:val="continuous"/>
          <w:pgSz w:w="11906" w:h="16838"/>
          <w:pgMar w:top="1080" w:right="1080" w:bottom="1080" w:left="1080" w:header="720" w:footer="720" w:gutter="0"/>
          <w:cols w:space="720"/>
        </w:sectPr>
      </w:pPr>
    </w:p>
    <w:p w14:paraId="77147F84"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18146</w:t>
      </w:r>
    </w:p>
    <w:p w14:paraId="686CED8D" w14:textId="77777777" w:rsidR="00B62E0B" w:rsidRDefault="00000000">
      <w:pPr>
        <w:pStyle w:val="TrapezaThematonStyle"/>
        <w:widowControl w:val="0"/>
        <w:shd w:val="clear" w:color="auto" w:fill="FFFFFF"/>
        <w:spacing w:after="0" w:line="360" w:lineRule="auto"/>
        <w:jc w:val="both"/>
        <w:rPr>
          <w:color w:val="000000"/>
          <w:szCs w:val="24"/>
        </w:rPr>
      </w:pPr>
      <w:r>
        <w:rPr>
          <w:b/>
          <w:color w:val="000000"/>
          <w:szCs w:val="24"/>
        </w:rPr>
        <w:t>2.1</w:t>
      </w:r>
    </w:p>
    <w:p w14:paraId="35E22B24" w14:textId="77777777" w:rsidR="00B62E0B" w:rsidRDefault="00000000">
      <w:pPr>
        <w:pStyle w:val="TrapezaThematonStyle"/>
        <w:widowControl w:val="0"/>
        <w:shd w:val="clear" w:color="auto" w:fill="FFFFFF"/>
        <w:spacing w:after="0" w:line="360" w:lineRule="auto"/>
        <w:jc w:val="both"/>
        <w:rPr>
          <w:szCs w:val="24"/>
        </w:rPr>
      </w:pPr>
      <w:r>
        <w:rPr>
          <w:color w:val="000000"/>
          <w:szCs w:val="24"/>
        </w:rPr>
        <w:t xml:space="preserve">α. Μια ασθένεια, για να θεωρηθεί λοιμώδης, πρέπει να ικανοποιεί κάποιες προϋποθέσεις. </w:t>
      </w:r>
      <w:r>
        <w:rPr>
          <w:color w:val="000000"/>
          <w:szCs w:val="24"/>
        </w:rPr>
        <w:lastRenderedPageBreak/>
        <w:t>Σύμφωνα με τ</w:t>
      </w:r>
      <w:r>
        <w:rPr>
          <w:szCs w:val="24"/>
        </w:rPr>
        <w:t>ις προϋποθέσεις αυτές</w:t>
      </w:r>
      <w:r>
        <w:rPr>
          <w:color w:val="000000"/>
          <w:szCs w:val="24"/>
        </w:rPr>
        <w:t xml:space="preserve">, μια ασθένεια οφείλεται σε έναν παθογόνο μικροοργανισμό, όταν ο μικροοργανισμός αυτός: </w:t>
      </w:r>
    </w:p>
    <w:p w14:paraId="409DD3A7" w14:textId="77777777" w:rsidR="00B62E0B" w:rsidRDefault="00000000">
      <w:pPr>
        <w:pStyle w:val="TrapezaThematonStyle"/>
        <w:widowControl w:val="0"/>
        <w:shd w:val="clear" w:color="auto" w:fill="FFFFFF"/>
        <w:spacing w:after="0" w:line="360" w:lineRule="auto"/>
        <w:jc w:val="both"/>
        <w:rPr>
          <w:szCs w:val="24"/>
        </w:rPr>
      </w:pPr>
      <w:r>
        <w:rPr>
          <w:szCs w:val="24"/>
        </w:rPr>
        <w:t>- Α</w:t>
      </w:r>
      <w:r>
        <w:rPr>
          <w:color w:val="000000"/>
          <w:szCs w:val="24"/>
        </w:rPr>
        <w:t>νιχνεύεται στους ιστούς ή στα υγρά του ασθενούς ή στον οργανισμό ατόμων που πέθαναν από αυτή την ασθένεια</w:t>
      </w:r>
      <w:r>
        <w:rPr>
          <w:szCs w:val="24"/>
        </w:rPr>
        <w:t>.</w:t>
      </w:r>
    </w:p>
    <w:p w14:paraId="01CD83C4" w14:textId="77777777" w:rsidR="00B62E0B" w:rsidRDefault="00000000">
      <w:pPr>
        <w:pStyle w:val="TrapezaThematonStyle"/>
        <w:widowControl w:val="0"/>
        <w:shd w:val="clear" w:color="auto" w:fill="FFFFFF"/>
        <w:spacing w:after="0" w:line="360" w:lineRule="auto"/>
        <w:jc w:val="both"/>
        <w:rPr>
          <w:szCs w:val="24"/>
        </w:rPr>
      </w:pPr>
      <w:r>
        <w:rPr>
          <w:szCs w:val="24"/>
        </w:rPr>
        <w:t>-</w:t>
      </w:r>
      <w:r>
        <w:rPr>
          <w:color w:val="000000"/>
          <w:szCs w:val="24"/>
        </w:rPr>
        <w:t xml:space="preserve">  </w:t>
      </w:r>
      <w:r>
        <w:rPr>
          <w:szCs w:val="24"/>
        </w:rPr>
        <w:t>Μ</w:t>
      </w:r>
      <w:r>
        <w:rPr>
          <w:color w:val="000000"/>
          <w:szCs w:val="24"/>
        </w:rPr>
        <w:t xml:space="preserve">πορεί, </w:t>
      </w:r>
      <w:r>
        <w:rPr>
          <w:szCs w:val="24"/>
        </w:rPr>
        <w:t>επίσης,</w:t>
      </w:r>
      <w:r>
        <w:rPr>
          <w:color w:val="000000"/>
          <w:szCs w:val="24"/>
        </w:rPr>
        <w:t xml:space="preserve"> να απομονωθεί και να καλλιεργηθεί στο εργαστήριο</w:t>
      </w:r>
      <w:r>
        <w:rPr>
          <w:szCs w:val="24"/>
        </w:rPr>
        <w:t>.</w:t>
      </w:r>
      <w:r>
        <w:rPr>
          <w:color w:val="000000"/>
          <w:szCs w:val="24"/>
        </w:rPr>
        <w:t xml:space="preserve"> </w:t>
      </w:r>
    </w:p>
    <w:p w14:paraId="44449E5D" w14:textId="77777777" w:rsidR="00B62E0B" w:rsidRDefault="00000000">
      <w:pPr>
        <w:pStyle w:val="TrapezaThematonStyle"/>
        <w:widowControl w:val="0"/>
        <w:shd w:val="clear" w:color="auto" w:fill="FFFFFF"/>
        <w:spacing w:after="0" w:line="360" w:lineRule="auto"/>
        <w:jc w:val="both"/>
        <w:rPr>
          <w:color w:val="000000"/>
          <w:szCs w:val="24"/>
        </w:rPr>
      </w:pPr>
      <w:r>
        <w:rPr>
          <w:szCs w:val="24"/>
        </w:rPr>
        <w:t>- Μ</w:t>
      </w:r>
      <w:r>
        <w:rPr>
          <w:color w:val="000000"/>
          <w:szCs w:val="24"/>
        </w:rPr>
        <w:t xml:space="preserve">πορεί, τέλος, να προκαλέσει την ίδια ασθένεια σε πειραματόζωα αλλά και να απομονωθεί εκ νέου από αυτά. </w:t>
      </w:r>
    </w:p>
    <w:p w14:paraId="177C3D6B" w14:textId="77777777" w:rsidR="00B62E0B" w:rsidRDefault="00000000">
      <w:pPr>
        <w:pStyle w:val="TrapezaThematonStyle"/>
        <w:widowControl w:val="0"/>
        <w:shd w:val="clear" w:color="auto" w:fill="FFFFFF"/>
        <w:spacing w:after="0" w:line="360" w:lineRule="auto"/>
        <w:jc w:val="both"/>
      </w:pPr>
      <w:r>
        <w:rPr>
          <w:color w:val="000000"/>
          <w:szCs w:val="24"/>
        </w:rPr>
        <w:t xml:space="preserve">β. Οι παθογόνοι μικροοργανισμοί μεταδίδονται στον άνθρωπο με την τροφή και το νερό, με την επαφή με μολυσμένα ζώα και με τα σταγονίδια του βήχα ασθενούς ατόμου. [Εναλλακτικά: με την άμεση επαφή με μολυσμένα άτομα, καθώς και με την έμμεση επαφή με αντικείμενα που έχουν χρησιμοποιηθεί από μολυσμένο άτομο]. </w:t>
      </w:r>
    </w:p>
    <w:p w14:paraId="144CDE02" w14:textId="77777777" w:rsidR="00B62E0B" w:rsidRDefault="00B62E0B">
      <w:pPr>
        <w:pStyle w:val="TrapezaThematonStyle"/>
        <w:widowControl w:val="0"/>
        <w:shd w:val="clear" w:color="auto" w:fill="FFFFFF"/>
        <w:spacing w:after="0" w:line="360" w:lineRule="auto"/>
        <w:jc w:val="both"/>
      </w:pPr>
    </w:p>
    <w:p w14:paraId="63EDA5AD" w14:textId="77777777" w:rsidR="00B62E0B" w:rsidRDefault="00000000">
      <w:pPr>
        <w:pStyle w:val="TrapezaThematonStyle"/>
        <w:widowControl w:val="0"/>
        <w:shd w:val="clear" w:color="auto" w:fill="FFFFFF"/>
        <w:spacing w:after="0" w:line="360" w:lineRule="auto"/>
        <w:jc w:val="both"/>
        <w:rPr>
          <w:color w:val="000000"/>
          <w:szCs w:val="24"/>
        </w:rPr>
      </w:pPr>
      <w:r>
        <w:rPr>
          <w:b/>
          <w:color w:val="000000"/>
          <w:szCs w:val="24"/>
        </w:rPr>
        <w:t>2.2</w:t>
      </w:r>
    </w:p>
    <w:p w14:paraId="2EF9CB78" w14:textId="77777777" w:rsidR="00B62E0B" w:rsidRDefault="00000000">
      <w:pPr>
        <w:pStyle w:val="TrapezaThematonStyle"/>
        <w:widowControl w:val="0"/>
        <w:shd w:val="clear" w:color="auto" w:fill="FFFFFF"/>
        <w:spacing w:after="0" w:line="360" w:lineRule="auto"/>
        <w:jc w:val="both"/>
        <w:rPr>
          <w:color w:val="000000"/>
          <w:szCs w:val="24"/>
        </w:rPr>
      </w:pPr>
      <w:r>
        <w:rPr>
          <w:color w:val="000000"/>
          <w:szCs w:val="24"/>
        </w:rPr>
        <w:t xml:space="preserve">α. Το κριτήριο της δυνατότητας αναπαραγωγής με άλλο άτομο ονομάζεται μειξιολογικό κριτήριο. </w:t>
      </w:r>
      <w:r>
        <w:rPr>
          <w:szCs w:val="24"/>
        </w:rPr>
        <w:t>Με βάση αυτό το είδος περιλαμβάνει το σύνολο όλων των οργανισμών που μπορούν να αναπαραχθούν μεταξύ τους και να αποκτήσουν γόνιμους απογόνους.</w:t>
      </w:r>
    </w:p>
    <w:p w14:paraId="3FFF8A78" w14:textId="77777777" w:rsidR="00B62E0B" w:rsidRDefault="00000000">
      <w:pPr>
        <w:pStyle w:val="TrapezaThematonStyle"/>
        <w:widowControl w:val="0"/>
        <w:shd w:val="clear" w:color="auto" w:fill="FFFFFF"/>
        <w:spacing w:after="0" w:line="360" w:lineRule="auto"/>
        <w:jc w:val="both"/>
        <w:rPr>
          <w:color w:val="000000"/>
          <w:szCs w:val="24"/>
        </w:rPr>
      </w:pPr>
      <w:r>
        <w:rPr>
          <w:color w:val="000000"/>
          <w:szCs w:val="24"/>
        </w:rPr>
        <w:t>β. Ο ορισμός του είδους που δόθηκε έχει περιορισμούς. Ο βασικότερος από όλους είναι το γεγονός ότι όλοι οι οργανισμοί δεν αναπαράγονται με την επαφή με άτομο διαφορετικού φύλου. Ας πάρουμε για παράδειγμα την αμοιβάδα, το μονοκύτταρο οργανισμό που αναπαράγεται με κυτταρική διαίρεση (μονογονία). Στην περίπτωση αυτή, και γενικότερα στην περίπτωση των μικροβίων, τα οποία αναπαράγονται μονογονικά, δεν μπορεί να εφαρμοστεί το μειξιολογικό κριτήριο. Εδώ λοιπόν, αντί του μειξιολογικού κριτηρίου εφαρμόζεται το τυπολογικό κριτήριο, δηλαδή το κριτήριο της ομοιότητας μεταξύ των οργανισμών. Όταν δύο οργανισμοί έχουν κοινά μορφολογικά και βιοχημικά χαρακτηριστικά, ομαδοποιούνται στο ίδιο είδος. Με βάση αυτό το τυπολογικό κριτήριο, έχει ταξινομηθεί το σύνολο των διαφορετικών οργανισμών του πλανήτη.</w:t>
      </w:r>
    </w:p>
    <w:p w14:paraId="496FE932" w14:textId="77777777" w:rsidR="00B62E0B" w:rsidRDefault="00B62E0B">
      <w:pPr>
        <w:pStyle w:val="TrapezaThematonStyle"/>
        <w:widowControl w:val="0"/>
        <w:shd w:val="clear" w:color="auto" w:fill="FFFFFF"/>
        <w:spacing w:after="0" w:line="360" w:lineRule="auto"/>
        <w:jc w:val="both"/>
        <w:rPr>
          <w:color w:val="000000"/>
          <w:szCs w:val="24"/>
        </w:rPr>
      </w:pPr>
    </w:p>
    <w:p w14:paraId="65520791" w14:textId="77777777" w:rsidR="00B62E0B" w:rsidRDefault="00B62E0B">
      <w:pPr>
        <w:pStyle w:val="TrapezaThematonStyle"/>
        <w:widowControl w:val="0"/>
        <w:shd w:val="clear" w:color="auto" w:fill="FFFFFF"/>
        <w:spacing w:after="0"/>
        <w:ind w:left="707"/>
        <w:rPr>
          <w:color w:val="000000"/>
          <w:szCs w:val="24"/>
        </w:rPr>
      </w:pPr>
    </w:p>
    <w:p w14:paraId="16F92ECE" w14:textId="77777777" w:rsidR="00B62E0B" w:rsidRDefault="00B62E0B">
      <w:pPr>
        <w:pStyle w:val="TrapezaThematonStyle"/>
        <w:widowControl w:val="0"/>
        <w:shd w:val="clear" w:color="auto" w:fill="FFFFFF"/>
        <w:spacing w:after="0" w:line="360" w:lineRule="auto"/>
        <w:jc w:val="right"/>
        <w:sectPr w:rsidR="00B62E0B">
          <w:headerReference w:type="even" r:id="rId198"/>
          <w:headerReference w:type="default" r:id="rId199"/>
          <w:headerReference w:type="first" r:id="rId200"/>
          <w:type w:val="continuous"/>
          <w:pgSz w:w="11906" w:h="16838"/>
          <w:pgMar w:top="1080" w:right="1080" w:bottom="1080" w:left="1080" w:header="720" w:footer="720" w:gutter="0"/>
          <w:cols w:space="720"/>
        </w:sectPr>
      </w:pPr>
    </w:p>
    <w:p w14:paraId="7085423D"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18152</w:t>
      </w:r>
    </w:p>
    <w:p w14:paraId="434B2136" w14:textId="77777777" w:rsidR="00B62E0B" w:rsidRDefault="00000000">
      <w:pPr>
        <w:pStyle w:val="TrapezaThematonStyle"/>
        <w:spacing w:after="0" w:line="360" w:lineRule="auto"/>
        <w:jc w:val="both"/>
        <w:rPr>
          <w:b/>
          <w:szCs w:val="24"/>
        </w:rPr>
      </w:pPr>
      <w:r>
        <w:rPr>
          <w:b/>
          <w:szCs w:val="24"/>
        </w:rPr>
        <w:t>ΘΕΜΑ 2</w:t>
      </w:r>
    </w:p>
    <w:p w14:paraId="3445E29E" w14:textId="77777777" w:rsidR="00B62E0B" w:rsidRDefault="00000000">
      <w:pPr>
        <w:pStyle w:val="TrapezaThematonStyle"/>
        <w:spacing w:after="0" w:line="360" w:lineRule="auto"/>
        <w:jc w:val="both"/>
        <w:rPr>
          <w:szCs w:val="24"/>
        </w:rPr>
      </w:pPr>
      <w:r>
        <w:rPr>
          <w:b/>
          <w:szCs w:val="24"/>
        </w:rPr>
        <w:t xml:space="preserve">2.1 Τα αντισώματα είναι χαρακτηριστικά κυτταρικά προϊόντα που είναι αποτελεσματικά στην εξουδετέρωση μικροβίων μέσω της σύνδεσης τους με αυτά (σύνδεση αντιγόνου - αντισώματος). </w:t>
      </w:r>
      <w:r>
        <w:rPr>
          <w:b/>
          <w:szCs w:val="24"/>
        </w:rPr>
        <w:lastRenderedPageBreak/>
        <w:t>Κατά την παθητική ανοσία χορηγούνται έτοιμα αντισώματα που έχουν παραχθεί φυσιολογικά σε άλλο οργανισμό. Η παθητική ανοσία  μπορεί να επιτευχθεί  με φυσικό ή με τεχνητό τρόπο.</w:t>
      </w:r>
    </w:p>
    <w:p w14:paraId="7813A49B" w14:textId="77777777" w:rsidR="00B62E0B" w:rsidRDefault="00000000">
      <w:pPr>
        <w:pStyle w:val="TrapezaThematonStyle"/>
        <w:spacing w:after="0" w:line="360" w:lineRule="auto"/>
        <w:jc w:val="both"/>
        <w:rPr>
          <w:szCs w:val="24"/>
        </w:rPr>
      </w:pPr>
      <w:r>
        <w:rPr>
          <w:szCs w:val="24"/>
        </w:rPr>
        <w:t>α. Να περιγράψετε τους δύο τρόπους με τους οποίους μπορεί να πραγματοποιηθεί η παθητική ανοσία φυσικά και έναν τρόπο με τον οποίο μπορεί να πραγματοποιηθεί τεχνητά (μονάδες 6).</w:t>
      </w:r>
    </w:p>
    <w:p w14:paraId="249ECD04" w14:textId="77777777" w:rsidR="00B62E0B" w:rsidRDefault="00000000">
      <w:pPr>
        <w:pStyle w:val="TrapezaThematonStyle"/>
        <w:spacing w:after="0" w:line="360" w:lineRule="auto"/>
        <w:jc w:val="both"/>
        <w:rPr>
          <w:b/>
          <w:szCs w:val="24"/>
        </w:rPr>
      </w:pPr>
      <w:r>
        <w:rPr>
          <w:szCs w:val="24"/>
        </w:rPr>
        <w:t>β. Να αναφέρετε το αποτέλεσμα της σύνδεσης αντιγόνου - αντισώματος (μονάδες 6)</w:t>
      </w:r>
    </w:p>
    <w:p w14:paraId="7B2BCBEB" w14:textId="77777777" w:rsidR="00B62E0B" w:rsidRDefault="00000000">
      <w:pPr>
        <w:pStyle w:val="TrapezaThematonStyle"/>
        <w:spacing w:after="0" w:line="360" w:lineRule="auto"/>
        <w:jc w:val="right"/>
        <w:rPr>
          <w:b/>
          <w:szCs w:val="24"/>
        </w:rPr>
      </w:pPr>
      <w:r>
        <w:rPr>
          <w:b/>
          <w:szCs w:val="24"/>
        </w:rPr>
        <w:t>Μονάδες 12</w:t>
      </w:r>
    </w:p>
    <w:p w14:paraId="5A3B02C9" w14:textId="77777777" w:rsidR="00B62E0B" w:rsidRDefault="00000000">
      <w:pPr>
        <w:pStyle w:val="TrapezaThematonStyle"/>
        <w:spacing w:line="360" w:lineRule="auto"/>
        <w:jc w:val="both"/>
        <w:rPr>
          <w:b/>
          <w:szCs w:val="24"/>
        </w:rPr>
      </w:pPr>
      <w:r>
        <w:rPr>
          <w:b/>
          <w:szCs w:val="24"/>
        </w:rPr>
        <w:t>2.2 Η Παλαιοντολογία μελετάει τα απολιθώματα, τα οποία είναι υπολείμματα οργανισμών που έζησαν στο παρελθόν και βοηθάει και στη μελέτη της εξελικτικής πορείας του ανθρώπου.  Έτσι, συγκρίνοντας τα χαρακτηριστικά ενός απολιθώματος με άλλα, αλλά και με σύγχρονους οργανισμούς μπορούμε να εκτιμήσουμε την εξελικτική πορεία του είδους μας.</w:t>
      </w:r>
    </w:p>
    <w:p w14:paraId="24E6C225" w14:textId="77777777" w:rsidR="00B62E0B" w:rsidRDefault="00000000">
      <w:pPr>
        <w:pStyle w:val="TrapezaThematonStyle"/>
        <w:spacing w:line="360" w:lineRule="auto"/>
        <w:jc w:val="both"/>
        <w:rPr>
          <w:b/>
          <w:szCs w:val="24"/>
        </w:rPr>
      </w:pPr>
      <w:r>
        <w:rPr>
          <w:b/>
          <w:szCs w:val="24"/>
        </w:rPr>
        <w:t xml:space="preserve">α. </w:t>
      </w:r>
      <w:r>
        <w:rPr>
          <w:szCs w:val="24"/>
        </w:rPr>
        <w:t>Κατά τη μελέτη της εξελικτικής πορείας του ανθρώπου, από ποια απολιθώματα μπορούμε να συλλέξουμε πληροφορίες, ώστε να βγάλουμε συμπεράσματα αν ο οργανισμός βάδιζε σε δύο ή σε τέσσερα άκρα (μονάδες 2); Να αιτιολογήσετε (μονάδες 4).</w:t>
      </w:r>
    </w:p>
    <w:p w14:paraId="43B2D936" w14:textId="77777777" w:rsidR="00B62E0B" w:rsidRDefault="00000000">
      <w:pPr>
        <w:pStyle w:val="TrapezaThematonStyle"/>
        <w:spacing w:line="360" w:lineRule="auto"/>
        <w:jc w:val="both"/>
        <w:rPr>
          <w:b/>
          <w:szCs w:val="24"/>
        </w:rPr>
      </w:pPr>
      <w:r>
        <w:rPr>
          <w:b/>
          <w:szCs w:val="24"/>
        </w:rPr>
        <w:t xml:space="preserve">β. </w:t>
      </w:r>
      <w:r>
        <w:rPr>
          <w:szCs w:val="24"/>
        </w:rPr>
        <w:t>Να εξηγήσετε</w:t>
      </w:r>
      <w:r>
        <w:rPr>
          <w:b/>
          <w:szCs w:val="24"/>
        </w:rPr>
        <w:t xml:space="preserve"> </w:t>
      </w:r>
      <w:r>
        <w:rPr>
          <w:szCs w:val="24"/>
        </w:rPr>
        <w:t>από ποια απολιθώματα ή ευρήματα αντλούμε πληροφορίες για τη νοημοσύνη (μονάδες 3) και τις διατροφικές συνήθειες του ανθρώπου (μονάδες 4)</w:t>
      </w:r>
    </w:p>
    <w:p w14:paraId="3F43C94E" w14:textId="77777777" w:rsidR="00B62E0B" w:rsidRDefault="00000000">
      <w:pPr>
        <w:pStyle w:val="TrapezaThematonStyle"/>
        <w:sectPr w:rsidR="00B62E0B">
          <w:headerReference w:type="even" r:id="rId201"/>
          <w:headerReference w:type="default" r:id="rId202"/>
          <w:headerReference w:type="first" r:id="rId203"/>
          <w:type w:val="continuous"/>
          <w:pgSz w:w="11906" w:h="16838"/>
          <w:pgMar w:top="1080" w:right="1080" w:bottom="1080" w:left="1080" w:header="720" w:footer="720" w:gutter="0"/>
          <w:cols w:space="720"/>
        </w:sectPr>
      </w:pPr>
      <w:r>
        <w:rPr>
          <w:b/>
          <w:szCs w:val="24"/>
        </w:rPr>
        <w:t>Μονάδες 13</w:t>
      </w:r>
    </w:p>
    <w:p w14:paraId="268E8343"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18152</w:t>
      </w:r>
    </w:p>
    <w:p w14:paraId="444E7795" w14:textId="77777777" w:rsidR="00B62E0B" w:rsidRDefault="00000000">
      <w:pPr>
        <w:pStyle w:val="TrapezaThematonStyle"/>
        <w:spacing w:line="360" w:lineRule="auto"/>
        <w:jc w:val="both"/>
        <w:rPr>
          <w:b/>
          <w:szCs w:val="24"/>
        </w:rPr>
      </w:pPr>
      <w:r>
        <w:rPr>
          <w:b/>
          <w:szCs w:val="24"/>
        </w:rPr>
        <w:t>2.1</w:t>
      </w:r>
    </w:p>
    <w:p w14:paraId="114E6B98" w14:textId="77777777" w:rsidR="00B62E0B" w:rsidRDefault="00000000">
      <w:pPr>
        <w:pStyle w:val="TrapezaThematonStyle"/>
        <w:spacing w:line="360" w:lineRule="auto"/>
        <w:jc w:val="both"/>
        <w:rPr>
          <w:b/>
          <w:szCs w:val="24"/>
        </w:rPr>
      </w:pPr>
      <w:r>
        <w:rPr>
          <w:szCs w:val="24"/>
        </w:rPr>
        <w:t xml:space="preserve">α. Παθητική ανοσία μπορεί να επιτευχθεί φυσικά με τη μεταφορά αντισωμάτων από τη μητέρα στο έμβρυο διαμέσου του πλακούντα και με τη μεταφορά αντισωμάτων από τη μητέρα στο νεογνό μέσω του μητρικού γάλακτος. Σε ένα ενήλικο άτομο η παθητική ανοσία μπορεί να επιτευχθεί τεχνητά με τη χορήγηση ορού που περιέχει έτοιμα αντισώματα, τα οποία έχουν παραχθεί σε κάποιο άλλο άτομο ή ζώο. </w:t>
      </w:r>
    </w:p>
    <w:p w14:paraId="08825F3E" w14:textId="77777777" w:rsidR="00B62E0B" w:rsidRDefault="00000000">
      <w:pPr>
        <w:pStyle w:val="TrapezaThematonStyle"/>
        <w:spacing w:line="360" w:lineRule="auto"/>
        <w:jc w:val="both"/>
        <w:rPr>
          <w:szCs w:val="24"/>
        </w:rPr>
      </w:pPr>
      <w:r>
        <w:rPr>
          <w:szCs w:val="24"/>
        </w:rPr>
        <w:t>β. Η σύνδεση αντιγόνου - αντισώματος έχει ως αποτέλεσμα την ενεργοποίηση του συμπληρώματος, την αδρανοποίηση των παραγόμενων τοξινών και την αναγνώριση του μικροβίου από τα μακροφάγα με σκοπό την ολοκληρωτική του καταστροφή.</w:t>
      </w:r>
    </w:p>
    <w:p w14:paraId="0C8C89C5" w14:textId="77777777" w:rsidR="00B62E0B" w:rsidRDefault="00B62E0B">
      <w:pPr>
        <w:pStyle w:val="TrapezaThematonStyle"/>
        <w:spacing w:line="360" w:lineRule="auto"/>
        <w:jc w:val="both"/>
        <w:rPr>
          <w:b/>
          <w:szCs w:val="24"/>
        </w:rPr>
      </w:pPr>
    </w:p>
    <w:p w14:paraId="068DFF8B" w14:textId="77777777" w:rsidR="00B62E0B" w:rsidRDefault="00000000">
      <w:pPr>
        <w:pStyle w:val="TrapezaThematonStyle"/>
        <w:spacing w:line="360" w:lineRule="auto"/>
        <w:jc w:val="both"/>
        <w:rPr>
          <w:b/>
          <w:szCs w:val="24"/>
        </w:rPr>
      </w:pPr>
      <w:r>
        <w:rPr>
          <w:b/>
          <w:szCs w:val="24"/>
        </w:rPr>
        <w:t>2.2</w:t>
      </w:r>
    </w:p>
    <w:p w14:paraId="10913B16" w14:textId="77777777" w:rsidR="00B62E0B" w:rsidRDefault="00000000">
      <w:pPr>
        <w:pStyle w:val="TrapezaThematonStyle"/>
        <w:spacing w:line="360" w:lineRule="auto"/>
        <w:jc w:val="both"/>
        <w:rPr>
          <w:szCs w:val="24"/>
        </w:rPr>
      </w:pPr>
      <w:r>
        <w:rPr>
          <w:szCs w:val="24"/>
        </w:rPr>
        <w:lastRenderedPageBreak/>
        <w:t>α. Από το σχήμα των οστών της λεκάνης, από το μήκος των άνω άκρων σε σχέση με το μήκος των κάτω άκρων ή από τα αποτυπώματα του πέλματος σε ηφαιστειακές στάχτες, συμπεραίνουμε αν ο οργανισμός βάδιζε σε δύο ή σε τέσσερα άκρα.</w:t>
      </w:r>
    </w:p>
    <w:p w14:paraId="2E946853" w14:textId="77777777" w:rsidR="00B62E0B" w:rsidRDefault="00000000">
      <w:pPr>
        <w:pStyle w:val="TrapezaThematonStyle"/>
        <w:spacing w:line="360" w:lineRule="auto"/>
        <w:jc w:val="both"/>
        <w:rPr>
          <w:szCs w:val="24"/>
        </w:rPr>
        <w:sectPr w:rsidR="00B62E0B">
          <w:headerReference w:type="even" r:id="rId204"/>
          <w:headerReference w:type="default" r:id="rId205"/>
          <w:headerReference w:type="first" r:id="rId206"/>
          <w:type w:val="continuous"/>
          <w:pgSz w:w="11906" w:h="16838"/>
          <w:pgMar w:top="1080" w:right="1080" w:bottom="1080" w:left="1080" w:header="720" w:footer="720" w:gutter="0"/>
          <w:cols w:space="720"/>
        </w:sectPr>
      </w:pPr>
      <w:r>
        <w:rPr>
          <w:szCs w:val="24"/>
        </w:rPr>
        <w:t>β. Η αυξημένη κρανιακή χωρητικότητα και η ύπαρξη εργαλείων κοντά στα παλαιοντολογικά ευρήματα μας δίνουν πληροφορίες για τη νοημοσύνη του οργανισμού. Επίσης, η μελέτη της οδοντοστοιχίας του οργανισμού ή μόνο κάποιων δοντιών του, τα ίχνη φωτιάς, η ύπαρξη οστών από άλλα ζώα δίνουν πληροφορίες για τις διατροφικές συνήθειές του.</w:t>
      </w:r>
    </w:p>
    <w:p w14:paraId="0E730DE0"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18155</w:t>
      </w:r>
    </w:p>
    <w:p w14:paraId="6EE7F60E" w14:textId="77777777" w:rsidR="00B62E0B" w:rsidRDefault="00000000">
      <w:pPr>
        <w:pStyle w:val="TrapezaThematonStyle"/>
        <w:widowControl w:val="0"/>
        <w:shd w:val="clear" w:color="auto" w:fill="FFFFFF"/>
        <w:spacing w:after="0" w:line="360" w:lineRule="auto"/>
        <w:jc w:val="both"/>
        <w:rPr>
          <w:b/>
          <w:color w:val="000000"/>
          <w:szCs w:val="24"/>
        </w:rPr>
      </w:pPr>
      <w:r>
        <w:rPr>
          <w:b/>
          <w:szCs w:val="24"/>
        </w:rPr>
        <w:t>ΘΕΜΑ 2</w:t>
      </w:r>
    </w:p>
    <w:p w14:paraId="53D77351" w14:textId="77777777" w:rsidR="00B62E0B" w:rsidRDefault="00000000">
      <w:pPr>
        <w:pStyle w:val="TrapezaThematonStyle"/>
        <w:widowControl w:val="0"/>
        <w:shd w:val="clear" w:color="auto" w:fill="FFFFFF"/>
        <w:spacing w:after="0" w:line="360" w:lineRule="auto"/>
        <w:jc w:val="both"/>
        <w:rPr>
          <w:color w:val="000000"/>
          <w:szCs w:val="24"/>
        </w:rPr>
      </w:pPr>
      <w:r>
        <w:rPr>
          <w:b/>
          <w:color w:val="000000"/>
          <w:szCs w:val="24"/>
        </w:rPr>
        <w:t>2.1 Τα μακροφάγα κύτταρα αποτελούν μια πολύ ιδιαίτερη κατηγορία φαγοκυττάρων που βοηθούν ποικιλοτρόπως στην αντιμετώπιση των αντιγόνων από τον ανθρώπινο οργανισμό.</w:t>
      </w:r>
    </w:p>
    <w:p w14:paraId="0B6FCA90" w14:textId="77777777" w:rsidR="00B62E0B" w:rsidRDefault="00000000">
      <w:pPr>
        <w:pStyle w:val="TrapezaThematonStyle"/>
        <w:widowControl w:val="0"/>
        <w:shd w:val="clear" w:color="auto" w:fill="FFFFFF"/>
        <w:spacing w:after="0" w:line="360" w:lineRule="auto"/>
        <w:jc w:val="both"/>
        <w:rPr>
          <w:color w:val="000000"/>
          <w:szCs w:val="24"/>
        </w:rPr>
      </w:pPr>
      <w:r>
        <w:rPr>
          <w:color w:val="000000"/>
          <w:szCs w:val="24"/>
        </w:rPr>
        <w:t>α. Να αναφέρετε από ποια κύτταρα προκύπτουν τα μακροφάγα</w:t>
      </w:r>
      <w:r>
        <w:rPr>
          <w:szCs w:val="24"/>
        </w:rPr>
        <w:t xml:space="preserve"> </w:t>
      </w:r>
      <w:r>
        <w:rPr>
          <w:color w:val="000000"/>
          <w:szCs w:val="24"/>
        </w:rPr>
        <w:t>(</w:t>
      </w:r>
      <w:r>
        <w:rPr>
          <w:szCs w:val="24"/>
        </w:rPr>
        <w:t>μονάδες 2)</w:t>
      </w:r>
      <w:r>
        <w:rPr>
          <w:color w:val="000000"/>
          <w:szCs w:val="24"/>
        </w:rPr>
        <w:t xml:space="preserve"> και με ποια λεμφοκύτταρα συνεργάζονται (μονάδες 4).</w:t>
      </w:r>
    </w:p>
    <w:p w14:paraId="5ABAAB83" w14:textId="77777777" w:rsidR="00B62E0B" w:rsidRDefault="00000000">
      <w:pPr>
        <w:pStyle w:val="TrapezaThematonStyle"/>
        <w:widowControl w:val="0"/>
        <w:shd w:val="clear" w:color="auto" w:fill="FFFFFF"/>
        <w:spacing w:after="0" w:line="360" w:lineRule="auto"/>
        <w:jc w:val="both"/>
        <w:rPr>
          <w:b/>
          <w:color w:val="000000"/>
          <w:szCs w:val="24"/>
        </w:rPr>
      </w:pPr>
      <w:r>
        <w:rPr>
          <w:color w:val="000000"/>
          <w:szCs w:val="24"/>
        </w:rPr>
        <w:t xml:space="preserve">β. Να εξηγήσετε τη συνεισφορά των μακροφάγων κυττάρων στην άμυνα του ανθρώπινου οργανισμού (μονάδες </w:t>
      </w:r>
      <w:r>
        <w:rPr>
          <w:szCs w:val="24"/>
        </w:rPr>
        <w:t>6</w:t>
      </w:r>
      <w:r>
        <w:rPr>
          <w:color w:val="000000"/>
          <w:szCs w:val="24"/>
        </w:rPr>
        <w:t>).</w:t>
      </w:r>
    </w:p>
    <w:p w14:paraId="46529915" w14:textId="77777777" w:rsidR="00B62E0B" w:rsidRDefault="00000000">
      <w:pPr>
        <w:pStyle w:val="TrapezaThematonStyle"/>
        <w:widowControl w:val="0"/>
        <w:shd w:val="clear" w:color="auto" w:fill="FFFFFF"/>
        <w:spacing w:after="0" w:line="360" w:lineRule="auto"/>
        <w:jc w:val="right"/>
        <w:rPr>
          <w:b/>
          <w:color w:val="000000"/>
          <w:szCs w:val="24"/>
        </w:rPr>
      </w:pPr>
      <w:r>
        <w:rPr>
          <w:b/>
          <w:color w:val="000000"/>
          <w:szCs w:val="24"/>
        </w:rPr>
        <w:t>Μονάδες 12</w:t>
      </w:r>
    </w:p>
    <w:p w14:paraId="69C781F5" w14:textId="77777777" w:rsidR="00B62E0B" w:rsidRDefault="00000000">
      <w:pPr>
        <w:pStyle w:val="TrapezaThematonStyle"/>
        <w:widowControl w:val="0"/>
        <w:shd w:val="clear" w:color="auto" w:fill="FFFFFF"/>
        <w:spacing w:after="0" w:line="360" w:lineRule="auto"/>
        <w:jc w:val="both"/>
        <w:rPr>
          <w:color w:val="000000"/>
          <w:szCs w:val="24"/>
        </w:rPr>
      </w:pPr>
      <w:r>
        <w:rPr>
          <w:b/>
          <w:color w:val="000000"/>
          <w:szCs w:val="24"/>
        </w:rPr>
        <w:t>2.2 Τα μεσογειακά οικοσυστήματα όπως αυτά της χώρας μας ταλαιπωρουνται σχεδόν κάθε χρόνο από πυρκαγιές, οι οποίες εκδηλώνονται κυρίως τους καλοκαιρινούς μήνες.</w:t>
      </w:r>
    </w:p>
    <w:p w14:paraId="25D19136" w14:textId="77777777" w:rsidR="00B62E0B" w:rsidRDefault="00000000">
      <w:pPr>
        <w:pStyle w:val="TrapezaThematonStyle"/>
        <w:widowControl w:val="0"/>
        <w:shd w:val="clear" w:color="auto" w:fill="FFFFFF"/>
        <w:spacing w:after="0" w:line="360" w:lineRule="auto"/>
        <w:jc w:val="both"/>
        <w:rPr>
          <w:color w:val="000000"/>
          <w:szCs w:val="24"/>
        </w:rPr>
      </w:pPr>
      <w:r>
        <w:rPr>
          <w:color w:val="000000"/>
          <w:szCs w:val="24"/>
        </w:rPr>
        <w:t>α. Να εξηγήσετε γιατί οι πυρκαγιές στην πατρίδα μας ξεσπούν συνήθως το καλοκαίρι (μονάδες 6).</w:t>
      </w:r>
    </w:p>
    <w:p w14:paraId="73BC8C19" w14:textId="77777777" w:rsidR="00B62E0B" w:rsidRDefault="00000000">
      <w:pPr>
        <w:pStyle w:val="TrapezaThematonStyle"/>
        <w:widowControl w:val="0"/>
        <w:shd w:val="clear" w:color="auto" w:fill="FFFFFF"/>
        <w:spacing w:after="0" w:line="360" w:lineRule="auto"/>
        <w:jc w:val="both"/>
        <w:rPr>
          <w:b/>
          <w:color w:val="000000"/>
          <w:szCs w:val="24"/>
        </w:rPr>
      </w:pPr>
      <w:r>
        <w:rPr>
          <w:color w:val="000000"/>
          <w:szCs w:val="24"/>
        </w:rPr>
        <w:t xml:space="preserve">β. Να αναλύσετε πως τα οικοσυστήματα της χώρας μας έχουν προσαρμοστεί σε αυτό το φαινόμενο και καταφέρνουν να αναγεννώνται μετά από την εκδήλωση καταστροφικών πυρκαγιών (μονάδες 4) και να αναφέρετε μια περίπτωση </w:t>
      </w:r>
      <w:r>
        <w:rPr>
          <w:szCs w:val="24"/>
        </w:rPr>
        <w:t>στην οποία</w:t>
      </w:r>
      <w:r>
        <w:rPr>
          <w:color w:val="000000"/>
          <w:szCs w:val="24"/>
        </w:rPr>
        <w:t xml:space="preserve"> οι μηχανισμοί αναγέννησης </w:t>
      </w:r>
      <w:r>
        <w:rPr>
          <w:szCs w:val="24"/>
        </w:rPr>
        <w:t>δεν μπορούν</w:t>
      </w:r>
      <w:r>
        <w:rPr>
          <w:color w:val="000000"/>
          <w:szCs w:val="24"/>
        </w:rPr>
        <w:t xml:space="preserve"> να επιφέρουν </w:t>
      </w:r>
      <w:r>
        <w:rPr>
          <w:szCs w:val="24"/>
        </w:rPr>
        <w:t>αποτελέσματα λόγω ανθρώπινης παρέμβασης</w:t>
      </w:r>
      <w:r>
        <w:rPr>
          <w:color w:val="000000"/>
          <w:szCs w:val="24"/>
        </w:rPr>
        <w:t xml:space="preserve"> (μονάδες 3).</w:t>
      </w:r>
    </w:p>
    <w:p w14:paraId="23577FDD" w14:textId="77777777" w:rsidR="00B62E0B" w:rsidRDefault="00000000">
      <w:pPr>
        <w:pStyle w:val="TrapezaThematonStyle"/>
        <w:widowControl w:val="0"/>
        <w:shd w:val="clear" w:color="auto" w:fill="FFFFFF"/>
        <w:spacing w:after="0" w:line="360" w:lineRule="auto"/>
        <w:jc w:val="right"/>
      </w:pPr>
      <w:r>
        <w:rPr>
          <w:b/>
          <w:color w:val="000000"/>
          <w:szCs w:val="24"/>
        </w:rPr>
        <w:t>Μονάδες 13</w:t>
      </w:r>
    </w:p>
    <w:p w14:paraId="6ED10099" w14:textId="77777777" w:rsidR="00B62E0B" w:rsidRDefault="00B62E0B">
      <w:pPr>
        <w:pStyle w:val="TrapezaThematonStyle"/>
        <w:widowControl w:val="0"/>
        <w:shd w:val="clear" w:color="auto" w:fill="FFFFFF"/>
        <w:spacing w:after="0" w:line="360" w:lineRule="auto"/>
        <w:jc w:val="both"/>
        <w:sectPr w:rsidR="00B62E0B">
          <w:headerReference w:type="even" r:id="rId207"/>
          <w:headerReference w:type="default" r:id="rId208"/>
          <w:headerReference w:type="first" r:id="rId209"/>
          <w:type w:val="continuous"/>
          <w:pgSz w:w="11906" w:h="16838"/>
          <w:pgMar w:top="1080" w:right="1080" w:bottom="1080" w:left="1080" w:header="720" w:footer="720" w:gutter="0"/>
          <w:cols w:space="720"/>
        </w:sectPr>
      </w:pPr>
    </w:p>
    <w:p w14:paraId="6310DA14"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18155</w:t>
      </w:r>
    </w:p>
    <w:p w14:paraId="188B0BB5" w14:textId="77777777" w:rsidR="00B62E0B" w:rsidRDefault="00000000">
      <w:pPr>
        <w:pStyle w:val="TrapezaThematonStyle"/>
        <w:widowControl w:val="0"/>
        <w:shd w:val="clear" w:color="auto" w:fill="FFFFFF"/>
        <w:spacing w:after="0" w:line="360" w:lineRule="auto"/>
        <w:jc w:val="both"/>
        <w:rPr>
          <w:color w:val="000000"/>
          <w:szCs w:val="24"/>
        </w:rPr>
      </w:pPr>
      <w:r>
        <w:rPr>
          <w:b/>
          <w:color w:val="000000"/>
          <w:szCs w:val="24"/>
        </w:rPr>
        <w:t>2.1</w:t>
      </w:r>
    </w:p>
    <w:p w14:paraId="294CDB73" w14:textId="77777777" w:rsidR="00B62E0B" w:rsidRDefault="00000000">
      <w:pPr>
        <w:pStyle w:val="TrapezaThematonStyle"/>
        <w:widowControl w:val="0"/>
        <w:shd w:val="clear" w:color="auto" w:fill="FFFFFF"/>
        <w:spacing w:after="0" w:line="360" w:lineRule="auto"/>
        <w:jc w:val="both"/>
        <w:rPr>
          <w:color w:val="000000"/>
          <w:szCs w:val="24"/>
        </w:rPr>
      </w:pPr>
      <w:r>
        <w:rPr>
          <w:color w:val="000000"/>
          <w:szCs w:val="24"/>
        </w:rPr>
        <w:t xml:space="preserve">α. Τα μακροφάγα προέρχονται από διαφοροποίηση μιας ειδικής κατηγορίας φαγοκυττάρων, των μονοκύτταρων. Τα τελευταία, αφού διαφοροποιηθούν σε μακροφάγα, εγκαθίστανται στους ιστούς. Τα κύτταρα αυτά, λειτουργώντας ως αντιγονοπαρουσιαστικά κύτταρα ενεργοποιούν πρώτα τα βοηθητικά Τ-λεμφοκύτταρα. </w:t>
      </w:r>
    </w:p>
    <w:p w14:paraId="048B8334" w14:textId="77777777" w:rsidR="00B62E0B" w:rsidRDefault="00000000">
      <w:pPr>
        <w:pStyle w:val="TrapezaThematonStyle"/>
        <w:widowControl w:val="0"/>
        <w:shd w:val="clear" w:color="auto" w:fill="FFFFFF"/>
        <w:spacing w:after="0" w:line="360" w:lineRule="auto"/>
        <w:jc w:val="both"/>
      </w:pPr>
      <w:r>
        <w:rPr>
          <w:color w:val="000000"/>
          <w:szCs w:val="24"/>
        </w:rPr>
        <w:t xml:space="preserve">β. Τα φαγοκύτταρα ενεργοποιούνται μετά την εμφάνιση ενός παθογόνου μικροοργανισμού στο </w:t>
      </w:r>
      <w:r>
        <w:rPr>
          <w:color w:val="000000"/>
          <w:szCs w:val="24"/>
        </w:rPr>
        <w:lastRenderedPageBreak/>
        <w:t xml:space="preserve">εσωτερικό του οργανισμού μας. Ειδικά τα μακροφάγα, εκτός από τη δυνατότητα που έχουν να καταστρέφουν το μικρόβιο, έχουν και την ικανότητα να εκθέτουν στην επιφάνειά τους τμήματα του μικροβίου που έχουν εγκλωβίσει και καταστρέψει, λειτουργώντας έτσι ως αντιγονοπαρουσιαστικά κύτταρα. Τα κύτταρα που ενεργοποιούνται πρώτα μετά την παρουσίαση του αντιγόνου είναι τα βοηθητικά Τ-λεμφοκύτταρα. </w:t>
      </w:r>
    </w:p>
    <w:p w14:paraId="77350CBF" w14:textId="77777777" w:rsidR="00B62E0B" w:rsidRDefault="00B62E0B">
      <w:pPr>
        <w:pStyle w:val="TrapezaThematonStyle"/>
        <w:widowControl w:val="0"/>
        <w:shd w:val="clear" w:color="auto" w:fill="FFFFFF"/>
        <w:spacing w:after="0" w:line="360" w:lineRule="auto"/>
        <w:jc w:val="both"/>
      </w:pPr>
    </w:p>
    <w:p w14:paraId="4936F7B1" w14:textId="77777777" w:rsidR="00B62E0B" w:rsidRDefault="00000000">
      <w:pPr>
        <w:pStyle w:val="TrapezaThematonStyle"/>
        <w:widowControl w:val="0"/>
        <w:shd w:val="clear" w:color="auto" w:fill="FFFFFF"/>
        <w:spacing w:after="0" w:line="360" w:lineRule="auto"/>
        <w:jc w:val="both"/>
        <w:rPr>
          <w:color w:val="000000"/>
          <w:szCs w:val="24"/>
        </w:rPr>
      </w:pPr>
      <w:r>
        <w:rPr>
          <w:b/>
          <w:color w:val="000000"/>
          <w:szCs w:val="24"/>
        </w:rPr>
        <w:t>2.2</w:t>
      </w:r>
    </w:p>
    <w:p w14:paraId="5CC92853" w14:textId="77777777" w:rsidR="00B62E0B" w:rsidRDefault="00000000">
      <w:pPr>
        <w:pStyle w:val="TrapezaThematonStyle"/>
        <w:widowControl w:val="0"/>
        <w:shd w:val="clear" w:color="auto" w:fill="FFFFFF"/>
        <w:spacing w:after="0" w:line="360" w:lineRule="auto"/>
        <w:jc w:val="both"/>
        <w:rPr>
          <w:color w:val="000000"/>
          <w:szCs w:val="24"/>
        </w:rPr>
      </w:pPr>
      <w:r>
        <w:rPr>
          <w:color w:val="000000"/>
          <w:szCs w:val="24"/>
        </w:rPr>
        <w:t>α. Το μεσογειακό κλίμα της χώρας μας χαρακτηρίζεται από αλληλοδιαδοχή ενός υγρού και σχετικά ήπιου θερμοκρασιακά χειμώνα με ένα θερμό και ξερό καλοκαίρι που ευνοεί την εκδήλωση της φωτιάς λόγω των υψηλών θερμοκρασιών, της μεγάλης ξηρασίας και της συσσώρευσης μη αποικοδομημένων ξερών φύλλων στο έδαφος.</w:t>
      </w:r>
    </w:p>
    <w:p w14:paraId="2C1CEEFD" w14:textId="77777777" w:rsidR="00B62E0B" w:rsidRDefault="00000000">
      <w:pPr>
        <w:pStyle w:val="TrapezaThematonStyle"/>
        <w:widowControl w:val="0"/>
        <w:shd w:val="clear" w:color="auto" w:fill="FFFFFF"/>
        <w:spacing w:after="120" w:line="360" w:lineRule="auto"/>
        <w:jc w:val="both"/>
      </w:pPr>
      <w:r>
        <w:rPr>
          <w:color w:val="000000"/>
          <w:szCs w:val="24"/>
        </w:rPr>
        <w:t xml:space="preserve">β. Τα μεσογειακά οικοσυστήματα μπορούν να επανακάμψουν σε λιγότερο από δέκα χρόνια, γιατί οι οργανισμοί τους έχουν προσαρμοστεί στην περιοδική εμφάνιση της φωτιάς αναπτύσσοντας συγκεκριμένους μηχανισμούς αναγέννησης. Χαρακτηριστικά παραδείγματα αποτελούν ο σχηματισμός νέων βλαστών και φύλλων από υπόγειους οφθαλμούς, η αυξημένη φύτρωση σπερμάτων που διασκορπίστηκαν λόγω της φωτιάς κ.ά. Δυστυχώς όμως, οι μηχανισμοί αυτοί δεν μπορούν να συμβάλουν στην επανάκαμψη ενός μεσογειακού οικοσυστήματος, όταν αυτό </w:t>
      </w:r>
      <w:r>
        <w:rPr>
          <w:szCs w:val="24"/>
        </w:rPr>
        <w:t xml:space="preserve">καίγεται επανειλημμένα (εναλλακτικά: </w:t>
      </w:r>
      <w:r>
        <w:rPr>
          <w:color w:val="000000"/>
          <w:szCs w:val="24"/>
        </w:rPr>
        <w:t xml:space="preserve">όταν μετά τη φωτιά επιχειρούνται ανασταλτικές επεμβάσεις όπως η βόσκηση). </w:t>
      </w:r>
    </w:p>
    <w:p w14:paraId="6D093CE5" w14:textId="77777777" w:rsidR="00B62E0B" w:rsidRDefault="00B62E0B">
      <w:pPr>
        <w:pStyle w:val="TrapezaThematonStyle"/>
        <w:widowControl w:val="0"/>
        <w:shd w:val="clear" w:color="auto" w:fill="FFFFFF"/>
        <w:spacing w:after="0" w:line="360" w:lineRule="auto"/>
        <w:jc w:val="both"/>
        <w:sectPr w:rsidR="00B62E0B">
          <w:headerReference w:type="even" r:id="rId210"/>
          <w:headerReference w:type="default" r:id="rId211"/>
          <w:headerReference w:type="first" r:id="rId212"/>
          <w:type w:val="continuous"/>
          <w:pgSz w:w="11906" w:h="16838"/>
          <w:pgMar w:top="1080" w:right="1080" w:bottom="1080" w:left="1080" w:header="720" w:footer="720" w:gutter="0"/>
          <w:cols w:space="720"/>
        </w:sectPr>
      </w:pPr>
    </w:p>
    <w:p w14:paraId="167206FE"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18385</w:t>
      </w:r>
    </w:p>
    <w:p w14:paraId="2F830408" w14:textId="77777777" w:rsidR="00B62E0B" w:rsidRDefault="00000000">
      <w:pPr>
        <w:pStyle w:val="TrapezaThematonStyle"/>
        <w:pBdr>
          <w:top w:val="nil"/>
          <w:left w:val="nil"/>
          <w:bottom w:val="nil"/>
          <w:right w:val="nil"/>
          <w:between w:val="nil"/>
        </w:pBdr>
        <w:spacing w:after="0" w:line="360" w:lineRule="auto"/>
        <w:jc w:val="both"/>
        <w:rPr>
          <w:b/>
          <w:color w:val="000000"/>
          <w:szCs w:val="24"/>
        </w:rPr>
      </w:pPr>
      <w:r>
        <w:rPr>
          <w:b/>
          <w:color w:val="000000"/>
          <w:szCs w:val="24"/>
        </w:rPr>
        <w:t>ΘΕΜΑ 2</w:t>
      </w:r>
    </w:p>
    <w:p w14:paraId="503E84DE" w14:textId="77777777" w:rsidR="00B62E0B" w:rsidRDefault="00000000">
      <w:pPr>
        <w:pStyle w:val="TrapezaThematonStyle"/>
        <w:pBdr>
          <w:top w:val="nil"/>
          <w:left w:val="nil"/>
          <w:bottom w:val="nil"/>
          <w:right w:val="nil"/>
          <w:between w:val="nil"/>
        </w:pBdr>
        <w:spacing w:after="0" w:line="360" w:lineRule="auto"/>
        <w:jc w:val="both"/>
        <w:rPr>
          <w:b/>
          <w:color w:val="000000"/>
          <w:szCs w:val="24"/>
        </w:rPr>
      </w:pPr>
      <w:r>
        <w:rPr>
          <w:b/>
          <w:color w:val="000000"/>
          <w:szCs w:val="24"/>
        </w:rPr>
        <w:t xml:space="preserve">2.1 Οι πληροφορίες για την κατασκευή φυλογενετικών </w:t>
      </w:r>
      <w:r>
        <w:rPr>
          <w:b/>
          <w:szCs w:val="24"/>
        </w:rPr>
        <w:t>δέντρων</w:t>
      </w:r>
      <w:r>
        <w:rPr>
          <w:b/>
          <w:color w:val="000000"/>
          <w:szCs w:val="24"/>
        </w:rPr>
        <w:t xml:space="preserve"> αντλούνται από διάφορες πηγές, </w:t>
      </w:r>
      <w:r>
        <w:rPr>
          <w:b/>
          <w:szCs w:val="24"/>
        </w:rPr>
        <w:t xml:space="preserve">μία από τις οποίες </w:t>
      </w:r>
      <w:r>
        <w:rPr>
          <w:b/>
          <w:color w:val="000000"/>
          <w:szCs w:val="24"/>
        </w:rPr>
        <w:t>είναι τα απολιθώματα.</w:t>
      </w:r>
    </w:p>
    <w:p w14:paraId="097C09F3" w14:textId="77777777" w:rsidR="00B62E0B" w:rsidRDefault="00000000">
      <w:pPr>
        <w:pStyle w:val="TrapezaThematonStyle"/>
        <w:pBdr>
          <w:top w:val="nil"/>
          <w:left w:val="nil"/>
          <w:bottom w:val="nil"/>
          <w:right w:val="nil"/>
          <w:between w:val="nil"/>
        </w:pBdr>
        <w:spacing w:after="0" w:line="360" w:lineRule="auto"/>
        <w:jc w:val="both"/>
        <w:rPr>
          <w:color w:val="000000"/>
          <w:szCs w:val="24"/>
        </w:rPr>
      </w:pPr>
      <w:r>
        <w:rPr>
          <w:color w:val="000000"/>
          <w:szCs w:val="24"/>
        </w:rPr>
        <w:t xml:space="preserve">α. Να ορίσετε τι είναι τα απολιθώματα (μονάδες 2) και να αναφέρετε τα τμήματα ενός οργανισμού που μπορούν συχνά να βρεθούν ως απολιθώματα (μονάδες 4). </w:t>
      </w:r>
    </w:p>
    <w:p w14:paraId="769665D2" w14:textId="77777777" w:rsidR="00B62E0B" w:rsidRDefault="00000000">
      <w:pPr>
        <w:pStyle w:val="TrapezaThematonStyle"/>
        <w:pBdr>
          <w:top w:val="nil"/>
          <w:left w:val="nil"/>
          <w:bottom w:val="nil"/>
          <w:right w:val="nil"/>
          <w:between w:val="nil"/>
        </w:pBdr>
        <w:spacing w:after="0" w:line="360" w:lineRule="auto"/>
        <w:jc w:val="both"/>
        <w:rPr>
          <w:color w:val="000000"/>
          <w:szCs w:val="24"/>
        </w:rPr>
      </w:pPr>
      <w:r>
        <w:rPr>
          <w:color w:val="000000"/>
          <w:szCs w:val="24"/>
        </w:rPr>
        <w:t>β. Να εξηγήσετε γιατί το αρχείο των απολιθωμάτων δεν είναι πλήρες (μονάδες 6).</w:t>
      </w:r>
    </w:p>
    <w:p w14:paraId="02CD327D" w14:textId="77777777" w:rsidR="00B62E0B" w:rsidRDefault="00000000">
      <w:pPr>
        <w:pStyle w:val="TrapezaThematonStyle"/>
        <w:pBdr>
          <w:top w:val="nil"/>
          <w:left w:val="nil"/>
          <w:bottom w:val="nil"/>
          <w:right w:val="nil"/>
          <w:between w:val="nil"/>
        </w:pBdr>
        <w:spacing w:after="0" w:line="360" w:lineRule="auto"/>
        <w:jc w:val="right"/>
        <w:rPr>
          <w:b/>
          <w:color w:val="000000"/>
          <w:szCs w:val="24"/>
        </w:rPr>
      </w:pPr>
      <w:r>
        <w:rPr>
          <w:b/>
          <w:color w:val="000000"/>
          <w:szCs w:val="24"/>
        </w:rPr>
        <w:t>Μονάδες 12</w:t>
      </w:r>
    </w:p>
    <w:p w14:paraId="15168901" w14:textId="77777777" w:rsidR="00B62E0B" w:rsidRDefault="00000000">
      <w:pPr>
        <w:pStyle w:val="TrapezaThematonStyle"/>
        <w:pBdr>
          <w:top w:val="nil"/>
          <w:left w:val="nil"/>
          <w:bottom w:val="nil"/>
          <w:right w:val="nil"/>
          <w:between w:val="nil"/>
        </w:pBdr>
        <w:spacing w:after="0" w:line="360" w:lineRule="auto"/>
        <w:jc w:val="both"/>
        <w:rPr>
          <w:rFonts w:ascii="Times New Roman" w:eastAsia="Times New Roman" w:hAnsi="Times New Roman" w:cs="Times New Roman"/>
          <w:color w:val="000000"/>
          <w:szCs w:val="24"/>
        </w:rPr>
      </w:pPr>
      <w:r>
        <w:rPr>
          <w:b/>
          <w:color w:val="000000"/>
          <w:szCs w:val="24"/>
        </w:rPr>
        <w:t xml:space="preserve">2.2 Τα βακτήρια </w:t>
      </w:r>
      <w:r>
        <w:rPr>
          <w:b/>
          <w:szCs w:val="24"/>
        </w:rPr>
        <w:t xml:space="preserve">είναι κύτταρα προκαρυωτικά με διάφορα σχήματα και, </w:t>
      </w:r>
      <w:r>
        <w:rPr>
          <w:b/>
          <w:color w:val="000000"/>
          <w:szCs w:val="24"/>
        </w:rPr>
        <w:t xml:space="preserve">αν και έχουν απλή κυτταρική δομή, </w:t>
      </w:r>
      <w:r>
        <w:rPr>
          <w:b/>
          <w:szCs w:val="24"/>
        </w:rPr>
        <w:t>συνήθως σχηματίζουν πολλές αποικίες.</w:t>
      </w:r>
    </w:p>
    <w:p w14:paraId="1C92A98F" w14:textId="77777777" w:rsidR="00B62E0B" w:rsidRDefault="00000000">
      <w:pPr>
        <w:pStyle w:val="TrapezaThematonStyle"/>
        <w:pBdr>
          <w:top w:val="nil"/>
          <w:left w:val="nil"/>
          <w:bottom w:val="nil"/>
          <w:right w:val="nil"/>
          <w:between w:val="nil"/>
        </w:pBdr>
        <w:spacing w:after="0" w:line="360" w:lineRule="auto"/>
        <w:jc w:val="both"/>
        <w:rPr>
          <w:color w:val="000000"/>
          <w:szCs w:val="24"/>
        </w:rPr>
      </w:pPr>
      <w:r>
        <w:rPr>
          <w:color w:val="000000"/>
          <w:szCs w:val="24"/>
        </w:rPr>
        <w:t>α. Να αναφέρ</w:t>
      </w:r>
      <w:r>
        <w:rPr>
          <w:szCs w:val="24"/>
        </w:rPr>
        <w:t>ετε τα σχήματα των βακτηρίων (μονάδες 3) και να εξηγήσετε τι είναι οι αποικίες</w:t>
      </w:r>
      <w:r>
        <w:rPr>
          <w:color w:val="000000"/>
          <w:szCs w:val="24"/>
        </w:rPr>
        <w:t xml:space="preserve"> (μονάδες 3).</w:t>
      </w:r>
    </w:p>
    <w:p w14:paraId="417F9449" w14:textId="77777777" w:rsidR="00B62E0B" w:rsidRDefault="00000000">
      <w:pPr>
        <w:pStyle w:val="TrapezaThematonStyle"/>
        <w:pBdr>
          <w:top w:val="nil"/>
          <w:left w:val="nil"/>
          <w:bottom w:val="nil"/>
          <w:right w:val="nil"/>
          <w:between w:val="nil"/>
        </w:pBdr>
        <w:spacing w:after="0" w:line="360" w:lineRule="auto"/>
        <w:jc w:val="both"/>
        <w:rPr>
          <w:rFonts w:ascii="Times New Roman" w:eastAsia="Times New Roman" w:hAnsi="Times New Roman" w:cs="Times New Roman"/>
          <w:szCs w:val="24"/>
        </w:rPr>
      </w:pPr>
      <w:r>
        <w:rPr>
          <w:color w:val="000000"/>
          <w:szCs w:val="24"/>
        </w:rPr>
        <w:lastRenderedPageBreak/>
        <w:t xml:space="preserve">β. Να </w:t>
      </w:r>
      <w:r>
        <w:rPr>
          <w:szCs w:val="24"/>
        </w:rPr>
        <w:t>εξηγήσετε γιατί τα βακτήρια θεωρούνται προκαρυωτικοί οργανισμοί (μονάδα 1) και να ονομάσετε τρία δομικά χαρακτηριστικά που διαθέτουν (μονάδες 6).</w:t>
      </w:r>
    </w:p>
    <w:p w14:paraId="56689D58" w14:textId="77777777" w:rsidR="00B62E0B" w:rsidRDefault="00000000">
      <w:pPr>
        <w:pStyle w:val="TrapezaThematonStyle"/>
        <w:pBdr>
          <w:top w:val="nil"/>
          <w:left w:val="nil"/>
          <w:bottom w:val="nil"/>
          <w:right w:val="nil"/>
          <w:between w:val="nil"/>
        </w:pBdr>
        <w:spacing w:after="0" w:line="360" w:lineRule="auto"/>
        <w:jc w:val="right"/>
        <w:rPr>
          <w:rFonts w:ascii="Times New Roman" w:eastAsia="Times New Roman" w:hAnsi="Times New Roman" w:cs="Times New Roman"/>
          <w:color w:val="000000"/>
          <w:szCs w:val="24"/>
        </w:rPr>
        <w:sectPr w:rsidR="00B62E0B">
          <w:headerReference w:type="even" r:id="rId213"/>
          <w:headerReference w:type="default" r:id="rId214"/>
          <w:headerReference w:type="first" r:id="rId215"/>
          <w:type w:val="continuous"/>
          <w:pgSz w:w="11906" w:h="16838"/>
          <w:pgMar w:top="1080" w:right="1080" w:bottom="1080" w:left="1080" w:header="720" w:footer="720" w:gutter="0"/>
          <w:cols w:space="720"/>
        </w:sectPr>
      </w:pPr>
      <w:r>
        <w:rPr>
          <w:b/>
          <w:color w:val="000000"/>
          <w:szCs w:val="24"/>
        </w:rPr>
        <w:t>Μονάδες 13</w:t>
      </w:r>
    </w:p>
    <w:p w14:paraId="0669173B"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18385</w:t>
      </w:r>
    </w:p>
    <w:p w14:paraId="08ACF93F" w14:textId="77777777" w:rsidR="00B62E0B" w:rsidRDefault="00000000">
      <w:pPr>
        <w:pStyle w:val="TrapezaThematonStyle"/>
        <w:pBdr>
          <w:top w:val="nil"/>
          <w:left w:val="nil"/>
          <w:bottom w:val="nil"/>
          <w:right w:val="nil"/>
          <w:between w:val="nil"/>
        </w:pBdr>
        <w:spacing w:after="0" w:line="360" w:lineRule="auto"/>
        <w:jc w:val="both"/>
        <w:rPr>
          <w:b/>
          <w:color w:val="000000"/>
          <w:szCs w:val="24"/>
        </w:rPr>
      </w:pPr>
      <w:r>
        <w:rPr>
          <w:b/>
          <w:color w:val="000000"/>
          <w:szCs w:val="24"/>
        </w:rPr>
        <w:t>2.1</w:t>
      </w:r>
    </w:p>
    <w:p w14:paraId="6EE28BF3" w14:textId="77777777" w:rsidR="00B62E0B" w:rsidRDefault="00000000">
      <w:pPr>
        <w:pStyle w:val="TrapezaThematonStyle"/>
        <w:pBdr>
          <w:top w:val="nil"/>
          <w:left w:val="nil"/>
          <w:bottom w:val="nil"/>
          <w:right w:val="nil"/>
          <w:between w:val="nil"/>
        </w:pBdr>
        <w:spacing w:after="0" w:line="360" w:lineRule="auto"/>
        <w:jc w:val="both"/>
        <w:rPr>
          <w:color w:val="000000"/>
          <w:szCs w:val="24"/>
        </w:rPr>
      </w:pPr>
      <w:r>
        <w:rPr>
          <w:color w:val="000000"/>
          <w:szCs w:val="24"/>
        </w:rPr>
        <w:t>α. Τα απολιθώματα είναι υπολείμματα οργανισμών που έζησαν στο μακρινό παρελθόν. Τα απολιθώματα είναι συνήθως τα σκληρά τμήματα ενός οργανισμού, όπως τα δόντια, ο εξωσκελετός και τα οστά.</w:t>
      </w:r>
    </w:p>
    <w:p w14:paraId="041FCD9C" w14:textId="77777777" w:rsidR="00B62E0B" w:rsidRDefault="00000000">
      <w:pPr>
        <w:pStyle w:val="TrapezaThematonStyle"/>
        <w:pBdr>
          <w:top w:val="nil"/>
          <w:left w:val="nil"/>
          <w:bottom w:val="nil"/>
          <w:right w:val="nil"/>
          <w:between w:val="nil"/>
        </w:pBdr>
        <w:spacing w:after="0" w:line="360" w:lineRule="auto"/>
        <w:jc w:val="both"/>
        <w:rPr>
          <w:color w:val="000000"/>
          <w:szCs w:val="24"/>
        </w:rPr>
      </w:pPr>
      <w:r>
        <w:rPr>
          <w:color w:val="000000"/>
          <w:szCs w:val="24"/>
        </w:rPr>
        <w:t>β. Το αρχείο των απολιθωμάτων δεν είναι πλήρες διότι: η δημιουργία και η ανακάλυψη των απολιθωμάτων είναι μια τυχαία διαδικασία, δεν απολιθώνονται όλοι οι οργανισμοί επειδή δεν αποτελούνται από σκληρά μέρη και κάποια  απολιθώματα καταστράφηκαν από σεισμούς, ηφαιστειακές εκρήξεις κ.α.</w:t>
      </w:r>
    </w:p>
    <w:p w14:paraId="531F958A" w14:textId="77777777" w:rsidR="00B62E0B" w:rsidRDefault="00B62E0B">
      <w:pPr>
        <w:pStyle w:val="TrapezaThematonStyle"/>
        <w:pBdr>
          <w:top w:val="nil"/>
          <w:left w:val="nil"/>
          <w:bottom w:val="nil"/>
          <w:right w:val="nil"/>
          <w:between w:val="nil"/>
        </w:pBdr>
        <w:spacing w:after="0" w:line="360" w:lineRule="auto"/>
        <w:jc w:val="both"/>
        <w:rPr>
          <w:b/>
          <w:color w:val="000000"/>
          <w:szCs w:val="24"/>
        </w:rPr>
      </w:pPr>
    </w:p>
    <w:p w14:paraId="7DB8ADFD" w14:textId="77777777" w:rsidR="00B62E0B" w:rsidRDefault="00000000">
      <w:pPr>
        <w:pStyle w:val="TrapezaThematonStyle"/>
        <w:pBdr>
          <w:top w:val="nil"/>
          <w:left w:val="nil"/>
          <w:bottom w:val="nil"/>
          <w:right w:val="nil"/>
          <w:between w:val="nil"/>
        </w:pBdr>
        <w:spacing w:after="0" w:line="360" w:lineRule="auto"/>
        <w:jc w:val="both"/>
        <w:rPr>
          <w:rFonts w:ascii="Times New Roman" w:eastAsia="Times New Roman" w:hAnsi="Times New Roman" w:cs="Times New Roman"/>
          <w:color w:val="000000"/>
          <w:szCs w:val="24"/>
        </w:rPr>
      </w:pPr>
      <w:r>
        <w:rPr>
          <w:b/>
          <w:color w:val="000000"/>
          <w:szCs w:val="24"/>
        </w:rPr>
        <w:t>2.2</w:t>
      </w:r>
    </w:p>
    <w:p w14:paraId="30F7C177" w14:textId="77777777" w:rsidR="00B62E0B" w:rsidRDefault="00000000">
      <w:pPr>
        <w:pStyle w:val="TrapezaThematonStyle"/>
        <w:pBdr>
          <w:top w:val="nil"/>
          <w:left w:val="nil"/>
          <w:bottom w:val="nil"/>
          <w:right w:val="nil"/>
          <w:between w:val="nil"/>
        </w:pBdr>
        <w:spacing w:after="0" w:line="360" w:lineRule="auto"/>
        <w:jc w:val="both"/>
        <w:rPr>
          <w:color w:val="000000"/>
          <w:szCs w:val="24"/>
        </w:rPr>
      </w:pPr>
      <w:r>
        <w:rPr>
          <w:color w:val="000000"/>
          <w:szCs w:val="24"/>
        </w:rPr>
        <w:t>α. Τ</w:t>
      </w:r>
      <w:r>
        <w:rPr>
          <w:szCs w:val="24"/>
        </w:rPr>
        <w:t>ο</w:t>
      </w:r>
      <w:r>
        <w:rPr>
          <w:color w:val="000000"/>
          <w:szCs w:val="24"/>
        </w:rPr>
        <w:t xml:space="preserve"> σχήμα των βακτηρίων μπορεί να είναι ελικοειδές (σπε</w:t>
      </w:r>
      <w:r>
        <w:rPr>
          <w:szCs w:val="24"/>
        </w:rPr>
        <w:t>ιρύλλια), σφαιρικό (κόκκοι) ή ραβδοειδές (βάκιλοι). Αποικίες είναι τα αθροίσματα κυττάρων που σχηματίζουν (σε στερεό θρεπτικό υλικό).</w:t>
      </w:r>
    </w:p>
    <w:p w14:paraId="2BC5C421" w14:textId="77777777" w:rsidR="00B62E0B" w:rsidRDefault="00000000">
      <w:pPr>
        <w:pStyle w:val="TrapezaThematonStyle"/>
        <w:pBdr>
          <w:top w:val="nil"/>
          <w:left w:val="nil"/>
          <w:bottom w:val="nil"/>
          <w:right w:val="nil"/>
          <w:between w:val="nil"/>
        </w:pBdr>
        <w:spacing w:after="0" w:line="360" w:lineRule="auto"/>
        <w:jc w:val="both"/>
        <w:sectPr w:rsidR="00B62E0B">
          <w:headerReference w:type="even" r:id="rId216"/>
          <w:headerReference w:type="default" r:id="rId217"/>
          <w:headerReference w:type="first" r:id="rId218"/>
          <w:type w:val="continuous"/>
          <w:pgSz w:w="11906" w:h="16838"/>
          <w:pgMar w:top="1080" w:right="1080" w:bottom="1080" w:left="1080" w:header="720" w:footer="720" w:gutter="0"/>
          <w:cols w:space="720"/>
        </w:sectPr>
      </w:pPr>
      <w:r>
        <w:rPr>
          <w:szCs w:val="24"/>
        </w:rPr>
        <w:t xml:space="preserve">β. Τα βακτήρια είναι προκαρυωτικοί οργανισμοί επειδή δεν διαθέτουν οργανωμένο πυρήνα. Τα βακτήρια έχουν πλασματική μεμβράνη που περιβάλλεται από κυτταρικό τοίχωμα. Ορισμένα βακτήρια διαθέτουν και ένα επιπλέον περίβλημα, την κάψα. (Εναλλακτικά: Έχουν </w:t>
      </w:r>
      <w:r>
        <w:rPr>
          <w:color w:val="000000"/>
          <w:szCs w:val="24"/>
        </w:rPr>
        <w:t xml:space="preserve">ριβοσώματα και DNA ως γενετικό υλικό που εντοπίζεται στη πυρηνική περιοχή του κυττάρου. Υπάρχουν και μικρότερα μόρια γενετικού υλικού, τα πλασμίδια. Επίσης, κινούνται </w:t>
      </w:r>
      <w:r>
        <w:rPr>
          <w:szCs w:val="24"/>
        </w:rPr>
        <w:t>με τα μαστίγια ή τις βλεφαρίδες που μπορεί να διαθέτουν</w:t>
      </w:r>
      <w:r>
        <w:rPr>
          <w:color w:val="000000"/>
          <w:szCs w:val="24"/>
        </w:rPr>
        <w:t>).</w:t>
      </w:r>
    </w:p>
    <w:p w14:paraId="5D01EDEB"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18694</w:t>
      </w:r>
    </w:p>
    <w:p w14:paraId="2E113899" w14:textId="77777777" w:rsidR="00B62E0B" w:rsidRDefault="00000000">
      <w:pPr>
        <w:pStyle w:val="TrapezaThematonStyle"/>
        <w:spacing w:after="0" w:line="360" w:lineRule="auto"/>
        <w:jc w:val="both"/>
        <w:rPr>
          <w:b/>
          <w:szCs w:val="24"/>
        </w:rPr>
      </w:pPr>
      <w:r>
        <w:rPr>
          <w:b/>
          <w:szCs w:val="24"/>
        </w:rPr>
        <w:t>ΘΕΜΑ 2</w:t>
      </w:r>
    </w:p>
    <w:p w14:paraId="65B51275" w14:textId="77777777" w:rsidR="00B62E0B" w:rsidRDefault="00000000">
      <w:pPr>
        <w:pStyle w:val="TrapezaThematonStyle"/>
        <w:spacing w:after="0" w:line="360" w:lineRule="auto"/>
        <w:jc w:val="both"/>
        <w:rPr>
          <w:b/>
          <w:szCs w:val="24"/>
        </w:rPr>
      </w:pPr>
      <w:r>
        <w:rPr>
          <w:b/>
          <w:szCs w:val="24"/>
        </w:rPr>
        <w:t>2.1 Κατά τη διάρκεια της πρωτογενούς ανοσοβιολογικής απόκρισης, η οποία ακολουθεί την είσοδο ενός αντιγόνου για πρώτη φορά στον οργανισμό, ενεργοποιούνται, μεταξύ άλλων, και οι παρακάτω κατηγορίες λεμφοκυττάρων: Κατασταλτικά Τ – λεμφοκύτταρα, Β – λεμφοκύτταρα, Βοηθητικά Τ – λεμφοκύτταρα.</w:t>
      </w:r>
    </w:p>
    <w:p w14:paraId="6E91FA47" w14:textId="77777777" w:rsidR="00B62E0B" w:rsidRDefault="00000000">
      <w:pPr>
        <w:pStyle w:val="TrapezaThematonStyle"/>
        <w:spacing w:after="0" w:line="360" w:lineRule="auto"/>
        <w:jc w:val="both"/>
        <w:rPr>
          <w:szCs w:val="24"/>
        </w:rPr>
      </w:pPr>
      <w:r>
        <w:rPr>
          <w:szCs w:val="24"/>
        </w:rPr>
        <w:t>α. Να γράψετε τη σειρά με την οποία ενεργοποιούνται οι κατηγορίες αυτές των λεμφοκυττάρων κατά τη διάρκεια της ανοσοβιολογικής απόκρισης (μονάδες 3) και να αναφέρετε ποια από αυτά τα λεμφοκύτταρα διαφοροποιούνται και ωριμάζουν στο μυελό των οστών (μονάδες 3).</w:t>
      </w:r>
    </w:p>
    <w:p w14:paraId="713B6595" w14:textId="77777777" w:rsidR="00B62E0B" w:rsidRDefault="00000000">
      <w:pPr>
        <w:pStyle w:val="TrapezaThematonStyle"/>
        <w:spacing w:after="0" w:line="360" w:lineRule="auto"/>
        <w:jc w:val="both"/>
        <w:rPr>
          <w:szCs w:val="24"/>
        </w:rPr>
      </w:pPr>
      <w:bookmarkStart w:id="4" w:name="_heading=h.1fob9te" w:colFirst="0" w:colLast="0"/>
      <w:bookmarkEnd w:id="4"/>
      <w:r>
        <w:rPr>
          <w:szCs w:val="24"/>
        </w:rPr>
        <w:lastRenderedPageBreak/>
        <w:t>β. Nα εξηγήσετε με ποιο τρόπο ενεργοποιούνται τα B-λεμφοκύτταρα από μία από τις παραπάνω κατηγορίες κυττάρων (μονάδες 6).</w:t>
      </w:r>
    </w:p>
    <w:p w14:paraId="0EB505A2" w14:textId="77777777" w:rsidR="00B62E0B" w:rsidRDefault="00000000">
      <w:pPr>
        <w:pStyle w:val="TrapezaThematonStyle"/>
        <w:spacing w:after="0" w:line="360" w:lineRule="auto"/>
        <w:jc w:val="right"/>
        <w:rPr>
          <w:b/>
          <w:szCs w:val="24"/>
        </w:rPr>
      </w:pPr>
      <w:r>
        <w:rPr>
          <w:b/>
          <w:szCs w:val="24"/>
        </w:rPr>
        <w:t>Μονάδες 12</w:t>
      </w:r>
    </w:p>
    <w:p w14:paraId="51A5DF1C" w14:textId="77777777" w:rsidR="00B62E0B" w:rsidRDefault="00000000">
      <w:pPr>
        <w:pStyle w:val="TrapezaThematonStyle"/>
        <w:spacing w:after="0" w:line="360" w:lineRule="auto"/>
        <w:jc w:val="both"/>
        <w:rPr>
          <w:b/>
          <w:szCs w:val="24"/>
        </w:rPr>
      </w:pPr>
      <w:bookmarkStart w:id="5" w:name="_heading=h.3znysh7" w:colFirst="0" w:colLast="0"/>
      <w:bookmarkEnd w:id="5"/>
      <w:r>
        <w:rPr>
          <w:b/>
          <w:szCs w:val="24"/>
        </w:rPr>
        <w:t>2.2</w:t>
      </w:r>
      <w:r>
        <w:rPr>
          <w:szCs w:val="24"/>
        </w:rPr>
        <w:t xml:space="preserve"> </w:t>
      </w:r>
      <w:r>
        <w:rPr>
          <w:b/>
          <w:szCs w:val="24"/>
        </w:rPr>
        <w:t>Στο σύστημα κατάταξης των οργανισμών, ο</w:t>
      </w:r>
      <w:r>
        <w:rPr>
          <w:szCs w:val="24"/>
        </w:rPr>
        <w:t xml:space="preserve"> </w:t>
      </w:r>
      <w:r>
        <w:rPr>
          <w:b/>
          <w:szCs w:val="24"/>
        </w:rPr>
        <w:t xml:space="preserve">άνθρωπος ανήκει στο είδος </w:t>
      </w:r>
      <w:r>
        <w:rPr>
          <w:b/>
          <w:i/>
          <w:szCs w:val="24"/>
        </w:rPr>
        <w:t>Ηomo sapiens</w:t>
      </w:r>
      <w:r>
        <w:rPr>
          <w:b/>
          <w:szCs w:val="24"/>
        </w:rPr>
        <w:t xml:space="preserve"> το οποίο διαχωρίζεται σε υποείδη, όπως το </w:t>
      </w:r>
      <w:r>
        <w:rPr>
          <w:b/>
          <w:i/>
          <w:szCs w:val="24"/>
        </w:rPr>
        <w:t>Homo sapiens neanderthalensis</w:t>
      </w:r>
      <w:r>
        <w:t xml:space="preserve"> </w:t>
      </w:r>
      <w:r>
        <w:rPr>
          <w:b/>
          <w:szCs w:val="24"/>
        </w:rPr>
        <w:t>και το</w:t>
      </w:r>
      <w:r>
        <w:rPr>
          <w:szCs w:val="24"/>
        </w:rPr>
        <w:t xml:space="preserve"> </w:t>
      </w:r>
      <w:r>
        <w:rPr>
          <w:b/>
          <w:i/>
          <w:szCs w:val="24"/>
        </w:rPr>
        <w:t>Homo sapiens sapiens.</w:t>
      </w:r>
    </w:p>
    <w:p w14:paraId="636D050B" w14:textId="77777777" w:rsidR="00B62E0B" w:rsidRDefault="00000000">
      <w:pPr>
        <w:pStyle w:val="TrapezaThematonStyle"/>
        <w:spacing w:after="0" w:line="360" w:lineRule="auto"/>
        <w:jc w:val="both"/>
        <w:rPr>
          <w:szCs w:val="24"/>
        </w:rPr>
      </w:pPr>
      <w:bookmarkStart w:id="6" w:name="_heading=h.2et92p0" w:colFirst="0" w:colLast="0"/>
      <w:bookmarkEnd w:id="6"/>
      <w:r>
        <w:rPr>
          <w:szCs w:val="24"/>
        </w:rPr>
        <w:t xml:space="preserve">α. Να αναφέρετε ποιο προγονικό είδος του ανθρώπου διαδέχθηκε ο </w:t>
      </w:r>
      <w:r>
        <w:rPr>
          <w:i/>
          <w:szCs w:val="24"/>
        </w:rPr>
        <w:t xml:space="preserve">Ηomo sapiens </w:t>
      </w:r>
      <w:r>
        <w:rPr>
          <w:szCs w:val="24"/>
        </w:rPr>
        <w:t xml:space="preserve">(μονάδες 3) και πού εντοπίστηκαν τα πρώτα απολιθώματα του αρχικού του υποείδους </w:t>
      </w:r>
      <w:r>
        <w:rPr>
          <w:i/>
          <w:szCs w:val="24"/>
        </w:rPr>
        <w:t xml:space="preserve">Homo sapiens neanderthalensis </w:t>
      </w:r>
      <w:r>
        <w:rPr>
          <w:szCs w:val="24"/>
        </w:rPr>
        <w:t xml:space="preserve">(μονάδες 3). </w:t>
      </w:r>
    </w:p>
    <w:p w14:paraId="686768F6" w14:textId="77777777" w:rsidR="00B62E0B" w:rsidRDefault="00000000">
      <w:pPr>
        <w:pStyle w:val="TrapezaThematonStyle"/>
        <w:spacing w:after="0" w:line="360" w:lineRule="auto"/>
        <w:jc w:val="both"/>
        <w:rPr>
          <w:szCs w:val="24"/>
        </w:rPr>
      </w:pPr>
      <w:r>
        <w:rPr>
          <w:szCs w:val="24"/>
        </w:rPr>
        <w:t xml:space="preserve">β. Να εξηγήσετε πώς πιστεύουν οι επιστήμονες ότι έγινε η μετάβαση από τον </w:t>
      </w:r>
      <w:r>
        <w:rPr>
          <w:i/>
          <w:szCs w:val="24"/>
        </w:rPr>
        <w:t>Homo sapiens neanderthalensis</w:t>
      </w:r>
      <w:r>
        <w:rPr>
          <w:szCs w:val="24"/>
        </w:rPr>
        <w:t xml:space="preserve"> στον </w:t>
      </w:r>
      <w:r>
        <w:rPr>
          <w:i/>
          <w:szCs w:val="24"/>
        </w:rPr>
        <w:t>Homo sapiens sapiens</w:t>
      </w:r>
      <w:r>
        <w:rPr>
          <w:szCs w:val="24"/>
        </w:rPr>
        <w:t xml:space="preserve"> (μονάδες 7).</w:t>
      </w:r>
    </w:p>
    <w:p w14:paraId="623289C5" w14:textId="77777777" w:rsidR="00B62E0B" w:rsidRDefault="00000000">
      <w:pPr>
        <w:pStyle w:val="TrapezaThematonStyle"/>
        <w:spacing w:after="0" w:line="360" w:lineRule="auto"/>
        <w:jc w:val="right"/>
        <w:rPr>
          <w:b/>
          <w:szCs w:val="24"/>
        </w:rPr>
        <w:sectPr w:rsidR="00B62E0B">
          <w:headerReference w:type="even" r:id="rId219"/>
          <w:headerReference w:type="default" r:id="rId220"/>
          <w:headerReference w:type="first" r:id="rId221"/>
          <w:type w:val="continuous"/>
          <w:pgSz w:w="11906" w:h="16838"/>
          <w:pgMar w:top="1080" w:right="1080" w:bottom="1080" w:left="1080" w:header="720" w:footer="720" w:gutter="0"/>
          <w:cols w:space="720"/>
        </w:sectPr>
      </w:pPr>
      <w:r>
        <w:rPr>
          <w:b/>
          <w:szCs w:val="24"/>
        </w:rPr>
        <w:t>Μονάδες 13</w:t>
      </w:r>
    </w:p>
    <w:p w14:paraId="47DC33B1"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18694</w:t>
      </w:r>
    </w:p>
    <w:p w14:paraId="65B7E112" w14:textId="77777777" w:rsidR="00B62E0B" w:rsidRDefault="00000000">
      <w:pPr>
        <w:pStyle w:val="TrapezaThematonStyle"/>
        <w:spacing w:line="360" w:lineRule="auto"/>
        <w:jc w:val="both"/>
        <w:rPr>
          <w:b/>
          <w:szCs w:val="24"/>
        </w:rPr>
      </w:pPr>
      <w:r>
        <w:rPr>
          <w:b/>
          <w:szCs w:val="24"/>
        </w:rPr>
        <w:t xml:space="preserve">2.1 </w:t>
      </w:r>
    </w:p>
    <w:p w14:paraId="5A424C39" w14:textId="77777777" w:rsidR="00B62E0B" w:rsidRDefault="00000000">
      <w:pPr>
        <w:pStyle w:val="TrapezaThematonStyle"/>
        <w:spacing w:line="360" w:lineRule="auto"/>
        <w:jc w:val="both"/>
        <w:rPr>
          <w:szCs w:val="24"/>
        </w:rPr>
      </w:pPr>
      <w:r>
        <w:rPr>
          <w:szCs w:val="24"/>
        </w:rPr>
        <w:t>α</w:t>
      </w:r>
      <w:r>
        <w:rPr>
          <w:b/>
          <w:szCs w:val="24"/>
        </w:rPr>
        <w:t>.</w:t>
      </w:r>
      <w:r>
        <w:rPr>
          <w:szCs w:val="24"/>
        </w:rPr>
        <w:t xml:space="preserve"> Η σειρά με την οποία ενεργοποιούνται είναι: Βοηθητικά Τ-λεμφοκύτταρα, Β-λεμφοκύτταρα, κατασταλτικά Τ-λεμφοκύτταρα. Στο μυελό των οστών διαφοροποιούνται και ωριμάζουν τα Β-λεμφοκύτταρα.</w:t>
      </w:r>
    </w:p>
    <w:p w14:paraId="3C731AFF" w14:textId="77777777" w:rsidR="00B62E0B" w:rsidRDefault="00000000">
      <w:pPr>
        <w:pStyle w:val="TrapezaThematonStyle"/>
        <w:spacing w:line="360" w:lineRule="auto"/>
        <w:jc w:val="both"/>
        <w:rPr>
          <w:szCs w:val="24"/>
        </w:rPr>
      </w:pPr>
      <w:r>
        <w:rPr>
          <w:szCs w:val="24"/>
        </w:rPr>
        <w:t xml:space="preserve">β. </w:t>
      </w:r>
      <w:r>
        <w:rPr>
          <w:szCs w:val="24"/>
          <w:highlight w:val="white"/>
        </w:rPr>
        <w:t>Τα βοηθητικά Τ-λεμφοκύτταρα, τα οποία έχουν ενεργοποιηθεί από τα τμήματα του αντιγόνου που βρίσκονται εκτεθειμένα στην επιφάνεια των μακροφάγων, εκκρίνουν ουσίες που ενεργοποιούν τα Β-λεμφοκύτταρα, προκειμένου αυτά να πολλαπλασιαστούν και τελικά να διαφοροποιηθούν σε πλασματοκύτταρα και Β-λεμφοκύτταρα μνήμης.</w:t>
      </w:r>
    </w:p>
    <w:p w14:paraId="26DF7EE2" w14:textId="77777777" w:rsidR="00B62E0B" w:rsidRDefault="00B62E0B">
      <w:pPr>
        <w:pStyle w:val="TrapezaThematonStyle"/>
        <w:spacing w:line="360" w:lineRule="auto"/>
        <w:jc w:val="both"/>
        <w:rPr>
          <w:szCs w:val="24"/>
        </w:rPr>
      </w:pPr>
    </w:p>
    <w:p w14:paraId="67135A33" w14:textId="77777777" w:rsidR="00B62E0B" w:rsidRDefault="00000000">
      <w:pPr>
        <w:pStyle w:val="TrapezaThematonStyle"/>
        <w:spacing w:line="360" w:lineRule="auto"/>
        <w:jc w:val="both"/>
        <w:rPr>
          <w:b/>
          <w:szCs w:val="24"/>
        </w:rPr>
      </w:pPr>
      <w:r>
        <w:rPr>
          <w:b/>
          <w:szCs w:val="24"/>
        </w:rPr>
        <w:t xml:space="preserve">2.2 </w:t>
      </w:r>
    </w:p>
    <w:p w14:paraId="6C7835E9" w14:textId="77777777" w:rsidR="00B62E0B" w:rsidRDefault="00000000">
      <w:pPr>
        <w:pStyle w:val="TrapezaThematonStyle"/>
        <w:spacing w:line="360" w:lineRule="auto"/>
        <w:jc w:val="both"/>
        <w:rPr>
          <w:szCs w:val="24"/>
        </w:rPr>
      </w:pPr>
      <w:r>
        <w:rPr>
          <w:szCs w:val="24"/>
        </w:rPr>
        <w:t>α</w:t>
      </w:r>
      <w:r>
        <w:rPr>
          <w:b/>
          <w:szCs w:val="24"/>
        </w:rPr>
        <w:t xml:space="preserve">.  </w:t>
      </w:r>
      <w:r>
        <w:rPr>
          <w:szCs w:val="24"/>
        </w:rPr>
        <w:t xml:space="preserve">Ο </w:t>
      </w:r>
      <w:r>
        <w:rPr>
          <w:i/>
          <w:szCs w:val="24"/>
        </w:rPr>
        <w:t xml:space="preserve">Ηomo sapiens </w:t>
      </w:r>
      <w:r>
        <w:rPr>
          <w:szCs w:val="24"/>
        </w:rPr>
        <w:t xml:space="preserve">διαδέχθηκε το προγονικό είδος </w:t>
      </w:r>
      <w:r>
        <w:rPr>
          <w:i/>
          <w:szCs w:val="24"/>
        </w:rPr>
        <w:t xml:space="preserve">Homo erectus. </w:t>
      </w:r>
      <w:r>
        <w:rPr>
          <w:szCs w:val="24"/>
        </w:rPr>
        <w:t xml:space="preserve">Τα πρώτα απολιθώματα </w:t>
      </w:r>
      <w:r>
        <w:rPr>
          <w:i/>
          <w:szCs w:val="24"/>
        </w:rPr>
        <w:t xml:space="preserve">Ηomo sapiens neanderthalensis </w:t>
      </w:r>
      <w:r>
        <w:rPr>
          <w:szCs w:val="24"/>
        </w:rPr>
        <w:t>εντοπίστηκαν σε μία κοιλάδα της Γερμανίας (Neander).</w:t>
      </w:r>
    </w:p>
    <w:p w14:paraId="5AB90E40" w14:textId="77777777" w:rsidR="00B62E0B" w:rsidRDefault="00000000">
      <w:pPr>
        <w:pStyle w:val="TrapezaThematonStyle"/>
        <w:spacing w:line="360" w:lineRule="auto"/>
        <w:jc w:val="both"/>
        <w:rPr>
          <w:szCs w:val="24"/>
        </w:rPr>
      </w:pPr>
      <w:r>
        <w:rPr>
          <w:szCs w:val="24"/>
        </w:rPr>
        <w:t>β.</w:t>
      </w:r>
      <w:r>
        <w:rPr>
          <w:b/>
          <w:szCs w:val="24"/>
        </w:rPr>
        <w:t xml:space="preserve"> </w:t>
      </w:r>
      <w:r>
        <w:rPr>
          <w:szCs w:val="24"/>
        </w:rPr>
        <w:t>Ο άνθρωπος του Κρο-Μανιόν (</w:t>
      </w:r>
      <w:r>
        <w:rPr>
          <w:i/>
          <w:szCs w:val="24"/>
        </w:rPr>
        <w:t xml:space="preserve">Ηomo sapiens sapiens) </w:t>
      </w:r>
      <w:r>
        <w:rPr>
          <w:szCs w:val="24"/>
        </w:rPr>
        <w:t xml:space="preserve">πιθανόν να ζούσε για ένα διάστημα παράλληλα με πληθυσμούς του Νεάντερταλ και να διασταυρωνόταν μαζί του για πολλές χιλιάδες χρόνια. Μερικά απολιθώματα που βρέθηκαν θεωρούνται ότι είναι υβρίδια Νεάντερταλ και Κρο-Μανιόν. Ο Νεάντερταλ έπαψε να υπάρχει εντελώς ξαφνικά και πιθανολογείται ότι εξοντώθηκε από </w:t>
      </w:r>
      <w:r>
        <w:rPr>
          <w:szCs w:val="24"/>
        </w:rPr>
        <w:lastRenderedPageBreak/>
        <w:t>τον Άνθρωπο του Κρο-Μανιόν. Η ύπαρξη υβριδίων από Νεάντερταλ και Κρο-Μανιόν μπορεί να σημαίνει ότι οι Νεάντερταλ αφομοιώθηκαν γενετικά από το σύγχρονο άνθρωπο.</w:t>
      </w:r>
    </w:p>
    <w:p w14:paraId="08648897" w14:textId="77777777" w:rsidR="00B62E0B" w:rsidRDefault="00B62E0B">
      <w:pPr>
        <w:pStyle w:val="TrapezaThematonStyle"/>
        <w:sectPr w:rsidR="00B62E0B">
          <w:headerReference w:type="even" r:id="rId222"/>
          <w:headerReference w:type="default" r:id="rId223"/>
          <w:headerReference w:type="first" r:id="rId224"/>
          <w:type w:val="continuous"/>
          <w:pgSz w:w="11906" w:h="16838"/>
          <w:pgMar w:top="1080" w:right="1080" w:bottom="1080" w:left="1080" w:header="720" w:footer="720" w:gutter="0"/>
          <w:cols w:space="720"/>
        </w:sectPr>
      </w:pPr>
    </w:p>
    <w:p w14:paraId="13D8CC72"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18746</w:t>
      </w:r>
    </w:p>
    <w:p w14:paraId="7F27DEBE" w14:textId="77777777" w:rsidR="00B62E0B" w:rsidRDefault="00000000">
      <w:pPr>
        <w:pStyle w:val="TrapezaThematonStyle"/>
        <w:spacing w:after="0" w:line="360" w:lineRule="auto"/>
        <w:jc w:val="both"/>
        <w:rPr>
          <w:b/>
          <w:color w:val="000000"/>
          <w:szCs w:val="24"/>
        </w:rPr>
      </w:pPr>
      <w:r>
        <w:rPr>
          <w:b/>
          <w:color w:val="000000"/>
          <w:szCs w:val="24"/>
        </w:rPr>
        <w:t>ΘΕΜΑ 2</w:t>
      </w:r>
    </w:p>
    <w:p w14:paraId="37991B1B" w14:textId="77777777" w:rsidR="00B62E0B" w:rsidRDefault="00000000">
      <w:pPr>
        <w:pStyle w:val="TrapezaThematonStyle"/>
        <w:spacing w:after="0" w:line="360" w:lineRule="auto"/>
        <w:jc w:val="both"/>
        <w:rPr>
          <w:b/>
          <w:color w:val="000000"/>
          <w:szCs w:val="24"/>
        </w:rPr>
      </w:pPr>
      <w:r>
        <w:rPr>
          <w:b/>
          <w:color w:val="000000"/>
          <w:szCs w:val="24"/>
        </w:rPr>
        <w:t xml:space="preserve">2.1 Στο σύστημα κατάταξης όλων των ζωικών οργανισμών, ο άνθρωπος κατατάσσεται στην κλάση των Θηλαστικών και στην τάξη των Πρωτευόντων. </w:t>
      </w:r>
    </w:p>
    <w:p w14:paraId="07B1ACDC" w14:textId="77777777" w:rsidR="00B62E0B" w:rsidRDefault="00000000">
      <w:pPr>
        <w:pStyle w:val="TrapezaThematonStyle"/>
        <w:spacing w:after="0" w:line="360" w:lineRule="auto"/>
        <w:jc w:val="both"/>
        <w:rPr>
          <w:color w:val="000000"/>
          <w:szCs w:val="24"/>
        </w:rPr>
      </w:pPr>
      <w:r>
        <w:rPr>
          <w:color w:val="000000"/>
          <w:szCs w:val="24"/>
        </w:rPr>
        <w:t xml:space="preserve">α. Να εξηγήσετε γιατί ο άνθρωπος κατατάσσεται στα Θηλαστικά (μονάδες 6). </w:t>
      </w:r>
    </w:p>
    <w:p w14:paraId="4641236D" w14:textId="77777777" w:rsidR="00B62E0B" w:rsidRDefault="00000000">
      <w:pPr>
        <w:pStyle w:val="TrapezaThematonStyle"/>
        <w:spacing w:after="0" w:line="360" w:lineRule="auto"/>
        <w:jc w:val="both"/>
        <w:rPr>
          <w:color w:val="000000"/>
          <w:szCs w:val="24"/>
        </w:rPr>
      </w:pPr>
      <w:r>
        <w:rPr>
          <w:color w:val="000000"/>
          <w:szCs w:val="24"/>
        </w:rPr>
        <w:t xml:space="preserve">β. Να ονομάσετε την ευρύτερη κατηγορία (υποφύλο) που ανήκει η κλάση των Θηλαστικών (μονάδες 2). Να αναφέρετε άλλους οργανισμούς, εκτός από τον άνθρωπο, που περιλαμβάνονται στην τάξη των Πρωτευόντων (μονάδες 4). </w:t>
      </w:r>
    </w:p>
    <w:p w14:paraId="4BF8EC95" w14:textId="77777777" w:rsidR="00B62E0B" w:rsidRDefault="00000000">
      <w:pPr>
        <w:pStyle w:val="TrapezaThematonStyle"/>
        <w:spacing w:after="0" w:line="360" w:lineRule="auto"/>
        <w:jc w:val="right"/>
        <w:rPr>
          <w:b/>
          <w:color w:val="000000"/>
          <w:szCs w:val="24"/>
        </w:rPr>
      </w:pPr>
      <w:r>
        <w:rPr>
          <w:b/>
          <w:color w:val="000000"/>
          <w:szCs w:val="24"/>
        </w:rPr>
        <w:t>Μονάδες 12</w:t>
      </w:r>
    </w:p>
    <w:p w14:paraId="2798DDC2" w14:textId="77777777" w:rsidR="00B62E0B" w:rsidRDefault="00000000">
      <w:pPr>
        <w:pStyle w:val="TrapezaThematonStyle"/>
        <w:spacing w:after="0" w:line="360" w:lineRule="auto"/>
        <w:jc w:val="both"/>
        <w:rPr>
          <w:b/>
          <w:color w:val="000000"/>
          <w:szCs w:val="24"/>
        </w:rPr>
      </w:pPr>
      <w:r>
        <w:rPr>
          <w:b/>
          <w:color w:val="000000"/>
          <w:szCs w:val="24"/>
        </w:rPr>
        <w:t>2.2 Κατά την πρώτη επαφή με ένα αντιγόνο, το ανοσοβιολογικό μας σύστημα αντιδρά μέσω της ενεργοποίησης μιας σειράς σταδίων, στα οποία συμπεριλαμβάνονται η χυμική και κυτταρική ανοσία, με σκοπό να γίνει πλήρης εξουδετέρωση του αντιγόνου αυτού.</w:t>
      </w:r>
    </w:p>
    <w:p w14:paraId="2E8015D9" w14:textId="77777777" w:rsidR="00B62E0B" w:rsidRDefault="00000000">
      <w:pPr>
        <w:pStyle w:val="TrapezaThematonStyle"/>
        <w:spacing w:after="0" w:line="360" w:lineRule="auto"/>
        <w:jc w:val="both"/>
        <w:rPr>
          <w:color w:val="000000"/>
          <w:szCs w:val="24"/>
        </w:rPr>
      </w:pPr>
      <w:r>
        <w:rPr>
          <w:color w:val="000000"/>
          <w:szCs w:val="24"/>
        </w:rPr>
        <w:t>α. Να ονομάσετε τα κύτταρα που ενεργοποιούνται στη χυμική ανοσία (μονάδες 3) και να εξηγήσετε γιατί ονομά</w:t>
      </w:r>
      <w:r>
        <w:rPr>
          <w:szCs w:val="24"/>
        </w:rPr>
        <w:t>ζεται</w:t>
      </w:r>
      <w:r>
        <w:rPr>
          <w:color w:val="000000"/>
          <w:szCs w:val="24"/>
        </w:rPr>
        <w:t xml:space="preserve"> «χυμική» (μονάδες 3).</w:t>
      </w:r>
    </w:p>
    <w:p w14:paraId="02D2EC6B" w14:textId="77777777" w:rsidR="00B62E0B" w:rsidRDefault="00000000">
      <w:pPr>
        <w:pStyle w:val="TrapezaThematonStyle"/>
        <w:spacing w:after="0" w:line="360" w:lineRule="auto"/>
        <w:jc w:val="both"/>
        <w:rPr>
          <w:color w:val="000000"/>
          <w:szCs w:val="24"/>
        </w:rPr>
      </w:pPr>
      <w:r>
        <w:rPr>
          <w:color w:val="000000"/>
          <w:szCs w:val="24"/>
        </w:rPr>
        <w:t xml:space="preserve">β. Να αναφέρετε τα είδη αντιγόνων που προκαλούν ενεργοποίηση της κυτταρικής ανοσίας (μονάδες </w:t>
      </w:r>
      <w:r>
        <w:rPr>
          <w:szCs w:val="24"/>
        </w:rPr>
        <w:t>5</w:t>
      </w:r>
      <w:r>
        <w:rPr>
          <w:color w:val="000000"/>
          <w:szCs w:val="24"/>
        </w:rPr>
        <w:t xml:space="preserve">) και τα κύτταρα του ανοσοποιητικού συστήματος που παίζουν κεντρικό ρόλο στη διαδικασία αυτή (μονάδα </w:t>
      </w:r>
      <w:r>
        <w:rPr>
          <w:szCs w:val="24"/>
        </w:rPr>
        <w:t>2</w:t>
      </w:r>
      <w:r>
        <w:rPr>
          <w:color w:val="000000"/>
          <w:szCs w:val="24"/>
        </w:rPr>
        <w:t xml:space="preserve">). </w:t>
      </w:r>
    </w:p>
    <w:p w14:paraId="70C47C64" w14:textId="77777777" w:rsidR="00B62E0B" w:rsidRDefault="00000000">
      <w:pPr>
        <w:pStyle w:val="TrapezaThematonStyle"/>
        <w:spacing w:after="0" w:line="360" w:lineRule="auto"/>
        <w:jc w:val="right"/>
        <w:rPr>
          <w:b/>
          <w:color w:val="000000"/>
          <w:szCs w:val="24"/>
        </w:rPr>
      </w:pPr>
      <w:r>
        <w:rPr>
          <w:b/>
          <w:color w:val="000000"/>
          <w:szCs w:val="24"/>
        </w:rPr>
        <w:t>Μονάδες 13</w:t>
      </w:r>
    </w:p>
    <w:p w14:paraId="3CE4F906" w14:textId="77777777" w:rsidR="00B62E0B" w:rsidRDefault="00B62E0B">
      <w:pPr>
        <w:pStyle w:val="TrapezaThematonStyle"/>
        <w:sectPr w:rsidR="00B62E0B">
          <w:headerReference w:type="even" r:id="rId225"/>
          <w:headerReference w:type="default" r:id="rId226"/>
          <w:headerReference w:type="first" r:id="rId227"/>
          <w:type w:val="continuous"/>
          <w:pgSz w:w="11906" w:h="16838"/>
          <w:pgMar w:top="1080" w:right="1080" w:bottom="1080" w:left="1080" w:header="720" w:footer="720" w:gutter="0"/>
          <w:cols w:space="720"/>
        </w:sectPr>
      </w:pPr>
    </w:p>
    <w:p w14:paraId="37322CED"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18746</w:t>
      </w:r>
    </w:p>
    <w:p w14:paraId="1AF26075" w14:textId="77777777" w:rsidR="00B62E0B" w:rsidRDefault="00000000">
      <w:pPr>
        <w:pStyle w:val="TrapezaThematonStyle"/>
        <w:spacing w:after="0" w:line="360" w:lineRule="auto"/>
        <w:jc w:val="both"/>
        <w:rPr>
          <w:b/>
          <w:color w:val="000000"/>
          <w:szCs w:val="24"/>
        </w:rPr>
      </w:pPr>
      <w:r>
        <w:rPr>
          <w:b/>
          <w:color w:val="000000"/>
          <w:szCs w:val="24"/>
        </w:rPr>
        <w:t>2.1</w:t>
      </w:r>
    </w:p>
    <w:p w14:paraId="5F6B329B" w14:textId="77777777" w:rsidR="00B62E0B" w:rsidRDefault="00000000">
      <w:pPr>
        <w:pStyle w:val="TrapezaThematonStyle"/>
        <w:spacing w:after="0" w:line="360" w:lineRule="auto"/>
        <w:jc w:val="both"/>
        <w:rPr>
          <w:color w:val="000000"/>
          <w:szCs w:val="24"/>
        </w:rPr>
      </w:pPr>
      <w:r>
        <w:rPr>
          <w:color w:val="000000"/>
          <w:szCs w:val="24"/>
        </w:rPr>
        <w:t>α. Ο άνθρωπος κατατάσσετ</w:t>
      </w:r>
      <w:r>
        <w:rPr>
          <w:szCs w:val="24"/>
        </w:rPr>
        <w:t>αι</w:t>
      </w:r>
      <w:r>
        <w:rPr>
          <w:color w:val="000000"/>
          <w:szCs w:val="24"/>
        </w:rPr>
        <w:t xml:space="preserve"> στην κλάση των Θηλαστικών επειδή διατηρεί σταθερή θερμοκρασία και φέρει τροποποιημένους δερματικούς αδένες που παράγουν γάλα.</w:t>
      </w:r>
    </w:p>
    <w:p w14:paraId="2E8156CD" w14:textId="77777777" w:rsidR="00B62E0B" w:rsidRDefault="00000000">
      <w:pPr>
        <w:pStyle w:val="TrapezaThematonStyle"/>
        <w:spacing w:after="0" w:line="360" w:lineRule="auto"/>
        <w:jc w:val="both"/>
        <w:rPr>
          <w:color w:val="000000"/>
          <w:szCs w:val="24"/>
        </w:rPr>
      </w:pPr>
      <w:r>
        <w:rPr>
          <w:color w:val="000000"/>
          <w:szCs w:val="24"/>
        </w:rPr>
        <w:t xml:space="preserve">β. Η κλάση των Θηλαστικών αποτελεί υποσύνολο των Σπονδυλωτών. Η τάξη των Πρωτευόντων περιλαμβάνει, εκτός από εμάς, όλους τους πιθανούς προγόνους μας και τους σύγχρονους πιθήκους. </w:t>
      </w:r>
    </w:p>
    <w:p w14:paraId="32EBBEEE" w14:textId="77777777" w:rsidR="00B62E0B" w:rsidRDefault="00B62E0B">
      <w:pPr>
        <w:pStyle w:val="TrapezaThematonStyle"/>
        <w:spacing w:after="0" w:line="360" w:lineRule="auto"/>
        <w:jc w:val="both"/>
        <w:rPr>
          <w:color w:val="000000"/>
          <w:szCs w:val="24"/>
        </w:rPr>
      </w:pPr>
    </w:p>
    <w:p w14:paraId="19087CBE" w14:textId="77777777" w:rsidR="00B62E0B" w:rsidRDefault="00000000">
      <w:pPr>
        <w:pStyle w:val="TrapezaThematonStyle"/>
        <w:spacing w:after="0" w:line="360" w:lineRule="auto"/>
        <w:jc w:val="both"/>
        <w:rPr>
          <w:b/>
          <w:color w:val="000000"/>
          <w:szCs w:val="24"/>
        </w:rPr>
      </w:pPr>
      <w:r>
        <w:rPr>
          <w:b/>
          <w:color w:val="000000"/>
          <w:szCs w:val="24"/>
        </w:rPr>
        <w:t>2.2</w:t>
      </w:r>
    </w:p>
    <w:p w14:paraId="75A6350D" w14:textId="77777777" w:rsidR="00B62E0B" w:rsidRDefault="00000000">
      <w:pPr>
        <w:pStyle w:val="TrapezaThematonStyle"/>
        <w:spacing w:after="0" w:line="360" w:lineRule="auto"/>
        <w:jc w:val="both"/>
        <w:rPr>
          <w:color w:val="000000"/>
          <w:szCs w:val="24"/>
        </w:rPr>
      </w:pPr>
      <w:r>
        <w:rPr>
          <w:color w:val="000000"/>
          <w:szCs w:val="24"/>
        </w:rPr>
        <w:t xml:space="preserve">α. Τα Β-λεμφοκύτταρα ενεργοποιούνται κατά τη χυμική ανοσία. Η διαδικασία αυτή ονομάζεται χυμική, γιατί τα αντισώματα απελευθερώνονται μέσα στο αίμα και στη λέμφο, αντιδρούν με το αντιγόνο και το εξουδετερώνουν.  </w:t>
      </w:r>
    </w:p>
    <w:p w14:paraId="044E1E20" w14:textId="77777777" w:rsidR="00B62E0B" w:rsidRDefault="00000000">
      <w:pPr>
        <w:pStyle w:val="TrapezaThematonStyle"/>
        <w:spacing w:after="0" w:line="360" w:lineRule="auto"/>
        <w:jc w:val="both"/>
        <w:rPr>
          <w:color w:val="000000"/>
          <w:szCs w:val="24"/>
        </w:rPr>
      </w:pPr>
      <w:r>
        <w:rPr>
          <w:color w:val="000000"/>
          <w:szCs w:val="24"/>
        </w:rPr>
        <w:lastRenderedPageBreak/>
        <w:t xml:space="preserve">β. Η κυτταρική ανοσία ενεργοποιείται στην περίπτωση που το αντιγόνο είναι ένα κύτταρο, όπως ένα καρκινικό κύτταρο, κύτταρο μεταμοσχευμένου ιστού και κύτταρο μολυσμένο με ιό. Στην διαδικασία αυτή κεντρικό ρόλο παίζουν τα </w:t>
      </w:r>
      <w:r>
        <w:rPr>
          <w:szCs w:val="24"/>
        </w:rPr>
        <w:t xml:space="preserve">βοηθητικά Τ και τα </w:t>
      </w:r>
      <w:r>
        <w:rPr>
          <w:color w:val="000000"/>
          <w:szCs w:val="24"/>
        </w:rPr>
        <w:t xml:space="preserve"> κυτταροτοξικά Τ-λεμφοκύτταρα.</w:t>
      </w:r>
    </w:p>
    <w:p w14:paraId="43E66267" w14:textId="77777777" w:rsidR="00B62E0B" w:rsidRDefault="00B62E0B">
      <w:pPr>
        <w:pStyle w:val="TrapezaThematonStyle"/>
        <w:sectPr w:rsidR="00B62E0B">
          <w:headerReference w:type="even" r:id="rId228"/>
          <w:headerReference w:type="default" r:id="rId229"/>
          <w:headerReference w:type="first" r:id="rId230"/>
          <w:type w:val="continuous"/>
          <w:pgSz w:w="11906" w:h="16838"/>
          <w:pgMar w:top="1080" w:right="1080" w:bottom="1080" w:left="1080" w:header="720" w:footer="720" w:gutter="0"/>
          <w:cols w:space="720"/>
        </w:sectPr>
      </w:pPr>
    </w:p>
    <w:p w14:paraId="7859ECC5"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18747</w:t>
      </w:r>
    </w:p>
    <w:p w14:paraId="2CDD3C3A" w14:textId="77777777" w:rsidR="00B62E0B" w:rsidRDefault="00000000">
      <w:pPr>
        <w:pStyle w:val="TrapezaThematonStyle"/>
        <w:spacing w:after="0" w:line="360" w:lineRule="auto"/>
        <w:jc w:val="both"/>
        <w:rPr>
          <w:b/>
          <w:color w:val="000000"/>
          <w:szCs w:val="24"/>
        </w:rPr>
      </w:pPr>
      <w:r>
        <w:rPr>
          <w:b/>
          <w:color w:val="000000"/>
          <w:szCs w:val="24"/>
        </w:rPr>
        <w:t>ΘΕΜΑ 2</w:t>
      </w:r>
    </w:p>
    <w:p w14:paraId="3E5C3DE2" w14:textId="77777777" w:rsidR="00B62E0B" w:rsidRDefault="00000000">
      <w:pPr>
        <w:pStyle w:val="TrapezaThematonStyle"/>
        <w:spacing w:after="0" w:line="360" w:lineRule="auto"/>
        <w:jc w:val="both"/>
        <w:rPr>
          <w:b/>
          <w:color w:val="000000"/>
          <w:szCs w:val="24"/>
        </w:rPr>
      </w:pPr>
      <w:r>
        <w:rPr>
          <w:b/>
          <w:color w:val="000000"/>
          <w:szCs w:val="24"/>
        </w:rPr>
        <w:t xml:space="preserve">2.1 Το είδος </w:t>
      </w:r>
      <w:r>
        <w:rPr>
          <w:b/>
          <w:i/>
          <w:color w:val="000000"/>
          <w:szCs w:val="24"/>
        </w:rPr>
        <w:t>Homo habilis</w:t>
      </w:r>
      <w:r>
        <w:rPr>
          <w:b/>
          <w:color w:val="000000"/>
          <w:szCs w:val="24"/>
        </w:rPr>
        <w:t xml:space="preserve"> εξελίχθηκε από τους Αυστραλοπίθηκους πριν από περίπου 2 εκατομμύρια χρόνια και το διαδέχτηκε ο </w:t>
      </w:r>
      <w:r>
        <w:rPr>
          <w:b/>
          <w:i/>
          <w:color w:val="000000"/>
          <w:szCs w:val="24"/>
        </w:rPr>
        <w:t xml:space="preserve">Homo erectus, </w:t>
      </w:r>
      <w:r>
        <w:rPr>
          <w:b/>
          <w:color w:val="000000"/>
          <w:szCs w:val="24"/>
        </w:rPr>
        <w:t>ένα είδος ανθρώπου με ακόμα μεγαλύτερο εγκέφαλο</w:t>
      </w:r>
      <w:r>
        <w:rPr>
          <w:b/>
          <w:i/>
          <w:color w:val="000000"/>
          <w:szCs w:val="24"/>
        </w:rPr>
        <w:t>.</w:t>
      </w:r>
    </w:p>
    <w:p w14:paraId="73BEE582" w14:textId="77777777" w:rsidR="00B62E0B" w:rsidRDefault="00000000">
      <w:pPr>
        <w:pStyle w:val="TrapezaThematonStyle"/>
        <w:spacing w:after="0" w:line="360" w:lineRule="auto"/>
        <w:jc w:val="both"/>
        <w:rPr>
          <w:color w:val="000000"/>
          <w:szCs w:val="24"/>
        </w:rPr>
      </w:pPr>
      <w:r>
        <w:rPr>
          <w:color w:val="000000"/>
          <w:szCs w:val="24"/>
        </w:rPr>
        <w:t xml:space="preserve">α. Να αναφέρετε δύο χαρακτηριστικά που διέκριναν τους πρώτους ανθρώπους του είδους </w:t>
      </w:r>
      <w:r>
        <w:rPr>
          <w:i/>
          <w:color w:val="000000"/>
          <w:szCs w:val="24"/>
        </w:rPr>
        <w:t>Homo habilis</w:t>
      </w:r>
      <w:r>
        <w:rPr>
          <w:color w:val="000000"/>
          <w:szCs w:val="24"/>
        </w:rPr>
        <w:t xml:space="preserve"> από τη ζωώδη κατάσταση (μονάδες 6).</w:t>
      </w:r>
    </w:p>
    <w:p w14:paraId="7D77A755" w14:textId="77777777" w:rsidR="00B62E0B" w:rsidRDefault="00000000">
      <w:pPr>
        <w:pStyle w:val="TrapezaThematonStyle"/>
        <w:spacing w:after="0" w:line="360" w:lineRule="auto"/>
        <w:jc w:val="both"/>
        <w:rPr>
          <w:color w:val="000000"/>
          <w:szCs w:val="24"/>
        </w:rPr>
      </w:pPr>
      <w:r>
        <w:rPr>
          <w:color w:val="000000"/>
          <w:szCs w:val="24"/>
        </w:rPr>
        <w:t>β. Να αποδώσετε στα ελληνικά τις ονομασίες των ειδών «</w:t>
      </w:r>
      <w:r>
        <w:rPr>
          <w:i/>
          <w:color w:val="000000"/>
          <w:szCs w:val="24"/>
        </w:rPr>
        <w:t>Homo habilis»</w:t>
      </w:r>
      <w:r>
        <w:rPr>
          <w:color w:val="000000"/>
          <w:szCs w:val="24"/>
        </w:rPr>
        <w:t xml:space="preserve"> και «</w:t>
      </w:r>
      <w:r>
        <w:rPr>
          <w:i/>
          <w:color w:val="000000"/>
          <w:szCs w:val="24"/>
        </w:rPr>
        <w:t>Homo erectus</w:t>
      </w:r>
      <w:r>
        <w:rPr>
          <w:color w:val="000000"/>
          <w:szCs w:val="24"/>
        </w:rPr>
        <w:t xml:space="preserve">» (μονάδες 2). Να αναφέρετε </w:t>
      </w:r>
      <w:r>
        <w:rPr>
          <w:szCs w:val="24"/>
        </w:rPr>
        <w:t>δύο</w:t>
      </w:r>
      <w:r>
        <w:rPr>
          <w:color w:val="000000"/>
          <w:szCs w:val="24"/>
        </w:rPr>
        <w:t xml:space="preserve"> νέα χαρακτηριστικά που εμφάνισε το είδος </w:t>
      </w:r>
      <w:r>
        <w:rPr>
          <w:i/>
          <w:color w:val="000000"/>
          <w:szCs w:val="24"/>
        </w:rPr>
        <w:t>Homo erectus</w:t>
      </w:r>
      <w:r>
        <w:rPr>
          <w:color w:val="000000"/>
          <w:szCs w:val="24"/>
        </w:rPr>
        <w:t xml:space="preserve"> (μονάδες 4). </w:t>
      </w:r>
    </w:p>
    <w:p w14:paraId="725B5280" w14:textId="77777777" w:rsidR="00B62E0B" w:rsidRDefault="00000000">
      <w:pPr>
        <w:pStyle w:val="TrapezaThematonStyle"/>
        <w:spacing w:after="0" w:line="360" w:lineRule="auto"/>
        <w:jc w:val="right"/>
        <w:rPr>
          <w:b/>
          <w:color w:val="000000"/>
          <w:szCs w:val="24"/>
        </w:rPr>
      </w:pPr>
      <w:r>
        <w:rPr>
          <w:b/>
          <w:color w:val="000000"/>
          <w:szCs w:val="24"/>
        </w:rPr>
        <w:t>Μονάδες 12</w:t>
      </w:r>
    </w:p>
    <w:p w14:paraId="3478E49F" w14:textId="77777777" w:rsidR="00B62E0B" w:rsidRDefault="00000000">
      <w:pPr>
        <w:pStyle w:val="TrapezaThematonStyle"/>
        <w:spacing w:after="0" w:line="360" w:lineRule="auto"/>
        <w:jc w:val="both"/>
        <w:rPr>
          <w:b/>
          <w:color w:val="000000"/>
          <w:szCs w:val="24"/>
        </w:rPr>
      </w:pPr>
      <w:r>
        <w:rPr>
          <w:b/>
          <w:color w:val="000000"/>
          <w:szCs w:val="24"/>
        </w:rPr>
        <w:t>2.2 Οι ιοί, που ανακαλύφθηκαν στο τέλος του 19</w:t>
      </w:r>
      <w:r>
        <w:rPr>
          <w:b/>
          <w:color w:val="000000"/>
          <w:szCs w:val="24"/>
          <w:vertAlign w:val="superscript"/>
        </w:rPr>
        <w:t>ου</w:t>
      </w:r>
      <w:r>
        <w:rPr>
          <w:b/>
          <w:color w:val="000000"/>
          <w:szCs w:val="24"/>
        </w:rPr>
        <w:t xml:space="preserve"> αιώνα, έχουν σχετικά απλή δομή.</w:t>
      </w:r>
    </w:p>
    <w:p w14:paraId="1CE785CD" w14:textId="77777777" w:rsidR="00B62E0B" w:rsidRDefault="00000000">
      <w:pPr>
        <w:pStyle w:val="TrapezaThematonStyle"/>
        <w:spacing w:after="0" w:line="360" w:lineRule="auto"/>
        <w:jc w:val="both"/>
        <w:rPr>
          <w:color w:val="000000"/>
          <w:szCs w:val="24"/>
        </w:rPr>
      </w:pPr>
      <w:r>
        <w:rPr>
          <w:color w:val="000000"/>
          <w:szCs w:val="24"/>
        </w:rPr>
        <w:t>α. Να περιγράψετε τα περιβλήματα που διαθέτουν οι ιοί (μονάδες 6) και να αναφέρετε σε ποιο από αυτά προφυλάσσεται το γενετικό τους υλικό (μονάδα 1).</w:t>
      </w:r>
    </w:p>
    <w:p w14:paraId="7904BB5F" w14:textId="77777777" w:rsidR="00B62E0B" w:rsidRDefault="00000000">
      <w:pPr>
        <w:pStyle w:val="TrapezaThematonStyle"/>
        <w:spacing w:after="0" w:line="360" w:lineRule="auto"/>
        <w:jc w:val="both"/>
        <w:rPr>
          <w:color w:val="000000"/>
          <w:szCs w:val="24"/>
        </w:rPr>
      </w:pPr>
      <w:r>
        <w:rPr>
          <w:color w:val="000000"/>
          <w:szCs w:val="24"/>
        </w:rPr>
        <w:t xml:space="preserve">β. Να </w:t>
      </w:r>
      <w:r>
        <w:rPr>
          <w:szCs w:val="24"/>
        </w:rPr>
        <w:t>ονομάσετε</w:t>
      </w:r>
      <w:r>
        <w:rPr>
          <w:color w:val="000000"/>
          <w:szCs w:val="24"/>
        </w:rPr>
        <w:t xml:space="preserve"> το είδος του γενετικού υλικού που μπορεί να έχουν οι ιοί (μονάδες 2) και να αναφέρετε τι είδους πληροφορίες περιέχει (μονάδες 4). </w:t>
      </w:r>
    </w:p>
    <w:p w14:paraId="45952AAA" w14:textId="77777777" w:rsidR="00B62E0B" w:rsidRDefault="00000000">
      <w:pPr>
        <w:pStyle w:val="TrapezaThematonStyle"/>
        <w:spacing w:after="0" w:line="360" w:lineRule="auto"/>
        <w:jc w:val="right"/>
        <w:rPr>
          <w:b/>
          <w:color w:val="000000"/>
          <w:szCs w:val="24"/>
        </w:rPr>
      </w:pPr>
      <w:r>
        <w:rPr>
          <w:b/>
          <w:color w:val="000000"/>
          <w:szCs w:val="24"/>
        </w:rPr>
        <w:t>Μονάδες 13</w:t>
      </w:r>
    </w:p>
    <w:p w14:paraId="06929F0B" w14:textId="77777777" w:rsidR="00B62E0B" w:rsidRDefault="00B62E0B">
      <w:pPr>
        <w:pStyle w:val="TrapezaThematonStyle"/>
        <w:sectPr w:rsidR="00B62E0B">
          <w:headerReference w:type="even" r:id="rId231"/>
          <w:headerReference w:type="default" r:id="rId232"/>
          <w:headerReference w:type="first" r:id="rId233"/>
          <w:type w:val="continuous"/>
          <w:pgSz w:w="11906" w:h="16838"/>
          <w:pgMar w:top="1080" w:right="1080" w:bottom="1080" w:left="1080" w:header="720" w:footer="720" w:gutter="0"/>
          <w:cols w:space="720"/>
        </w:sectPr>
      </w:pPr>
    </w:p>
    <w:p w14:paraId="41EC0FF6"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18747</w:t>
      </w:r>
    </w:p>
    <w:p w14:paraId="182D153B" w14:textId="77777777" w:rsidR="00B62E0B" w:rsidRDefault="00000000">
      <w:pPr>
        <w:pStyle w:val="TrapezaThematonStyle"/>
        <w:spacing w:after="0" w:line="360" w:lineRule="auto"/>
        <w:jc w:val="both"/>
        <w:rPr>
          <w:b/>
          <w:color w:val="000000"/>
          <w:szCs w:val="24"/>
        </w:rPr>
      </w:pPr>
      <w:r>
        <w:rPr>
          <w:b/>
          <w:color w:val="000000"/>
          <w:szCs w:val="24"/>
        </w:rPr>
        <w:t>2.1</w:t>
      </w:r>
    </w:p>
    <w:p w14:paraId="14942924" w14:textId="77777777" w:rsidR="00B62E0B" w:rsidRDefault="00000000">
      <w:pPr>
        <w:pStyle w:val="TrapezaThematonStyle"/>
        <w:spacing w:after="0" w:line="360" w:lineRule="auto"/>
        <w:jc w:val="both"/>
        <w:rPr>
          <w:color w:val="000000"/>
          <w:szCs w:val="24"/>
        </w:rPr>
      </w:pPr>
      <w:r>
        <w:rPr>
          <w:color w:val="000000"/>
          <w:szCs w:val="24"/>
        </w:rPr>
        <w:t>α. Οι πρώτοι άνθρωπο</w:t>
      </w:r>
      <w:r>
        <w:rPr>
          <w:szCs w:val="24"/>
        </w:rPr>
        <w:t>ι</w:t>
      </w:r>
      <w:r>
        <w:rPr>
          <w:color w:val="000000"/>
          <w:szCs w:val="24"/>
        </w:rPr>
        <w:t xml:space="preserve"> του είδους </w:t>
      </w:r>
      <w:r>
        <w:rPr>
          <w:i/>
          <w:color w:val="000000"/>
          <w:szCs w:val="24"/>
        </w:rPr>
        <w:t>Homo habilis</w:t>
      </w:r>
      <w:r>
        <w:rPr>
          <w:color w:val="000000"/>
          <w:szCs w:val="24"/>
        </w:rPr>
        <w:t xml:space="preserve"> έφτιαχναν και χρησιμοποιούσαν πολλά πέτρινα εργαλεία και είχαν μεγάλη επιδεξιότητα </w:t>
      </w:r>
      <w:r>
        <w:rPr>
          <w:szCs w:val="24"/>
        </w:rPr>
        <w:t>(εναλλακτικά: περπατούσε όρθιος, είχε δόντια που έμοιαζαν περισσότερο με αυτά του ανθρώπου παρά με τα δόντια των Αυστραλοπιθήκων και μεγαλύτερο εγκέφαλο από αυτούς).</w:t>
      </w:r>
    </w:p>
    <w:p w14:paraId="12FB001B" w14:textId="77777777" w:rsidR="00B62E0B" w:rsidRDefault="00000000">
      <w:pPr>
        <w:pStyle w:val="TrapezaThematonStyle"/>
        <w:spacing w:after="0" w:line="360" w:lineRule="auto"/>
        <w:jc w:val="both"/>
        <w:rPr>
          <w:color w:val="000000"/>
          <w:szCs w:val="24"/>
        </w:rPr>
      </w:pPr>
      <w:r>
        <w:rPr>
          <w:color w:val="000000"/>
          <w:szCs w:val="24"/>
        </w:rPr>
        <w:t>β. «</w:t>
      </w:r>
      <w:r>
        <w:rPr>
          <w:i/>
          <w:color w:val="000000"/>
          <w:szCs w:val="24"/>
        </w:rPr>
        <w:t>Homo habilis»</w:t>
      </w:r>
      <w:r>
        <w:rPr>
          <w:color w:val="000000"/>
          <w:szCs w:val="24"/>
        </w:rPr>
        <w:t xml:space="preserve"> σημαίνει επιδέξιος άνθρωπος και «</w:t>
      </w:r>
      <w:r>
        <w:rPr>
          <w:i/>
          <w:color w:val="000000"/>
          <w:szCs w:val="24"/>
        </w:rPr>
        <w:t>Homo erectus»</w:t>
      </w:r>
      <w:r>
        <w:rPr>
          <w:color w:val="000000"/>
          <w:szCs w:val="24"/>
        </w:rPr>
        <w:t xml:space="preserve"> σημαίνει άνθρωπος όρθιος. Ο </w:t>
      </w:r>
      <w:r>
        <w:rPr>
          <w:i/>
          <w:color w:val="000000"/>
          <w:szCs w:val="24"/>
        </w:rPr>
        <w:t>Homo erectus</w:t>
      </w:r>
      <w:r>
        <w:rPr>
          <w:color w:val="000000"/>
          <w:szCs w:val="24"/>
        </w:rPr>
        <w:t xml:space="preserve"> ζούσε σε ομάδες και κατοικούσε σε σπηλιές ή/ και σε ξύλινα καταλύματα που κατασκεύαζε ο ίδιος (εναλλακτικά: χρησιμοποιούσε τη φωτιά και παρουσίασε μια μεγάλη στροφή στη δίαιτά του, καθώς έψηνε το κρέας που έτρωγε. Πιθανότατα είχε την ικανότητα ομιλίας).</w:t>
      </w:r>
    </w:p>
    <w:p w14:paraId="423FBDDC" w14:textId="77777777" w:rsidR="00B62E0B" w:rsidRDefault="00B62E0B">
      <w:pPr>
        <w:pStyle w:val="TrapezaThematonStyle"/>
        <w:spacing w:after="0" w:line="360" w:lineRule="auto"/>
        <w:jc w:val="both"/>
        <w:rPr>
          <w:b/>
          <w:color w:val="000000"/>
          <w:szCs w:val="24"/>
        </w:rPr>
      </w:pPr>
    </w:p>
    <w:p w14:paraId="226387A7" w14:textId="77777777" w:rsidR="00B62E0B" w:rsidRDefault="00000000">
      <w:pPr>
        <w:pStyle w:val="TrapezaThematonStyle"/>
        <w:spacing w:after="0" w:line="360" w:lineRule="auto"/>
        <w:jc w:val="both"/>
        <w:rPr>
          <w:b/>
          <w:color w:val="000000"/>
          <w:szCs w:val="24"/>
        </w:rPr>
      </w:pPr>
      <w:r>
        <w:rPr>
          <w:b/>
          <w:color w:val="000000"/>
          <w:szCs w:val="24"/>
        </w:rPr>
        <w:t>2.2</w:t>
      </w:r>
    </w:p>
    <w:p w14:paraId="5F57C644" w14:textId="77777777" w:rsidR="00B62E0B" w:rsidRDefault="00000000">
      <w:pPr>
        <w:pStyle w:val="TrapezaThematonStyle"/>
        <w:spacing w:after="0" w:line="360" w:lineRule="auto"/>
        <w:jc w:val="both"/>
        <w:rPr>
          <w:color w:val="000000"/>
          <w:szCs w:val="24"/>
        </w:rPr>
      </w:pPr>
      <w:r>
        <w:rPr>
          <w:color w:val="000000"/>
          <w:szCs w:val="24"/>
        </w:rPr>
        <w:lastRenderedPageBreak/>
        <w:t>α. Οι ιοί αποτελούνται από το καψίδιο, που είναι ένα πρωτεϊνικό περίβλημα με χαρακτηριστική γεωμετρία</w:t>
      </w:r>
      <w:r>
        <w:rPr>
          <w:szCs w:val="24"/>
        </w:rPr>
        <w:t>.</w:t>
      </w:r>
      <w:r>
        <w:rPr>
          <w:color w:val="000000"/>
          <w:szCs w:val="24"/>
        </w:rPr>
        <w:t xml:space="preserve"> Ορισμένοι ιοί διαθέτουν και έλυτρο, ένα επιπλέον περίβλημα λιποπρωτεϊνικής φύσεως. Μέσα στο καψίδιο προφυλάσσεται το γενετικό τους υλικό.</w:t>
      </w:r>
    </w:p>
    <w:p w14:paraId="455E0C2C" w14:textId="77777777" w:rsidR="00B62E0B" w:rsidRDefault="00000000">
      <w:pPr>
        <w:pStyle w:val="TrapezaThematonStyle"/>
        <w:spacing w:after="0" w:line="360" w:lineRule="auto"/>
        <w:jc w:val="both"/>
        <w:rPr>
          <w:color w:val="000000"/>
          <w:szCs w:val="24"/>
        </w:rPr>
      </w:pPr>
      <w:r>
        <w:rPr>
          <w:color w:val="000000"/>
          <w:szCs w:val="24"/>
        </w:rPr>
        <w:t xml:space="preserve">β. Το γενετικό υλικό ενός ιού μπορεί να είναι είτε DNA είτε RNA. Διαθέτει πληροφορίες για τη σύνθεση των πρωτεϊνών του περιβλήματος και για τη σύνθεση κάποιων ενζύμων απαραίτητων για τον πολλαπλασιασμό του ιού μέσα στα κύτταρα. </w:t>
      </w:r>
    </w:p>
    <w:p w14:paraId="4405DC49" w14:textId="77777777" w:rsidR="00B62E0B" w:rsidRDefault="00B62E0B">
      <w:pPr>
        <w:pStyle w:val="TrapezaThematonStyle"/>
        <w:sectPr w:rsidR="00B62E0B">
          <w:headerReference w:type="even" r:id="rId234"/>
          <w:headerReference w:type="default" r:id="rId235"/>
          <w:headerReference w:type="first" r:id="rId236"/>
          <w:type w:val="continuous"/>
          <w:pgSz w:w="11906" w:h="16838"/>
          <w:pgMar w:top="1080" w:right="1080" w:bottom="1080" w:left="1080" w:header="720" w:footer="720" w:gutter="0"/>
          <w:cols w:space="720"/>
        </w:sectPr>
      </w:pPr>
    </w:p>
    <w:p w14:paraId="2FE0B05E"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18748</w:t>
      </w:r>
    </w:p>
    <w:p w14:paraId="59DAC370" w14:textId="77777777" w:rsidR="00B62E0B" w:rsidRDefault="00000000">
      <w:pPr>
        <w:pStyle w:val="TrapezaThematonStyle"/>
        <w:spacing w:after="0" w:line="360" w:lineRule="auto"/>
        <w:jc w:val="both"/>
        <w:rPr>
          <w:b/>
          <w:color w:val="000000"/>
          <w:szCs w:val="24"/>
        </w:rPr>
      </w:pPr>
      <w:r>
        <w:rPr>
          <w:b/>
          <w:color w:val="000000"/>
          <w:szCs w:val="24"/>
        </w:rPr>
        <w:t>ΘΕΜΑ 2</w:t>
      </w:r>
    </w:p>
    <w:p w14:paraId="38888FDB" w14:textId="77777777" w:rsidR="00B62E0B" w:rsidRDefault="00000000">
      <w:pPr>
        <w:pStyle w:val="TrapezaThematonStyle"/>
        <w:spacing w:after="0" w:line="360" w:lineRule="auto"/>
        <w:jc w:val="both"/>
        <w:rPr>
          <w:b/>
          <w:color w:val="000000"/>
          <w:szCs w:val="24"/>
        </w:rPr>
      </w:pPr>
      <w:r>
        <w:rPr>
          <w:b/>
          <w:color w:val="000000"/>
          <w:szCs w:val="24"/>
        </w:rPr>
        <w:t xml:space="preserve">2.1 Ο </w:t>
      </w:r>
      <w:r>
        <w:rPr>
          <w:b/>
          <w:i/>
          <w:color w:val="000000"/>
          <w:szCs w:val="24"/>
        </w:rPr>
        <w:t>Homo erectus</w:t>
      </w:r>
      <w:r>
        <w:rPr>
          <w:b/>
          <w:color w:val="000000"/>
          <w:szCs w:val="24"/>
        </w:rPr>
        <w:t xml:space="preserve"> εμφανίστηκε πριν 1,6 εκατομμύρια χρόνια και διαδέχτηκε το είδος </w:t>
      </w:r>
      <w:r>
        <w:rPr>
          <w:b/>
          <w:i/>
          <w:color w:val="000000"/>
          <w:szCs w:val="24"/>
        </w:rPr>
        <w:t>Homo habilis</w:t>
      </w:r>
      <w:r>
        <w:rPr>
          <w:b/>
          <w:color w:val="000000"/>
          <w:szCs w:val="24"/>
        </w:rPr>
        <w:t>. Ήταν το πρώτο είδος ανθρώπου που μετανάστευσε έξω από την Αφρική.</w:t>
      </w:r>
    </w:p>
    <w:p w14:paraId="6A039B2C" w14:textId="77777777" w:rsidR="00B62E0B" w:rsidRDefault="00000000">
      <w:pPr>
        <w:pStyle w:val="TrapezaThematonStyle"/>
        <w:spacing w:after="0" w:line="360" w:lineRule="auto"/>
        <w:jc w:val="both"/>
        <w:rPr>
          <w:color w:val="000000"/>
          <w:szCs w:val="24"/>
        </w:rPr>
      </w:pPr>
      <w:r>
        <w:rPr>
          <w:color w:val="000000"/>
          <w:szCs w:val="24"/>
        </w:rPr>
        <w:t xml:space="preserve">α. Να αναφέρετε τις απολιθωμένες μορφές που αποδίδονται σήμερα στο </w:t>
      </w:r>
      <w:r>
        <w:rPr>
          <w:i/>
          <w:color w:val="000000"/>
          <w:szCs w:val="24"/>
        </w:rPr>
        <w:t>Homo erectus</w:t>
      </w:r>
      <w:r>
        <w:rPr>
          <w:color w:val="000000"/>
          <w:szCs w:val="24"/>
        </w:rPr>
        <w:t xml:space="preserve"> (μονάδες 4). Να ονομάσετε τις περιοχές στις οποίες μετανάστευσε αυτό το είδος ανθρώπου (μονάδες 2).</w:t>
      </w:r>
    </w:p>
    <w:p w14:paraId="2764E64A" w14:textId="77777777" w:rsidR="00B62E0B" w:rsidRDefault="00000000">
      <w:pPr>
        <w:pStyle w:val="TrapezaThematonStyle"/>
        <w:spacing w:after="0" w:line="360" w:lineRule="auto"/>
        <w:jc w:val="both"/>
        <w:rPr>
          <w:color w:val="000000"/>
          <w:szCs w:val="24"/>
        </w:rPr>
      </w:pPr>
      <w:r>
        <w:rPr>
          <w:color w:val="000000"/>
          <w:szCs w:val="24"/>
        </w:rPr>
        <w:t xml:space="preserve">β.  Να αναφέρετε τρία χαρακτηριστικά που εμφάνισε ο </w:t>
      </w:r>
      <w:r>
        <w:rPr>
          <w:i/>
          <w:color w:val="000000"/>
          <w:szCs w:val="24"/>
        </w:rPr>
        <w:t>Homo erectus</w:t>
      </w:r>
      <w:r>
        <w:rPr>
          <w:color w:val="000000"/>
          <w:szCs w:val="24"/>
        </w:rPr>
        <w:t xml:space="preserve"> (μονάδες 6).</w:t>
      </w:r>
    </w:p>
    <w:p w14:paraId="64E36FA9" w14:textId="77777777" w:rsidR="00B62E0B" w:rsidRDefault="00000000">
      <w:pPr>
        <w:pStyle w:val="TrapezaThematonStyle"/>
        <w:spacing w:after="0" w:line="360" w:lineRule="auto"/>
        <w:jc w:val="right"/>
        <w:rPr>
          <w:b/>
          <w:szCs w:val="24"/>
        </w:rPr>
      </w:pPr>
      <w:r>
        <w:rPr>
          <w:b/>
          <w:szCs w:val="24"/>
        </w:rPr>
        <w:t>Μονάδες 12</w:t>
      </w:r>
    </w:p>
    <w:p w14:paraId="043F8AE1" w14:textId="77777777" w:rsidR="00B62E0B" w:rsidRDefault="00000000">
      <w:pPr>
        <w:pStyle w:val="TrapezaThematonStyle"/>
        <w:spacing w:after="0" w:line="360" w:lineRule="auto"/>
        <w:jc w:val="both"/>
        <w:rPr>
          <w:b/>
          <w:color w:val="000000"/>
          <w:szCs w:val="24"/>
        </w:rPr>
      </w:pPr>
      <w:r>
        <w:rPr>
          <w:b/>
          <w:color w:val="000000"/>
          <w:szCs w:val="24"/>
        </w:rPr>
        <w:t>2.2 Ο ανθρώπινος οργανισμός έχει την ικανότητα να αναγνωρίζει οποιαδήποτε ξένη ως προς αυτόν ουσία και να αντιδρά παράγοντας εξειδικευμένα κύτταρα και προϊόντα.</w:t>
      </w:r>
    </w:p>
    <w:p w14:paraId="14BF7D1B" w14:textId="77777777" w:rsidR="00B62E0B" w:rsidRDefault="00000000">
      <w:pPr>
        <w:pStyle w:val="TrapezaThematonStyle"/>
        <w:spacing w:after="0" w:line="360" w:lineRule="auto"/>
        <w:jc w:val="both"/>
        <w:rPr>
          <w:color w:val="000000"/>
          <w:szCs w:val="24"/>
        </w:rPr>
      </w:pPr>
      <w:r>
        <w:rPr>
          <w:color w:val="000000"/>
          <w:szCs w:val="24"/>
        </w:rPr>
        <w:t>α. Να ορίσετε την έννοια του «αντιγόνου» (μονάδες 4) και να αναφέρετε τρία παραδείγματα αντιγόνων  (μονάδες 3).</w:t>
      </w:r>
    </w:p>
    <w:p w14:paraId="112F4476" w14:textId="77777777" w:rsidR="00B62E0B" w:rsidRDefault="00000000">
      <w:pPr>
        <w:pStyle w:val="TrapezaThematonStyle"/>
        <w:spacing w:after="0" w:line="360" w:lineRule="auto"/>
        <w:jc w:val="both"/>
        <w:rPr>
          <w:color w:val="000000"/>
          <w:szCs w:val="24"/>
        </w:rPr>
      </w:pPr>
      <w:r>
        <w:rPr>
          <w:color w:val="000000"/>
          <w:szCs w:val="24"/>
        </w:rPr>
        <w:t>β. Να εξηγήσετε τους όρους «αντίσωμα» και «αυτοαντίσωμα» (μονάδες 4). Να ονομάσετε</w:t>
      </w:r>
      <w:r>
        <w:rPr>
          <w:szCs w:val="24"/>
        </w:rPr>
        <w:t xml:space="preserve"> την κατηγορία αντιγόνων που προκαλεί την παραγωγή αυτοαντισωμάτων </w:t>
      </w:r>
      <w:r>
        <w:rPr>
          <w:color w:val="000000"/>
          <w:szCs w:val="24"/>
        </w:rPr>
        <w:t>(μονάδες 2).</w:t>
      </w:r>
    </w:p>
    <w:p w14:paraId="5D621990" w14:textId="77777777" w:rsidR="00B62E0B" w:rsidRDefault="00000000">
      <w:pPr>
        <w:pStyle w:val="TrapezaThematonStyle"/>
        <w:spacing w:after="0" w:line="360" w:lineRule="auto"/>
        <w:jc w:val="right"/>
        <w:rPr>
          <w:b/>
          <w:color w:val="000000"/>
          <w:szCs w:val="24"/>
        </w:rPr>
      </w:pPr>
      <w:r>
        <w:rPr>
          <w:b/>
          <w:color w:val="000000"/>
          <w:szCs w:val="24"/>
        </w:rPr>
        <w:t>Μονάδες 13</w:t>
      </w:r>
    </w:p>
    <w:p w14:paraId="177B9A15" w14:textId="77777777" w:rsidR="00B62E0B" w:rsidRDefault="00B62E0B">
      <w:pPr>
        <w:pStyle w:val="TrapezaThematonStyle"/>
        <w:sectPr w:rsidR="00B62E0B">
          <w:headerReference w:type="even" r:id="rId237"/>
          <w:headerReference w:type="default" r:id="rId238"/>
          <w:headerReference w:type="first" r:id="rId239"/>
          <w:type w:val="continuous"/>
          <w:pgSz w:w="11906" w:h="16838"/>
          <w:pgMar w:top="1080" w:right="1080" w:bottom="1080" w:left="1080" w:header="720" w:footer="720" w:gutter="0"/>
          <w:cols w:space="720"/>
        </w:sectPr>
      </w:pPr>
    </w:p>
    <w:p w14:paraId="7BD2D943"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18748</w:t>
      </w:r>
    </w:p>
    <w:p w14:paraId="62E5E409" w14:textId="77777777" w:rsidR="00B62E0B" w:rsidRDefault="00000000">
      <w:pPr>
        <w:pStyle w:val="TrapezaThematonStyle"/>
        <w:spacing w:after="0" w:line="360" w:lineRule="auto"/>
        <w:jc w:val="both"/>
        <w:rPr>
          <w:b/>
          <w:color w:val="000000"/>
          <w:szCs w:val="24"/>
        </w:rPr>
      </w:pPr>
      <w:r>
        <w:rPr>
          <w:b/>
          <w:color w:val="000000"/>
          <w:szCs w:val="24"/>
        </w:rPr>
        <w:t>2.1</w:t>
      </w:r>
    </w:p>
    <w:p w14:paraId="286A217C" w14:textId="77777777" w:rsidR="00B62E0B" w:rsidRDefault="00000000">
      <w:pPr>
        <w:pStyle w:val="TrapezaThematonStyle"/>
        <w:spacing w:after="0" w:line="360" w:lineRule="auto"/>
        <w:jc w:val="both"/>
        <w:rPr>
          <w:color w:val="000000"/>
          <w:szCs w:val="24"/>
        </w:rPr>
      </w:pPr>
      <w:r>
        <w:rPr>
          <w:color w:val="000000"/>
          <w:szCs w:val="24"/>
        </w:rPr>
        <w:t xml:space="preserve">α. Στον </w:t>
      </w:r>
      <w:r>
        <w:rPr>
          <w:i/>
          <w:color w:val="000000"/>
          <w:szCs w:val="24"/>
        </w:rPr>
        <w:t>Homo erectus</w:t>
      </w:r>
      <w:r>
        <w:rPr>
          <w:color w:val="000000"/>
          <w:szCs w:val="24"/>
        </w:rPr>
        <w:t xml:space="preserve"> αποδίδονται πολλές απολιθωμένες μορφές που είναι σήμερα γνωστές ως ο </w:t>
      </w:r>
      <w:r>
        <w:rPr>
          <w:i/>
          <w:color w:val="000000"/>
          <w:szCs w:val="24"/>
        </w:rPr>
        <w:t>Άνθρωπος της Ιάβας</w:t>
      </w:r>
      <w:r>
        <w:rPr>
          <w:color w:val="000000"/>
          <w:szCs w:val="24"/>
        </w:rPr>
        <w:t xml:space="preserve"> και ο </w:t>
      </w:r>
      <w:r>
        <w:rPr>
          <w:i/>
          <w:color w:val="000000"/>
          <w:szCs w:val="24"/>
        </w:rPr>
        <w:t>Άνθρωπος του Πεκίνου</w:t>
      </w:r>
      <w:r>
        <w:rPr>
          <w:color w:val="000000"/>
          <w:szCs w:val="24"/>
        </w:rPr>
        <w:t xml:space="preserve"> (</w:t>
      </w:r>
      <w:r>
        <w:rPr>
          <w:i/>
          <w:color w:val="000000"/>
          <w:szCs w:val="24"/>
        </w:rPr>
        <w:t>Homo erectus pekinensis</w:t>
      </w:r>
      <w:r>
        <w:rPr>
          <w:color w:val="000000"/>
          <w:szCs w:val="24"/>
        </w:rPr>
        <w:t>). Ήταν το πρώτο είδος ανθρώπου που μετανάστευσε στην Ασία και στην Ευρώπη.</w:t>
      </w:r>
    </w:p>
    <w:p w14:paraId="0A936153" w14:textId="77777777" w:rsidR="00B62E0B" w:rsidRDefault="00000000">
      <w:pPr>
        <w:pStyle w:val="TrapezaThematonStyle"/>
        <w:spacing w:after="0" w:line="360" w:lineRule="auto"/>
        <w:jc w:val="both"/>
        <w:rPr>
          <w:color w:val="000000"/>
          <w:szCs w:val="24"/>
        </w:rPr>
      </w:pPr>
      <w:r>
        <w:rPr>
          <w:color w:val="000000"/>
          <w:szCs w:val="24"/>
        </w:rPr>
        <w:t xml:space="preserve">β. Ο </w:t>
      </w:r>
      <w:r>
        <w:rPr>
          <w:i/>
          <w:color w:val="000000"/>
          <w:szCs w:val="24"/>
        </w:rPr>
        <w:t>Homo erectus</w:t>
      </w:r>
      <w:r>
        <w:rPr>
          <w:color w:val="000000"/>
          <w:szCs w:val="24"/>
        </w:rPr>
        <w:t xml:space="preserve"> ζούσε σε ομάδες, κατοικούσε σε σπηλιές ή/ και σε ξύλινα καταλύματα που κατασκεύαζε ο ίδιος και χρησιμοποιούσε τη φωτιά (εναλλακτικά: παρουσίασε μια μεγάλη στροφή στη δίαιτά του, καθώς έψηνε το κρέας που έτρωγε. Πιθανότατα είχε την ικανότητα ομιλίας).</w:t>
      </w:r>
    </w:p>
    <w:p w14:paraId="5309675F" w14:textId="77777777" w:rsidR="00B62E0B" w:rsidRDefault="00B62E0B">
      <w:pPr>
        <w:pStyle w:val="TrapezaThematonStyle"/>
        <w:spacing w:after="0" w:line="360" w:lineRule="auto"/>
        <w:jc w:val="both"/>
        <w:rPr>
          <w:color w:val="000000"/>
          <w:szCs w:val="24"/>
        </w:rPr>
      </w:pPr>
    </w:p>
    <w:p w14:paraId="2ACF8686" w14:textId="77777777" w:rsidR="00B62E0B" w:rsidRDefault="00000000">
      <w:pPr>
        <w:pStyle w:val="TrapezaThematonStyle"/>
        <w:spacing w:after="0" w:line="360" w:lineRule="auto"/>
        <w:jc w:val="both"/>
        <w:rPr>
          <w:b/>
          <w:color w:val="000000"/>
          <w:szCs w:val="24"/>
        </w:rPr>
      </w:pPr>
      <w:r>
        <w:rPr>
          <w:b/>
          <w:color w:val="000000"/>
          <w:szCs w:val="24"/>
        </w:rPr>
        <w:t>2.2</w:t>
      </w:r>
    </w:p>
    <w:p w14:paraId="76688271" w14:textId="77777777" w:rsidR="00B62E0B" w:rsidRDefault="00000000">
      <w:pPr>
        <w:pStyle w:val="TrapezaThematonStyle"/>
        <w:spacing w:after="0" w:line="360" w:lineRule="auto"/>
        <w:jc w:val="both"/>
        <w:rPr>
          <w:color w:val="000000"/>
          <w:szCs w:val="24"/>
        </w:rPr>
      </w:pPr>
      <w:r>
        <w:rPr>
          <w:color w:val="000000"/>
          <w:szCs w:val="24"/>
        </w:rPr>
        <w:lastRenderedPageBreak/>
        <w:t>α. Κάθε ξένη ουσία που προκαλεί την ανοσοβιολογική απόκριση ονομάζεται αντιγόνο. Ως αντιγόνο μπορεί να δράσει ένας ολόκληρος μικροοργανισμός, ένα τμήμα αυτού ή τοξικές ουσίες που παράγονται από αυτόν (εναλλακτικά: γύρη, διάφορες φαρμακευτικές ουσίες, συστατικά τροφών, κύτταρα ή ορός από άλλα άτομα ή ζώα).</w:t>
      </w:r>
    </w:p>
    <w:p w14:paraId="226118FF" w14:textId="77777777" w:rsidR="00B62E0B" w:rsidRDefault="00000000">
      <w:pPr>
        <w:pStyle w:val="TrapezaThematonStyle"/>
        <w:spacing w:after="0" w:line="360" w:lineRule="auto"/>
        <w:jc w:val="both"/>
        <w:sectPr w:rsidR="00B62E0B">
          <w:headerReference w:type="even" r:id="rId240"/>
          <w:headerReference w:type="default" r:id="rId241"/>
          <w:headerReference w:type="first" r:id="rId242"/>
          <w:type w:val="continuous"/>
          <w:pgSz w:w="11906" w:h="16838"/>
          <w:pgMar w:top="1080" w:right="1080" w:bottom="1080" w:left="1080" w:header="720" w:footer="720" w:gutter="0"/>
          <w:cols w:space="720"/>
        </w:sectPr>
      </w:pPr>
      <w:r>
        <w:rPr>
          <w:color w:val="000000"/>
          <w:szCs w:val="24"/>
        </w:rPr>
        <w:t xml:space="preserve">β. Αντισώματα είναι ειδικές πρωτεΐνες που </w:t>
      </w:r>
      <w:r>
        <w:rPr>
          <w:szCs w:val="24"/>
        </w:rPr>
        <w:t>συνδέονται εκλεκτικά με</w:t>
      </w:r>
      <w:r>
        <w:rPr>
          <w:color w:val="000000"/>
          <w:szCs w:val="24"/>
        </w:rPr>
        <w:t xml:space="preserve"> ένα αντιγόνο που έχει εισέλθει μέσα </w:t>
      </w:r>
      <w:r>
        <w:rPr>
          <w:szCs w:val="24"/>
        </w:rPr>
        <w:t xml:space="preserve">στον </w:t>
      </w:r>
      <w:r>
        <w:rPr>
          <w:color w:val="000000"/>
          <w:szCs w:val="24"/>
        </w:rPr>
        <w:t xml:space="preserve">οργανισμό και το οποίο προκάλεσε την παραγωγή τους. Τα αυτοαντισώματα είναι αντισώματα που αναγνωρίζουν ως </w:t>
      </w:r>
      <w:r>
        <w:rPr>
          <w:szCs w:val="24"/>
        </w:rPr>
        <w:t xml:space="preserve">αντιγόνα  συστατικά (ουσίες ή κύτταρα) του ίδιου του οργανισμού, τα οποία θεωρούν ξένα, με αποτέλεσμα να συνδέονται μαζί τους με σκοπό την ολοκληρωτική τους καταστροφή. </w:t>
      </w:r>
    </w:p>
    <w:p w14:paraId="0208B081"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18877</w:t>
      </w:r>
    </w:p>
    <w:p w14:paraId="2267EB61" w14:textId="77777777" w:rsidR="00B62E0B" w:rsidRDefault="00000000">
      <w:pPr>
        <w:pStyle w:val="TrapezaThematonStyle"/>
        <w:shd w:val="clear" w:color="auto" w:fill="FFFFFF"/>
        <w:spacing w:after="0" w:line="360" w:lineRule="auto"/>
        <w:jc w:val="both"/>
        <w:rPr>
          <w:b/>
          <w:color w:val="000000"/>
          <w:szCs w:val="24"/>
        </w:rPr>
      </w:pPr>
      <w:r>
        <w:rPr>
          <w:b/>
          <w:color w:val="000000"/>
          <w:szCs w:val="24"/>
        </w:rPr>
        <w:t>ΘΕΜΑ 2</w:t>
      </w:r>
    </w:p>
    <w:p w14:paraId="07BDA9A8" w14:textId="77777777" w:rsidR="00B62E0B" w:rsidRDefault="00000000">
      <w:pPr>
        <w:pStyle w:val="TrapezaThematonStyle"/>
        <w:shd w:val="clear" w:color="auto" w:fill="FFFFFF"/>
        <w:spacing w:after="0" w:line="360" w:lineRule="auto"/>
        <w:jc w:val="both"/>
        <w:rPr>
          <w:color w:val="000000"/>
          <w:szCs w:val="24"/>
        </w:rPr>
      </w:pPr>
      <w:r>
        <w:rPr>
          <w:b/>
          <w:color w:val="000000"/>
          <w:szCs w:val="24"/>
        </w:rPr>
        <w:t>2.1 Η φλεγμονή είναι ένας μη ειδικός μηχανισμός της εσωτερικής γραμμής άμυνας του ανθρώπινου οργανισμού. Έτσι όταν ένας “εισβολέας” περάσει στην κυκλοφορία του αίματος συνήθως στο σημείο της εισβολής εκδηλώνεται μια σειρά από “συμπτώματα” που χαρακτηρίζουν τη φλεγμονώδη αντίδραση.</w:t>
      </w:r>
    </w:p>
    <w:p w14:paraId="12224C1B" w14:textId="77777777" w:rsidR="00B62E0B" w:rsidRDefault="00000000">
      <w:pPr>
        <w:pStyle w:val="TrapezaThematonStyle"/>
        <w:shd w:val="clear" w:color="auto" w:fill="FFFFFF"/>
        <w:spacing w:after="0" w:line="360" w:lineRule="auto"/>
        <w:jc w:val="both"/>
        <w:rPr>
          <w:color w:val="000000"/>
          <w:szCs w:val="24"/>
        </w:rPr>
      </w:pPr>
      <w:r>
        <w:rPr>
          <w:color w:val="000000"/>
          <w:szCs w:val="24"/>
        </w:rPr>
        <w:t xml:space="preserve">α. Να αναφέρετε τα κύρια χαρακτηριστικά της φλεγμονής (μονάδες </w:t>
      </w:r>
      <w:r>
        <w:rPr>
          <w:szCs w:val="24"/>
        </w:rPr>
        <w:t>6</w:t>
      </w:r>
      <w:r>
        <w:rPr>
          <w:color w:val="000000"/>
          <w:szCs w:val="24"/>
        </w:rPr>
        <w:t>).</w:t>
      </w:r>
    </w:p>
    <w:p w14:paraId="48CE5284" w14:textId="77777777" w:rsidR="00B62E0B" w:rsidRDefault="00000000">
      <w:pPr>
        <w:pStyle w:val="TrapezaThematonStyle"/>
        <w:shd w:val="clear" w:color="auto" w:fill="FFFFFF"/>
        <w:spacing w:after="0" w:line="360" w:lineRule="auto"/>
        <w:jc w:val="both"/>
        <w:rPr>
          <w:b/>
          <w:color w:val="000000"/>
          <w:szCs w:val="24"/>
          <w:shd w:val="clear" w:color="auto" w:fill="FFFFFF"/>
        </w:rPr>
      </w:pPr>
      <w:r>
        <w:rPr>
          <w:color w:val="000000"/>
          <w:szCs w:val="24"/>
        </w:rPr>
        <w:t>β. Να εξηγήσετε σε τι αναφερόμαστε με τον όρο “πύον”</w:t>
      </w:r>
      <w:r>
        <w:rPr>
          <w:b/>
          <w:color w:val="000000"/>
          <w:szCs w:val="24"/>
        </w:rPr>
        <w:t xml:space="preserve"> </w:t>
      </w:r>
      <w:r>
        <w:rPr>
          <w:color w:val="000000"/>
          <w:szCs w:val="24"/>
        </w:rPr>
        <w:t xml:space="preserve">(μονάδες 2) και τι περιέχει αυτό (μονάδες </w:t>
      </w:r>
      <w:r>
        <w:rPr>
          <w:szCs w:val="24"/>
        </w:rPr>
        <w:t>4</w:t>
      </w:r>
      <w:r>
        <w:rPr>
          <w:color w:val="000000"/>
          <w:szCs w:val="24"/>
        </w:rPr>
        <w:t>).</w:t>
      </w:r>
    </w:p>
    <w:p w14:paraId="2E408053" w14:textId="77777777" w:rsidR="00B62E0B" w:rsidRDefault="00000000">
      <w:pPr>
        <w:pStyle w:val="TrapezaThematonStyle"/>
        <w:shd w:val="clear" w:color="auto" w:fill="FFFFFF"/>
        <w:spacing w:after="0" w:line="360" w:lineRule="auto"/>
        <w:jc w:val="right"/>
        <w:rPr>
          <w:b/>
          <w:color w:val="000000"/>
          <w:szCs w:val="24"/>
        </w:rPr>
      </w:pPr>
      <w:r>
        <w:rPr>
          <w:b/>
          <w:color w:val="000000"/>
          <w:szCs w:val="24"/>
          <w:shd w:val="clear" w:color="auto" w:fill="FFFFFF"/>
        </w:rPr>
        <w:t>Μονάδες 12</w:t>
      </w:r>
    </w:p>
    <w:p w14:paraId="7B87B8FB" w14:textId="77777777" w:rsidR="00B62E0B" w:rsidRDefault="00000000">
      <w:pPr>
        <w:pStyle w:val="TrapezaThematonStyle"/>
        <w:shd w:val="clear" w:color="auto" w:fill="FFFFFF"/>
        <w:spacing w:after="0" w:line="360" w:lineRule="auto"/>
        <w:jc w:val="both"/>
        <w:rPr>
          <w:color w:val="000000"/>
          <w:szCs w:val="24"/>
        </w:rPr>
      </w:pPr>
      <w:r>
        <w:rPr>
          <w:b/>
          <w:color w:val="000000"/>
          <w:szCs w:val="24"/>
        </w:rPr>
        <w:t xml:space="preserve">2.2 Το νερό καλύπτει μεγάλο μέρος της βιόσφαιρας, είναι ένα από τα σημαντικότερα συστατικά των ζωντανών οργανισμών και η κυκλοφορία του με τον υδρολογικό κύκλο είναι ζωτικής σημασίας για τα οικοσυστήματα. </w:t>
      </w:r>
    </w:p>
    <w:p w14:paraId="20D0644E" w14:textId="77777777" w:rsidR="00B62E0B" w:rsidRDefault="00000000">
      <w:pPr>
        <w:pStyle w:val="TrapezaThematonStyle"/>
        <w:shd w:val="clear" w:color="auto" w:fill="FFFFFF"/>
        <w:spacing w:after="0" w:line="360" w:lineRule="auto"/>
        <w:jc w:val="both"/>
        <w:rPr>
          <w:color w:val="000000"/>
          <w:szCs w:val="24"/>
        </w:rPr>
      </w:pPr>
      <w:r>
        <w:rPr>
          <w:color w:val="000000"/>
          <w:szCs w:val="24"/>
        </w:rPr>
        <w:t>α.</w:t>
      </w:r>
      <w:r>
        <w:rPr>
          <w:szCs w:val="24"/>
        </w:rPr>
        <w:t xml:space="preserve"> </w:t>
      </w:r>
      <w:r>
        <w:rPr>
          <w:color w:val="000000"/>
          <w:szCs w:val="24"/>
        </w:rPr>
        <w:t xml:space="preserve">Να αναφέρετε τους κυριότερους λόγους που κάνουν το νερό σημαντικό για τα οικοσυστήματα και τους ζωντανούς οργανισμούς (μονάδες 6). </w:t>
      </w:r>
    </w:p>
    <w:p w14:paraId="75A4C632" w14:textId="77777777" w:rsidR="00B62E0B" w:rsidRDefault="00000000">
      <w:pPr>
        <w:pStyle w:val="TrapezaThematonStyle"/>
        <w:shd w:val="clear" w:color="auto" w:fill="FFFFFF"/>
        <w:spacing w:after="0" w:line="360" w:lineRule="auto"/>
        <w:jc w:val="both"/>
        <w:rPr>
          <w:b/>
          <w:color w:val="000000"/>
          <w:szCs w:val="24"/>
        </w:rPr>
      </w:pPr>
      <w:r>
        <w:rPr>
          <w:color w:val="000000"/>
          <w:szCs w:val="24"/>
        </w:rPr>
        <w:t xml:space="preserve">β. Να ονομάσετε τον τρόπο με τον οποίο το νερό γίνεται διαθέσιμο στα χερσαία και τα υδάτινα οικοσυστήματα (μονάδες </w:t>
      </w:r>
      <w:r>
        <w:rPr>
          <w:szCs w:val="24"/>
        </w:rPr>
        <w:t>3)</w:t>
      </w:r>
      <w:r>
        <w:rPr>
          <w:color w:val="000000"/>
          <w:szCs w:val="24"/>
        </w:rPr>
        <w:t xml:space="preserve"> και τους τρόπους επιστροφής του νερού από τους φυτικούς οργανισμούς στην ατμόσφαιρα (μονάδες </w:t>
      </w:r>
      <w:r>
        <w:rPr>
          <w:szCs w:val="24"/>
        </w:rPr>
        <w:t>4</w:t>
      </w:r>
      <w:r>
        <w:rPr>
          <w:color w:val="000000"/>
          <w:szCs w:val="24"/>
        </w:rPr>
        <w:t>).</w:t>
      </w:r>
    </w:p>
    <w:p w14:paraId="4D545F67" w14:textId="77777777" w:rsidR="00B62E0B" w:rsidRDefault="00000000">
      <w:pPr>
        <w:pStyle w:val="TrapezaThematonStyle"/>
        <w:shd w:val="clear" w:color="auto" w:fill="FFFFFF"/>
        <w:spacing w:after="0" w:line="360" w:lineRule="auto"/>
        <w:jc w:val="right"/>
        <w:rPr>
          <w:szCs w:val="24"/>
        </w:rPr>
      </w:pPr>
      <w:r>
        <w:rPr>
          <w:b/>
          <w:color w:val="000000"/>
          <w:szCs w:val="24"/>
        </w:rPr>
        <w:t>Μονάδες 13</w:t>
      </w:r>
    </w:p>
    <w:p w14:paraId="38DCDA58" w14:textId="77777777" w:rsidR="00B62E0B" w:rsidRDefault="00B62E0B">
      <w:pPr>
        <w:pStyle w:val="TrapezaThematonStyle"/>
        <w:shd w:val="clear" w:color="auto" w:fill="FFFFFF"/>
        <w:spacing w:after="0" w:line="360" w:lineRule="auto"/>
        <w:jc w:val="both"/>
        <w:rPr>
          <w:szCs w:val="24"/>
        </w:rPr>
      </w:pPr>
    </w:p>
    <w:p w14:paraId="0BB13957" w14:textId="77777777" w:rsidR="00B62E0B" w:rsidRDefault="00B62E0B">
      <w:pPr>
        <w:pStyle w:val="TrapezaThematonStyle"/>
        <w:shd w:val="clear" w:color="auto" w:fill="FFFFFF"/>
        <w:spacing w:line="360" w:lineRule="auto"/>
        <w:jc w:val="both"/>
        <w:rPr>
          <w:szCs w:val="24"/>
        </w:rPr>
        <w:sectPr w:rsidR="00B62E0B">
          <w:headerReference w:type="even" r:id="rId243"/>
          <w:headerReference w:type="default" r:id="rId244"/>
          <w:headerReference w:type="first" r:id="rId245"/>
          <w:type w:val="continuous"/>
          <w:pgSz w:w="11906" w:h="16838"/>
          <w:pgMar w:top="1080" w:right="1080" w:bottom="1080" w:left="1080" w:header="720" w:footer="720" w:gutter="0"/>
          <w:cols w:space="720"/>
        </w:sectPr>
      </w:pPr>
    </w:p>
    <w:p w14:paraId="28F16A24"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18877</w:t>
      </w:r>
    </w:p>
    <w:p w14:paraId="5081AF02" w14:textId="77777777" w:rsidR="00B62E0B" w:rsidRDefault="00000000">
      <w:pPr>
        <w:pStyle w:val="TrapezaThematonStyle"/>
        <w:widowControl w:val="0"/>
        <w:shd w:val="clear" w:color="auto" w:fill="FFFFFF"/>
        <w:spacing w:after="0" w:line="360" w:lineRule="auto"/>
        <w:jc w:val="both"/>
        <w:rPr>
          <w:color w:val="000000"/>
          <w:szCs w:val="24"/>
        </w:rPr>
      </w:pPr>
      <w:r>
        <w:rPr>
          <w:b/>
          <w:color w:val="000000"/>
          <w:szCs w:val="24"/>
        </w:rPr>
        <w:t>2.</w:t>
      </w:r>
      <w:r>
        <w:rPr>
          <w:b/>
          <w:szCs w:val="24"/>
        </w:rPr>
        <w:t>1</w:t>
      </w:r>
    </w:p>
    <w:p w14:paraId="1A23C7F4" w14:textId="77777777" w:rsidR="00B62E0B" w:rsidRDefault="00000000">
      <w:pPr>
        <w:pStyle w:val="TrapezaThematonStyle"/>
        <w:widowControl w:val="0"/>
        <w:shd w:val="clear" w:color="auto" w:fill="FFFFFF"/>
        <w:spacing w:after="0" w:line="360" w:lineRule="auto"/>
        <w:jc w:val="both"/>
        <w:rPr>
          <w:color w:val="000000"/>
          <w:szCs w:val="24"/>
        </w:rPr>
      </w:pPr>
      <w:r>
        <w:rPr>
          <w:color w:val="000000"/>
          <w:szCs w:val="24"/>
        </w:rPr>
        <w:t xml:space="preserve">α. Η φλεγμονώδης αντίδραση, ή απλά φλεγμονή, εκδηλώνεται με ένα σύνολο συμπτωμάτων στα </w:t>
      </w:r>
      <w:r>
        <w:rPr>
          <w:color w:val="000000"/>
          <w:szCs w:val="24"/>
        </w:rPr>
        <w:lastRenderedPageBreak/>
        <w:t xml:space="preserve">οποία περιλαμβάνονται το κοκκίνισμα στην περιοχή του τραύματος, το οίδημα, ο πόνος και η τοπική αύξηση της θερμοκρασίας. </w:t>
      </w:r>
    </w:p>
    <w:p w14:paraId="69BAA884" w14:textId="77777777" w:rsidR="00B62E0B" w:rsidRDefault="00000000">
      <w:pPr>
        <w:pStyle w:val="TrapezaThematonStyle"/>
        <w:widowControl w:val="0"/>
        <w:shd w:val="clear" w:color="auto" w:fill="FFFFFF"/>
        <w:spacing w:after="0" w:line="360" w:lineRule="auto"/>
        <w:jc w:val="both"/>
        <w:rPr>
          <w:szCs w:val="24"/>
        </w:rPr>
      </w:pPr>
      <w:r>
        <w:rPr>
          <w:color w:val="000000"/>
          <w:szCs w:val="24"/>
        </w:rPr>
        <w:t xml:space="preserve">β. Στο «πεδίο της μάχης» που διεξάγεται μεταξύ των μικροβίων και των κυττάρων τα οποία υπερασπίζονται την υγεία μας υπάρχουν φυσικά απώλειες και από τα δύο «στρατόπεδα»: νεκρά φαγοκύτταρα και νεκροί μικροοργανισμοί σχηματίζουν ένα παχύρρευστο κιτρινωπό υγρό, το πύον. </w:t>
      </w:r>
    </w:p>
    <w:p w14:paraId="38DFB7BB" w14:textId="77777777" w:rsidR="00B62E0B" w:rsidRDefault="00B62E0B">
      <w:pPr>
        <w:pStyle w:val="TrapezaThematonStyle"/>
        <w:widowControl w:val="0"/>
        <w:shd w:val="clear" w:color="auto" w:fill="FFFFFF"/>
        <w:spacing w:line="360" w:lineRule="auto"/>
        <w:jc w:val="both"/>
        <w:rPr>
          <w:szCs w:val="24"/>
        </w:rPr>
      </w:pPr>
    </w:p>
    <w:p w14:paraId="79984A5C" w14:textId="77777777" w:rsidR="00B62E0B" w:rsidRDefault="00000000">
      <w:pPr>
        <w:pStyle w:val="TrapezaThematonStyle"/>
        <w:widowControl w:val="0"/>
        <w:shd w:val="clear" w:color="auto" w:fill="FFFFFF"/>
        <w:spacing w:line="360" w:lineRule="auto"/>
        <w:jc w:val="both"/>
        <w:rPr>
          <w:szCs w:val="24"/>
        </w:rPr>
      </w:pPr>
      <w:r>
        <w:rPr>
          <w:b/>
          <w:szCs w:val="24"/>
        </w:rPr>
        <w:t>2.2</w:t>
      </w:r>
    </w:p>
    <w:p w14:paraId="6269ABEC" w14:textId="77777777" w:rsidR="00B62E0B" w:rsidRDefault="00000000">
      <w:pPr>
        <w:pStyle w:val="TrapezaThematonStyle"/>
        <w:widowControl w:val="0"/>
        <w:shd w:val="clear" w:color="auto" w:fill="FFFFFF"/>
        <w:spacing w:line="360" w:lineRule="auto"/>
        <w:jc w:val="both"/>
        <w:rPr>
          <w:szCs w:val="24"/>
        </w:rPr>
      </w:pPr>
      <w:r>
        <w:rPr>
          <w:szCs w:val="24"/>
        </w:rPr>
        <w:t xml:space="preserve">α. Το νερό καλύπτει το μεγαλύτερο τμήμα της Γης, οριοθετεί τα υδάτινα οικοσυστήματα και καθορίζει τις ιδιότητές τους. Είναι το μέσο με το οποίο τα θρεπτικά συστατικά εισέρχονται και κυκλοφορούν στο εσωτερικό των αυτότροφων οργανισμών. [εναλλακτικά: το νερό αποτελεί σημαντικό τμήμα των ζωντανών ιστών (το 75% του νωπού βάρους τους) και συμβάλλει στη θερμορύθμιση τόσο των φυτικών όσο και των ζωικών οργανισμών. Χρησιμοποιείται επίσης στη φωτοσύνθεση των φυτικών οργανισμών]. </w:t>
      </w:r>
    </w:p>
    <w:p w14:paraId="0AF56A5C" w14:textId="77777777" w:rsidR="00B62E0B" w:rsidRDefault="00000000">
      <w:pPr>
        <w:pStyle w:val="TrapezaThematonStyle"/>
        <w:widowControl w:val="0"/>
        <w:shd w:val="clear" w:color="auto" w:fill="FFFFFF"/>
        <w:spacing w:line="360" w:lineRule="auto"/>
        <w:jc w:val="both"/>
        <w:rPr>
          <w:color w:val="000000"/>
          <w:szCs w:val="24"/>
        </w:rPr>
      </w:pPr>
      <w:r>
        <w:rPr>
          <w:szCs w:val="24"/>
        </w:rPr>
        <w:t xml:space="preserve">β. Με τις κατακρημνίσεις (δηλαδή τη βροχή, το χιόνι, το χαλάζι) το νερό απομακρύνεται από την ατμόσφαιρα και γίνεται διαθέσιμο στα υδάτινα και στα χερσαία οικοσυστήματα. Η εξάτμιση του νερού από την επιφάνεια των φύλλων ονομάζεται επιδερμική εξάτμιση και διακρίνεται από τη διαπνοή, που είναι η απομάκρυνση του νερού μέσω των στομάτων, των πόρων δηλαδή της επιδερμίδας των φύλλων. </w:t>
      </w:r>
    </w:p>
    <w:p w14:paraId="03FDF4F0" w14:textId="77777777" w:rsidR="00B62E0B" w:rsidRDefault="00B62E0B">
      <w:pPr>
        <w:pStyle w:val="TrapezaThematonStyle"/>
        <w:widowControl w:val="0"/>
        <w:shd w:val="clear" w:color="auto" w:fill="FFFFFF"/>
        <w:spacing w:after="0" w:line="360" w:lineRule="auto"/>
        <w:jc w:val="both"/>
        <w:rPr>
          <w:color w:val="000000"/>
          <w:szCs w:val="24"/>
        </w:rPr>
      </w:pPr>
    </w:p>
    <w:p w14:paraId="40AA406D" w14:textId="77777777" w:rsidR="00B62E0B" w:rsidRDefault="00B62E0B">
      <w:pPr>
        <w:pStyle w:val="TrapezaThematonStyle"/>
        <w:widowControl w:val="0"/>
        <w:shd w:val="clear" w:color="auto" w:fill="FFFFFF"/>
        <w:spacing w:after="0" w:line="360" w:lineRule="auto"/>
        <w:ind w:left="707"/>
        <w:jc w:val="both"/>
        <w:rPr>
          <w:color w:val="000000"/>
          <w:szCs w:val="24"/>
        </w:rPr>
      </w:pPr>
    </w:p>
    <w:p w14:paraId="5E767A00" w14:textId="77777777" w:rsidR="00B62E0B" w:rsidRDefault="00B62E0B">
      <w:pPr>
        <w:pStyle w:val="TrapezaThematonStyle"/>
        <w:widowControl w:val="0"/>
        <w:shd w:val="clear" w:color="auto" w:fill="FFFFFF"/>
        <w:spacing w:after="0" w:line="360" w:lineRule="auto"/>
        <w:jc w:val="both"/>
        <w:rPr>
          <w:szCs w:val="24"/>
        </w:rPr>
        <w:sectPr w:rsidR="00B62E0B">
          <w:headerReference w:type="even" r:id="rId246"/>
          <w:headerReference w:type="default" r:id="rId247"/>
          <w:headerReference w:type="first" r:id="rId248"/>
          <w:type w:val="continuous"/>
          <w:pgSz w:w="11906" w:h="16838"/>
          <w:pgMar w:top="1080" w:right="1080" w:bottom="1080" w:left="1080" w:header="720" w:footer="720" w:gutter="0"/>
          <w:cols w:space="720"/>
        </w:sectPr>
      </w:pPr>
    </w:p>
    <w:p w14:paraId="02333B21"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19253</w:t>
      </w:r>
    </w:p>
    <w:p w14:paraId="02700E66" w14:textId="77777777" w:rsidR="00B62E0B" w:rsidRDefault="00000000">
      <w:pPr>
        <w:pStyle w:val="TrapezaThematonStyle"/>
        <w:shd w:val="clear" w:color="auto" w:fill="FFFFFF"/>
        <w:spacing w:after="0" w:line="360" w:lineRule="auto"/>
        <w:jc w:val="both"/>
        <w:rPr>
          <w:b/>
          <w:color w:val="000000"/>
          <w:szCs w:val="24"/>
        </w:rPr>
      </w:pPr>
      <w:r>
        <w:rPr>
          <w:b/>
          <w:color w:val="000000"/>
          <w:szCs w:val="24"/>
        </w:rPr>
        <w:t>ΘΕΜΑ 2</w:t>
      </w:r>
    </w:p>
    <w:p w14:paraId="1FE51562" w14:textId="77777777" w:rsidR="00B62E0B" w:rsidRDefault="00000000">
      <w:pPr>
        <w:pStyle w:val="TrapezaThematonStyle"/>
        <w:shd w:val="clear" w:color="auto" w:fill="FFFFFF"/>
        <w:spacing w:after="0" w:line="360" w:lineRule="auto"/>
        <w:jc w:val="both"/>
        <w:rPr>
          <w:szCs w:val="24"/>
        </w:rPr>
      </w:pPr>
      <w:r>
        <w:rPr>
          <w:b/>
          <w:color w:val="000000"/>
          <w:szCs w:val="24"/>
        </w:rPr>
        <w:t xml:space="preserve">2.1 </w:t>
      </w:r>
      <w:r>
        <w:rPr>
          <w:b/>
          <w:szCs w:val="24"/>
        </w:rPr>
        <w:t>Η αλκοόλη, που συγκαταλέγεται στις λεγόμενες κατευναστικές ουσίες, όταν καταναλώνεται σε μεγάλες ποσότητες και συστηματικά μπορεί να επιφέρει καταστρεπτικές επιπτώσεις στον ανθρώπινο οργανισμό.</w:t>
      </w:r>
    </w:p>
    <w:p w14:paraId="32720F2A" w14:textId="77777777" w:rsidR="00B62E0B" w:rsidRDefault="00000000">
      <w:pPr>
        <w:pStyle w:val="TrapezaThematonStyle"/>
        <w:shd w:val="clear" w:color="auto" w:fill="FFFFFF"/>
        <w:spacing w:after="0" w:line="360" w:lineRule="auto"/>
        <w:jc w:val="both"/>
        <w:rPr>
          <w:szCs w:val="24"/>
        </w:rPr>
      </w:pPr>
      <w:r>
        <w:rPr>
          <w:szCs w:val="24"/>
        </w:rPr>
        <w:t>α</w:t>
      </w:r>
      <w:r>
        <w:rPr>
          <w:color w:val="000000"/>
          <w:szCs w:val="24"/>
        </w:rPr>
        <w:t>. Να αναφέρετε την κυριότερη ουσία που παράγεται κατά τον καταβολισμό της αλκοόλης στον ανθρώπινο οργανισμό</w:t>
      </w:r>
      <w:r>
        <w:rPr>
          <w:szCs w:val="24"/>
        </w:rPr>
        <w:t xml:space="preserve"> </w:t>
      </w:r>
      <w:r>
        <w:rPr>
          <w:color w:val="000000"/>
          <w:szCs w:val="24"/>
        </w:rPr>
        <w:t xml:space="preserve">(μονάδες </w:t>
      </w:r>
      <w:r>
        <w:rPr>
          <w:szCs w:val="24"/>
        </w:rPr>
        <w:t>2</w:t>
      </w:r>
      <w:r>
        <w:rPr>
          <w:color w:val="000000"/>
          <w:szCs w:val="24"/>
        </w:rPr>
        <w:t>)</w:t>
      </w:r>
      <w:r>
        <w:rPr>
          <w:szCs w:val="24"/>
        </w:rPr>
        <w:t xml:space="preserve"> και να εξηγήσετε με ποιο τρόπο δρα σε όλα τα κύτταρα του οργανισμού (μονάδες 4).</w:t>
      </w:r>
      <w:r>
        <w:rPr>
          <w:color w:val="000000"/>
          <w:szCs w:val="24"/>
        </w:rPr>
        <w:t xml:space="preserve"> </w:t>
      </w:r>
    </w:p>
    <w:p w14:paraId="5CBC83CA" w14:textId="77777777" w:rsidR="00B62E0B" w:rsidRDefault="00000000">
      <w:pPr>
        <w:pStyle w:val="TrapezaThematonStyle"/>
        <w:shd w:val="clear" w:color="auto" w:fill="FFFFFF"/>
        <w:spacing w:after="0" w:line="360" w:lineRule="auto"/>
        <w:jc w:val="both"/>
        <w:rPr>
          <w:b/>
          <w:color w:val="000000"/>
          <w:szCs w:val="24"/>
          <w:shd w:val="clear" w:color="auto" w:fill="FFFFFF"/>
        </w:rPr>
      </w:pPr>
      <w:r>
        <w:rPr>
          <w:szCs w:val="24"/>
        </w:rPr>
        <w:t xml:space="preserve">β. Να περιγράψετε τις συνέπειες της συχνής κατανάλωσης αλκοόλ στο καρδιαγγειακό σύστημα, στο στομάχι και στο έντερο (μονάδες 6). </w:t>
      </w:r>
    </w:p>
    <w:p w14:paraId="4718CBCD" w14:textId="77777777" w:rsidR="00B62E0B" w:rsidRDefault="00000000">
      <w:pPr>
        <w:pStyle w:val="TrapezaThematonStyle"/>
        <w:shd w:val="clear" w:color="auto" w:fill="FFFFFF"/>
        <w:spacing w:after="0" w:line="360" w:lineRule="auto"/>
        <w:jc w:val="right"/>
        <w:rPr>
          <w:b/>
          <w:color w:val="000000"/>
          <w:szCs w:val="24"/>
        </w:rPr>
      </w:pPr>
      <w:r>
        <w:rPr>
          <w:b/>
          <w:color w:val="000000"/>
          <w:szCs w:val="24"/>
          <w:shd w:val="clear" w:color="auto" w:fill="FFFFFF"/>
        </w:rPr>
        <w:lastRenderedPageBreak/>
        <w:t>Μονάδες 12</w:t>
      </w:r>
    </w:p>
    <w:p w14:paraId="1D4F5523" w14:textId="77777777" w:rsidR="00B62E0B" w:rsidRDefault="00000000">
      <w:pPr>
        <w:pStyle w:val="TrapezaThematonStyle"/>
        <w:shd w:val="clear" w:color="auto" w:fill="FFFFFF"/>
        <w:spacing w:after="0" w:line="360" w:lineRule="auto"/>
        <w:jc w:val="both"/>
        <w:rPr>
          <w:color w:val="000000"/>
          <w:szCs w:val="24"/>
        </w:rPr>
      </w:pPr>
      <w:r>
        <w:rPr>
          <w:b/>
          <w:color w:val="000000"/>
          <w:szCs w:val="24"/>
        </w:rPr>
        <w:t xml:space="preserve">2.2 </w:t>
      </w:r>
      <w:r>
        <w:rPr>
          <w:b/>
          <w:szCs w:val="24"/>
        </w:rPr>
        <w:t>Το νερό είναι το μέσο με το οποίο τα θρεπτικά συστατικά εισέρχονται και κυκλοφορούν στο εσωτερικό των φυτών, αποτελεί μεγάλο ποσοστό (περίπου 75%) του νωπού βάρους τους και χρησιμεύει ποικιλοτρόπως. Αν και η ποσότητα του νερού στην ατμόσφαιρα δεν είναι μεγάλη, εντούτοις το νερό, χάρη στην κινητικότητά του, κυκλοφορεί συνεχώς στον κύκλο του νερού και έτσι γίνεται διαθέσιμο στα οικοσυστήματα και στους οργανισμούς. Η κυκλοφορία του νερού στηρίζεται κυρίως στην εξάτμιση, στη διαπνοή των φυτών και στις κατακρημνίσεις.</w:t>
      </w:r>
    </w:p>
    <w:p w14:paraId="0781D524" w14:textId="77777777" w:rsidR="00B62E0B" w:rsidRDefault="00000000">
      <w:pPr>
        <w:pStyle w:val="TrapezaThematonStyle"/>
        <w:shd w:val="clear" w:color="auto" w:fill="FFFFFF"/>
        <w:spacing w:after="0" w:line="360" w:lineRule="auto"/>
        <w:jc w:val="both"/>
        <w:rPr>
          <w:color w:val="000000"/>
          <w:szCs w:val="24"/>
        </w:rPr>
      </w:pPr>
      <w:r>
        <w:rPr>
          <w:color w:val="000000"/>
          <w:szCs w:val="24"/>
        </w:rPr>
        <w:t>α. Να ονομάσετε τους σχηματισμούς των φυτικών οργανισμών μέσω των οποίων διεξάγεται η διαδικασία της διαπνοής (μονάδες 2). Επιπλέον να αναφέρετε τις βιοχημικές διαδικασίες στις οποίες συμμετέχουν τα αέρια, που ανταλάσσονται μέσω αυτών των σχηματισμών, κατά τη διάρκεια της διαπνοής των φυτών, παράλληλα με την αποβολή του νερού από τα φυτά (μονάδες 4).</w:t>
      </w:r>
    </w:p>
    <w:p w14:paraId="1ADA8D1D" w14:textId="77777777" w:rsidR="00B62E0B" w:rsidRDefault="00000000">
      <w:pPr>
        <w:pStyle w:val="TrapezaThematonStyle"/>
        <w:shd w:val="clear" w:color="auto" w:fill="FFFFFF"/>
        <w:spacing w:after="0" w:line="360" w:lineRule="auto"/>
        <w:jc w:val="both"/>
        <w:rPr>
          <w:b/>
          <w:color w:val="000000"/>
          <w:szCs w:val="24"/>
        </w:rPr>
      </w:pPr>
      <w:r>
        <w:rPr>
          <w:color w:val="000000"/>
          <w:szCs w:val="24"/>
        </w:rPr>
        <w:t xml:space="preserve">β. Να αναλύσετε πως συνδέεται η </w:t>
      </w:r>
      <w:r>
        <w:rPr>
          <w:szCs w:val="24"/>
        </w:rPr>
        <w:t>διαπνοή</w:t>
      </w:r>
      <w:r>
        <w:rPr>
          <w:color w:val="000000"/>
          <w:szCs w:val="24"/>
        </w:rPr>
        <w:t xml:space="preserve"> των φυτών με τους βιογεωχημικούς κύκλους</w:t>
      </w:r>
      <w:r>
        <w:rPr>
          <w:szCs w:val="24"/>
        </w:rPr>
        <w:t xml:space="preserve"> των χημικών στοιχείων στα οικοσυστήματα </w:t>
      </w:r>
      <w:r>
        <w:rPr>
          <w:color w:val="000000"/>
          <w:szCs w:val="24"/>
        </w:rPr>
        <w:t>(μονάδες 7).</w:t>
      </w:r>
    </w:p>
    <w:p w14:paraId="4D644C81" w14:textId="77777777" w:rsidR="00B62E0B" w:rsidRDefault="00000000">
      <w:pPr>
        <w:pStyle w:val="TrapezaThematonStyle"/>
        <w:shd w:val="clear" w:color="auto" w:fill="FFFFFF"/>
        <w:spacing w:after="0" w:line="360" w:lineRule="auto"/>
        <w:jc w:val="right"/>
        <w:rPr>
          <w:szCs w:val="24"/>
        </w:rPr>
      </w:pPr>
      <w:r>
        <w:rPr>
          <w:b/>
          <w:color w:val="000000"/>
          <w:szCs w:val="24"/>
        </w:rPr>
        <w:t>Μονάδες 13</w:t>
      </w:r>
    </w:p>
    <w:p w14:paraId="1BD7C8D5" w14:textId="77777777" w:rsidR="00B62E0B" w:rsidRDefault="00B62E0B">
      <w:pPr>
        <w:pStyle w:val="TrapezaThematonStyle"/>
        <w:shd w:val="clear" w:color="auto" w:fill="FFFFFF"/>
        <w:spacing w:after="0" w:line="360" w:lineRule="auto"/>
        <w:jc w:val="both"/>
        <w:rPr>
          <w:szCs w:val="24"/>
        </w:rPr>
        <w:sectPr w:rsidR="00B62E0B">
          <w:headerReference w:type="even" r:id="rId249"/>
          <w:headerReference w:type="default" r:id="rId250"/>
          <w:headerReference w:type="first" r:id="rId251"/>
          <w:type w:val="continuous"/>
          <w:pgSz w:w="11906" w:h="16838"/>
          <w:pgMar w:top="1080" w:right="1080" w:bottom="1080" w:left="1080" w:header="720" w:footer="720" w:gutter="0"/>
          <w:cols w:space="720"/>
        </w:sectPr>
      </w:pPr>
    </w:p>
    <w:p w14:paraId="4040504C"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19253</w:t>
      </w:r>
    </w:p>
    <w:p w14:paraId="7E5540EF" w14:textId="77777777" w:rsidR="00B62E0B" w:rsidRDefault="00000000">
      <w:pPr>
        <w:pStyle w:val="TrapezaThematonStyle"/>
        <w:shd w:val="clear" w:color="auto" w:fill="FFFFFF"/>
        <w:spacing w:after="0" w:line="360" w:lineRule="auto"/>
        <w:jc w:val="both"/>
        <w:rPr>
          <w:szCs w:val="24"/>
        </w:rPr>
      </w:pPr>
      <w:r>
        <w:rPr>
          <w:b/>
          <w:color w:val="000000"/>
          <w:szCs w:val="24"/>
        </w:rPr>
        <w:t>2.1</w:t>
      </w:r>
    </w:p>
    <w:p w14:paraId="27A8FC0C" w14:textId="77777777" w:rsidR="00B62E0B" w:rsidRDefault="00000000">
      <w:pPr>
        <w:pStyle w:val="TrapezaThematonStyle"/>
        <w:shd w:val="clear" w:color="auto" w:fill="FFFFFF"/>
        <w:spacing w:after="0" w:line="360" w:lineRule="auto"/>
        <w:jc w:val="both"/>
        <w:rPr>
          <w:szCs w:val="24"/>
          <w:shd w:val="clear" w:color="auto" w:fill="FFFFFF"/>
        </w:rPr>
      </w:pPr>
      <w:r>
        <w:rPr>
          <w:szCs w:val="24"/>
        </w:rPr>
        <w:t xml:space="preserve">α. </w:t>
      </w:r>
      <w:r>
        <w:rPr>
          <w:color w:val="000000"/>
          <w:szCs w:val="24"/>
          <w:shd w:val="clear" w:color="auto" w:fill="FFFFFF"/>
        </w:rPr>
        <w:t xml:space="preserve">Η ακεταλδεΰδη, που παράγεται κατά τον καταβολισμό του οινοπνεύματος προξενεί καταστροφές στα κύτταρα των </w:t>
      </w:r>
      <w:r>
        <w:rPr>
          <w:szCs w:val="24"/>
          <w:shd w:val="clear" w:color="auto" w:fill="FFFFFF"/>
        </w:rPr>
        <w:t>διαφόρων</w:t>
      </w:r>
      <w:r>
        <w:rPr>
          <w:color w:val="000000"/>
          <w:szCs w:val="24"/>
          <w:shd w:val="clear" w:color="auto" w:fill="FFFFFF"/>
        </w:rPr>
        <w:t xml:space="preserve"> ιστών και επομένως διαταραχές σε όλα σχεδόν τα συστήματα του ανθρώπινου οργανισμού. </w:t>
      </w:r>
    </w:p>
    <w:p w14:paraId="18DA2F81" w14:textId="77777777" w:rsidR="00B62E0B" w:rsidRDefault="00000000">
      <w:pPr>
        <w:pStyle w:val="TrapezaThematonStyle"/>
        <w:shd w:val="clear" w:color="auto" w:fill="FFFFFF"/>
        <w:spacing w:after="0" w:line="360" w:lineRule="auto"/>
        <w:jc w:val="both"/>
        <w:rPr>
          <w:szCs w:val="24"/>
          <w:shd w:val="clear" w:color="auto" w:fill="FFFFFF"/>
        </w:rPr>
      </w:pPr>
      <w:r>
        <w:rPr>
          <w:szCs w:val="24"/>
          <w:shd w:val="clear" w:color="auto" w:fill="FFFFFF"/>
        </w:rPr>
        <w:t>β. Η κατάχρηση του αλκοόλ προκαλεί υπέρταση και έτσι αυξάνει τις πιθανότητες για την εμφάνιση καρδιαγγειακών νοσημάτων. Το πεπτικό σύστημα επιβαρύνεται επίσης, καθώς το οινόπνευμα προκαλεί αύξηση των εκκρίσεων του στομάχου και στη συνέχεια φλεγμονή. Παράλληλα, η υπερβολική κατανάλωση οινοπνεύματος ελαττώνει την ικανότητα του λεπτού εντέρου να απορροφά τις θρεπτικές ουσίες που περιέχονται στην τροφή.</w:t>
      </w:r>
    </w:p>
    <w:p w14:paraId="055D24DC" w14:textId="77777777" w:rsidR="00B62E0B" w:rsidRDefault="00B62E0B">
      <w:pPr>
        <w:pStyle w:val="TrapezaThematonStyle"/>
        <w:shd w:val="clear" w:color="auto" w:fill="FFFFFF"/>
        <w:spacing w:after="0" w:line="360" w:lineRule="auto"/>
        <w:jc w:val="both"/>
        <w:rPr>
          <w:szCs w:val="24"/>
          <w:shd w:val="clear" w:color="auto" w:fill="FFFFFF"/>
        </w:rPr>
      </w:pPr>
    </w:p>
    <w:p w14:paraId="615BB9DA" w14:textId="77777777" w:rsidR="00B62E0B" w:rsidRDefault="00000000">
      <w:pPr>
        <w:pStyle w:val="TrapezaThematonStyle"/>
        <w:shd w:val="clear" w:color="auto" w:fill="FFFFFF"/>
        <w:spacing w:after="0" w:line="360" w:lineRule="auto"/>
        <w:jc w:val="both"/>
        <w:rPr>
          <w:color w:val="000000"/>
          <w:szCs w:val="24"/>
        </w:rPr>
      </w:pPr>
      <w:r>
        <w:rPr>
          <w:b/>
          <w:color w:val="000000"/>
          <w:szCs w:val="24"/>
        </w:rPr>
        <w:t xml:space="preserve">2.2 </w:t>
      </w:r>
    </w:p>
    <w:p w14:paraId="16F5C74D" w14:textId="77777777" w:rsidR="00B62E0B" w:rsidRDefault="00000000">
      <w:pPr>
        <w:pStyle w:val="TrapezaThematonStyle"/>
        <w:shd w:val="clear" w:color="auto" w:fill="FFFFFF"/>
        <w:spacing w:after="0" w:line="360" w:lineRule="auto"/>
        <w:jc w:val="both"/>
        <w:rPr>
          <w:color w:val="000000"/>
          <w:szCs w:val="24"/>
        </w:rPr>
      </w:pPr>
      <w:r>
        <w:rPr>
          <w:color w:val="000000"/>
          <w:szCs w:val="24"/>
        </w:rPr>
        <w:t xml:space="preserve">α. Το νερό του εδάφους, που είναι πλούσιο σε θρεπτικά στοιχεία, απορροφάται από τις ρίζες των φυτών και κυκλοφορεί στο εσωτερικό τους. Φθάνοντας το νερό στα φύλλα απομακρύνεται με τη διαπνοή από τα στόματά τους, μέσω των οποίων γίνεται επίσης η ανταλλαγή των αερίων μεταξύ των φυτών και της ατμόσφαιρας (είσοδος διοξειδίου του άνθρακα και αποβολή οξυγόνου κατά τη φωτοσύνθεση, αντίστροφα κατά την αναπνοή).  </w:t>
      </w:r>
      <w:r>
        <w:rPr>
          <w:szCs w:val="24"/>
        </w:rPr>
        <w:t>Επομένως,</w:t>
      </w:r>
      <w:r>
        <w:rPr>
          <w:color w:val="000000"/>
          <w:szCs w:val="24"/>
        </w:rPr>
        <w:t xml:space="preserve"> οι διαδικασίες, στις οποίες εμπλέκονται </w:t>
      </w:r>
      <w:r>
        <w:rPr>
          <w:color w:val="000000"/>
          <w:szCs w:val="24"/>
        </w:rPr>
        <w:lastRenderedPageBreak/>
        <w:t>τα αέρια που διακινούνται μέσω των στομάτων των φύλλων παράλληλα με τη διαπνοή, είναι η φωτοσύνθεση και η κυτταρική αναπνοή.</w:t>
      </w:r>
    </w:p>
    <w:p w14:paraId="6DEB860C" w14:textId="77777777" w:rsidR="00B62E0B" w:rsidRDefault="00000000">
      <w:pPr>
        <w:pStyle w:val="TrapezaThematonStyle"/>
        <w:shd w:val="clear" w:color="auto" w:fill="FFFFFF"/>
        <w:spacing w:after="0" w:line="360" w:lineRule="auto"/>
        <w:jc w:val="both"/>
        <w:rPr>
          <w:color w:val="000000"/>
          <w:szCs w:val="24"/>
        </w:rPr>
      </w:pPr>
      <w:r>
        <w:rPr>
          <w:color w:val="000000"/>
          <w:szCs w:val="24"/>
        </w:rPr>
        <w:t xml:space="preserve">β. </w:t>
      </w:r>
      <w:r>
        <w:rPr>
          <w:szCs w:val="24"/>
        </w:rPr>
        <w:t xml:space="preserve">Τα φυτά, μέσω της διαπνοής αποβάλλουν το νερό που περισσεύει από τους ιστούς τους και έτσι αναγκάζονται να απορροφήσουν πάλι νερό από τις ρίζες τους. Στο νερό αυτό διαλύονται και όλα τα απαραίτητα θρεπτικά συστατικά που χρειάζονται, αρχικά, οι παραγωγοί και, εν συνεχεία, οι υπόλοιποι οργανισμοί των οικοσυστημάτων. [εναλλακτικά: </w:t>
      </w:r>
      <w:r>
        <w:rPr>
          <w:szCs w:val="24"/>
          <w:shd w:val="clear" w:color="auto" w:fill="FFFFFF"/>
        </w:rPr>
        <w:t>Η διαπνοή, αποτελώντας την «κινητήρια δύναμη» για τη μεταφορά των θρεπτικών στοιχείων στο εσωτερικό των φυτικών οργανισμών, συνδέεται αναπόσπαστα με τους βιογεωχημικούς κύκλους των στοιχείων που εισέρχονται στις τροφικές αλυσίδες των οικοσυστημάτων με πύλη εισόδου τα φυτά.]</w:t>
      </w:r>
    </w:p>
    <w:p w14:paraId="7F827996" w14:textId="77777777" w:rsidR="00B62E0B" w:rsidRDefault="00B62E0B">
      <w:pPr>
        <w:pStyle w:val="TrapezaThematonStyle"/>
        <w:shd w:val="clear" w:color="auto" w:fill="FFFFFF"/>
        <w:spacing w:after="0" w:line="360" w:lineRule="auto"/>
        <w:jc w:val="both"/>
        <w:rPr>
          <w:color w:val="000000"/>
          <w:szCs w:val="24"/>
        </w:rPr>
      </w:pPr>
    </w:p>
    <w:p w14:paraId="4B7F59D1" w14:textId="77777777" w:rsidR="00B62E0B" w:rsidRDefault="00B62E0B">
      <w:pPr>
        <w:pStyle w:val="TrapezaThematonStyle"/>
        <w:shd w:val="clear" w:color="auto" w:fill="FFFFFF"/>
        <w:spacing w:line="360" w:lineRule="auto"/>
        <w:jc w:val="both"/>
        <w:rPr>
          <w:szCs w:val="24"/>
        </w:rPr>
        <w:sectPr w:rsidR="00B62E0B">
          <w:headerReference w:type="even" r:id="rId252"/>
          <w:headerReference w:type="default" r:id="rId253"/>
          <w:headerReference w:type="first" r:id="rId254"/>
          <w:type w:val="continuous"/>
          <w:pgSz w:w="11906" w:h="16838"/>
          <w:pgMar w:top="1080" w:right="1080" w:bottom="1080" w:left="1080" w:header="720" w:footer="720" w:gutter="0"/>
          <w:cols w:space="720"/>
        </w:sectPr>
      </w:pPr>
    </w:p>
    <w:p w14:paraId="6FA5772C"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19382</w:t>
      </w:r>
    </w:p>
    <w:p w14:paraId="39D9C16E" w14:textId="77777777" w:rsidR="00B62E0B" w:rsidRDefault="00000000">
      <w:pPr>
        <w:pStyle w:val="TrapezaThematonStyle"/>
        <w:spacing w:after="0" w:line="360" w:lineRule="auto"/>
        <w:jc w:val="both"/>
        <w:rPr>
          <w:b/>
          <w:szCs w:val="24"/>
        </w:rPr>
      </w:pPr>
      <w:r>
        <w:rPr>
          <w:b/>
          <w:szCs w:val="24"/>
        </w:rPr>
        <w:t>ΘΕΜΑ 2</w:t>
      </w:r>
    </w:p>
    <w:p w14:paraId="71DE68E8" w14:textId="77777777" w:rsidR="00B62E0B" w:rsidRDefault="00000000">
      <w:pPr>
        <w:pStyle w:val="TrapezaThematonStyle"/>
        <w:spacing w:after="0" w:line="360" w:lineRule="auto"/>
        <w:jc w:val="both"/>
        <w:rPr>
          <w:b/>
          <w:szCs w:val="24"/>
        </w:rPr>
      </w:pPr>
      <w:r>
        <w:rPr>
          <w:b/>
          <w:szCs w:val="24"/>
        </w:rPr>
        <w:t xml:space="preserve">2.1 Οι μικροοργανισμοί μπορούν να κατηγοριοποιηθούν με βάση διάφορα κριτήρια, όπως ο τρόπος ζωής τους και η σχέση τους με τον άνθρωπο. </w:t>
      </w:r>
    </w:p>
    <w:p w14:paraId="7C6B8536" w14:textId="77777777" w:rsidR="00B62E0B" w:rsidRDefault="00000000">
      <w:pPr>
        <w:pStyle w:val="TrapezaThematonStyle"/>
        <w:spacing w:after="0" w:line="360" w:lineRule="auto"/>
        <w:jc w:val="both"/>
        <w:rPr>
          <w:szCs w:val="24"/>
        </w:rPr>
      </w:pPr>
      <w:r>
        <w:rPr>
          <w:szCs w:val="24"/>
        </w:rPr>
        <w:t>α. Να διακρίνετε τους μικροοργανισμούς με βάση τον τρόπο ζωής τους (μονάδες 4). Να αναφέρετε τον τρόπο διαβίωσης των νιτροποιητικών βακτηρίων (μονάδες 2).</w:t>
      </w:r>
    </w:p>
    <w:p w14:paraId="43E26F6A" w14:textId="77777777" w:rsidR="00B62E0B" w:rsidRDefault="00000000">
      <w:pPr>
        <w:pStyle w:val="TrapezaThematonStyle"/>
        <w:spacing w:after="0" w:line="360" w:lineRule="auto"/>
        <w:jc w:val="both"/>
        <w:rPr>
          <w:szCs w:val="24"/>
        </w:rPr>
      </w:pPr>
      <w:r>
        <w:rPr>
          <w:szCs w:val="24"/>
        </w:rPr>
        <w:t xml:space="preserve">β. Μερικοί μικροοργανισμοί, που χρησιμοποιούν τον άνθρωπο ως ξενιστή, μπορούν να προκαλέσουν διαταραχές στην ομοιόστασή του. Να αναφέρετε τα αποτελέσματα  από τη διαταραχή της ομοιόστασης στον ανθρώπινο οργανισμό (μονάδες 6). </w:t>
      </w:r>
    </w:p>
    <w:p w14:paraId="60D906A7" w14:textId="77777777" w:rsidR="00B62E0B" w:rsidRDefault="00000000">
      <w:pPr>
        <w:pStyle w:val="TrapezaThematonStyle"/>
        <w:spacing w:after="0" w:line="360" w:lineRule="auto"/>
        <w:jc w:val="right"/>
        <w:rPr>
          <w:b/>
          <w:szCs w:val="24"/>
        </w:rPr>
      </w:pPr>
      <w:r>
        <w:rPr>
          <w:b/>
          <w:szCs w:val="24"/>
        </w:rPr>
        <w:t>Μονάδες 12</w:t>
      </w:r>
    </w:p>
    <w:p w14:paraId="00E12A03" w14:textId="77777777" w:rsidR="00B62E0B" w:rsidRDefault="00000000">
      <w:pPr>
        <w:pStyle w:val="TrapezaThematonStyle"/>
        <w:spacing w:after="0" w:line="360" w:lineRule="auto"/>
        <w:jc w:val="both"/>
        <w:rPr>
          <w:b/>
          <w:szCs w:val="24"/>
        </w:rPr>
      </w:pPr>
      <w:r>
        <w:rPr>
          <w:b/>
          <w:szCs w:val="24"/>
        </w:rPr>
        <w:t>2.2 Το 1858, ο Κάρολος Δαρβίνος δημοσίευσε το βιβλίο του «Προέλευση των ειδών διά της φυσικής επιλογής» στο οποίο ανέπτυξε τη θεωρία της εξέλιξης με βάση τη φυσική επιλογή.</w:t>
      </w:r>
    </w:p>
    <w:p w14:paraId="5915536F" w14:textId="77777777" w:rsidR="00B62E0B" w:rsidRDefault="00000000">
      <w:pPr>
        <w:pStyle w:val="TrapezaThematonStyle"/>
        <w:spacing w:after="0" w:line="360" w:lineRule="auto"/>
        <w:jc w:val="both"/>
        <w:rPr>
          <w:szCs w:val="24"/>
        </w:rPr>
      </w:pPr>
      <w:r>
        <w:rPr>
          <w:szCs w:val="24"/>
        </w:rPr>
        <w:t>α. Να ορίσετε την έννοια της φυσικής επιλογής και να αντιπαραβάλετε τον όρο με την τεχνητή επιλογή (μονάδες 6).</w:t>
      </w:r>
    </w:p>
    <w:p w14:paraId="222EB8D2" w14:textId="77777777" w:rsidR="00B62E0B" w:rsidRDefault="00000000">
      <w:pPr>
        <w:pStyle w:val="TrapezaThematonStyle"/>
        <w:spacing w:after="0" w:line="360" w:lineRule="auto"/>
        <w:jc w:val="both"/>
        <w:rPr>
          <w:szCs w:val="24"/>
        </w:rPr>
      </w:pPr>
      <w:r>
        <w:rPr>
          <w:szCs w:val="24"/>
        </w:rPr>
        <w:t>β. Να εξηγήσετε γιατί η δράση της φυσικής επιλογής είναι τοπικά και χρονικά προσδιορισμένη (μονάδες 7).</w:t>
      </w:r>
    </w:p>
    <w:p w14:paraId="75751A04" w14:textId="77777777" w:rsidR="00B62E0B" w:rsidRDefault="00000000">
      <w:pPr>
        <w:pStyle w:val="TrapezaThematonStyle"/>
        <w:spacing w:after="0" w:line="360" w:lineRule="auto"/>
        <w:jc w:val="right"/>
        <w:rPr>
          <w:b/>
          <w:szCs w:val="24"/>
        </w:rPr>
      </w:pPr>
      <w:r>
        <w:rPr>
          <w:b/>
          <w:szCs w:val="24"/>
        </w:rPr>
        <w:t>Μονάδες 13</w:t>
      </w:r>
    </w:p>
    <w:p w14:paraId="28740178" w14:textId="77777777" w:rsidR="00B62E0B" w:rsidRDefault="00B62E0B">
      <w:pPr>
        <w:pStyle w:val="TrapezaThematonStyle"/>
        <w:sectPr w:rsidR="00B62E0B">
          <w:headerReference w:type="even" r:id="rId255"/>
          <w:headerReference w:type="default" r:id="rId256"/>
          <w:headerReference w:type="first" r:id="rId257"/>
          <w:type w:val="continuous"/>
          <w:pgSz w:w="11906" w:h="16838"/>
          <w:pgMar w:top="1080" w:right="1080" w:bottom="1080" w:left="1080" w:header="720" w:footer="720" w:gutter="0"/>
          <w:cols w:space="720"/>
        </w:sectPr>
      </w:pPr>
    </w:p>
    <w:p w14:paraId="05690F5F"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19382</w:t>
      </w:r>
    </w:p>
    <w:p w14:paraId="2A7F5A86" w14:textId="77777777" w:rsidR="00B62E0B" w:rsidRDefault="00000000">
      <w:pPr>
        <w:pStyle w:val="TrapezaThematonStyle"/>
        <w:spacing w:after="0" w:line="360" w:lineRule="auto"/>
        <w:jc w:val="both"/>
        <w:rPr>
          <w:b/>
          <w:szCs w:val="24"/>
        </w:rPr>
      </w:pPr>
      <w:r>
        <w:rPr>
          <w:b/>
          <w:szCs w:val="24"/>
        </w:rPr>
        <w:t>2.1</w:t>
      </w:r>
    </w:p>
    <w:p w14:paraId="72C08431" w14:textId="77777777" w:rsidR="00B62E0B" w:rsidRDefault="00000000">
      <w:pPr>
        <w:pStyle w:val="TrapezaThematonStyle"/>
        <w:spacing w:after="0" w:line="360" w:lineRule="auto"/>
        <w:jc w:val="both"/>
        <w:rPr>
          <w:szCs w:val="24"/>
        </w:rPr>
      </w:pPr>
      <w:r>
        <w:rPr>
          <w:szCs w:val="24"/>
        </w:rPr>
        <w:t xml:space="preserve">α. Πολλοί μικροοργανισμοί περνούν όλη τη ζωή τους στο φυσικό περιβάλλον. Άλλοι, περνούν ένα μέρος ή ολόκληρη τη ζωή τους στο εσωτερικό κάποιου άλλου οργανισμού με σκοπό να επιβιώσουν και να αναπαραχθούν. Τα νιτροποιητικά βακτήρια ζουν ελεύθερα στο φυσικό περιβάλλον. </w:t>
      </w:r>
    </w:p>
    <w:p w14:paraId="5E9C50DF" w14:textId="77777777" w:rsidR="00B62E0B" w:rsidRDefault="00000000">
      <w:pPr>
        <w:pStyle w:val="TrapezaThematonStyle"/>
        <w:spacing w:after="0" w:line="360" w:lineRule="auto"/>
        <w:jc w:val="both"/>
        <w:rPr>
          <w:szCs w:val="24"/>
        </w:rPr>
      </w:pPr>
      <w:r>
        <w:rPr>
          <w:szCs w:val="24"/>
        </w:rPr>
        <w:lastRenderedPageBreak/>
        <w:t>β. Κάθε διαταραχή της ομοιόστασης μπορεί να προκαλέσει την εκδήλωση διάφορων ασθενειών. Αν υπάρξει αδυναμία αποκατάστασης της ομοιόστασης, τότε μπορεί να προκληθεί ανεπανόρθωτη βλάβη στον οργανισμό, ακόμα και θάνατος.</w:t>
      </w:r>
    </w:p>
    <w:p w14:paraId="2DD76BA1" w14:textId="77777777" w:rsidR="00B62E0B" w:rsidRDefault="00B62E0B">
      <w:pPr>
        <w:pStyle w:val="TrapezaThematonStyle"/>
        <w:spacing w:after="0" w:line="360" w:lineRule="auto"/>
        <w:jc w:val="both"/>
        <w:rPr>
          <w:szCs w:val="24"/>
        </w:rPr>
      </w:pPr>
    </w:p>
    <w:p w14:paraId="3C48D98D" w14:textId="77777777" w:rsidR="00B62E0B" w:rsidRDefault="00000000">
      <w:pPr>
        <w:pStyle w:val="TrapezaThematonStyle"/>
        <w:spacing w:after="0" w:line="360" w:lineRule="auto"/>
        <w:jc w:val="both"/>
        <w:rPr>
          <w:b/>
          <w:szCs w:val="24"/>
        </w:rPr>
      </w:pPr>
      <w:r>
        <w:rPr>
          <w:b/>
          <w:szCs w:val="24"/>
        </w:rPr>
        <w:t>2.2</w:t>
      </w:r>
    </w:p>
    <w:p w14:paraId="51CEDCCC" w14:textId="77777777" w:rsidR="00B62E0B" w:rsidRDefault="00000000">
      <w:pPr>
        <w:pStyle w:val="TrapezaThematonStyle"/>
        <w:spacing w:after="0" w:line="360" w:lineRule="auto"/>
        <w:jc w:val="both"/>
        <w:rPr>
          <w:szCs w:val="24"/>
        </w:rPr>
      </w:pPr>
      <w:r>
        <w:rPr>
          <w:szCs w:val="24"/>
        </w:rPr>
        <w:t xml:space="preserve">α. Φυσική επιλογή είναι η διαδικασία με την οποία οι οργανισμοί που είναι περισσότερο προσαρμοσμένοι στο περιβάλλον τους επιβιώνουν και αναπαράγονται περισσότερο από τους λιγότερο προσαρμοσμένους. </w:t>
      </w:r>
      <w:r>
        <w:rPr>
          <w:szCs w:val="24"/>
          <w:highlight w:val="white"/>
        </w:rPr>
        <w:t>Ο όρος χρησιμοποιείται σε αντιδιαστολή με την τεχνητή επιλογή την οποία κάνει ο άνθρωπος κάθε φορά που επιλέγει τα καταλληλότερα ζώα (ή φυτά) ή αυτά που έχουν οικονομικό ενδιαφέρον, προκειμένου να παραγάγει απογόνους με επιθυμητά χαρακτηριστικά.</w:t>
      </w:r>
    </w:p>
    <w:p w14:paraId="07F97181" w14:textId="77777777" w:rsidR="00B62E0B" w:rsidRDefault="00000000">
      <w:pPr>
        <w:pStyle w:val="TrapezaThematonStyle"/>
        <w:spacing w:after="0" w:line="360" w:lineRule="auto"/>
        <w:jc w:val="both"/>
        <w:rPr>
          <w:szCs w:val="24"/>
        </w:rPr>
      </w:pPr>
      <w:r>
        <w:rPr>
          <w:szCs w:val="24"/>
        </w:rPr>
        <w:t>β. Η φυσική επιλογή είναι τοπικά και χρονικά προσδιορισμένη γιατί οι συνθήκες του περιβάλλοντος διαφέρουν από περιοχή σε περιοχή και από χρονική στιγμή σε χρονική στιγμή. Έτσι, είναι δυνατόν ένα χαρακτηριστικό που αποδεικνύεται προσαρμοστικό σε μια περιοχή μια καθορισμένη χρονική στιγμή να είναι άχρηστο ή/και δυσμενές σε μια άλλη περιοχή ή σε μια άλλη χρονική στιγμή.</w:t>
      </w:r>
    </w:p>
    <w:p w14:paraId="07840ADA" w14:textId="77777777" w:rsidR="00B62E0B" w:rsidRDefault="00B62E0B">
      <w:pPr>
        <w:pStyle w:val="TrapezaThematonStyle"/>
        <w:sectPr w:rsidR="00B62E0B">
          <w:headerReference w:type="even" r:id="rId258"/>
          <w:headerReference w:type="default" r:id="rId259"/>
          <w:headerReference w:type="first" r:id="rId260"/>
          <w:type w:val="continuous"/>
          <w:pgSz w:w="11906" w:h="16838"/>
          <w:pgMar w:top="1080" w:right="1080" w:bottom="1080" w:left="1080" w:header="720" w:footer="720" w:gutter="0"/>
          <w:cols w:space="720"/>
        </w:sectPr>
      </w:pPr>
    </w:p>
    <w:p w14:paraId="6FA10E61"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20136</w:t>
      </w:r>
    </w:p>
    <w:p w14:paraId="10B1A07E" w14:textId="77777777" w:rsidR="00B62E0B" w:rsidRDefault="00000000">
      <w:pPr>
        <w:pStyle w:val="TrapezaThematonStyle"/>
        <w:spacing w:after="0" w:line="360" w:lineRule="auto"/>
        <w:jc w:val="both"/>
        <w:rPr>
          <w:b/>
          <w:szCs w:val="24"/>
        </w:rPr>
      </w:pPr>
      <w:r>
        <w:rPr>
          <w:b/>
          <w:szCs w:val="24"/>
        </w:rPr>
        <w:t>ΘΕΜΑ 2</w:t>
      </w:r>
    </w:p>
    <w:p w14:paraId="0966C1FE" w14:textId="77777777" w:rsidR="00B62E0B" w:rsidRDefault="00000000">
      <w:pPr>
        <w:pStyle w:val="TrapezaThematonStyle"/>
        <w:spacing w:after="0" w:line="360" w:lineRule="auto"/>
        <w:jc w:val="both"/>
        <w:rPr>
          <w:b/>
          <w:szCs w:val="24"/>
        </w:rPr>
      </w:pPr>
      <w:r>
        <w:rPr>
          <w:b/>
          <w:szCs w:val="24"/>
        </w:rPr>
        <w:t>2.1 Τα μικρόβια παρουσιάζουν ποικιλία ως προς μορφή και ως προς τον τρόπο πολλαπλασιασμού τους. Επίσης, καθένα παρουσιάζει / σχηματίζει χαρακτηριστικές δομές που σχετίζονται με τη φύλαξη της γενετικής τους πληροφορίας, την κίνηση ή τη συμβίωσή τους σε ένα κοινό περιβάλλον.</w:t>
      </w:r>
    </w:p>
    <w:p w14:paraId="462CD3F0" w14:textId="77777777" w:rsidR="00B62E0B" w:rsidRDefault="00000000">
      <w:pPr>
        <w:pStyle w:val="TrapezaThematonStyle"/>
        <w:spacing w:after="0" w:line="360" w:lineRule="auto"/>
        <w:jc w:val="both"/>
        <w:rPr>
          <w:szCs w:val="24"/>
        </w:rPr>
      </w:pPr>
      <w:r>
        <w:rPr>
          <w:szCs w:val="24"/>
        </w:rPr>
        <w:t>α. Να περιγράψετε τον τρόπο με τον οποίο αναπαράγονται τα βακτήρια (μονάδες 2) και τους τρόπους με τους οποίους αναπαράγονται οι μύκητες (μονάδες 4).</w:t>
      </w:r>
    </w:p>
    <w:p w14:paraId="40CB6D89" w14:textId="77777777" w:rsidR="00B62E0B" w:rsidRDefault="00000000">
      <w:pPr>
        <w:pStyle w:val="TrapezaThematonStyle"/>
        <w:spacing w:after="0" w:line="360" w:lineRule="auto"/>
        <w:jc w:val="both"/>
        <w:rPr>
          <w:szCs w:val="24"/>
        </w:rPr>
      </w:pPr>
      <w:r>
        <w:rPr>
          <w:szCs w:val="24"/>
        </w:rPr>
        <w:t xml:space="preserve">β. Δυο χαρακτηριστικές δομές που μπορεί να συναντήσουμε στους οργανισμούς αυτούς είναι τα πλασμίδια και οι υφές. Να εξηγήσετε τι είναι τα πλασμίδια και τι είναι οι υφές (μονάδες 4) και να αναφέρετε σε ποιον από τους δύο μικροοργανισμούς συναντάμε την κάθε δομή (μονάδες 2). </w:t>
      </w:r>
    </w:p>
    <w:p w14:paraId="57360852" w14:textId="77777777" w:rsidR="00B62E0B" w:rsidRDefault="00000000">
      <w:pPr>
        <w:pStyle w:val="TrapezaThematonStyle"/>
        <w:spacing w:after="0" w:line="360" w:lineRule="auto"/>
        <w:jc w:val="right"/>
        <w:rPr>
          <w:szCs w:val="24"/>
        </w:rPr>
      </w:pPr>
      <w:r>
        <w:rPr>
          <w:b/>
          <w:szCs w:val="24"/>
        </w:rPr>
        <w:t>Μονάδες 12</w:t>
      </w:r>
    </w:p>
    <w:p w14:paraId="4EEA0CAD" w14:textId="77777777" w:rsidR="00B62E0B" w:rsidRDefault="00000000">
      <w:pPr>
        <w:pStyle w:val="TrapezaThematonStyle"/>
        <w:spacing w:after="0" w:line="360" w:lineRule="auto"/>
        <w:jc w:val="both"/>
        <w:rPr>
          <w:b/>
          <w:szCs w:val="24"/>
        </w:rPr>
      </w:pPr>
      <w:r>
        <w:rPr>
          <w:b/>
          <w:szCs w:val="24"/>
        </w:rPr>
        <w:t xml:space="preserve">2.2 Κατά τη μακραίωνη ιστορία της εξέλιξης των ειδών, σε κάποια περίοδο, τα Θηλαστικά εξαπλώθηκαν και εξελίχθηκαν στα Πρωτεύοντα, την τάξη δηλαδή των Θηλαστικών στην οποία ανήκει ο σύγχρονος άνθρωπος, τα προγονικά είδη του και οι χιμπαντζήδες, οι ουραγκοτάγκοι, οι γορίλες, οι λεμούριοι, οι τάρσιοι κ.ά. Τα Πρωτεύοντα εξελίχθηκαν αναπτύσσοντας προσαρμογές που τα καθιστούσαν ικανά να ζουν πάνω στα δέντρα (δενδρόβια είδη). Από τη συσσώρευση αυτών των προσαρμογών σχηματίστηκε το σύνολο των χαρακτηριστικών που αποτέλεσαν το </w:t>
      </w:r>
      <w:r>
        <w:rPr>
          <w:b/>
          <w:szCs w:val="24"/>
        </w:rPr>
        <w:lastRenderedPageBreak/>
        <w:t>υπόβαθρο για τη μελλοντική εμφάνιση του ανθρώπου, ο οποίος όμως άρχισε να ζει στο έδαφος (εδαφόβιο είδος).</w:t>
      </w:r>
    </w:p>
    <w:p w14:paraId="03F52F5B" w14:textId="77777777" w:rsidR="00B62E0B" w:rsidRDefault="00000000">
      <w:pPr>
        <w:pStyle w:val="TrapezaThematonStyle"/>
        <w:spacing w:after="0" w:line="360" w:lineRule="auto"/>
        <w:jc w:val="both"/>
        <w:rPr>
          <w:szCs w:val="24"/>
        </w:rPr>
      </w:pPr>
      <w:r>
        <w:rPr>
          <w:szCs w:val="24"/>
        </w:rPr>
        <w:t xml:space="preserve">α. Να επισημάνετε την αιτία που οδήγησε στην εξάπλωση των θηλαστικών κατά τον Καινοζωικό αιώνα (μονάδες 2) και να εξηγήσετε πως η εμφάνιση νέων φυτικών ειδών βοήθησε στην περαιτέρω εξάπλωσή τους και στην εμφάνιση των Πρωτευόντων (μονάδες 4). </w:t>
      </w:r>
    </w:p>
    <w:p w14:paraId="702655C0" w14:textId="77777777" w:rsidR="00B62E0B" w:rsidRDefault="00000000">
      <w:pPr>
        <w:pStyle w:val="TrapezaThematonStyle"/>
        <w:spacing w:after="0" w:line="360" w:lineRule="auto"/>
        <w:jc w:val="both"/>
        <w:rPr>
          <w:szCs w:val="24"/>
        </w:rPr>
      </w:pPr>
      <w:r>
        <w:rPr>
          <w:szCs w:val="24"/>
        </w:rPr>
        <w:t>β. Να καταγράψετε (απλή αναφορά) τρία κοινά χαρακτηριστικά των Πρωτευόντων (μονάδες 3) και να περιγράψετε ποιο από αυτά τα χαρακτηριστικά συνετέλεσε στην επιτυχή επιβίωση μεγαλύτερου αριθμού απογόνων τους (μονάδες 4).</w:t>
      </w:r>
    </w:p>
    <w:p w14:paraId="09B4A096" w14:textId="77777777" w:rsidR="00B62E0B" w:rsidRDefault="00000000">
      <w:pPr>
        <w:pStyle w:val="TrapezaThematonStyle"/>
        <w:spacing w:after="0" w:line="360" w:lineRule="auto"/>
        <w:jc w:val="right"/>
        <w:rPr>
          <w:szCs w:val="24"/>
        </w:rPr>
      </w:pPr>
      <w:r>
        <w:rPr>
          <w:b/>
          <w:szCs w:val="24"/>
        </w:rPr>
        <w:t>Μονάδες 13</w:t>
      </w:r>
    </w:p>
    <w:p w14:paraId="71815B74" w14:textId="77777777" w:rsidR="00B62E0B" w:rsidRDefault="00B62E0B">
      <w:pPr>
        <w:pStyle w:val="TrapezaThematonStyle"/>
        <w:spacing w:after="240" w:line="240" w:lineRule="auto"/>
        <w:jc w:val="both"/>
        <w:rPr>
          <w:b/>
        </w:rPr>
        <w:sectPr w:rsidR="00B62E0B">
          <w:headerReference w:type="even" r:id="rId261"/>
          <w:headerReference w:type="default" r:id="rId262"/>
          <w:headerReference w:type="first" r:id="rId263"/>
          <w:type w:val="continuous"/>
          <w:pgSz w:w="11906" w:h="16838"/>
          <w:pgMar w:top="1080" w:right="1080" w:bottom="1080" w:left="1080" w:header="720" w:footer="720" w:gutter="0"/>
          <w:cols w:space="720"/>
        </w:sectPr>
      </w:pPr>
    </w:p>
    <w:p w14:paraId="0A9E5D7E"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20136</w:t>
      </w:r>
    </w:p>
    <w:p w14:paraId="7875510F" w14:textId="77777777" w:rsidR="00B62E0B" w:rsidRDefault="00000000">
      <w:pPr>
        <w:pStyle w:val="TrapezaThematonStyle"/>
        <w:spacing w:after="0" w:line="360" w:lineRule="auto"/>
        <w:jc w:val="both"/>
        <w:rPr>
          <w:b/>
          <w:szCs w:val="24"/>
        </w:rPr>
      </w:pPr>
      <w:r>
        <w:rPr>
          <w:b/>
          <w:szCs w:val="24"/>
        </w:rPr>
        <w:t xml:space="preserve">2.1 </w:t>
      </w:r>
    </w:p>
    <w:p w14:paraId="47B3A5AF" w14:textId="77777777" w:rsidR="00B62E0B" w:rsidRDefault="00000000">
      <w:pPr>
        <w:pStyle w:val="TrapezaThematonStyle"/>
        <w:spacing w:after="0" w:line="360" w:lineRule="auto"/>
        <w:jc w:val="both"/>
        <w:rPr>
          <w:szCs w:val="24"/>
        </w:rPr>
      </w:pPr>
      <w:r>
        <w:rPr>
          <w:szCs w:val="24"/>
        </w:rPr>
        <w:t>α. Τα βακτήρια είναι προκαρυωτικοί οργανισμοί που αναπαράγονται μονογονικά με απλή διχοτόμηση. Η αναπαραγωγή τους διαρκεί μικρό χρονικό διάστημα. Ορισμένα βακτήρια, σε ευνοϊκές γι’ αυτά συνθήκες, διαιρούνται κάθε 20 λεπτά. Πολλοί από τους μύκητες πολλαπλασιάζονται μονογονικά με απλή διχοτόμηση, ενώ άλλοι πολλαπλασιάζονται με εκβλάστηση. Σ’ αυτούς τους τελευταίους, σχηματίζεται σε κάποιο σημείο του αρχικού κυττάρου ένα εξόγκωμα, το εκβλάστημα, το οποίο όταν αναπτυχθεί αρκετά, είτε παραμένει ενωμένο με το γονικό οργανισμό είτε αποκόπτεται από αυτόν και ζει πλέον ως αυτοτελής οργανισμός.</w:t>
      </w:r>
    </w:p>
    <w:p w14:paraId="51E80084" w14:textId="77777777" w:rsidR="00B62E0B" w:rsidRDefault="00000000">
      <w:pPr>
        <w:pStyle w:val="TrapezaThematonStyle"/>
        <w:spacing w:after="0" w:line="360" w:lineRule="auto"/>
        <w:jc w:val="both"/>
        <w:rPr>
          <w:szCs w:val="24"/>
        </w:rPr>
      </w:pPr>
      <w:r>
        <w:rPr>
          <w:szCs w:val="24"/>
        </w:rPr>
        <w:t>β.</w:t>
      </w:r>
      <w:r>
        <w:rPr>
          <w:b/>
          <w:szCs w:val="24"/>
        </w:rPr>
        <w:t xml:space="preserve"> </w:t>
      </w:r>
      <w:r>
        <w:rPr>
          <w:szCs w:val="24"/>
        </w:rPr>
        <w:t>Οι περισσότεροι μύκητες αποτελούνται από απλούστερες νηματοειδείς δομές, τις υφές. Τα πλασμίδια είναι επιπλέον μικρά μόρια DNA που συναντώνται σε ορισμένα βακτήρια.</w:t>
      </w:r>
    </w:p>
    <w:p w14:paraId="4C68AEE7" w14:textId="77777777" w:rsidR="00B62E0B" w:rsidRDefault="00B62E0B">
      <w:pPr>
        <w:pStyle w:val="TrapezaThematonStyle"/>
        <w:spacing w:after="0" w:line="360" w:lineRule="auto"/>
        <w:jc w:val="both"/>
        <w:rPr>
          <w:szCs w:val="24"/>
        </w:rPr>
      </w:pPr>
    </w:p>
    <w:p w14:paraId="670AC3C9" w14:textId="77777777" w:rsidR="00B62E0B" w:rsidRDefault="00000000">
      <w:pPr>
        <w:pStyle w:val="TrapezaThematonStyle"/>
        <w:spacing w:after="0" w:line="360" w:lineRule="auto"/>
        <w:jc w:val="both"/>
        <w:rPr>
          <w:b/>
          <w:szCs w:val="24"/>
        </w:rPr>
      </w:pPr>
      <w:r>
        <w:rPr>
          <w:b/>
          <w:szCs w:val="24"/>
        </w:rPr>
        <w:t xml:space="preserve">2.2 </w:t>
      </w:r>
    </w:p>
    <w:p w14:paraId="2305D721" w14:textId="77777777" w:rsidR="00B62E0B" w:rsidRDefault="00000000">
      <w:pPr>
        <w:pStyle w:val="TrapezaThematonStyle"/>
        <w:spacing w:after="0" w:line="360" w:lineRule="auto"/>
        <w:jc w:val="both"/>
        <w:rPr>
          <w:b/>
          <w:szCs w:val="24"/>
        </w:rPr>
      </w:pPr>
      <w:r>
        <w:rPr>
          <w:szCs w:val="24"/>
        </w:rPr>
        <w:t>α.</w:t>
      </w:r>
      <w:r>
        <w:rPr>
          <w:b/>
          <w:szCs w:val="24"/>
        </w:rPr>
        <w:t xml:space="preserve"> </w:t>
      </w:r>
      <w:r>
        <w:rPr>
          <w:szCs w:val="24"/>
        </w:rPr>
        <w:t xml:space="preserve">Η αιτία που οδήγησε στην εξάπλωση των Θηλαστικών και στην εμφάνιση των Πρωτευόντων ήταν η εξαφάνιση των Δεινοσαύρων. Αυτό έγινε πριν από 65 εκατομμύρια χρόνια κατά τον Καινοζωικό Αιώνα. Η μεταβολή αυτή επέτρεψε στα πρώτα Θηλαστικά να επεκταθούν σε περιοχές που μέχρι τότε καταλάμβαναν οι Δεινόσαυροι. Η εμφάνιση, μάλιστα, νέων φυτικών ειδών δημιούργησε επιπλέον βιότοπους, οι οποίοι προσέφεραν στα Θηλαστικά περισσότερες δυνατότητες στην εξεύρεση τροφής και μεγαλύτερη προστασία από τους θηρευτές τους. Έτσι, τα Θηλαστικά εξαπλώθηκαν και εξελίχθηκαν στα Πρωτεύοντα. </w:t>
      </w:r>
    </w:p>
    <w:p w14:paraId="321AD00D" w14:textId="77777777" w:rsidR="00B62E0B" w:rsidRDefault="00000000">
      <w:pPr>
        <w:pStyle w:val="TrapezaThematonStyle"/>
        <w:spacing w:after="0" w:line="360" w:lineRule="auto"/>
        <w:jc w:val="both"/>
        <w:rPr>
          <w:szCs w:val="24"/>
        </w:rPr>
      </w:pPr>
      <w:r>
        <w:rPr>
          <w:szCs w:val="24"/>
        </w:rPr>
        <w:t>β.</w:t>
      </w:r>
      <w:r>
        <w:rPr>
          <w:b/>
          <w:szCs w:val="24"/>
        </w:rPr>
        <w:t xml:space="preserve"> </w:t>
      </w:r>
      <w:r>
        <w:rPr>
          <w:szCs w:val="24"/>
        </w:rPr>
        <w:t>Τρία από τα  γενικά χαρακτηριστικά των Πρωτευόντων είναι:</w:t>
      </w:r>
    </w:p>
    <w:p w14:paraId="49AC4C01" w14:textId="77777777" w:rsidR="00B62E0B" w:rsidRDefault="00000000">
      <w:pPr>
        <w:pStyle w:val="TrapezaThematonStyle"/>
        <w:numPr>
          <w:ilvl w:val="0"/>
          <w:numId w:val="10"/>
        </w:numPr>
        <w:spacing w:after="0" w:line="360" w:lineRule="auto"/>
        <w:jc w:val="both"/>
        <w:rPr>
          <w:szCs w:val="24"/>
        </w:rPr>
      </w:pPr>
      <w:r>
        <w:rPr>
          <w:szCs w:val="24"/>
        </w:rPr>
        <w:t>Δάχτυλα κατάλληλα για λαβές. </w:t>
      </w:r>
    </w:p>
    <w:p w14:paraId="71EC8E90" w14:textId="77777777" w:rsidR="00B62E0B" w:rsidRDefault="00000000">
      <w:pPr>
        <w:pStyle w:val="TrapezaThematonStyle"/>
        <w:numPr>
          <w:ilvl w:val="0"/>
          <w:numId w:val="10"/>
        </w:numPr>
        <w:tabs>
          <w:tab w:val="left" w:pos="284"/>
        </w:tabs>
        <w:spacing w:after="0" w:line="360" w:lineRule="auto"/>
        <w:jc w:val="both"/>
        <w:rPr>
          <w:szCs w:val="24"/>
        </w:rPr>
      </w:pPr>
      <w:r>
        <w:rPr>
          <w:szCs w:val="24"/>
        </w:rPr>
        <w:t>Μακριά και ευκίνητα άκρα. </w:t>
      </w:r>
    </w:p>
    <w:p w14:paraId="1B26201A" w14:textId="77777777" w:rsidR="00B62E0B" w:rsidRDefault="00000000">
      <w:pPr>
        <w:pStyle w:val="TrapezaThematonStyle"/>
        <w:numPr>
          <w:ilvl w:val="0"/>
          <w:numId w:val="10"/>
        </w:numPr>
        <w:tabs>
          <w:tab w:val="left" w:pos="284"/>
        </w:tabs>
        <w:spacing w:after="0" w:line="360" w:lineRule="auto"/>
        <w:jc w:val="both"/>
        <w:rPr>
          <w:szCs w:val="24"/>
        </w:rPr>
      </w:pPr>
      <w:r>
        <w:rPr>
          <w:szCs w:val="24"/>
        </w:rPr>
        <w:lastRenderedPageBreak/>
        <w:t>Στερεοσκοπική όραση. </w:t>
      </w:r>
    </w:p>
    <w:p w14:paraId="20AA4D9A" w14:textId="77777777" w:rsidR="00B62E0B" w:rsidRDefault="00000000">
      <w:pPr>
        <w:pStyle w:val="TrapezaThematonStyle"/>
        <w:spacing w:after="0" w:line="360" w:lineRule="auto"/>
        <w:jc w:val="both"/>
        <w:rPr>
          <w:szCs w:val="24"/>
        </w:rPr>
        <w:sectPr w:rsidR="00B62E0B">
          <w:headerReference w:type="even" r:id="rId264"/>
          <w:headerReference w:type="default" r:id="rId265"/>
          <w:headerReference w:type="first" r:id="rId266"/>
          <w:type w:val="continuous"/>
          <w:pgSz w:w="11906" w:h="16838"/>
          <w:pgMar w:top="1080" w:right="1080" w:bottom="1080" w:left="1080" w:header="720" w:footer="720" w:gutter="0"/>
          <w:cols w:space="720"/>
        </w:sectPr>
      </w:pPr>
      <w:bookmarkStart w:id="7" w:name="_heading=h.11n2wy9sqymj" w:colFirst="0" w:colLast="0"/>
      <w:bookmarkEnd w:id="7"/>
      <w:r>
        <w:rPr>
          <w:szCs w:val="24"/>
        </w:rPr>
        <w:t xml:space="preserve">(εναλλακτικά: έγχρωμη όραση, ανεπτυγμένος εγκέφαλος, η προστασία των μικρών, η όρθια στάση). </w:t>
      </w:r>
      <w:r>
        <w:rPr>
          <w:szCs w:val="24"/>
          <w:highlight w:val="white"/>
        </w:rPr>
        <w:t>Τα Πρωτεύοντα, εκτός από τη διαβίωση πάνω στα δέντρα, ανέπτυξαν και νέες αναπαραγωγικές στρατηγικές. Ενώ τα υπόλοιπα Θηλαστικά γεννούν ένα σχετικά μεγάλο αριθμό νεογνών, τα Πρωτεύοντα γεννούν κατά κανόνα ένα μόνο μικρό σε κάθε γέννα. Για το λόγο αυτό το μικρό πρέπει να διατρέφεται και να προστατεύεται από τη μητέρα του για μεγάλο χρονικό διάστημα μετά τη γέννα.</w:t>
      </w:r>
    </w:p>
    <w:p w14:paraId="406FE3B6"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20137</w:t>
      </w:r>
    </w:p>
    <w:p w14:paraId="1F7FA3FF" w14:textId="77777777" w:rsidR="00B62E0B" w:rsidRDefault="00000000">
      <w:pPr>
        <w:pStyle w:val="TrapezaThematonStyle"/>
        <w:spacing w:after="0" w:line="360" w:lineRule="auto"/>
        <w:jc w:val="both"/>
        <w:rPr>
          <w:b/>
          <w:szCs w:val="24"/>
        </w:rPr>
      </w:pPr>
      <w:r>
        <w:rPr>
          <w:b/>
          <w:szCs w:val="24"/>
        </w:rPr>
        <w:t>ΘΕΜΑ 2</w:t>
      </w:r>
    </w:p>
    <w:p w14:paraId="7EC3302B" w14:textId="77777777" w:rsidR="00B62E0B" w:rsidRDefault="00000000">
      <w:pPr>
        <w:pStyle w:val="TrapezaThematonStyle"/>
        <w:spacing w:after="0" w:line="360" w:lineRule="auto"/>
        <w:jc w:val="both"/>
        <w:rPr>
          <w:b/>
          <w:szCs w:val="24"/>
        </w:rPr>
      </w:pPr>
      <w:r>
        <w:rPr>
          <w:b/>
          <w:szCs w:val="24"/>
        </w:rPr>
        <w:t>2.1 Όλο και πιο συχνά τα τελευταία χρόνια αναφέρονται άνθρωποι που υποφέρουν από αυτοάνοσα νοσήματα όπως διάφοροι τύποι αρθρίτιδας και ψωρίασης, η σκλήρυνση κατά πλάκας, ο συστηματικός ερυθηματώδης λύκος και άλλα. Αν και η αιτιολογία των αυτοάνοσων νοσημάτων δεν έχει ακόμα διευκρινιστεί πλήρως, έχουν ωστόσο διατυπωθεί μερικές υποθέσεις που προσπαθούν να ερμηνεύσουν την εμφάνισή τους.</w:t>
      </w:r>
    </w:p>
    <w:p w14:paraId="211BED37" w14:textId="77777777" w:rsidR="00B62E0B" w:rsidRDefault="00000000">
      <w:pPr>
        <w:pStyle w:val="TrapezaThematonStyle"/>
        <w:spacing w:after="0" w:line="360" w:lineRule="auto"/>
        <w:jc w:val="both"/>
        <w:rPr>
          <w:szCs w:val="24"/>
        </w:rPr>
      </w:pPr>
      <w:r>
        <w:rPr>
          <w:szCs w:val="24"/>
        </w:rPr>
        <w:t xml:space="preserve">α. Να εξηγήσετε τι είναι τα αυτοάνοσα νοσήματα (μονάδες 6). </w:t>
      </w:r>
    </w:p>
    <w:p w14:paraId="476819BE" w14:textId="77777777" w:rsidR="00B62E0B" w:rsidRDefault="00000000">
      <w:pPr>
        <w:pStyle w:val="TrapezaThematonStyle"/>
        <w:spacing w:after="0" w:line="360" w:lineRule="auto"/>
        <w:jc w:val="both"/>
        <w:rPr>
          <w:szCs w:val="24"/>
        </w:rPr>
      </w:pPr>
      <w:r>
        <w:rPr>
          <w:szCs w:val="24"/>
        </w:rPr>
        <w:t xml:space="preserve">β. Να περιγράψετε σύντομα δύο από τις υποθέσεις που προσπαθούν να ερμηνεύσουν την εμφάνισή τους (μονάδες 6). </w:t>
      </w:r>
    </w:p>
    <w:p w14:paraId="7FB061CA" w14:textId="77777777" w:rsidR="00B62E0B" w:rsidRDefault="00000000">
      <w:pPr>
        <w:pStyle w:val="TrapezaThematonStyle"/>
        <w:spacing w:after="0" w:line="360" w:lineRule="auto"/>
        <w:jc w:val="right"/>
        <w:rPr>
          <w:szCs w:val="24"/>
        </w:rPr>
      </w:pPr>
      <w:r>
        <w:rPr>
          <w:b/>
          <w:szCs w:val="24"/>
        </w:rPr>
        <w:t>Μονάδες 12</w:t>
      </w:r>
      <w:r>
        <w:rPr>
          <w:szCs w:val="24"/>
        </w:rPr>
        <w:t xml:space="preserve">    </w:t>
      </w:r>
    </w:p>
    <w:p w14:paraId="2CA4856F" w14:textId="77777777" w:rsidR="00B62E0B" w:rsidRDefault="00000000">
      <w:pPr>
        <w:pStyle w:val="TrapezaThematonStyle"/>
        <w:spacing w:after="0" w:line="360" w:lineRule="auto"/>
        <w:jc w:val="both"/>
        <w:rPr>
          <w:b/>
          <w:szCs w:val="24"/>
        </w:rPr>
      </w:pPr>
      <w:r>
        <w:rPr>
          <w:b/>
          <w:szCs w:val="24"/>
        </w:rPr>
        <w:t>2.2 Είναι γνωστό ότι ο ανθρώπινος οργανισμός μπορεί να καταστέλλει μικρούς πόνους και διεγέρσεις που παρουσιάζονται ανά πάσα στιγμή σε αυτόν, παράγοντας συγκεκριμένες χημικές ουσίες οι οποίες επιδρούν κατάλληλα σε εγκεφαλικά κέντρα.</w:t>
      </w:r>
    </w:p>
    <w:p w14:paraId="3E9FC153" w14:textId="77777777" w:rsidR="00B62E0B" w:rsidRDefault="00000000">
      <w:pPr>
        <w:pStyle w:val="TrapezaThematonStyle"/>
        <w:spacing w:after="0" w:line="360" w:lineRule="auto"/>
        <w:jc w:val="both"/>
        <w:rPr>
          <w:szCs w:val="24"/>
        </w:rPr>
      </w:pPr>
      <w:r>
        <w:rPr>
          <w:szCs w:val="24"/>
        </w:rPr>
        <w:t>α. Να αναφέρετε αυτές τις ουσίες που παράγει ο οργανισμός (μονάδες 3). Να εξηγήσετε σε ποια περίπτωση η δράση αυτών των ουσιών δεν επαρκεί και πως το αντιμετωπίζουμε με τη βοήθεια ιατροφαρμακευτικής περίθαλψης (μονάδες 3).</w:t>
      </w:r>
    </w:p>
    <w:p w14:paraId="11C86A5E" w14:textId="77777777" w:rsidR="00B62E0B" w:rsidRDefault="00000000">
      <w:pPr>
        <w:pStyle w:val="TrapezaThematonStyle"/>
        <w:spacing w:after="0" w:line="360" w:lineRule="auto"/>
        <w:jc w:val="both"/>
        <w:rPr>
          <w:szCs w:val="24"/>
        </w:rPr>
      </w:pPr>
      <w:r>
        <w:rPr>
          <w:szCs w:val="24"/>
        </w:rPr>
        <w:t>β. Να εξηγήσετε τον λόγο για τον οποίο η συστηματική χρήση μιας ουσίας εθισμού δημιουργεί πρόβλημα στην προσπάθεια για απεξάρτηση ενός χρήστη (μονάδες 7).</w:t>
      </w:r>
    </w:p>
    <w:p w14:paraId="50A54A20" w14:textId="77777777" w:rsidR="00B62E0B" w:rsidRDefault="00000000">
      <w:pPr>
        <w:pStyle w:val="TrapezaThematonStyle"/>
        <w:spacing w:after="0" w:line="360" w:lineRule="auto"/>
        <w:jc w:val="right"/>
        <w:rPr>
          <w:b/>
          <w:szCs w:val="24"/>
        </w:rPr>
      </w:pPr>
      <w:r>
        <w:rPr>
          <w:b/>
          <w:szCs w:val="24"/>
        </w:rPr>
        <w:t>Μονάδες 13</w:t>
      </w:r>
    </w:p>
    <w:p w14:paraId="70198D61" w14:textId="77777777" w:rsidR="00B62E0B" w:rsidRDefault="00B62E0B">
      <w:pPr>
        <w:pStyle w:val="TrapezaThematonStyle"/>
        <w:rPr>
          <w:szCs w:val="24"/>
        </w:rPr>
      </w:pPr>
    </w:p>
    <w:p w14:paraId="1F51C7B0" w14:textId="77777777" w:rsidR="00B62E0B" w:rsidRDefault="00B62E0B">
      <w:pPr>
        <w:pStyle w:val="TrapezaThematonStyle"/>
        <w:sectPr w:rsidR="00B62E0B">
          <w:headerReference w:type="even" r:id="rId267"/>
          <w:headerReference w:type="default" r:id="rId268"/>
          <w:headerReference w:type="first" r:id="rId269"/>
          <w:type w:val="continuous"/>
          <w:pgSz w:w="11906" w:h="16838"/>
          <w:pgMar w:top="1080" w:right="1080" w:bottom="1080" w:left="1080" w:header="720" w:footer="720" w:gutter="0"/>
          <w:cols w:space="720"/>
        </w:sectPr>
      </w:pPr>
    </w:p>
    <w:p w14:paraId="1F6671BF"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20137</w:t>
      </w:r>
    </w:p>
    <w:p w14:paraId="382678D0" w14:textId="77777777" w:rsidR="00B62E0B" w:rsidRDefault="00000000">
      <w:pPr>
        <w:pStyle w:val="TrapezaThematonStyle"/>
        <w:spacing w:after="0" w:line="360" w:lineRule="auto"/>
        <w:jc w:val="both"/>
        <w:rPr>
          <w:b/>
          <w:szCs w:val="24"/>
        </w:rPr>
      </w:pPr>
      <w:r>
        <w:rPr>
          <w:b/>
          <w:szCs w:val="24"/>
        </w:rPr>
        <w:t>2.1</w:t>
      </w:r>
    </w:p>
    <w:p w14:paraId="36F5A7E4" w14:textId="77777777" w:rsidR="00B62E0B" w:rsidRDefault="00000000">
      <w:pPr>
        <w:pStyle w:val="TrapezaThematonStyle"/>
        <w:spacing w:after="0" w:line="360" w:lineRule="auto"/>
        <w:jc w:val="both"/>
        <w:rPr>
          <w:szCs w:val="24"/>
        </w:rPr>
      </w:pPr>
      <w:r>
        <w:rPr>
          <w:szCs w:val="24"/>
        </w:rPr>
        <w:lastRenderedPageBreak/>
        <w:t xml:space="preserve">α. Τα αυτοάνοσα νοσήματα αποτελούν παθολογικές καταστάσεις, στις οποίες ο οργανισμός στρέφεται εναντίον των δικών του συστατικών, είτε παράγοντας αντισώματα (αυτοαντισώματα) που αναγνωρίζουν σαν ξένα και καταστρέφουν τα δικά του κύτταρα, είτε ενεργοποιώντας κύτταρα που κατευθύνονται εναντίον των κυττάρων του οργανισμού. </w:t>
      </w:r>
    </w:p>
    <w:p w14:paraId="0936B7FD" w14:textId="77777777" w:rsidR="00B62E0B" w:rsidRDefault="00000000">
      <w:pPr>
        <w:pStyle w:val="TrapezaThematonStyle"/>
        <w:spacing w:after="0" w:line="360" w:lineRule="auto"/>
        <w:jc w:val="both"/>
        <w:rPr>
          <w:szCs w:val="24"/>
        </w:rPr>
      </w:pPr>
      <w:r>
        <w:rPr>
          <w:szCs w:val="24"/>
        </w:rPr>
        <w:t xml:space="preserve">β. Αν και η αιτιολογία των αυτοάνοσων νοσημάτων δεν έχει ακόμη διευκρινιστεί πλήρως, έχουν ωστόσο διατυπωθεί μερικές υποθέσεις που επιχειρούν να ερμηνεύσουν την εμφάνισή τους. Ανάμεσα σ’ αυτές είναι και οι εξής: </w:t>
      </w:r>
    </w:p>
    <w:p w14:paraId="133D1671" w14:textId="77777777" w:rsidR="00B62E0B" w:rsidRDefault="00000000">
      <w:pPr>
        <w:pStyle w:val="TrapezaThematonStyle"/>
        <w:numPr>
          <w:ilvl w:val="0"/>
          <w:numId w:val="11"/>
        </w:numPr>
        <w:pBdr>
          <w:top w:val="nil"/>
          <w:left w:val="nil"/>
          <w:bottom w:val="nil"/>
          <w:right w:val="nil"/>
          <w:between w:val="nil"/>
        </w:pBdr>
        <w:tabs>
          <w:tab w:val="left" w:pos="284"/>
        </w:tabs>
        <w:spacing w:after="0" w:line="360" w:lineRule="auto"/>
        <w:jc w:val="both"/>
        <w:rPr>
          <w:color w:val="000000"/>
          <w:szCs w:val="24"/>
        </w:rPr>
      </w:pPr>
      <w:r>
        <w:rPr>
          <w:color w:val="000000"/>
          <w:szCs w:val="24"/>
        </w:rPr>
        <w:t>Ένας ιός μπορεί να «δανειστεί» πρωτεΐνες του κυττάρου - ξενιστή και να τις ενσωματώσει στο έλυτρό του. Το ανοσοβιολογικό σύστημα θεωρεί τις πρωτεΐνες αυτές ξένες και στρέφεται εναντίον του ιού, αλλά και εναντίον όσων κυττάρων τις φέρουν, δηλαδή των κυττάρων του ίδιου του οργανισμού.</w:t>
      </w:r>
    </w:p>
    <w:p w14:paraId="2992A300" w14:textId="77777777" w:rsidR="00B62E0B" w:rsidRDefault="00000000">
      <w:pPr>
        <w:pStyle w:val="TrapezaThematonStyle"/>
        <w:numPr>
          <w:ilvl w:val="0"/>
          <w:numId w:val="11"/>
        </w:numPr>
        <w:pBdr>
          <w:top w:val="nil"/>
          <w:left w:val="nil"/>
          <w:bottom w:val="nil"/>
          <w:right w:val="nil"/>
          <w:between w:val="nil"/>
        </w:pBdr>
        <w:spacing w:after="0" w:line="360" w:lineRule="auto"/>
        <w:jc w:val="both"/>
        <w:rPr>
          <w:color w:val="000000"/>
          <w:szCs w:val="24"/>
        </w:rPr>
      </w:pPr>
      <w:r>
        <w:rPr>
          <w:szCs w:val="24"/>
        </w:rPr>
        <w:t xml:space="preserve">Τα Τ - λεμφοκύτταρα δεν έχουν «μάθει» να ξεχωρίζουν ορισμένα συστατικά των κυττάρων του ίδιου του οργανισμού από συστατικά ξένων κυττάρων, με αποτέλεσμα να επιτίθενται και στα κύτταρα του οργανισμού. </w:t>
      </w:r>
    </w:p>
    <w:p w14:paraId="79840872" w14:textId="77777777" w:rsidR="00B62E0B" w:rsidRDefault="00000000">
      <w:pPr>
        <w:pStyle w:val="TrapezaThematonStyle"/>
        <w:spacing w:after="0" w:line="360" w:lineRule="auto"/>
        <w:jc w:val="both"/>
        <w:rPr>
          <w:szCs w:val="24"/>
        </w:rPr>
      </w:pPr>
      <w:r>
        <w:rPr>
          <w:szCs w:val="24"/>
        </w:rPr>
        <w:t xml:space="preserve">(Εναλλακτικά: </w:t>
      </w:r>
    </w:p>
    <w:p w14:paraId="5944E843" w14:textId="77777777" w:rsidR="00B62E0B" w:rsidRDefault="00000000">
      <w:pPr>
        <w:pStyle w:val="TrapezaThematonStyle"/>
        <w:numPr>
          <w:ilvl w:val="0"/>
          <w:numId w:val="12"/>
        </w:numPr>
        <w:spacing w:after="0" w:line="360" w:lineRule="auto"/>
        <w:jc w:val="both"/>
        <w:rPr>
          <w:szCs w:val="24"/>
        </w:rPr>
      </w:pPr>
      <w:r>
        <w:rPr>
          <w:szCs w:val="24"/>
        </w:rPr>
        <w:t>Μεταβάλλεται κάποιο συστατικό στα κύτταρα του οργανισμού ή εμφανίζεται ένα νέο, με αποτέλεσμα αυτά να αναγνωρίζονται σαν ξένα και να ενεργοποιούν το ανοσοβιολογικό σύστημα.</w:t>
      </w:r>
    </w:p>
    <w:p w14:paraId="438F2D14" w14:textId="77777777" w:rsidR="00B62E0B" w:rsidRDefault="00000000">
      <w:pPr>
        <w:pStyle w:val="TrapezaThematonStyle"/>
        <w:numPr>
          <w:ilvl w:val="0"/>
          <w:numId w:val="12"/>
        </w:numPr>
        <w:spacing w:after="0" w:line="360" w:lineRule="auto"/>
        <w:jc w:val="both"/>
        <w:rPr>
          <w:szCs w:val="24"/>
        </w:rPr>
      </w:pPr>
      <w:r>
        <w:rPr>
          <w:szCs w:val="24"/>
        </w:rPr>
        <w:t>Συστατικά κυττάρων του οργανισμού που ανήκουν σε ιστούς οι οποίοι δεν αιματώνονται έντονα αναγνωρίζονται σαν ξένα πχ η περίπτωση ανάπτυξης καταρράκτη).</w:t>
      </w:r>
    </w:p>
    <w:p w14:paraId="66C130D4" w14:textId="77777777" w:rsidR="00B62E0B" w:rsidRDefault="00B62E0B">
      <w:pPr>
        <w:pStyle w:val="TrapezaThematonStyle"/>
        <w:spacing w:after="0" w:line="360" w:lineRule="auto"/>
        <w:jc w:val="both"/>
        <w:rPr>
          <w:b/>
          <w:szCs w:val="24"/>
        </w:rPr>
      </w:pPr>
    </w:p>
    <w:p w14:paraId="1C7B29AE" w14:textId="77777777" w:rsidR="00B62E0B" w:rsidRDefault="00000000">
      <w:pPr>
        <w:pStyle w:val="TrapezaThematonStyle"/>
        <w:spacing w:after="0" w:line="360" w:lineRule="auto"/>
        <w:jc w:val="both"/>
        <w:rPr>
          <w:b/>
          <w:szCs w:val="24"/>
        </w:rPr>
      </w:pPr>
      <w:r>
        <w:rPr>
          <w:b/>
          <w:szCs w:val="24"/>
        </w:rPr>
        <w:t>2.2</w:t>
      </w:r>
    </w:p>
    <w:p w14:paraId="3BFACAEF" w14:textId="77777777" w:rsidR="00B62E0B" w:rsidRDefault="00000000">
      <w:pPr>
        <w:pStyle w:val="TrapezaThematonStyle"/>
        <w:spacing w:after="0" w:line="360" w:lineRule="auto"/>
        <w:jc w:val="both"/>
        <w:rPr>
          <w:szCs w:val="24"/>
          <w:highlight w:val="white"/>
        </w:rPr>
      </w:pPr>
      <w:r>
        <w:rPr>
          <w:szCs w:val="24"/>
        </w:rPr>
        <w:t xml:space="preserve">α. Οι ουσίες αυτές είναι οι ενδορφίνες και οι εγκεφαλίνες, οι οποίες αποκαλούνται και φυσικές μορφίνες.  </w:t>
      </w:r>
      <w:r>
        <w:rPr>
          <w:szCs w:val="24"/>
          <w:highlight w:val="white"/>
        </w:rPr>
        <w:t>Όταν ο πόνος είναι πολύ μεγάλος, δεν αρκεί η δράση των ενδορφινών για την καταστολή του και τότε βοηθάμε τον οργανισμό με αναλγητικά φάρμακα.</w:t>
      </w:r>
    </w:p>
    <w:p w14:paraId="1F47FAAF" w14:textId="77777777" w:rsidR="00B62E0B" w:rsidRDefault="00000000">
      <w:pPr>
        <w:pStyle w:val="TrapezaThematonStyle"/>
        <w:spacing w:after="0" w:line="360" w:lineRule="auto"/>
        <w:jc w:val="both"/>
        <w:rPr>
          <w:szCs w:val="24"/>
        </w:rPr>
      </w:pPr>
      <w:r>
        <w:rPr>
          <w:szCs w:val="24"/>
        </w:rPr>
        <w:t>β. Μία ουσία εθισμού, όπως η μορφίνη και τα παράγωγά της, λειτουργούν όπως οι ενδορφίνες, αλλά έχουν ισχυρότερη δράση. Λαμβάνοντας συνεχώς δόσεις μιας ουσίας εθισμού, εκτός των άλλων, αναστέλλονται οι μηχανισμοί παραγωγής των ενδορφινών, γιατί πλέον οι ουσίες αυτές δεν μας χρειάζονται. Κατά συνέπεια, όταν ο ένας χρήστης αποφασίσει να αποτοξινωθεί διακόπτοντας τη λήψη της ουσίας εθισμού, το σύστημα της παραγωγής ενδορφινών δεν μπορεί πια να ενεργοποιηθεί άμεσα, με συνέπεια το άτομο να υποφέρει από πόνους και η δραματική αυτή κατάσταση να κάνει πολύ δύσκολη την απεξάρτησή του.</w:t>
      </w:r>
    </w:p>
    <w:p w14:paraId="2768C678" w14:textId="77777777" w:rsidR="00B62E0B" w:rsidRDefault="00B62E0B">
      <w:pPr>
        <w:pStyle w:val="TrapezaThematonStyle"/>
        <w:sectPr w:rsidR="00B62E0B">
          <w:headerReference w:type="even" r:id="rId270"/>
          <w:headerReference w:type="default" r:id="rId271"/>
          <w:headerReference w:type="first" r:id="rId272"/>
          <w:type w:val="continuous"/>
          <w:pgSz w:w="11906" w:h="16838"/>
          <w:pgMar w:top="1080" w:right="1080" w:bottom="1080" w:left="1080" w:header="720" w:footer="720" w:gutter="0"/>
          <w:cols w:space="720"/>
        </w:sectPr>
      </w:pPr>
    </w:p>
    <w:p w14:paraId="7992BA97"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lastRenderedPageBreak/>
        <w:t>Θέμα 20138</w:t>
      </w:r>
    </w:p>
    <w:p w14:paraId="0D0D1A43" w14:textId="77777777" w:rsidR="00B62E0B" w:rsidRDefault="00000000">
      <w:pPr>
        <w:pStyle w:val="TrapezaThematonStyle"/>
        <w:spacing w:after="0" w:line="360" w:lineRule="auto"/>
        <w:jc w:val="both"/>
        <w:rPr>
          <w:b/>
          <w:color w:val="000000"/>
          <w:szCs w:val="24"/>
        </w:rPr>
      </w:pPr>
      <w:r>
        <w:rPr>
          <w:b/>
          <w:color w:val="000000"/>
          <w:szCs w:val="24"/>
        </w:rPr>
        <w:t xml:space="preserve">ΘΕΜΑ 2 </w:t>
      </w:r>
    </w:p>
    <w:p w14:paraId="4AB522ED" w14:textId="77777777" w:rsidR="00B62E0B" w:rsidRDefault="00000000">
      <w:pPr>
        <w:pStyle w:val="TrapezaThematonStyle"/>
        <w:spacing w:after="0" w:line="360" w:lineRule="auto"/>
        <w:jc w:val="both"/>
        <w:rPr>
          <w:color w:val="000000"/>
          <w:szCs w:val="24"/>
        </w:rPr>
      </w:pPr>
      <w:r>
        <w:rPr>
          <w:b/>
          <w:color w:val="000000"/>
          <w:szCs w:val="24"/>
        </w:rPr>
        <w:t xml:space="preserve">2.1 Βασικό χαρακτηριστικό της μη ειδικής άμυνας του ανθρώπου είναι η δυνατότητα αντιμετώπισης οποιουδήποτε παθογόνου μικροοργανισμού. Περιλαμβάνει μηχανισμούς που παρεμποδίζουν την είσοδο μικροοργανισμών στον </w:t>
      </w:r>
      <w:r>
        <w:rPr>
          <w:b/>
          <w:szCs w:val="24"/>
        </w:rPr>
        <w:t xml:space="preserve">οργανισμό μας, αλλά και </w:t>
      </w:r>
      <w:r>
        <w:rPr>
          <w:b/>
          <w:color w:val="000000"/>
          <w:szCs w:val="24"/>
        </w:rPr>
        <w:t>μηχανισμούς που αντιμετωπίζουν γενικά τους μικροοργανισμούς, αν καταφέρουν να εισέλθουν σ’ αυτόν.</w:t>
      </w:r>
    </w:p>
    <w:p w14:paraId="2209CCD8" w14:textId="77777777" w:rsidR="00B62E0B" w:rsidRDefault="00000000">
      <w:pPr>
        <w:pStyle w:val="TrapezaThematonStyle"/>
        <w:pBdr>
          <w:top w:val="nil"/>
          <w:left w:val="nil"/>
          <w:bottom w:val="nil"/>
          <w:right w:val="nil"/>
          <w:between w:val="nil"/>
        </w:pBdr>
        <w:spacing w:after="0" w:line="360" w:lineRule="auto"/>
        <w:jc w:val="both"/>
        <w:rPr>
          <w:color w:val="000000"/>
          <w:szCs w:val="24"/>
        </w:rPr>
      </w:pPr>
      <w:r>
        <w:rPr>
          <w:color w:val="000000"/>
          <w:szCs w:val="24"/>
        </w:rPr>
        <w:t>α.</w:t>
      </w:r>
      <w:r>
        <w:rPr>
          <w:b/>
          <w:color w:val="000000"/>
          <w:szCs w:val="24"/>
        </w:rPr>
        <w:t xml:space="preserve"> </w:t>
      </w:r>
      <w:r>
        <w:rPr>
          <w:color w:val="000000"/>
          <w:szCs w:val="24"/>
        </w:rPr>
        <w:t>Να εξηγήσετε με ποιο τρόπο η κεράτινη στιβάδα του δέρματος, καθώς και οι μη παθογόνοι μικροοργανισμοί του δέρματος παρεμποδίζουν την μόλυνση του ανθρώπινου οργανισμού από επικίνδυνα παθογόνα μικρόβια (μονάδες 6).</w:t>
      </w:r>
    </w:p>
    <w:p w14:paraId="6D043FC6" w14:textId="77777777" w:rsidR="00B62E0B" w:rsidRDefault="00000000">
      <w:pPr>
        <w:pStyle w:val="TrapezaThematonStyle"/>
        <w:pBdr>
          <w:top w:val="nil"/>
          <w:left w:val="nil"/>
          <w:bottom w:val="nil"/>
          <w:right w:val="nil"/>
          <w:between w:val="nil"/>
        </w:pBdr>
        <w:spacing w:after="0" w:line="360" w:lineRule="auto"/>
        <w:jc w:val="both"/>
        <w:rPr>
          <w:color w:val="000000"/>
          <w:szCs w:val="24"/>
        </w:rPr>
      </w:pPr>
      <w:r>
        <w:rPr>
          <w:color w:val="000000"/>
          <w:szCs w:val="24"/>
        </w:rPr>
        <w:t>β.</w:t>
      </w:r>
      <w:r>
        <w:rPr>
          <w:b/>
          <w:color w:val="000000"/>
          <w:szCs w:val="24"/>
        </w:rPr>
        <w:t xml:space="preserve"> </w:t>
      </w:r>
      <w:r>
        <w:rPr>
          <w:color w:val="000000"/>
          <w:szCs w:val="24"/>
        </w:rPr>
        <w:t xml:space="preserve">Στην περίπτωση λύσης της συνέχειας της κεράτινης στιβάδας εξαιτίας ενός τραύματος, μερικές φορές κάποια παθογόνα βακτήρια μπορεί να εισβάλουν στο εσωτερικό του οργανισμού προκαλώντας λοίμωξη, οπότε παρατηρείται φλεγμονώδης αντίδραση. Να δώσετε τον ορισμό της φλεγμονώδους αντίδρασης (μονάδες 2) και να περιγράψετε </w:t>
      </w:r>
      <w:r>
        <w:rPr>
          <w:szCs w:val="24"/>
        </w:rPr>
        <w:t xml:space="preserve">δύο από </w:t>
      </w:r>
      <w:r>
        <w:rPr>
          <w:color w:val="000000"/>
          <w:szCs w:val="24"/>
        </w:rPr>
        <w:t>τα χαρακτηριστικά της (μονάδες 4).</w:t>
      </w:r>
    </w:p>
    <w:p w14:paraId="570F8FCE" w14:textId="77777777" w:rsidR="00B62E0B" w:rsidRDefault="00000000">
      <w:pPr>
        <w:pStyle w:val="TrapezaThematonStyle"/>
        <w:pBdr>
          <w:top w:val="nil"/>
          <w:left w:val="nil"/>
          <w:bottom w:val="nil"/>
          <w:right w:val="nil"/>
          <w:between w:val="nil"/>
        </w:pBdr>
        <w:spacing w:after="0" w:line="360" w:lineRule="auto"/>
        <w:jc w:val="right"/>
        <w:rPr>
          <w:color w:val="000000"/>
          <w:szCs w:val="24"/>
        </w:rPr>
      </w:pPr>
      <w:r>
        <w:rPr>
          <w:b/>
          <w:color w:val="000000"/>
          <w:szCs w:val="24"/>
        </w:rPr>
        <w:t>Μονάδες 12</w:t>
      </w:r>
    </w:p>
    <w:p w14:paraId="0B0CBBDD" w14:textId="77777777" w:rsidR="00B62E0B" w:rsidRDefault="00000000">
      <w:pPr>
        <w:pStyle w:val="TrapezaThematonStyle"/>
        <w:spacing w:after="0" w:line="360" w:lineRule="auto"/>
        <w:jc w:val="both"/>
        <w:rPr>
          <w:b/>
          <w:color w:val="000000"/>
          <w:szCs w:val="24"/>
        </w:rPr>
      </w:pPr>
      <w:r>
        <w:rPr>
          <w:b/>
          <w:color w:val="000000"/>
          <w:szCs w:val="24"/>
        </w:rPr>
        <w:t xml:space="preserve">2.2 Τα Πρωτεύοντα  εξελίχθηκαν αναπτύσσοντας προσαρμογές που τα καθιστούσαν ικανά να ζουν πάνω στα δέντρα (δενδρόβια είδη). Από τη συσσώρευση αυτών των προσαρμογών σχηματίστηκε το σύνολο των χαρακτηριστικών που αποτέλεσαν το υπόβαθρο για τη μελλοντική εμφάνιση του ανθρώπου (εδαφόβιο είδος). Δύο από τα κοινά χαρακτηριστικά των πρωτευόντων είναι τα μακριά ευκίνητα άκρα και η στερεοσκοπική όραση. </w:t>
      </w:r>
    </w:p>
    <w:p w14:paraId="028FC197" w14:textId="77777777" w:rsidR="00B62E0B" w:rsidRDefault="00000000">
      <w:pPr>
        <w:pStyle w:val="TrapezaThematonStyle"/>
        <w:spacing w:after="0" w:line="360" w:lineRule="auto"/>
        <w:jc w:val="both"/>
        <w:rPr>
          <w:color w:val="000000"/>
          <w:szCs w:val="24"/>
        </w:rPr>
      </w:pPr>
      <w:r>
        <w:rPr>
          <w:color w:val="000000"/>
          <w:szCs w:val="24"/>
        </w:rPr>
        <w:t>α.</w:t>
      </w:r>
      <w:r>
        <w:rPr>
          <w:b/>
          <w:color w:val="000000"/>
          <w:szCs w:val="24"/>
        </w:rPr>
        <w:t xml:space="preserve"> </w:t>
      </w:r>
      <w:r>
        <w:rPr>
          <w:color w:val="000000"/>
          <w:szCs w:val="24"/>
        </w:rPr>
        <w:t xml:space="preserve">Να εξηγήσετε πως τα μακριά ευκίνητα άκρα συνέβαλαν στην δενδρόβια ζωή </w:t>
      </w:r>
      <w:r>
        <w:rPr>
          <w:szCs w:val="24"/>
        </w:rPr>
        <w:t>των πρωτευόντων</w:t>
      </w:r>
      <w:r>
        <w:rPr>
          <w:color w:val="000000"/>
          <w:szCs w:val="24"/>
        </w:rPr>
        <w:t xml:space="preserve"> (μονάδες 6).</w:t>
      </w:r>
    </w:p>
    <w:p w14:paraId="60026916" w14:textId="77777777" w:rsidR="00B62E0B" w:rsidRDefault="00000000">
      <w:pPr>
        <w:pStyle w:val="TrapezaThematonStyle"/>
        <w:pBdr>
          <w:top w:val="nil"/>
          <w:left w:val="nil"/>
          <w:bottom w:val="nil"/>
          <w:right w:val="nil"/>
          <w:between w:val="nil"/>
        </w:pBdr>
        <w:spacing w:after="0" w:line="360" w:lineRule="auto"/>
        <w:jc w:val="both"/>
        <w:rPr>
          <w:color w:val="000000"/>
          <w:szCs w:val="24"/>
        </w:rPr>
      </w:pPr>
      <w:r>
        <w:rPr>
          <w:color w:val="000000"/>
          <w:szCs w:val="24"/>
        </w:rPr>
        <w:t xml:space="preserve">β. Να εξηγήσετε πως η στερεοσκοπική όραση συνέβαλε στην </w:t>
      </w:r>
      <w:r>
        <w:rPr>
          <w:szCs w:val="24"/>
          <w:highlight w:val="white"/>
        </w:rPr>
        <w:t>πιο ρεαλιστική αντίληψη του περιβάλλοντος</w:t>
      </w:r>
      <w:r>
        <w:rPr>
          <w:rFonts w:ascii="Verdana" w:eastAsia="Verdana" w:hAnsi="Verdana" w:cs="Verdana"/>
          <w:sz w:val="21"/>
          <w:szCs w:val="21"/>
          <w:highlight w:val="white"/>
        </w:rPr>
        <w:t xml:space="preserve"> </w:t>
      </w:r>
      <w:r>
        <w:rPr>
          <w:color w:val="000000"/>
          <w:szCs w:val="24"/>
        </w:rPr>
        <w:t>(μονάδες 7).</w:t>
      </w:r>
      <w:r>
        <w:rPr>
          <w:b/>
          <w:color w:val="000000"/>
          <w:szCs w:val="24"/>
        </w:rPr>
        <w:t> </w:t>
      </w:r>
    </w:p>
    <w:p w14:paraId="578669C7" w14:textId="77777777" w:rsidR="00B62E0B" w:rsidRDefault="00000000">
      <w:pPr>
        <w:pStyle w:val="TrapezaThematonStyle"/>
        <w:pBdr>
          <w:top w:val="nil"/>
          <w:left w:val="nil"/>
          <w:bottom w:val="nil"/>
          <w:right w:val="nil"/>
          <w:between w:val="nil"/>
        </w:pBdr>
        <w:spacing w:after="0" w:line="360" w:lineRule="auto"/>
        <w:jc w:val="right"/>
        <w:rPr>
          <w:color w:val="000000"/>
          <w:szCs w:val="24"/>
        </w:rPr>
      </w:pPr>
      <w:r>
        <w:rPr>
          <w:b/>
          <w:color w:val="000000"/>
          <w:szCs w:val="24"/>
        </w:rPr>
        <w:t>Μονάδες 13</w:t>
      </w:r>
    </w:p>
    <w:p w14:paraId="5A94E0A4" w14:textId="77777777" w:rsidR="00B62E0B" w:rsidRDefault="00B62E0B">
      <w:pPr>
        <w:pStyle w:val="TrapezaThematonStyle"/>
        <w:spacing w:line="360" w:lineRule="auto"/>
        <w:sectPr w:rsidR="00B62E0B">
          <w:headerReference w:type="even" r:id="rId273"/>
          <w:headerReference w:type="default" r:id="rId274"/>
          <w:headerReference w:type="first" r:id="rId275"/>
          <w:type w:val="continuous"/>
          <w:pgSz w:w="11906" w:h="16838"/>
          <w:pgMar w:top="1080" w:right="1080" w:bottom="1080" w:left="1080" w:header="720" w:footer="720" w:gutter="0"/>
          <w:cols w:space="720"/>
        </w:sectPr>
      </w:pPr>
    </w:p>
    <w:p w14:paraId="1C7ADC41"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20138</w:t>
      </w:r>
    </w:p>
    <w:p w14:paraId="306079F0" w14:textId="77777777" w:rsidR="00B62E0B" w:rsidRDefault="00000000">
      <w:pPr>
        <w:pStyle w:val="TrapezaThematonStyle"/>
        <w:spacing w:after="0" w:line="360" w:lineRule="auto"/>
        <w:jc w:val="both"/>
        <w:rPr>
          <w:b/>
          <w:szCs w:val="24"/>
        </w:rPr>
      </w:pPr>
      <w:r>
        <w:rPr>
          <w:b/>
          <w:szCs w:val="24"/>
        </w:rPr>
        <w:t>2.1</w:t>
      </w:r>
    </w:p>
    <w:p w14:paraId="0032BB3E" w14:textId="77777777" w:rsidR="00B62E0B" w:rsidRDefault="00000000">
      <w:pPr>
        <w:pStyle w:val="TrapezaThematonStyle"/>
        <w:spacing w:after="0" w:line="360" w:lineRule="auto"/>
        <w:jc w:val="both"/>
        <w:rPr>
          <w:szCs w:val="24"/>
        </w:rPr>
      </w:pPr>
      <w:r>
        <w:rPr>
          <w:szCs w:val="24"/>
        </w:rPr>
        <w:t>α. Η κεράτινη στιβάδα του δέρματος, που αποτελεί ένα στρώμα νεκρών κυττάρων της επιδερμίδας, λειτουργεί ως φραγμός στην είσοδο των μικροβίων. Παράλληλα, στην επιφάνεια του δέρματός μας φιλοξενούνται μη παθογόνοι μικροοργανισμοί, που ανταγωνίζονται τους παθογόνους και εμποδίζουν την εγκατάστασή τους σ’ αυτήν.</w:t>
      </w:r>
    </w:p>
    <w:p w14:paraId="3545DED7" w14:textId="77777777" w:rsidR="00B62E0B" w:rsidRDefault="00000000">
      <w:pPr>
        <w:pStyle w:val="TrapezaThematonStyle"/>
        <w:spacing w:after="0" w:line="360" w:lineRule="auto"/>
        <w:jc w:val="both"/>
        <w:rPr>
          <w:szCs w:val="24"/>
        </w:rPr>
      </w:pPr>
      <w:r>
        <w:rPr>
          <w:szCs w:val="24"/>
        </w:rPr>
        <w:lastRenderedPageBreak/>
        <w:t xml:space="preserve">β. Η φλεγμονώδης αντίδραση, ή απλά φλεγμονή, είναι ένα σύνολο συμπτωμάτων που ακολουθούν την μόλυνση από παθογόνους μικροοργανισμούς. Σε αυτά περιλαμβάνονται το κοκκίνισμα στην περιοχή του τραύματος, το οίδημα, ο πόνος και η τοπική αύξηση της θερμοκρασίας. </w:t>
      </w:r>
      <w:r>
        <w:rPr>
          <w:szCs w:val="24"/>
          <w:highlight w:val="white"/>
        </w:rPr>
        <w:t>Ο πόνος οφείλεται στον τραυματισμό των απολήξεων των νευρικών κυττάρων και στη δράση σ' αυτά τοξινών που απελευθερώνονται από τους μικροοργανισμούς. Παράλληλα, τα αιμοφόρα αγγεία της περιοχής διαστέλλονται, με αποτέλεσμα να συγκεντρώνεται περισσότερο αίμα και να προκαλείται κοκκίνισμα.</w:t>
      </w:r>
      <w:r>
        <w:rPr>
          <w:rFonts w:ascii="Verdana" w:eastAsia="Verdana" w:hAnsi="Verdana" w:cs="Verdana"/>
          <w:sz w:val="21"/>
          <w:szCs w:val="21"/>
          <w:highlight w:val="white"/>
        </w:rPr>
        <w:t xml:space="preserve"> </w:t>
      </w:r>
      <w:r>
        <w:rPr>
          <w:szCs w:val="24"/>
        </w:rPr>
        <w:t xml:space="preserve">Το αίμα στην περιοχή του τραύματος θα πήξει σύντομα με τη δημιουργία ενός πλέγματος πρωτεϊνικής σύστασης, το οποίο ονομάζεται ινώδες. Αυτό σταματά την αιμορραγία εμποδίζοντας την είσοδο άλλων μικροοργανισμών. </w:t>
      </w:r>
    </w:p>
    <w:p w14:paraId="5482A31D" w14:textId="77777777" w:rsidR="00B62E0B" w:rsidRDefault="00000000">
      <w:pPr>
        <w:pStyle w:val="TrapezaThematonStyle"/>
        <w:spacing w:after="0" w:line="360" w:lineRule="auto"/>
        <w:jc w:val="both"/>
        <w:rPr>
          <w:szCs w:val="24"/>
        </w:rPr>
      </w:pPr>
      <w:bookmarkStart w:id="8" w:name="_heading=h.fvdsqsehymdm" w:colFirst="0" w:colLast="0"/>
      <w:bookmarkEnd w:id="8"/>
      <w:r>
        <w:rPr>
          <w:szCs w:val="24"/>
        </w:rPr>
        <w:t>(Εναλλακτικά: Λόγω της διαστολής των αγγείων το πλάσμα του αίματος διαχέεται στους γύρω ιστούς, προκαλώντας τοπικό οίδημα (πρήξιμο). Το πλάσμα περιέχει αντιμικροβιακές ουσίες, οι οποίες καταστρέφουν τους μικροοργανισμούς ή ενεργοποιούν τη διαδικασία της φαγοκυττάρωσης. Επιπλέον χημικές ουσίες, που απελευθερώνονται είτε από τα τραυματισμένα κύτταρα είτε από τους μικροοργανισμούς, προσελκύουν φαγοκύτταρα, τα οποία φτάνουν με την κυκλοφορία του αίματος στο σημείο της φλεγμονής, όπου δρουν καταστρέφοντας τους παθογόνους μικροοργανισμούς. Στο «πεδίο της μάχης νεκρά φαγοκύτταρα και νεκροί μικροοργανισμοί σχηματίζουν ένα παχύρρευστο κιτρινωπό υγρό, το πύον).</w:t>
      </w:r>
    </w:p>
    <w:p w14:paraId="32B882ED" w14:textId="77777777" w:rsidR="00B62E0B" w:rsidRDefault="00B62E0B">
      <w:pPr>
        <w:pStyle w:val="TrapezaThematonStyle"/>
        <w:spacing w:after="0" w:line="360" w:lineRule="auto"/>
        <w:jc w:val="both"/>
        <w:rPr>
          <w:szCs w:val="24"/>
        </w:rPr>
      </w:pPr>
    </w:p>
    <w:p w14:paraId="6B838D72" w14:textId="77777777" w:rsidR="00B62E0B" w:rsidRDefault="00000000">
      <w:pPr>
        <w:pStyle w:val="TrapezaThematonStyle"/>
        <w:spacing w:after="0" w:line="360" w:lineRule="auto"/>
        <w:jc w:val="both"/>
        <w:rPr>
          <w:b/>
          <w:szCs w:val="24"/>
        </w:rPr>
      </w:pPr>
      <w:r>
        <w:rPr>
          <w:b/>
          <w:szCs w:val="24"/>
        </w:rPr>
        <w:t>2.2</w:t>
      </w:r>
    </w:p>
    <w:p w14:paraId="30D635F7" w14:textId="77777777" w:rsidR="00B62E0B" w:rsidRDefault="00000000">
      <w:pPr>
        <w:pStyle w:val="TrapezaThematonStyle"/>
        <w:spacing w:after="0" w:line="360" w:lineRule="auto"/>
        <w:jc w:val="both"/>
        <w:rPr>
          <w:szCs w:val="24"/>
        </w:rPr>
      </w:pPr>
      <w:r>
        <w:rPr>
          <w:rFonts w:asciiTheme="minorHAnsi" w:eastAsia="MSTT3189cdd53fO17506800" w:hAnsiTheme="minorHAnsi" w:cstheme="minorHAnsi"/>
          <w:szCs w:val="24"/>
        </w:rPr>
        <w:t xml:space="preserve">α. Τα </w:t>
      </w:r>
      <w:r>
        <w:rPr>
          <w:rFonts w:asciiTheme="minorHAnsi" w:hAnsiTheme="minorHAnsi" w:cstheme="minorHAnsi"/>
          <w:szCs w:val="24"/>
        </w:rPr>
        <w:t>μακριά</w:t>
      </w:r>
      <w:r>
        <w:rPr>
          <w:szCs w:val="24"/>
        </w:rPr>
        <w:t xml:space="preserve"> και ευκίνητα άκρα μπορούν να περιστρέφονται ελεύθερα στους ώμους και στη λεκάνη, ώστε να βοηθούν τα Πρωτεύοντα να συλλαμβάνουν την τροφή τους και να σκαρφαλώνουν στα δέντρα.</w:t>
      </w:r>
    </w:p>
    <w:p w14:paraId="24E11FC5" w14:textId="77777777" w:rsidR="00B62E0B" w:rsidRDefault="00000000">
      <w:pPr>
        <w:pStyle w:val="TrapezaThematonStyle"/>
        <w:spacing w:after="0" w:line="360" w:lineRule="auto"/>
        <w:jc w:val="both"/>
        <w:rPr>
          <w:szCs w:val="24"/>
        </w:rPr>
      </w:pPr>
      <w:r>
        <w:rPr>
          <w:szCs w:val="24"/>
        </w:rPr>
        <w:t>β.</w:t>
      </w:r>
      <w:r>
        <w:rPr>
          <w:b/>
          <w:szCs w:val="24"/>
        </w:rPr>
        <w:t xml:space="preserve"> </w:t>
      </w:r>
      <w:r>
        <w:rPr>
          <w:szCs w:val="24"/>
        </w:rPr>
        <w:t>Η διαβίωση πάνω στα δέντρα, αν δεν συνοδεύεται από την ικανότητα εκτίμησης του βάθους του πεδίου και των αποστάσεων, μπορεί να αποβεί επικίνδυνη. Η θέση των ματιών των Πρωτευόντων στο πρόσθιο τμήμα του κεφαλιού τους προκαλεί επικάλυψη των δύο οπτικών πεδίων τους. Έτσι τα Πρωτεύοντα έχουν τρισδιάστατη (στερεοσκοπική) όραση, η οποία τους επιτρέπει να αντιλαμβάνονται ρεαλιστικά το περιβάλλον τους, να υπολογίζουν τις αποστάσεις και να πιάνονται από τα κλαδιά, καθώς πηδούν από δέντρο σε δέντρο.</w:t>
      </w:r>
    </w:p>
    <w:p w14:paraId="6B8C96A4" w14:textId="77777777" w:rsidR="00B62E0B" w:rsidRDefault="00B62E0B">
      <w:pPr>
        <w:pStyle w:val="TrapezaThematonStyle"/>
        <w:spacing w:after="0" w:line="360" w:lineRule="auto"/>
        <w:jc w:val="both"/>
        <w:rPr>
          <w:szCs w:val="24"/>
        </w:rPr>
      </w:pPr>
    </w:p>
    <w:p w14:paraId="0B7BF5C3" w14:textId="77777777" w:rsidR="00B62E0B" w:rsidRDefault="00B62E0B">
      <w:pPr>
        <w:pStyle w:val="TrapezaThematonStyle"/>
        <w:rPr>
          <w:rFonts w:ascii="MSTT3189cdd53fO17506800" w:eastAsia="MSTT3189cdd53fO17506800" w:hAnsi="MSTT3189cdd53fO17506800" w:cs="MSTT3189cdd53fO17506800"/>
        </w:rPr>
        <w:sectPr w:rsidR="00B62E0B">
          <w:headerReference w:type="even" r:id="rId276"/>
          <w:headerReference w:type="default" r:id="rId277"/>
          <w:headerReference w:type="first" r:id="rId278"/>
          <w:type w:val="continuous"/>
          <w:pgSz w:w="11906" w:h="16838"/>
          <w:pgMar w:top="1080" w:right="1080" w:bottom="1080" w:left="1080" w:header="720" w:footer="720" w:gutter="0"/>
          <w:cols w:space="720"/>
        </w:sectPr>
      </w:pPr>
    </w:p>
    <w:p w14:paraId="2D8FE7C6"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20131</w:t>
      </w:r>
    </w:p>
    <w:p w14:paraId="04BB57AC" w14:textId="77777777" w:rsidR="00B62E0B" w:rsidRDefault="00000000">
      <w:pPr>
        <w:pStyle w:val="TrapezaThematonStyle"/>
        <w:spacing w:after="0" w:line="360" w:lineRule="auto"/>
        <w:jc w:val="both"/>
        <w:rPr>
          <w:b/>
          <w:szCs w:val="24"/>
        </w:rPr>
      </w:pPr>
      <w:r>
        <w:rPr>
          <w:b/>
          <w:szCs w:val="24"/>
        </w:rPr>
        <w:t>ΘΕΜΑ 2</w:t>
      </w:r>
    </w:p>
    <w:p w14:paraId="221F1291" w14:textId="77777777" w:rsidR="00B62E0B" w:rsidRDefault="00000000">
      <w:pPr>
        <w:pStyle w:val="TrapezaThematonStyle"/>
        <w:spacing w:after="0" w:line="360" w:lineRule="auto"/>
        <w:jc w:val="both"/>
        <w:rPr>
          <w:b/>
          <w:szCs w:val="24"/>
        </w:rPr>
      </w:pPr>
      <w:r>
        <w:rPr>
          <w:b/>
          <w:szCs w:val="24"/>
        </w:rPr>
        <w:lastRenderedPageBreak/>
        <w:t>2.1 Στον ανθρώπινο οργανισμό υπάρχουν ομοιοστατικοί μηχανισμοί που συμβάλλουν στη διατήρηση σταθερών συνθηκών του εσωτερικού του περιβάλλοντος παρά τις εξωτερικές μεταβολές. Διάφοροι, όμως, παράγοντες, όπως για παράδειγμα οι παθογόνοι μικροοργανισμοί, μπορεί να διαταράξουν την ομοιόσταση, προκαλώντας την εκδήλωση διαφόρων ασθενειών. Ωστόσο όταν διαταράσσεται η ομοιόσταση, ο οργανισμός αντιδρά για να την αποκαταστήσει.</w:t>
      </w:r>
    </w:p>
    <w:p w14:paraId="1D17F72E" w14:textId="77777777" w:rsidR="00B62E0B" w:rsidRDefault="00000000">
      <w:pPr>
        <w:pStyle w:val="TrapezaThematonStyle"/>
        <w:spacing w:after="0" w:line="360" w:lineRule="auto"/>
        <w:jc w:val="both"/>
        <w:rPr>
          <w:b/>
          <w:szCs w:val="24"/>
        </w:rPr>
      </w:pPr>
      <w:r>
        <w:rPr>
          <w:szCs w:val="24"/>
        </w:rPr>
        <w:t xml:space="preserve">α. Να γράψετε δύο ακόμη παράγοντες που μπορεί να διαταράξουν την ομοιόσταση (μονάδες 4) και να αναφέρετε τον ομοιοστατικό μηχανισμό με τον οποίο αντιμετωπίζονται οι παθογόνοι μικροοργανισμοί (μονάδες 2). </w:t>
      </w:r>
    </w:p>
    <w:p w14:paraId="3B726386" w14:textId="77777777" w:rsidR="00B62E0B" w:rsidRDefault="00000000">
      <w:pPr>
        <w:pStyle w:val="TrapezaThematonStyle"/>
        <w:spacing w:after="0" w:line="360" w:lineRule="auto"/>
        <w:jc w:val="both"/>
        <w:rPr>
          <w:szCs w:val="24"/>
        </w:rPr>
      </w:pPr>
      <w:r>
        <w:rPr>
          <w:szCs w:val="24"/>
        </w:rPr>
        <w:t>β.</w:t>
      </w:r>
      <w:r>
        <w:rPr>
          <w:b/>
          <w:szCs w:val="24"/>
        </w:rPr>
        <w:t xml:space="preserve"> </w:t>
      </w:r>
      <w:r>
        <w:rPr>
          <w:szCs w:val="24"/>
        </w:rPr>
        <w:t>Να αναφέρετε τα αποτελέσματα που μπορεί να επιφέρει η αδυναμία αποκατάστασης της ομοιόστασης του οργανισμού (μονάδες 6).</w:t>
      </w:r>
    </w:p>
    <w:p w14:paraId="2E60CDEB" w14:textId="77777777" w:rsidR="00B62E0B" w:rsidRDefault="00000000">
      <w:pPr>
        <w:pStyle w:val="TrapezaThematonStyle"/>
        <w:spacing w:after="0" w:line="360" w:lineRule="auto"/>
        <w:jc w:val="right"/>
        <w:rPr>
          <w:b/>
          <w:szCs w:val="24"/>
        </w:rPr>
      </w:pPr>
      <w:r>
        <w:rPr>
          <w:b/>
          <w:szCs w:val="24"/>
        </w:rPr>
        <w:t>Μονάδες 12</w:t>
      </w:r>
    </w:p>
    <w:p w14:paraId="52C879BA" w14:textId="77777777" w:rsidR="00B62E0B" w:rsidRDefault="00000000">
      <w:pPr>
        <w:pStyle w:val="TrapezaThematonStyle"/>
        <w:spacing w:after="0" w:line="360" w:lineRule="auto"/>
        <w:jc w:val="both"/>
        <w:rPr>
          <w:b/>
          <w:szCs w:val="24"/>
        </w:rPr>
      </w:pPr>
      <w:r>
        <w:rPr>
          <w:b/>
          <w:color w:val="000000"/>
          <w:szCs w:val="24"/>
        </w:rPr>
        <w:t xml:space="preserve">2.2 Μία από τις έννοιες με πολλαπλή χρησιμότητα </w:t>
      </w:r>
      <w:r>
        <w:rPr>
          <w:b/>
          <w:szCs w:val="24"/>
        </w:rPr>
        <w:t xml:space="preserve">στις Βιολογικές Επιστήμες είναι η έννοια του πληθυσμού, την οποία συναντήσαμε τόσο στο κεφάλαιο της Οικολογίας, όσο και σε εκείνο της Εξέλιξης. </w:t>
      </w:r>
    </w:p>
    <w:p w14:paraId="6FF2A7BD" w14:textId="77777777" w:rsidR="00B62E0B" w:rsidRDefault="00000000">
      <w:pPr>
        <w:pStyle w:val="TrapezaThematonStyle"/>
        <w:spacing w:after="0" w:line="360" w:lineRule="auto"/>
        <w:jc w:val="both"/>
        <w:rPr>
          <w:szCs w:val="24"/>
        </w:rPr>
      </w:pPr>
      <w:r>
        <w:rPr>
          <w:szCs w:val="24"/>
        </w:rPr>
        <w:t>α.</w:t>
      </w:r>
      <w:r>
        <w:rPr>
          <w:b/>
          <w:szCs w:val="24"/>
        </w:rPr>
        <w:t xml:space="preserve"> </w:t>
      </w:r>
      <w:r>
        <w:rPr>
          <w:szCs w:val="24"/>
        </w:rPr>
        <w:t xml:space="preserve">Να ορίσετε την έννοια του “πληθυσμού” (μονάδες 3) και να εξηγήσετε γιατί ο πληθυσμός αποτελεί τη μικρότερη  μονάδα η οποία μπορεί να εξελιχθεί με τη δράση της φυσικής επιλογής  (μονάδες 4). </w:t>
      </w:r>
    </w:p>
    <w:p w14:paraId="4B19EF53" w14:textId="77777777" w:rsidR="00B62E0B" w:rsidRDefault="00000000">
      <w:pPr>
        <w:pStyle w:val="TrapezaThematonStyle"/>
        <w:spacing w:after="0" w:line="360" w:lineRule="auto"/>
        <w:jc w:val="both"/>
        <w:rPr>
          <w:szCs w:val="24"/>
        </w:rPr>
      </w:pPr>
      <w:r>
        <w:rPr>
          <w:szCs w:val="24"/>
        </w:rPr>
        <w:t>β. Να εξηγήσετε γιατί ο πληθυσμός δεν αποτελεί κατάλληλη ταξινομική βαθμίδα για τη μελέτη της εξέλιξης των οργανισμών (μονάδες 6).</w:t>
      </w:r>
    </w:p>
    <w:p w14:paraId="3CFF321F" w14:textId="77777777" w:rsidR="00B62E0B" w:rsidRDefault="00000000">
      <w:pPr>
        <w:pStyle w:val="TrapezaThematonStyle"/>
        <w:spacing w:after="0" w:line="360" w:lineRule="auto"/>
        <w:jc w:val="right"/>
        <w:rPr>
          <w:b/>
          <w:szCs w:val="24"/>
        </w:rPr>
        <w:sectPr w:rsidR="00B62E0B">
          <w:headerReference w:type="even" r:id="rId279"/>
          <w:headerReference w:type="default" r:id="rId280"/>
          <w:headerReference w:type="first" r:id="rId281"/>
          <w:type w:val="continuous"/>
          <w:pgSz w:w="11906" w:h="16838"/>
          <w:pgMar w:top="1080" w:right="1080" w:bottom="1080" w:left="1080" w:header="720" w:footer="720" w:gutter="0"/>
          <w:cols w:space="720"/>
        </w:sectPr>
      </w:pPr>
      <w:r>
        <w:rPr>
          <w:b/>
          <w:szCs w:val="24"/>
        </w:rPr>
        <w:t>Μονάδες 13</w:t>
      </w:r>
    </w:p>
    <w:p w14:paraId="2532A97A"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20131</w:t>
      </w:r>
    </w:p>
    <w:p w14:paraId="239C7B79" w14:textId="77777777" w:rsidR="00B62E0B" w:rsidRDefault="00000000">
      <w:pPr>
        <w:pStyle w:val="TrapezaThematonStyle"/>
        <w:spacing w:after="0" w:line="360" w:lineRule="auto"/>
        <w:jc w:val="both"/>
        <w:rPr>
          <w:b/>
          <w:szCs w:val="24"/>
        </w:rPr>
      </w:pPr>
      <w:r>
        <w:rPr>
          <w:b/>
          <w:szCs w:val="24"/>
        </w:rPr>
        <w:t xml:space="preserve">2.1 </w:t>
      </w:r>
    </w:p>
    <w:p w14:paraId="453995BE" w14:textId="77777777" w:rsidR="00B62E0B" w:rsidRDefault="00000000">
      <w:pPr>
        <w:pStyle w:val="TrapezaThematonStyle"/>
        <w:spacing w:after="0" w:line="360" w:lineRule="auto"/>
        <w:jc w:val="both"/>
        <w:rPr>
          <w:szCs w:val="24"/>
        </w:rPr>
      </w:pPr>
      <w:r>
        <w:rPr>
          <w:szCs w:val="24"/>
        </w:rPr>
        <w:t>α. Άλλοι παράγοντες που μπορεί να διαταράξουν την ομοιόσταση είναι</w:t>
      </w:r>
      <w:r>
        <w:rPr>
          <w:b/>
          <w:szCs w:val="24"/>
        </w:rPr>
        <w:t xml:space="preserve"> </w:t>
      </w:r>
      <w:r>
        <w:rPr>
          <w:szCs w:val="24"/>
        </w:rPr>
        <w:t>οι</w:t>
      </w:r>
      <w:r>
        <w:rPr>
          <w:b/>
          <w:szCs w:val="24"/>
        </w:rPr>
        <w:t xml:space="preserve"> </w:t>
      </w:r>
      <w:r>
        <w:rPr>
          <w:szCs w:val="24"/>
        </w:rPr>
        <w:t xml:space="preserve">ακραίες μεταβολές των περιβαλλοντικών συνθηκών (θερμοκρασία, ακτινοβολίες, διαθεσιμότητα οξυγόνου), καθώς και ο τρόπος ζωής ενός ατόμου (κάπνισμα, αλκοόλ κτλ.). Το ανοσοβιολογικό σύστημα αποτελεί μία ιδιαίτερη περίπτωση ομοιοστατικού μηχανισμού με τον οποίο αναγνωρίζονται και εξουδετερώνονται οι παθογόνοι μικροοργανισμοί. </w:t>
      </w:r>
    </w:p>
    <w:p w14:paraId="4D326A1F" w14:textId="77777777" w:rsidR="00B62E0B" w:rsidRDefault="00000000">
      <w:pPr>
        <w:pStyle w:val="TrapezaThematonStyle"/>
        <w:spacing w:after="0" w:line="360" w:lineRule="auto"/>
        <w:jc w:val="both"/>
        <w:rPr>
          <w:szCs w:val="24"/>
        </w:rPr>
      </w:pPr>
      <w:r>
        <w:rPr>
          <w:szCs w:val="24"/>
        </w:rPr>
        <w:t>β.</w:t>
      </w:r>
      <w:r>
        <w:rPr>
          <w:b/>
          <w:szCs w:val="24"/>
        </w:rPr>
        <w:t xml:space="preserve"> </w:t>
      </w:r>
      <w:r>
        <w:rPr>
          <w:szCs w:val="24"/>
        </w:rPr>
        <w:t>Η αδυναμία αποκατάστασης της ομοιόστασης μπορεί να οδηγήσει σε ανεπανόρθωτη βλάβη του οργανισμού, ακόμη και στο θάνατο.</w:t>
      </w:r>
    </w:p>
    <w:p w14:paraId="221E07C6" w14:textId="77777777" w:rsidR="00B62E0B" w:rsidRDefault="00B62E0B">
      <w:pPr>
        <w:pStyle w:val="TrapezaThematonStyle"/>
        <w:spacing w:after="0" w:line="360" w:lineRule="auto"/>
        <w:jc w:val="both"/>
        <w:rPr>
          <w:szCs w:val="24"/>
        </w:rPr>
      </w:pPr>
    </w:p>
    <w:p w14:paraId="751CE89B" w14:textId="77777777" w:rsidR="00B62E0B" w:rsidRDefault="00000000">
      <w:pPr>
        <w:pStyle w:val="TrapezaThematonStyle"/>
        <w:spacing w:after="0" w:line="360" w:lineRule="auto"/>
        <w:jc w:val="both"/>
        <w:rPr>
          <w:b/>
          <w:szCs w:val="24"/>
        </w:rPr>
      </w:pPr>
      <w:r>
        <w:rPr>
          <w:b/>
          <w:szCs w:val="24"/>
        </w:rPr>
        <w:t xml:space="preserve">2.2 </w:t>
      </w:r>
    </w:p>
    <w:p w14:paraId="71146C8E" w14:textId="77777777" w:rsidR="00B62E0B" w:rsidRDefault="00000000">
      <w:pPr>
        <w:pStyle w:val="TrapezaThematonStyle"/>
        <w:spacing w:after="0" w:line="360" w:lineRule="auto"/>
        <w:jc w:val="both"/>
        <w:rPr>
          <w:b/>
          <w:szCs w:val="24"/>
        </w:rPr>
      </w:pPr>
      <w:r>
        <w:rPr>
          <w:szCs w:val="24"/>
        </w:rPr>
        <w:lastRenderedPageBreak/>
        <w:t xml:space="preserve">α. Οι οργανισμοί ενός οικοσυστήματος οι οποίοι ανήκουν στο ίδιο είδος αποτελούν έναν πληθυσμό. Σύμφωνα με την εξελικτική θεωρία, η φυσική επιλογή δρα στον πληθυσμό και συνεπώς, ο πληθυσμός αντιπροσωπεύει τη μικρότερη δυνατή μονάδα που μπορεί να εξελιχθεί. </w:t>
      </w:r>
      <w:r>
        <w:rPr>
          <w:szCs w:val="24"/>
          <w:highlight w:val="white"/>
        </w:rPr>
        <w:t>Αυτό εξηγείται από το γεγονός ότι ένα μεμονωμένο άτομο μπορεί να παρουσιάσει ένα, το πολύ, νέο χαρακτηριστικό είτε λόγω μεταβολής του γενετικού υλικού του (μετάλλαξη) είτε λόγω της επίδρασης του περιβάλλοντός του (επίκτητο γνώρισμα). Αντιθέτως η εξέλιξη απαιτεί συσσώρευση πολλών νέων κληρονομήσιμων χαρακτηριστικών που έχουν εδραιωθεί στους πληθυσμούς διαδοχικών γενεών με τη δράση της φυσικής επιλογής.</w:t>
      </w:r>
    </w:p>
    <w:p w14:paraId="3795734E" w14:textId="77777777" w:rsidR="00B62E0B" w:rsidRDefault="00000000">
      <w:pPr>
        <w:pStyle w:val="TrapezaThematonStyle"/>
        <w:spacing w:after="0" w:line="360" w:lineRule="auto"/>
        <w:jc w:val="both"/>
        <w:rPr>
          <w:szCs w:val="24"/>
        </w:rPr>
        <w:sectPr w:rsidR="00B62E0B">
          <w:headerReference w:type="even" r:id="rId282"/>
          <w:headerReference w:type="default" r:id="rId283"/>
          <w:headerReference w:type="first" r:id="rId284"/>
          <w:type w:val="continuous"/>
          <w:pgSz w:w="11906" w:h="16838"/>
          <w:pgMar w:top="1080" w:right="1080" w:bottom="1080" w:left="1080" w:header="720" w:footer="720" w:gutter="0"/>
          <w:cols w:space="720"/>
        </w:sectPr>
      </w:pPr>
      <w:r>
        <w:rPr>
          <w:szCs w:val="24"/>
        </w:rPr>
        <w:t>β. Η έννοια του πληθυσμού δεν έχει πολύ αυστηρά όρια. Για παράδειγμα, ένα ζώο που ανήκει σε έναν πληθυσμό, π.χ. μια γάτα της συνοικίας μας, δεν αναπαράγεται με τις γάτες άλλων συνοικιών</w:t>
      </w:r>
      <w:r>
        <w:t xml:space="preserve"> </w:t>
      </w:r>
      <w:r>
        <w:rPr>
          <w:szCs w:val="24"/>
        </w:rPr>
        <w:t>που ανήκουν σε άλλους πληθυσμούς, όσο δεν έρχεται σε επαφή μαζί τους. Αν όμως μεταφερθεί σε άλλη συνοικία γίνεται μέλος του πληθυσμού των γατιών της συνοικίας, καθώς μπορεί να αναπαραχθεί με τις υπόλοιπες. Συνεπώς, δεν μπορούμε να χρησιμοποιήσουμε τον πληθυσμό ως ταξινομική μονάδα, διότι χρειαζόμαστε μια πιο γενική έννοια που να περιλαμβάνει όλους τους πληθυσμούς ατόμων που όταν έρχονται σε επαφή μεταξύ τους, μπορούν να αναπαραχθούν και να αποκτήσουν γόνιμους απογόνους. Η έννοια αυτή είναι το είδος.</w:t>
      </w:r>
    </w:p>
    <w:p w14:paraId="7B754A94"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Θέμα 19442</w:t>
      </w:r>
    </w:p>
    <w:p w14:paraId="5DBB0866" w14:textId="77777777" w:rsidR="00B62E0B" w:rsidRDefault="00000000">
      <w:pPr>
        <w:pStyle w:val="TrapezaThematonStyle"/>
        <w:spacing w:line="360" w:lineRule="auto"/>
        <w:jc w:val="both"/>
        <w:rPr>
          <w:b/>
          <w:szCs w:val="24"/>
        </w:rPr>
      </w:pPr>
      <w:r>
        <w:rPr>
          <w:b/>
          <w:szCs w:val="24"/>
        </w:rPr>
        <w:t>ΘΕΜΑ 2</w:t>
      </w:r>
    </w:p>
    <w:p w14:paraId="6B3E1BFA" w14:textId="77777777" w:rsidR="00B62E0B" w:rsidRDefault="00000000">
      <w:pPr>
        <w:pStyle w:val="TrapezaThematonStyle"/>
        <w:spacing w:line="360" w:lineRule="auto"/>
        <w:jc w:val="both"/>
        <w:rPr>
          <w:b/>
          <w:szCs w:val="24"/>
        </w:rPr>
      </w:pPr>
      <w:r>
        <w:rPr>
          <w:b/>
          <w:szCs w:val="24"/>
        </w:rPr>
        <w:t>2.1 Ο ανθρώπινος οργανισμός έχει την ικανότητα να αναγνωρίζει οποιαδήποτε ξένη προς αυτόν ουσία προκαλώντας ανοσοβιολογική απόκριση, μέσω μηχανισμών ειδικής άμυνας με δύο ιδιαίτερα χαρακτηριστικά.</w:t>
      </w:r>
    </w:p>
    <w:p w14:paraId="48C42760" w14:textId="77777777" w:rsidR="00B62E0B" w:rsidRDefault="00000000">
      <w:pPr>
        <w:pStyle w:val="TrapezaThematonStyle"/>
        <w:spacing w:line="360" w:lineRule="auto"/>
        <w:jc w:val="both"/>
        <w:rPr>
          <w:szCs w:val="24"/>
        </w:rPr>
      </w:pPr>
      <w:r>
        <w:rPr>
          <w:szCs w:val="24"/>
        </w:rPr>
        <w:t>α. Να ονομάσετε (μονάδες 2) και να περιγράψετε τα δύο ιδιαίτερα χαρακτηριστικά των μηχανισμών ειδικής άμυνας (μονάδες 4).</w:t>
      </w:r>
    </w:p>
    <w:p w14:paraId="28277AE6" w14:textId="77777777" w:rsidR="00B62E0B" w:rsidRDefault="00000000">
      <w:pPr>
        <w:pStyle w:val="TrapezaThematonStyle"/>
        <w:spacing w:line="360" w:lineRule="auto"/>
        <w:jc w:val="both"/>
        <w:rPr>
          <w:szCs w:val="24"/>
        </w:rPr>
      </w:pPr>
      <w:r>
        <w:rPr>
          <w:szCs w:val="24"/>
        </w:rPr>
        <w:t xml:space="preserve">β. Να ορίσετε την ανοσία (μονάδες 2) και να εξηγήσετε ποια ανοσία ονομάζεται κυτταρική (μονάδες 4). </w:t>
      </w:r>
    </w:p>
    <w:p w14:paraId="0DA2880C" w14:textId="77777777" w:rsidR="00B62E0B" w:rsidRDefault="00000000">
      <w:pPr>
        <w:pStyle w:val="TrapezaThematonStyle"/>
        <w:spacing w:line="360" w:lineRule="auto"/>
        <w:jc w:val="right"/>
        <w:rPr>
          <w:b/>
          <w:szCs w:val="24"/>
        </w:rPr>
      </w:pPr>
      <w:r>
        <w:rPr>
          <w:b/>
          <w:szCs w:val="24"/>
        </w:rPr>
        <w:t>Μονάδες 12</w:t>
      </w:r>
    </w:p>
    <w:p w14:paraId="2F49FA92" w14:textId="77777777" w:rsidR="00B62E0B" w:rsidRDefault="00000000">
      <w:pPr>
        <w:pStyle w:val="TrapezaThematonStyle"/>
        <w:spacing w:line="360" w:lineRule="auto"/>
        <w:jc w:val="both"/>
        <w:rPr>
          <w:b/>
          <w:szCs w:val="24"/>
        </w:rPr>
      </w:pPr>
      <w:r>
        <w:rPr>
          <w:b/>
          <w:szCs w:val="24"/>
        </w:rPr>
        <w:t xml:space="preserve">2.2 Ο σύγχρονος άνθρωπος μαζί με τα εξελικτικά στενά συγγενικά με αυτόν είδη των   χιμπατζήδων, ουραγκοτάγκων, γορίλων, λεμούριων και τάρσιων, ανήκουν στην τάξη των Πρωτευόντων. Τα Πρωτεύοντα εξελίχθηκαν αναπτύσσοντας προσαρμογές και κοινά </w:t>
      </w:r>
      <w:r>
        <w:rPr>
          <w:b/>
          <w:szCs w:val="24"/>
        </w:rPr>
        <w:lastRenderedPageBreak/>
        <w:t>χαρακτηριστικά, που αρχικά τα καθιστούσαν ικανά να ζουν πάνω στα δέντρα, αλλά και μια νέα αναπαραγωγική στρατηγική προστασίας των μικρών τους.</w:t>
      </w:r>
    </w:p>
    <w:p w14:paraId="441E6E15" w14:textId="77777777" w:rsidR="00B62E0B" w:rsidRDefault="00000000">
      <w:pPr>
        <w:pStyle w:val="TrapezaThematonStyle"/>
        <w:spacing w:line="360" w:lineRule="auto"/>
        <w:jc w:val="both"/>
        <w:rPr>
          <w:szCs w:val="24"/>
        </w:rPr>
      </w:pPr>
      <w:r>
        <w:rPr>
          <w:szCs w:val="24"/>
        </w:rPr>
        <w:t>α. Να εξηγήσετε πως η στερεοσκοπική όραση συνέβαλε στη δενδρόβια διαβίωση των πρωτευόντων (μονάδες 7).</w:t>
      </w:r>
    </w:p>
    <w:p w14:paraId="5E71FA90" w14:textId="77777777" w:rsidR="00B62E0B" w:rsidRDefault="00000000">
      <w:pPr>
        <w:pStyle w:val="TrapezaThematonStyle"/>
        <w:spacing w:line="360" w:lineRule="auto"/>
        <w:jc w:val="both"/>
        <w:rPr>
          <w:szCs w:val="24"/>
        </w:rPr>
      </w:pPr>
      <w:r>
        <w:rPr>
          <w:szCs w:val="24"/>
        </w:rPr>
        <w:t>β. Να περιγράψετε την αναπαραγωγική στρατηγική των πρωτευόντων που βασιζόταν στην αυξημένη προστασία των νεαρών απογόνων τους (μονάδες 6).</w:t>
      </w:r>
    </w:p>
    <w:p w14:paraId="55A64578" w14:textId="77777777" w:rsidR="00B62E0B" w:rsidRDefault="00000000">
      <w:pPr>
        <w:pStyle w:val="TrapezaThematonStyle"/>
        <w:spacing w:line="360" w:lineRule="auto"/>
        <w:jc w:val="right"/>
        <w:rPr>
          <w:b/>
          <w:szCs w:val="24"/>
        </w:rPr>
      </w:pPr>
      <w:r>
        <w:rPr>
          <w:b/>
          <w:szCs w:val="24"/>
        </w:rPr>
        <w:t>Μονάδες 13</w:t>
      </w:r>
    </w:p>
    <w:p w14:paraId="66C400A8" w14:textId="77777777" w:rsidR="00B62E0B" w:rsidRDefault="00B62E0B">
      <w:pPr>
        <w:pStyle w:val="TrapezaThematonStyle"/>
        <w:sectPr w:rsidR="00B62E0B">
          <w:headerReference w:type="even" r:id="rId285"/>
          <w:headerReference w:type="default" r:id="rId286"/>
          <w:headerReference w:type="first" r:id="rId287"/>
          <w:type w:val="continuous"/>
          <w:pgSz w:w="11906" w:h="16838"/>
          <w:pgMar w:top="1080" w:right="1080" w:bottom="1080" w:left="1080" w:header="720" w:footer="720" w:gutter="0"/>
          <w:cols w:space="720"/>
        </w:sectPr>
      </w:pPr>
    </w:p>
    <w:p w14:paraId="085A14BC" w14:textId="77777777" w:rsidR="00B62E0B" w:rsidRDefault="00000000">
      <w:pPr>
        <w:pStyle w:val="TrapezaThematonStyle"/>
        <w:pBdr>
          <w:top w:val="dotDash" w:sz="4" w:space="0" w:color="auto"/>
          <w:left w:val="dotDash" w:sz="4" w:space="0" w:color="auto"/>
          <w:bottom w:val="dotDash" w:sz="4" w:space="0" w:color="auto"/>
          <w:right w:val="dotDash" w:sz="4" w:space="0" w:color="auto"/>
          <w:between w:val="dotDash" w:sz="4" w:space="0" w:color="auto"/>
          <w:bar w:val="dotDash" w:sz="4" w:color="auto"/>
        </w:pBdr>
        <w:jc w:val="center"/>
      </w:pPr>
      <w:r>
        <w:rPr>
          <w:b/>
          <w:sz w:val="32"/>
        </w:rPr>
        <w:t>Απάντηση Θέματος 19442</w:t>
      </w:r>
    </w:p>
    <w:p w14:paraId="02DA32C3" w14:textId="77777777" w:rsidR="00B62E0B" w:rsidRDefault="00000000">
      <w:pPr>
        <w:pStyle w:val="TrapezaThematonStyle"/>
        <w:spacing w:line="360" w:lineRule="auto"/>
        <w:jc w:val="both"/>
        <w:rPr>
          <w:b/>
          <w:szCs w:val="24"/>
        </w:rPr>
      </w:pPr>
      <w:r>
        <w:rPr>
          <w:b/>
          <w:szCs w:val="24"/>
        </w:rPr>
        <w:t>2.1</w:t>
      </w:r>
    </w:p>
    <w:p w14:paraId="07DA1ABD" w14:textId="77777777" w:rsidR="00B62E0B" w:rsidRDefault="00000000">
      <w:pPr>
        <w:pStyle w:val="TrapezaThematonStyle"/>
        <w:spacing w:line="360" w:lineRule="auto"/>
        <w:jc w:val="both"/>
        <w:rPr>
          <w:szCs w:val="24"/>
        </w:rPr>
      </w:pPr>
      <w:r>
        <w:rPr>
          <w:szCs w:val="24"/>
        </w:rPr>
        <w:t>α. Τα δύο ιδιαίτερα χαρακτηριστικά των μηχανισμών ειδικής άμυνας είναι η εξειδίκευση και η μνήμη. Μέσω της εξειδίκευσης τα προϊόντα της ανοσοβιολογικής απόκρισης δρουν μόνο εναντίον της ουσίας που προκάλεσε την παραγωγή τους. Μέσω της μνήμης ο οργανισμός «θυμάται» τα αντιγόνα με τα οποία έχει έρθει σε επαφή, έτσι ώστε μετά από μια πιθανή δεύτερη έκθεση του σε αυτά να αντιδρά γρηγορότερα.</w:t>
      </w:r>
    </w:p>
    <w:p w14:paraId="55408B78" w14:textId="77777777" w:rsidR="00B62E0B" w:rsidRDefault="00000000">
      <w:pPr>
        <w:pStyle w:val="TrapezaThematonStyle"/>
        <w:spacing w:line="360" w:lineRule="auto"/>
        <w:jc w:val="both"/>
        <w:rPr>
          <w:szCs w:val="24"/>
        </w:rPr>
      </w:pPr>
      <w:r>
        <w:rPr>
          <w:szCs w:val="24"/>
        </w:rPr>
        <w:t>β. Ανοσία ονομάζεται η ικανότητα του οργανισμού να αναγνωρίζει οποιαδήποτε ξένη προς αυτόν ουσία και να αντιδρά παράγοντας εξειδικευμένα κύτταρα και κυτταρικά προϊόντα, ώστε να την εξουδετερώσει. Η δράση (ενεργοποίηση) των βοηθητικών, αλλά  και των κυτταροτοξικών Τ-Λεμφοκυττάρων αποτελεί την κυτταρική ανοσία.</w:t>
      </w:r>
    </w:p>
    <w:p w14:paraId="28335E04" w14:textId="77777777" w:rsidR="00B62E0B" w:rsidRDefault="00B62E0B">
      <w:pPr>
        <w:pStyle w:val="TrapezaThematonStyle"/>
        <w:spacing w:line="360" w:lineRule="auto"/>
        <w:jc w:val="both"/>
        <w:rPr>
          <w:szCs w:val="24"/>
        </w:rPr>
      </w:pPr>
    </w:p>
    <w:p w14:paraId="55AA8B6E" w14:textId="77777777" w:rsidR="00B62E0B" w:rsidRDefault="00000000">
      <w:pPr>
        <w:pStyle w:val="TrapezaThematonStyle"/>
        <w:spacing w:line="360" w:lineRule="auto"/>
        <w:jc w:val="both"/>
        <w:rPr>
          <w:b/>
          <w:szCs w:val="24"/>
        </w:rPr>
      </w:pPr>
      <w:r>
        <w:rPr>
          <w:b/>
          <w:szCs w:val="24"/>
        </w:rPr>
        <w:t>2.2</w:t>
      </w:r>
    </w:p>
    <w:p w14:paraId="0AB3DBD9" w14:textId="77777777" w:rsidR="00B62E0B" w:rsidRDefault="00000000">
      <w:pPr>
        <w:pStyle w:val="TrapezaThematonStyle"/>
        <w:spacing w:line="360" w:lineRule="auto"/>
        <w:jc w:val="both"/>
        <w:rPr>
          <w:szCs w:val="24"/>
        </w:rPr>
      </w:pPr>
      <w:r>
        <w:rPr>
          <w:szCs w:val="24"/>
        </w:rPr>
        <w:t>α. Η στερεοσκοπική όραση συμβάλει στην ικανότητα εκτίμησης του βάθους του πεδίου και των αποστάσεων. Χάρη στη θέση των ματιών των Πρωτευόντων στο πρόσθιο τμήμα του κεφαλιού τους προκαλείται επικάλυψη των δύο οπτικών πεδίων τους. Έτσι, έχουν τρισδιάστατη όραση, η οποία τους επιτρέπει να αντιλαμβάνονται ρεαλιστικά το περιβάλλον τους, να υπολογίζουν τις αποστάσεις και να πιάνονται από τα κλαδιά, καθώς πηδούν από δέντρο σε δέντρο.</w:t>
      </w:r>
    </w:p>
    <w:p w14:paraId="3105C1FD" w14:textId="77777777" w:rsidR="00B62E0B" w:rsidRDefault="00000000">
      <w:pPr>
        <w:pStyle w:val="TrapezaThematonStyle"/>
        <w:spacing w:line="360" w:lineRule="auto"/>
        <w:jc w:val="both"/>
        <w:rPr>
          <w:szCs w:val="24"/>
        </w:rPr>
      </w:pPr>
      <w:r>
        <w:rPr>
          <w:szCs w:val="24"/>
        </w:rPr>
        <w:lastRenderedPageBreak/>
        <w:t>β. Τα Πρωτεύοντα, σε αντίθεση με τα υπόλοιπα θηλαστικά, που γενούν μεγάλο σχετικά αριθμό νεογνών, γεννούν κατά κανόνα ένα μόνο μικρό σε κάθε γέννα. Για το λόγο αυτό το μικρό πρέπει να διατρέφεται και να προστατεύεται από τη μητέρα του για μεγάλο χρονικό διάστημα μετά τη γέννα.</w:t>
      </w:r>
    </w:p>
    <w:p w14:paraId="44EFDC8E" w14:textId="77777777" w:rsidR="00B62E0B" w:rsidRDefault="00B62E0B">
      <w:pPr>
        <w:pStyle w:val="TrapezaThematonStyle"/>
      </w:pPr>
    </w:p>
    <w:p w14:paraId="40ECFEAA" w14:textId="77777777" w:rsidR="00B62E0B" w:rsidRDefault="00000000">
      <w:r w:rsidRPr="00214401">
        <w:rPr>
          <w:rFonts w:eastAsia="Calibri" w:cs="Calibri"/>
          <w:b/>
          <w:color w:val="FF0000"/>
          <w:sz w:val="24"/>
          <w:lang w:val="en-US"/>
        </w:rPr>
        <w:t xml:space="preserve">Created with a trial version of Syncfusion Word library or registered the wrong key in your application. </w:t>
      </w:r>
      <w:r>
        <w:rPr>
          <w:rFonts w:eastAsia="Calibri" w:cs="Calibri"/>
          <w:b/>
          <w:color w:val="FF0000"/>
          <w:sz w:val="24"/>
        </w:rPr>
        <w:t xml:space="preserve">Click </w:t>
      </w:r>
      <w:hyperlink r:id="rId288" w:history="1">
        <w:r>
          <w:rPr>
            <w:rStyle w:val="-"/>
            <w:rFonts w:eastAsia="Calibri" w:cs="Calibri"/>
            <w:b/>
            <w:sz w:val="24"/>
          </w:rPr>
          <w:t>here</w:t>
        </w:r>
      </w:hyperlink>
      <w:r>
        <w:rPr>
          <w:rFonts w:eastAsia="Calibri" w:cs="Calibri"/>
          <w:b/>
          <w:color w:val="FF0000"/>
          <w:sz w:val="24"/>
        </w:rPr>
        <w:t xml:space="preserve"> to obtain the valid key.</w:t>
      </w:r>
    </w:p>
    <w:sectPr w:rsidR="00B62E0B">
      <w:headerReference w:type="even" r:id="rId289"/>
      <w:headerReference w:type="default" r:id="rId290"/>
      <w:headerReference w:type="first" r:id="rId291"/>
      <w:type w:val="continuous"/>
      <w:pgSz w:w="11906" w:h="16838"/>
      <w:pgMar w:top="1080" w:right="1080" w:bottom="10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7FEA24" w14:textId="77777777" w:rsidR="006F663D" w:rsidRDefault="006F663D">
      <w:pPr>
        <w:spacing w:after="0" w:line="240" w:lineRule="auto"/>
      </w:pPr>
      <w:r>
        <w:separator/>
      </w:r>
    </w:p>
  </w:endnote>
  <w:endnote w:type="continuationSeparator" w:id="0">
    <w:p w14:paraId="2A0824AA" w14:textId="77777777" w:rsidR="006F663D" w:rsidRDefault="006F6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Noto Sans Symbols">
    <w:altName w:val="Cambria"/>
    <w:panose1 w:val="00000000000000000000"/>
    <w:charset w:val="00"/>
    <w:family w:val="roman"/>
    <w:notTrueType/>
    <w:pitch w:val="default"/>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A1"/>
    <w:family w:val="swiss"/>
    <w:pitch w:val="variable"/>
    <w:sig w:usb0="A00006FF" w:usb1="4000205B" w:usb2="00000010" w:usb3="00000000" w:csb0="0000019F" w:csb1="00000000"/>
  </w:font>
  <w:font w:name="MSTT3189cdd53fO17506800">
    <w:altName w:val="Cambria"/>
    <w:panose1 w:val="00000000000000000000"/>
    <w:charset w:val="00"/>
    <w:family w:val="roman"/>
    <w:notTrueType/>
    <w:pitch w:val="default"/>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EA683" w14:textId="77777777" w:rsidR="00B62E0B" w:rsidRDefault="00000000">
    <w:pPr>
      <w:jc w:val="center"/>
    </w:pPr>
    <w:r>
      <w:rPr>
        <w:rFonts w:eastAsia="Calibri" w:cs="Calibri"/>
      </w:rPr>
      <w:t>www.trapeza-thematon.gr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727617" w14:textId="77777777" w:rsidR="006F663D" w:rsidRDefault="006F663D">
      <w:pPr>
        <w:spacing w:after="0" w:line="240" w:lineRule="auto"/>
      </w:pPr>
      <w:r>
        <w:separator/>
      </w:r>
    </w:p>
  </w:footnote>
  <w:footnote w:type="continuationSeparator" w:id="0">
    <w:p w14:paraId="7B8ECBF1" w14:textId="77777777" w:rsidR="006F663D" w:rsidRDefault="006F66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D4B39" w14:textId="77777777" w:rsidR="00B62E0B" w:rsidRDefault="00000000">
    <w:r>
      <w:rPr>
        <w:noProof/>
      </w:rPr>
      <mc:AlternateContent>
        <mc:Choice Requires="wps">
          <w:drawing>
            <wp:anchor distT="0" distB="0" distL="0" distR="0" simplePos="0" relativeHeight="2048" behindDoc="0" locked="0" layoutInCell="1" allowOverlap="1" wp14:anchorId="00F3135B" wp14:editId="083A4B40">
              <wp:simplePos x="0" y="0"/>
              <wp:positionH relativeFrom="page">
                <wp:align>left</wp:align>
              </wp:positionH>
              <wp:positionV relativeFrom="page">
                <wp:align>center</wp:align>
              </wp:positionV>
              <wp:extent cx="7433310" cy="1270000"/>
              <wp:effectExtent l="0" t="0" r="0" b="0"/>
              <wp:wrapNone/>
              <wp:docPr id="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E6EE5ED"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0F3135B" id="Rectangle" o:spid="_x0000_s1026" style="position:absolute;margin-left:0;margin-top:0;width:585.3pt;height:100pt;rotation:-45;z-index:204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" stroked="f" strokeweight="1pt">
              <v:textbox style="mso-fit-shape-to-text:t">
                <w:txbxContent>
                  <w:p w14:paraId="0E6EE5ED"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49893" w14:textId="77777777" w:rsidR="00B62E0B" w:rsidRDefault="00000000">
    <w:r>
      <w:rPr>
        <w:noProof/>
      </w:rPr>
      <mc:AlternateContent>
        <mc:Choice Requires="wps">
          <w:drawing>
            <wp:anchor distT="0" distB="0" distL="0" distR="0" simplePos="0" relativeHeight="11264" behindDoc="0" locked="0" layoutInCell="1" allowOverlap="1" wp14:anchorId="084EBC2D" wp14:editId="4F95CD8F">
              <wp:simplePos x="0" y="0"/>
              <wp:positionH relativeFrom="page">
                <wp:align>left</wp:align>
              </wp:positionH>
              <wp:positionV relativeFrom="page">
                <wp:align>center</wp:align>
              </wp:positionV>
              <wp:extent cx="7433310" cy="1270000"/>
              <wp:effectExtent l="0" t="0" r="0" b="0"/>
              <wp:wrapNone/>
              <wp:docPr id="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8B7D1B2"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84EBC2D" id="_x0000_s1035" style="position:absolute;margin-left:0;margin-top:0;width:585.3pt;height:100pt;rotation:-45;z-index:1126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rNOQIAAHo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" stroked="f" strokeweight="1pt">
              <v:textbox style="mso-fit-shape-to-text:t">
                <w:txbxContent>
                  <w:p w14:paraId="48B7D1B2"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529B5" w14:textId="77777777" w:rsidR="00B62E0B" w:rsidRDefault="00000000">
    <w:r>
      <w:rPr>
        <w:noProof/>
      </w:rPr>
      <mc:AlternateContent>
        <mc:Choice Requires="wps">
          <w:drawing>
            <wp:anchor distT="0" distB="0" distL="0" distR="0" simplePos="0" relativeHeight="103424" behindDoc="0" locked="0" layoutInCell="1" allowOverlap="1" wp14:anchorId="37B979FF" wp14:editId="618A03E7">
              <wp:simplePos x="0" y="0"/>
              <wp:positionH relativeFrom="page">
                <wp:align>left</wp:align>
              </wp:positionH>
              <wp:positionV relativeFrom="page">
                <wp:align>center</wp:align>
              </wp:positionV>
              <wp:extent cx="7433310" cy="1270000"/>
              <wp:effectExtent l="0" t="0" r="0" b="0"/>
              <wp:wrapNone/>
              <wp:docPr id="3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3574404"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7B979FF" id="_x0000_s1125" style="position:absolute;margin-left:0;margin-top:0;width:585.3pt;height:100pt;rotation:-45;z-index:10342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mEOgIAAHs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EmkxgUTXtbX7aQ2UR6vOPrFvvfMB+2&#10;DHDY0IgLFF7wkMpicfYqUdJY+PE3e4zHGUAvJR0OLxb+/chAUKI+GZyOST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JkuGYQ6AgAAewQAAA4AAAAAAAAAAAAA&#10;AAAALgIAAGRycy9lMm9Eb2MueG1sUEsBAi0AFAAGAAgAAAAhAKWcqIHaAAAABgEAAA8AAAAAAAAA&#10;AAAAAAAAlAQAAGRycy9kb3ducmV2LnhtbFBLBQYAAAAABAAEAPMAAACbBQAAAAA=&#10;" stroked="f" strokeweight="1pt">
              <v:textbox style="mso-fit-shape-to-text:t">
                <w:txbxContent>
                  <w:p w14:paraId="63574404"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7D208" w14:textId="77777777" w:rsidR="00B62E0B" w:rsidRDefault="00000000">
    <w:r>
      <w:rPr>
        <w:noProof/>
      </w:rPr>
      <mc:AlternateContent>
        <mc:Choice Requires="wps">
          <w:drawing>
            <wp:anchor distT="0" distB="0" distL="0" distR="0" simplePos="0" relativeHeight="102400" behindDoc="0" locked="0" layoutInCell="1" allowOverlap="1" wp14:anchorId="06C48DB6" wp14:editId="3D7D3BF6">
              <wp:simplePos x="0" y="0"/>
              <wp:positionH relativeFrom="page">
                <wp:align>left</wp:align>
              </wp:positionH>
              <wp:positionV relativeFrom="page">
                <wp:align>center</wp:align>
              </wp:positionV>
              <wp:extent cx="7433310" cy="1270000"/>
              <wp:effectExtent l="0" t="0" r="0" b="0"/>
              <wp:wrapNone/>
              <wp:docPr id="22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785E842"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6C48DB6" id="_x0000_s1126" style="position:absolute;margin-left:0;margin-top:0;width:585.3pt;height:100pt;rotation:-45;z-index:10240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SCgeijwCAAB8BAAADgAAAAAAAAAA&#10;AAAAAAAuAgAAZHJzL2Uyb0RvYy54bWxQSwECLQAUAAYACAAAACEApZyogdoAAAAGAQAADwAAAAAA&#10;AAAAAAAAAACWBAAAZHJzL2Rvd25yZXYueG1sUEsFBgAAAAAEAAQA8wAAAJ0FAAAAAA==&#10;" stroked="f" strokeweight="1pt">
              <v:textbox style="mso-fit-shape-to-text:t">
                <w:txbxContent>
                  <w:p w14:paraId="1785E842"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2F690" w14:textId="77777777" w:rsidR="00B62E0B" w:rsidRDefault="00000000">
    <w:r>
      <w:rPr>
        <w:noProof/>
      </w:rPr>
      <mc:AlternateContent>
        <mc:Choice Requires="wps">
          <w:drawing>
            <wp:anchor distT="0" distB="0" distL="0" distR="0" simplePos="0" relativeHeight="104448" behindDoc="0" locked="0" layoutInCell="1" allowOverlap="1" wp14:anchorId="087212BB" wp14:editId="1B45328E">
              <wp:simplePos x="0" y="0"/>
              <wp:positionH relativeFrom="page">
                <wp:align>left</wp:align>
              </wp:positionH>
              <wp:positionV relativeFrom="page">
                <wp:align>center</wp:align>
              </wp:positionV>
              <wp:extent cx="7433310" cy="1270000"/>
              <wp:effectExtent l="0" t="0" r="0" b="0"/>
              <wp:wrapNone/>
              <wp:docPr id="12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F9A6C8D"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87212BB" id="_x0000_s1127" style="position:absolute;margin-left:0;margin-top:0;width:585.3pt;height:100pt;rotation:-45;z-index:10444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ZgNizOwIAAHwEAAAOAAAAAAAAAAAA&#10;AAAAAC4CAABkcnMvZTJvRG9jLnhtbFBLAQItABQABgAIAAAAIQClnKiB2gAAAAYBAAAPAAAAAAAA&#10;AAAAAAAAAJUEAABkcnMvZG93bnJldi54bWxQSwUGAAAAAAQABADzAAAAnAUAAAAA&#10;" stroked="f" strokeweight="1pt">
              <v:textbox style="mso-fit-shape-to-text:t">
                <w:txbxContent>
                  <w:p w14:paraId="1F9A6C8D"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BF992" w14:textId="77777777" w:rsidR="00B62E0B" w:rsidRDefault="00000000">
    <w:r>
      <w:rPr>
        <w:noProof/>
      </w:rPr>
      <mc:AlternateContent>
        <mc:Choice Requires="wps">
          <w:drawing>
            <wp:anchor distT="0" distB="0" distL="0" distR="0" simplePos="0" relativeHeight="106496" behindDoc="0" locked="0" layoutInCell="1" allowOverlap="1" wp14:anchorId="48B121EA" wp14:editId="4E6EEDEA">
              <wp:simplePos x="0" y="0"/>
              <wp:positionH relativeFrom="page">
                <wp:align>left</wp:align>
              </wp:positionH>
              <wp:positionV relativeFrom="page">
                <wp:align>center</wp:align>
              </wp:positionV>
              <wp:extent cx="7433310" cy="1270000"/>
              <wp:effectExtent l="0" t="0" r="0" b="0"/>
              <wp:wrapNone/>
              <wp:docPr id="3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5E03275"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8B121EA" id="_x0000_s1128" style="position:absolute;margin-left:0;margin-top:0;width:585.3pt;height:100pt;rotation:-45;z-index:10649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6niT+TwCAAB8BAAADgAAAAAAAAAA&#10;AAAAAAAuAgAAZHJzL2Uyb0RvYy54bWxQSwECLQAUAAYACAAAACEApZyogdoAAAAGAQAADwAAAAAA&#10;AAAAAAAAAACWBAAAZHJzL2Rvd25yZXYueG1sUEsFBgAAAAAEAAQA8wAAAJ0FAAAAAA==&#10;" stroked="f" strokeweight="1pt">
              <v:textbox style="mso-fit-shape-to-text:t">
                <w:txbxContent>
                  <w:p w14:paraId="05E03275"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45F42" w14:textId="77777777" w:rsidR="00B62E0B" w:rsidRDefault="00000000">
    <w:r>
      <w:rPr>
        <w:noProof/>
      </w:rPr>
      <mc:AlternateContent>
        <mc:Choice Requires="wps">
          <w:drawing>
            <wp:anchor distT="0" distB="0" distL="0" distR="0" simplePos="0" relativeHeight="105472" behindDoc="0" locked="0" layoutInCell="1" allowOverlap="1" wp14:anchorId="10AA1708" wp14:editId="68424C65">
              <wp:simplePos x="0" y="0"/>
              <wp:positionH relativeFrom="page">
                <wp:align>left</wp:align>
              </wp:positionH>
              <wp:positionV relativeFrom="page">
                <wp:align>center</wp:align>
              </wp:positionV>
              <wp:extent cx="7433310" cy="1270000"/>
              <wp:effectExtent l="0" t="0" r="0" b="0"/>
              <wp:wrapNone/>
              <wp:docPr id="22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F5D3CD3"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0AA1708" id="_x0000_s1129" style="position:absolute;margin-left:0;margin-top:0;width:585.3pt;height:100pt;rotation:-45;z-index:10547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u9BVwDwCAAB8BAAADgAAAAAAAAAA&#10;AAAAAAAuAgAAZHJzL2Uyb0RvYy54bWxQSwECLQAUAAYACAAAACEApZyogdoAAAAGAQAADwAAAAAA&#10;AAAAAAAAAACWBAAAZHJzL2Rvd25yZXYueG1sUEsFBgAAAAAEAAQA8wAAAJ0FAAAAAA==&#10;" stroked="f" strokeweight="1pt">
              <v:textbox style="mso-fit-shape-to-text:t">
                <w:txbxContent>
                  <w:p w14:paraId="5F5D3CD3"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40E89" w14:textId="77777777" w:rsidR="00B62E0B" w:rsidRDefault="00000000">
    <w:r>
      <w:rPr>
        <w:noProof/>
      </w:rPr>
      <mc:AlternateContent>
        <mc:Choice Requires="wps">
          <w:drawing>
            <wp:anchor distT="0" distB="0" distL="0" distR="0" simplePos="0" relativeHeight="107520" behindDoc="0" locked="0" layoutInCell="1" allowOverlap="1" wp14:anchorId="5279AB43" wp14:editId="20AC0AC0">
              <wp:simplePos x="0" y="0"/>
              <wp:positionH relativeFrom="page">
                <wp:align>left</wp:align>
              </wp:positionH>
              <wp:positionV relativeFrom="page">
                <wp:align>center</wp:align>
              </wp:positionV>
              <wp:extent cx="7433310" cy="1270000"/>
              <wp:effectExtent l="0" t="0" r="0" b="0"/>
              <wp:wrapNone/>
              <wp:docPr id="12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C589216"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279AB43" id="_x0000_s1130" style="position:absolute;margin-left:0;margin-top:0;width:585.3pt;height:100pt;rotation:-45;z-index:10752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DIkEbTwCAAB8BAAADgAAAAAAAAAA&#10;AAAAAAAuAgAAZHJzL2Uyb0RvYy54bWxQSwECLQAUAAYACAAAACEApZyogdoAAAAGAQAADwAAAAAA&#10;AAAAAAAAAACWBAAAZHJzL2Rvd25yZXYueG1sUEsFBgAAAAAEAAQA8wAAAJ0FAAAAAA==&#10;" stroked="f" strokeweight="1pt">
              <v:textbox style="mso-fit-shape-to-text:t">
                <w:txbxContent>
                  <w:p w14:paraId="3C589216"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FC45C" w14:textId="77777777" w:rsidR="00B62E0B" w:rsidRDefault="00000000">
    <w:r>
      <w:rPr>
        <w:noProof/>
      </w:rPr>
      <mc:AlternateContent>
        <mc:Choice Requires="wps">
          <w:drawing>
            <wp:anchor distT="0" distB="0" distL="0" distR="0" simplePos="0" relativeHeight="109568" behindDoc="0" locked="0" layoutInCell="1" allowOverlap="1" wp14:anchorId="03252053" wp14:editId="4255C8F3">
              <wp:simplePos x="0" y="0"/>
              <wp:positionH relativeFrom="page">
                <wp:align>left</wp:align>
              </wp:positionH>
              <wp:positionV relativeFrom="page">
                <wp:align>center</wp:align>
              </wp:positionV>
              <wp:extent cx="7433310" cy="1270000"/>
              <wp:effectExtent l="0" t="0" r="0" b="0"/>
              <wp:wrapNone/>
              <wp:docPr id="3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80A2756"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3252053" id="_x0000_s1131" style="position:absolute;margin-left:0;margin-top:0;width:585.3pt;height:100pt;rotation:-45;z-index:10956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XSHCVDwCAAB8BAAADgAAAAAAAAAA&#10;AAAAAAAuAgAAZHJzL2Uyb0RvYy54bWxQSwECLQAUAAYACAAAACEApZyogdoAAAAGAQAADwAAAAAA&#10;AAAAAAAAAACWBAAAZHJzL2Rvd25yZXYueG1sUEsFBgAAAAAEAAQA8wAAAJ0FAAAAAA==&#10;" stroked="f" strokeweight="1pt">
              <v:textbox style="mso-fit-shape-to-text:t">
                <w:txbxContent>
                  <w:p w14:paraId="080A2756"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BADA1" w14:textId="77777777" w:rsidR="00B62E0B" w:rsidRDefault="00000000">
    <w:r>
      <w:rPr>
        <w:noProof/>
      </w:rPr>
      <mc:AlternateContent>
        <mc:Choice Requires="wps">
          <w:drawing>
            <wp:anchor distT="0" distB="0" distL="0" distR="0" simplePos="0" relativeHeight="108544" behindDoc="0" locked="0" layoutInCell="1" allowOverlap="1" wp14:anchorId="700ADFFA" wp14:editId="6C3F7886">
              <wp:simplePos x="0" y="0"/>
              <wp:positionH relativeFrom="page">
                <wp:align>left</wp:align>
              </wp:positionH>
              <wp:positionV relativeFrom="page">
                <wp:align>center</wp:align>
              </wp:positionV>
              <wp:extent cx="7433310" cy="1270000"/>
              <wp:effectExtent l="0" t="0" r="0" b="0"/>
              <wp:wrapNone/>
              <wp:docPr id="22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8E5B139"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00ADFFA" id="_x0000_s1132" style="position:absolute;margin-left:0;margin-top:0;width:585.3pt;height:100pt;rotation:-45;z-index:10854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rtmJHjwCAAB8BAAADgAAAAAAAAAA&#10;AAAAAAAuAgAAZHJzL2Uyb0RvYy54bWxQSwECLQAUAAYACAAAACEApZyogdoAAAAGAQAADwAAAAAA&#10;AAAAAAAAAACWBAAAZHJzL2Rvd25yZXYueG1sUEsFBgAAAAAEAAQA8wAAAJ0FAAAAAA==&#10;" stroked="f" strokeweight="1pt">
              <v:textbox style="mso-fit-shape-to-text:t">
                <w:txbxContent>
                  <w:p w14:paraId="28E5B139"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B24F8" w14:textId="77777777" w:rsidR="00B62E0B" w:rsidRDefault="00000000">
    <w:r>
      <w:rPr>
        <w:noProof/>
      </w:rPr>
      <mc:AlternateContent>
        <mc:Choice Requires="wps">
          <w:drawing>
            <wp:anchor distT="0" distB="0" distL="0" distR="0" simplePos="0" relativeHeight="110592" behindDoc="0" locked="0" layoutInCell="1" allowOverlap="1" wp14:anchorId="59FF8C83" wp14:editId="3BBE63B8">
              <wp:simplePos x="0" y="0"/>
              <wp:positionH relativeFrom="page">
                <wp:align>left</wp:align>
              </wp:positionH>
              <wp:positionV relativeFrom="page">
                <wp:align>center</wp:align>
              </wp:positionV>
              <wp:extent cx="7433310" cy="1270000"/>
              <wp:effectExtent l="0" t="0" r="0" b="0"/>
              <wp:wrapNone/>
              <wp:docPr id="13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DE22416"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9FF8C83" id="_x0000_s1133" style="position:absolute;margin-left:0;margin-top:0;width:585.3pt;height:100pt;rotation:-45;z-index:11059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3FPJzwCAAB8BAAADgAAAAAAAAAA&#10;AAAAAAAuAgAAZHJzL2Uyb0RvYy54bWxQSwECLQAUAAYACAAAACEApZyogdoAAAAGAQAADwAAAAAA&#10;AAAAAAAAAACWBAAAZHJzL2Rvd25yZXYueG1sUEsFBgAAAAAEAAQA8wAAAJ0FAAAAAA==&#10;" stroked="f" strokeweight="1pt">
              <v:textbox style="mso-fit-shape-to-text:t">
                <w:txbxContent>
                  <w:p w14:paraId="0DE22416"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3BC43" w14:textId="77777777" w:rsidR="00B62E0B" w:rsidRDefault="00000000">
    <w:r>
      <w:rPr>
        <w:noProof/>
      </w:rPr>
      <mc:AlternateContent>
        <mc:Choice Requires="wps">
          <w:drawing>
            <wp:anchor distT="0" distB="0" distL="0" distR="0" simplePos="0" relativeHeight="112640" behindDoc="0" locked="0" layoutInCell="1" allowOverlap="1" wp14:anchorId="1204536D" wp14:editId="4B013E4F">
              <wp:simplePos x="0" y="0"/>
              <wp:positionH relativeFrom="page">
                <wp:align>left</wp:align>
              </wp:positionH>
              <wp:positionV relativeFrom="page">
                <wp:align>center</wp:align>
              </wp:positionV>
              <wp:extent cx="7433310" cy="1270000"/>
              <wp:effectExtent l="0" t="0" r="0" b="0"/>
              <wp:wrapNone/>
              <wp:docPr id="3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5CE5A8F"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204536D" id="_x0000_s1134" style="position:absolute;margin-left:0;margin-top:0;width:585.3pt;height:100pt;rotation:-45;z-index:11264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gWxanzwCAAB8BAAADgAAAAAAAAAA&#10;AAAAAAAuAgAAZHJzL2Uyb0RvYy54bWxQSwECLQAUAAYACAAAACEApZyogdoAAAAGAQAADwAAAAAA&#10;AAAAAAAAAACWBAAAZHJzL2Rvd25yZXYueG1sUEsFBgAAAAAEAAQA8wAAAJ0FAAAAAA==&#10;" stroked="f" strokeweight="1pt">
              <v:textbox style="mso-fit-shape-to-text:t">
                <w:txbxContent>
                  <w:p w14:paraId="55CE5A8F"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5B7EB" w14:textId="77777777" w:rsidR="00B62E0B" w:rsidRDefault="00000000">
    <w:r>
      <w:rPr>
        <w:noProof/>
      </w:rPr>
      <mc:AlternateContent>
        <mc:Choice Requires="wps">
          <w:drawing>
            <wp:anchor distT="0" distB="0" distL="0" distR="0" simplePos="0" relativeHeight="10240" behindDoc="0" locked="0" layoutInCell="1" allowOverlap="1" wp14:anchorId="40FBBE2B" wp14:editId="14BB3B96">
              <wp:simplePos x="0" y="0"/>
              <wp:positionH relativeFrom="page">
                <wp:align>left</wp:align>
              </wp:positionH>
              <wp:positionV relativeFrom="page">
                <wp:align>center</wp:align>
              </wp:positionV>
              <wp:extent cx="7433310" cy="1270000"/>
              <wp:effectExtent l="0" t="0" r="0" b="0"/>
              <wp:wrapNone/>
              <wp:docPr id="19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4EB776C"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0FBBE2B" id="_x0000_s1036" style="position:absolute;margin-left:0;margin-top:0;width:585.3pt;height:100pt;rotation:-45;z-index:1024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R/DZKOwIAAHsEAAAOAAAAAAAAAAAA&#10;AAAAAC4CAABkcnMvZTJvRG9jLnhtbFBLAQItABQABgAIAAAAIQClnKiB2gAAAAYBAAAPAAAAAAAA&#10;AAAAAAAAAJUEAABkcnMvZG93bnJldi54bWxQSwUGAAAAAAQABADzAAAAnAUAAAAA&#10;" stroked="f" strokeweight="1pt">
              <v:textbox style="mso-fit-shape-to-text:t">
                <w:txbxContent>
                  <w:p w14:paraId="14EB776C"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7EF61" w14:textId="77777777" w:rsidR="00B62E0B" w:rsidRDefault="00000000">
    <w:r>
      <w:rPr>
        <w:noProof/>
      </w:rPr>
      <mc:AlternateContent>
        <mc:Choice Requires="wps">
          <w:drawing>
            <wp:anchor distT="0" distB="0" distL="0" distR="0" simplePos="0" relativeHeight="111616" behindDoc="0" locked="0" layoutInCell="1" allowOverlap="1" wp14:anchorId="09C04202" wp14:editId="2FB0EA05">
              <wp:simplePos x="0" y="0"/>
              <wp:positionH relativeFrom="page">
                <wp:align>left</wp:align>
              </wp:positionH>
              <wp:positionV relativeFrom="page">
                <wp:align>center</wp:align>
              </wp:positionV>
              <wp:extent cx="7433310" cy="1270000"/>
              <wp:effectExtent l="0" t="0" r="0" b="0"/>
              <wp:wrapNone/>
              <wp:docPr id="22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C8DF5CF"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9C04202" id="_x0000_s1135" style="position:absolute;margin-left:0;margin-top:0;width:585.3pt;height:100pt;rotation:-45;z-index:11161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0MScpjwCAAB8BAAADgAAAAAAAAAA&#10;AAAAAAAuAgAAZHJzL2Uyb0RvYy54bWxQSwECLQAUAAYACAAAACEApZyogdoAAAAGAQAADwAAAAAA&#10;AAAAAAAAAACWBAAAZHJzL2Rvd25yZXYueG1sUEsFBgAAAAAEAAQA8wAAAJ0FAAAAAA==&#10;" stroked="f" strokeweight="1pt">
              <v:textbox style="mso-fit-shape-to-text:t">
                <w:txbxContent>
                  <w:p w14:paraId="6C8DF5CF"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ECC38" w14:textId="77777777" w:rsidR="00B62E0B" w:rsidRDefault="00000000">
    <w:r>
      <w:rPr>
        <w:noProof/>
      </w:rPr>
      <mc:AlternateContent>
        <mc:Choice Requires="wps">
          <w:drawing>
            <wp:anchor distT="0" distB="0" distL="0" distR="0" simplePos="0" relativeHeight="113664" behindDoc="0" locked="0" layoutInCell="1" allowOverlap="1" wp14:anchorId="310E8A80" wp14:editId="15E40B52">
              <wp:simplePos x="0" y="0"/>
              <wp:positionH relativeFrom="page">
                <wp:align>left</wp:align>
              </wp:positionH>
              <wp:positionV relativeFrom="page">
                <wp:align>center</wp:align>
              </wp:positionV>
              <wp:extent cx="7433310" cy="1270000"/>
              <wp:effectExtent l="0" t="0" r="0" b="0"/>
              <wp:wrapNone/>
              <wp:docPr id="13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A9F3DBE"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10E8A80" id="_x0000_s1136" style="position:absolute;margin-left:0;margin-top:0;width:585.3pt;height:100pt;rotation:-45;z-index:11366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go9LljwCAAB8BAAADgAAAAAAAAAA&#10;AAAAAAAuAgAAZHJzL2Uyb0RvYy54bWxQSwECLQAUAAYACAAAACEApZyogdoAAAAGAQAADwAAAAAA&#10;AAAAAAAAAACWBAAAZHJzL2Rvd25yZXYueG1sUEsFBgAAAAAEAAQA8wAAAJ0FAAAAAA==&#10;" stroked="f" strokeweight="1pt">
              <v:textbox style="mso-fit-shape-to-text:t">
                <w:txbxContent>
                  <w:p w14:paraId="5A9F3DBE"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25E31" w14:textId="77777777" w:rsidR="00B62E0B" w:rsidRDefault="00000000">
    <w:r>
      <w:rPr>
        <w:noProof/>
      </w:rPr>
      <mc:AlternateContent>
        <mc:Choice Requires="wps">
          <w:drawing>
            <wp:anchor distT="0" distB="0" distL="0" distR="0" simplePos="0" relativeHeight="115712" behindDoc="0" locked="0" layoutInCell="1" allowOverlap="1" wp14:anchorId="689312D1" wp14:editId="6D45C772">
              <wp:simplePos x="0" y="0"/>
              <wp:positionH relativeFrom="page">
                <wp:align>left</wp:align>
              </wp:positionH>
              <wp:positionV relativeFrom="page">
                <wp:align>center</wp:align>
              </wp:positionV>
              <wp:extent cx="7433310" cy="1270000"/>
              <wp:effectExtent l="0" t="0" r="0" b="0"/>
              <wp:wrapNone/>
              <wp:docPr id="3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D5EEAD0"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89312D1" id="_x0000_s1137" style="position:absolute;margin-left:0;margin-top:0;width:585.3pt;height:100pt;rotation:-45;z-index:11571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42vOw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yzJGRdve1uctZDqRH+/4ukUCNsyH&#10;LQOcNjTiBoUXPKSyWJ29SJQ0Fn78zR7jcQjQS0mH04uVfz8yEJSoTwbH46mcTOK4J2Xy/mGECtx7&#10;9vcec9RLi7yWqbokxvigXkUJVn/DRVvErOhihmPuiiJvWVyGvFO4qFwsFikIB9yxsDE7xyN0ukW3&#10;OAakNt32jZsLjTjiidfLOsYdutdT1O2nMf8J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TJ42vOwIAAHwEAAAOAAAAAAAAAAAA&#10;AAAAAC4CAABkcnMvZTJvRG9jLnhtbFBLAQItABQABgAIAAAAIQClnKiB2gAAAAYBAAAPAAAAAAAA&#10;AAAAAAAAAJUEAABkcnMvZG93bnJldi54bWxQSwUGAAAAAAQABADzAAAAnAUAAAAA&#10;" stroked="f" strokeweight="1pt">
              <v:textbox style="mso-fit-shape-to-text:t">
                <w:txbxContent>
                  <w:p w14:paraId="1D5EEAD0"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DECCC" w14:textId="77777777" w:rsidR="00B62E0B" w:rsidRDefault="00000000">
    <w:r>
      <w:rPr>
        <w:noProof/>
      </w:rPr>
      <mc:AlternateContent>
        <mc:Choice Requires="wps">
          <w:drawing>
            <wp:anchor distT="0" distB="0" distL="0" distR="0" simplePos="0" relativeHeight="114688" behindDoc="0" locked="0" layoutInCell="1" allowOverlap="1" wp14:anchorId="2901535B" wp14:editId="32E7961D">
              <wp:simplePos x="0" y="0"/>
              <wp:positionH relativeFrom="page">
                <wp:align>left</wp:align>
              </wp:positionH>
              <wp:positionV relativeFrom="page">
                <wp:align>center</wp:align>
              </wp:positionV>
              <wp:extent cx="7433310" cy="1270000"/>
              <wp:effectExtent l="0" t="0" r="0" b="0"/>
              <wp:wrapNone/>
              <wp:docPr id="22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8C9E6FE"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901535B" id="_x0000_s1138" style="position:absolute;margin-left:0;margin-top:0;width:585.3pt;height:100pt;rotation:-45;z-index:11468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8blOw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y1GMira9rc9byHQiP97xdYsEbJgP&#10;WwY4bWjEDQoveEhlsTp7kShpLPz4mz3G4xCgl5IOpxcr/35kIChRnwyOx1M5mcRxT8rk/cMIFbj3&#10;7O895qiXFnktU3VJjPFBvYoSrP6Gi7aIWdHFDMfcFUXesrgMeadwUblYLFIQDrhjYWN2jkfodItu&#10;cQxIbbrtGzcXGnHEE6+XdYw7dK+nqNtPY/4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g38blOwIAAHwEAAAOAAAAAAAAAAAA&#10;AAAAAC4CAABkcnMvZTJvRG9jLnhtbFBLAQItABQABgAIAAAAIQClnKiB2gAAAAYBAAAPAAAAAAAA&#10;AAAAAAAAAJUEAABkcnMvZG93bnJldi54bWxQSwUGAAAAAAQABADzAAAAnAUAAAAA&#10;" stroked="f" strokeweight="1pt">
              <v:textbox style="mso-fit-shape-to-text:t">
                <w:txbxContent>
                  <w:p w14:paraId="38C9E6FE"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7C66F" w14:textId="77777777" w:rsidR="00B62E0B" w:rsidRDefault="00000000">
    <w:r>
      <w:rPr>
        <w:noProof/>
      </w:rPr>
      <mc:AlternateContent>
        <mc:Choice Requires="wps">
          <w:drawing>
            <wp:anchor distT="0" distB="0" distL="0" distR="0" simplePos="0" relativeHeight="116736" behindDoc="0" locked="0" layoutInCell="1" allowOverlap="1" wp14:anchorId="79769805" wp14:editId="55B2EE94">
              <wp:simplePos x="0" y="0"/>
              <wp:positionH relativeFrom="page">
                <wp:align>left</wp:align>
              </wp:positionH>
              <wp:positionV relativeFrom="page">
                <wp:align>center</wp:align>
              </wp:positionV>
              <wp:extent cx="7433310" cy="1270000"/>
              <wp:effectExtent l="0" t="0" r="0" b="0"/>
              <wp:wrapNone/>
              <wp:docPr id="13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45FCF7F"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9769805" id="_x0000_s1139" style="position:absolute;margin-left:0;margin-top:0;width:585.3pt;height:100pt;rotation:-45;z-index:11673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DcOw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y3GMira9rc9byHQiP97xdYsEbJgP&#10;WwY4bWjEDQoveEhlsTp7kShpLPz4mz3G4xCgl5IOpxcr/35kIChRnwyOx1M5mcRxT8rk/cMIFbj3&#10;7O895qiXFnktU3VJjPFBvYoSrP6Gi7aIWdHFDMfcFUXesrgMeadwUblYLFIQDrhjYWN2jkfodItu&#10;cQxIbbrtGzcXGnHEE6+XdYw7dK+nqNtPY/4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xdwDcOwIAAHwEAAAOAAAAAAAAAAAA&#10;AAAAAC4CAABkcnMvZTJvRG9jLnhtbFBLAQItABQABgAIAAAAIQClnKiB2gAAAAYBAAAPAAAAAAAA&#10;AAAAAAAAAJUEAABkcnMvZG93bnJldi54bWxQSwUGAAAAAAQABADzAAAAnAUAAAAA&#10;" stroked="f" strokeweight="1pt">
              <v:textbox style="mso-fit-shape-to-text:t">
                <w:txbxContent>
                  <w:p w14:paraId="545FCF7F"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3855" w14:textId="77777777" w:rsidR="00B62E0B" w:rsidRDefault="00000000">
    <w:r>
      <w:rPr>
        <w:noProof/>
      </w:rPr>
      <mc:AlternateContent>
        <mc:Choice Requires="wps">
          <w:drawing>
            <wp:anchor distT="0" distB="0" distL="0" distR="0" simplePos="0" relativeHeight="118784" behindDoc="0" locked="0" layoutInCell="1" allowOverlap="1" wp14:anchorId="4C7779DC" wp14:editId="1E8ABB73">
              <wp:simplePos x="0" y="0"/>
              <wp:positionH relativeFrom="page">
                <wp:align>left</wp:align>
              </wp:positionH>
              <wp:positionV relativeFrom="page">
                <wp:align>center</wp:align>
              </wp:positionV>
              <wp:extent cx="7433310" cy="1270000"/>
              <wp:effectExtent l="0" t="0" r="0" b="0"/>
              <wp:wrapNone/>
              <wp:docPr id="3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76516D1"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C7779DC" id="_x0000_s1140" style="position:absolute;margin-left:0;margin-top:0;width:585.3pt;height:100pt;rotation:-45;z-index:11878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FxOw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y0mMira9rc9byHQiP97xdYsEbJgP&#10;WwY4bWjEDQoveEhlsTp7kShpLPz4mz3G4xCgl5IOpxcr/35kIChRnwyOx1M5mcRxT8rk/cMIFbj3&#10;7O895qiXFnktU3VJjPFBvYoSrP6Gi7aIWdHFDMfcFUXesrgMeadwUblYLFIQDrhjYWN2jkfodItu&#10;cQxIbbrtGzcXGnHEE6+XdYw7dK+nqNtPY/4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GLlFxOwIAAHwEAAAOAAAAAAAAAAAA&#10;AAAAAC4CAABkcnMvZTJvRG9jLnhtbFBLAQItABQABgAIAAAAIQClnKiB2gAAAAYBAAAPAAAAAAAA&#10;AAAAAAAAAJUEAABkcnMvZG93bnJldi54bWxQSwUGAAAAAAQABADzAAAAnAUAAAAA&#10;" stroked="f" strokeweight="1pt">
              <v:textbox style="mso-fit-shape-to-text:t">
                <w:txbxContent>
                  <w:p w14:paraId="676516D1"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618C3" w14:textId="77777777" w:rsidR="00B62E0B" w:rsidRDefault="00000000">
    <w:r>
      <w:rPr>
        <w:noProof/>
      </w:rPr>
      <mc:AlternateContent>
        <mc:Choice Requires="wps">
          <w:drawing>
            <wp:anchor distT="0" distB="0" distL="0" distR="0" simplePos="0" relativeHeight="117760" behindDoc="0" locked="0" layoutInCell="1" allowOverlap="1" wp14:anchorId="4B45EC0A" wp14:editId="547D1D7D">
              <wp:simplePos x="0" y="0"/>
              <wp:positionH relativeFrom="page">
                <wp:align>left</wp:align>
              </wp:positionH>
              <wp:positionV relativeFrom="page">
                <wp:align>center</wp:align>
              </wp:positionV>
              <wp:extent cx="7433310" cy="1270000"/>
              <wp:effectExtent l="0" t="0" r="0" b="0"/>
              <wp:wrapNone/>
              <wp:docPr id="22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81C11D9"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B45EC0A" id="_x0000_s1141" style="position:absolute;margin-left:0;margin-top:0;width:585.3pt;height:100pt;rotation:-45;z-index:11776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dI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GoLB9iVLTtbH3eQKYT+fGOr1okYM18&#10;2DDAaUMjblB4wUMqi9XZi0RJY+HH3+wxHocAvZR0OL1Y+fcDA0GJ+mxwPJ7K0SiOe1JGD+MBKnDv&#10;2d17zEEvLPJapuqSGOODehMlWP0NF20es6KLGY65K4q8ZXER8k7honIxn6cgHHDHwtpsHY/Q6Rbd&#10;/BCQ2nTbN24uNOKIJ14v6xh36F5PUbefxu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l4aXSDwCAAB8BAAADgAAAAAAAAAA&#10;AAAAAAAuAgAAZHJzL2Uyb0RvYy54bWxQSwECLQAUAAYACAAAACEApZyogdoAAAAGAQAADwAAAAAA&#10;AAAAAAAAAACWBAAAZHJzL2Rvd25yZXYueG1sUEsFBgAAAAAEAAQA8wAAAJ0FAAAAAA==&#10;" stroked="f" strokeweight="1pt">
              <v:textbox style="mso-fit-shape-to-text:t">
                <w:txbxContent>
                  <w:p w14:paraId="481C11D9"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46A1D" w14:textId="77777777" w:rsidR="00B62E0B" w:rsidRDefault="00000000">
    <w:r>
      <w:rPr>
        <w:noProof/>
      </w:rPr>
      <mc:AlternateContent>
        <mc:Choice Requires="wps">
          <w:drawing>
            <wp:anchor distT="0" distB="0" distL="0" distR="0" simplePos="0" relativeHeight="119808" behindDoc="0" locked="0" layoutInCell="1" allowOverlap="1" wp14:anchorId="5EE126CA" wp14:editId="7E9A002D">
              <wp:simplePos x="0" y="0"/>
              <wp:positionH relativeFrom="page">
                <wp:align>left</wp:align>
              </wp:positionH>
              <wp:positionV relativeFrom="page">
                <wp:align>center</wp:align>
              </wp:positionV>
              <wp:extent cx="7433310" cy="1270000"/>
              <wp:effectExtent l="0" t="0" r="0" b="0"/>
              <wp:wrapNone/>
              <wp:docPr id="13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6C8AE70"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EE126CA" id="_x0000_s1142" style="position:absolute;margin-left:0;margin-top:0;width:585.3pt;height:100pt;rotation:-45;z-index:11980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wC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hUlg8xKtp2tj5vINOJ/HjHVy0SsGY+&#10;bBjgtKERNyi84CGVxersRaKksfDjb/YYj0OAXko6nF6s/PuBgaBEfTY4Hk/laBTHPSmjj+MBKnDv&#10;2d17zEEvLPJapuqSGOODehMlWP0NF20es6KLGY65K4q8ZXER8k7honIxn6cgHHDHwtpsHY/Q6Rbd&#10;/BCQ2nTbN24uNOKIJ14v6xh36F5PUbefxu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ZH7cAjwCAAB8BAAADgAAAAAAAAAA&#10;AAAAAAAuAgAAZHJzL2Uyb0RvYy54bWxQSwECLQAUAAYACAAAACEApZyogdoAAAAGAQAADwAAAAAA&#10;AAAAAAAAAACWBAAAZHJzL2Rvd25yZXYueG1sUEsFBgAAAAAEAAQA8wAAAJ0FAAAAAA==&#10;" stroked="f" strokeweight="1pt">
              <v:textbox style="mso-fit-shape-to-text:t">
                <w:txbxContent>
                  <w:p w14:paraId="46C8AE70"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F4BED" w14:textId="77777777" w:rsidR="00B62E0B" w:rsidRDefault="00000000">
    <w:r>
      <w:rPr>
        <w:noProof/>
      </w:rPr>
      <mc:AlternateContent>
        <mc:Choice Requires="wps">
          <w:drawing>
            <wp:anchor distT="0" distB="0" distL="0" distR="0" simplePos="0" relativeHeight="121856" behindDoc="0" locked="0" layoutInCell="1" allowOverlap="1" wp14:anchorId="7505B4A8" wp14:editId="76F08A0A">
              <wp:simplePos x="0" y="0"/>
              <wp:positionH relativeFrom="page">
                <wp:align>left</wp:align>
              </wp:positionH>
              <wp:positionV relativeFrom="page">
                <wp:align>center</wp:align>
              </wp:positionV>
              <wp:extent cx="7433310" cy="1270000"/>
              <wp:effectExtent l="0" t="0" r="0" b="0"/>
              <wp:wrapNone/>
              <wp:docPr id="4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37EC7FC"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505B4A8" id="_x0000_s1143" style="position:absolute;margin-left:0;margin-top:0;width:585.3pt;height:100pt;rotation:-45;z-index:12185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ho7Ow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V5TRGRdve1uctZDqRH+/4pkUCnpkP&#10;WwY4bWjEDQoveEhlsTp7kShpLPz4mz3G4xCgl5IOpxcr/35kIChRnwyOx2M5mcRxT8rk/XSECtx7&#10;9vcec9Qri7yWqbokxvigXkUJVn/DRVvGrOhihmPuiiJvWVyFvFO4qFwslykIB9yx8Gx2jkfodItu&#10;eQxIbbrtGzcXGnHEE6+XdYw7dK+nqNtPY/E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11ho7OwIAAHwEAAAOAAAAAAAAAAAA&#10;AAAAAC4CAABkcnMvZTJvRG9jLnhtbFBLAQItABQABgAIAAAAIQClnKiB2gAAAAYBAAAPAAAAAAAA&#10;AAAAAAAAAJUEAABkcnMvZG93bnJldi54bWxQSwUGAAAAAAQABADzAAAAnAUAAAAA&#10;" stroked="f" strokeweight="1pt">
              <v:textbox style="mso-fit-shape-to-text:t">
                <w:txbxContent>
                  <w:p w14:paraId="637EC7FC"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6D795" w14:textId="77777777" w:rsidR="00B62E0B" w:rsidRDefault="00000000">
    <w:r>
      <w:rPr>
        <w:noProof/>
      </w:rPr>
      <mc:AlternateContent>
        <mc:Choice Requires="wps">
          <w:drawing>
            <wp:anchor distT="0" distB="0" distL="0" distR="0" simplePos="0" relativeHeight="120832" behindDoc="0" locked="0" layoutInCell="1" allowOverlap="1" wp14:anchorId="04EC88F6" wp14:editId="014F0B6E">
              <wp:simplePos x="0" y="0"/>
              <wp:positionH relativeFrom="page">
                <wp:align>left</wp:align>
              </wp:positionH>
              <wp:positionV relativeFrom="page">
                <wp:align>center</wp:align>
              </wp:positionV>
              <wp:extent cx="7433310" cy="1270000"/>
              <wp:effectExtent l="0" t="0" r="0" b="0"/>
              <wp:wrapNone/>
              <wp:docPr id="22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4020471"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4EC88F6" id="_x0000_s1144" style="position:absolute;margin-left:0;margin-top:0;width:585.3pt;height:100pt;rotation:-45;z-index:12083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D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BlOYlR0ba39WULmU7kxzu+bpGADfNh&#10;ywCnDY24QeEFD6ksVmevEiWNhR9/s8d4HAL0UtLh9GLl348MBCXqk8HxeCpHozjuSRm9Hw9QgUfP&#10;/tFjjnppkdcyVZfEGB/UqyjB6m+4aIuYFV3McMxdUeQti8uQdwoXlYvFIgXhgDsWNmbneIROt+gW&#10;x4DUptu+c3OlEUc88Xpdx7hDj3qKuv805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Lyw+DOwIAAHwEAAAOAAAAAAAAAAAA&#10;AAAAAC4CAABkcnMvZTJvRG9jLnhtbFBLAQItABQABgAIAAAAIQClnKiB2gAAAAYBAAAPAAAAAAAA&#10;AAAAAAAAAJUEAABkcnMvZG93bnJldi54bWxQSwUGAAAAAAQABADzAAAAnAUAAAAA&#10;" stroked="f" strokeweight="1pt">
              <v:textbox style="mso-fit-shape-to-text:t">
                <w:txbxContent>
                  <w:p w14:paraId="34020471"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B9F03" w14:textId="77777777" w:rsidR="00B62E0B" w:rsidRDefault="00000000">
    <w:r>
      <w:rPr>
        <w:noProof/>
      </w:rPr>
      <mc:AlternateContent>
        <mc:Choice Requires="wps">
          <w:drawing>
            <wp:anchor distT="0" distB="0" distL="0" distR="0" simplePos="0" relativeHeight="12288" behindDoc="0" locked="0" layoutInCell="1" allowOverlap="1" wp14:anchorId="6DE9934D" wp14:editId="34C4D873">
              <wp:simplePos x="0" y="0"/>
              <wp:positionH relativeFrom="page">
                <wp:align>left</wp:align>
              </wp:positionH>
              <wp:positionV relativeFrom="page">
                <wp:align>center</wp:align>
              </wp:positionV>
              <wp:extent cx="7433310" cy="1270000"/>
              <wp:effectExtent l="0" t="0" r="0" b="0"/>
              <wp:wrapNone/>
              <wp:docPr id="9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AF743D3"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DE9934D" id="_x0000_s1037" style="position:absolute;margin-left:0;margin-top:0;width:585.3pt;height:100pt;rotation:-45;z-index:1228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BzOwIAAHs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yxgUTXtbn7eQ2UR6vOPrFvvfMB+2&#10;DHDY0IgLFF7wkMpicfYiUdJY+PE3e4zHGUAvJR0OLxb+/chAUKI+GZyOp3IyidOelMn7hxEqcO/Z&#10;33vMUS8t0lqm6pIY44N6FSVY/Q33bBGzoosZjrkrirRlcRnySuGecrFYpCCcb8fCxuwcj9DpEt3i&#10;GJDZdNk3bi4s4oQnWi/bGFfoXk9Rt3/G/Cc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AVPBzOwIAAHsEAAAOAAAAAAAAAAAA&#10;AAAAAC4CAABkcnMvZTJvRG9jLnhtbFBLAQItABQABgAIAAAAIQClnKiB2gAAAAYBAAAPAAAAAAAA&#10;AAAAAAAAAJUEAABkcnMvZG93bnJldi54bWxQSwUGAAAAAAQABADzAAAAnAUAAAAA&#10;" stroked="f" strokeweight="1pt">
              <v:textbox style="mso-fit-shape-to-text:t">
                <w:txbxContent>
                  <w:p w14:paraId="1AF743D3"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17062" w14:textId="77777777" w:rsidR="00B62E0B" w:rsidRDefault="00000000">
    <w:r>
      <w:rPr>
        <w:noProof/>
      </w:rPr>
      <mc:AlternateContent>
        <mc:Choice Requires="wps">
          <w:drawing>
            <wp:anchor distT="0" distB="0" distL="0" distR="0" simplePos="0" relativeHeight="122880" behindDoc="0" locked="0" layoutInCell="1" allowOverlap="1" wp14:anchorId="50762811" wp14:editId="5FEBFB5A">
              <wp:simplePos x="0" y="0"/>
              <wp:positionH relativeFrom="page">
                <wp:align>left</wp:align>
              </wp:positionH>
              <wp:positionV relativeFrom="page">
                <wp:align>center</wp:align>
              </wp:positionV>
              <wp:extent cx="7433310" cy="1270000"/>
              <wp:effectExtent l="0" t="0" r="0" b="0"/>
              <wp:wrapNone/>
              <wp:docPr id="13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EF4F715"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0762811" id="_x0000_s1145" style="position:absolute;margin-left:0;margin-top:0;width:585.3pt;height:100pt;rotation:-45;z-index:12288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8m6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HKchKjom1v68sWMp3Ij3d83SIBG+bD&#10;lgFOGxpxg8ILHlJZrM5eJUoaCz/+Zo/xOATopaTD6cXKvx8ZCErUJ4PjMSlHozjuSRm9Hw9QgUfP&#10;/tFjjnppkdcyVZfEGB/UqyjB6m+4aIuYFV3McMxdUeQti8uQdwoXlYvFIgXhgDsWNmbneIROt+gW&#10;x4DUptu+c3OlEUc88Xpdx7hDj3qKuv805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aY8m6OwIAAHwEAAAOAAAAAAAAAAAA&#10;AAAAAC4CAABkcnMvZTJvRG9jLnhtbFBLAQItABQABgAIAAAAIQClnKiB2gAAAAYBAAAPAAAAAAAA&#10;AAAAAAAAAJUEAABkcnMvZG93bnJldi54bWxQSwUGAAAAAAQABADzAAAAnAUAAAAA&#10;" stroked="f" strokeweight="1pt">
              <v:textbox style="mso-fit-shape-to-text:t">
                <w:txbxContent>
                  <w:p w14:paraId="3EF4F715"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D527D" w14:textId="77777777" w:rsidR="00B62E0B" w:rsidRDefault="00000000">
    <w:r>
      <w:rPr>
        <w:noProof/>
      </w:rPr>
      <mc:AlternateContent>
        <mc:Choice Requires="wps">
          <w:drawing>
            <wp:anchor distT="0" distB="0" distL="0" distR="0" simplePos="0" relativeHeight="124928" behindDoc="0" locked="0" layoutInCell="1" allowOverlap="1" wp14:anchorId="7B169591" wp14:editId="2C74CEC4">
              <wp:simplePos x="0" y="0"/>
              <wp:positionH relativeFrom="page">
                <wp:align>left</wp:align>
              </wp:positionH>
              <wp:positionV relativeFrom="page">
                <wp:align>center</wp:align>
              </wp:positionV>
              <wp:extent cx="7433310" cy="1270000"/>
              <wp:effectExtent l="0" t="0" r="0" b="0"/>
              <wp:wrapNone/>
              <wp:docPr id="4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4931768"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B169591" id="_x0000_s1146" style="position:absolute;margin-left:0;margin-top:0;width:585.3pt;height:100pt;rotation:-45;z-index:12492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3Ge1sjwCAAB8BAAADgAAAAAAAAAA&#10;AAAAAAAuAgAAZHJzL2Uyb0RvYy54bWxQSwECLQAUAAYACAAAACEApZyogdoAAAAGAQAADwAAAAAA&#10;AAAAAAAAAACWBAAAZHJzL2Rvd25yZXYueG1sUEsFBgAAAAAEAAQA8wAAAJ0FAAAAAA==&#10;" stroked="f" strokeweight="1pt">
              <v:textbox style="mso-fit-shape-to-text:t">
                <w:txbxContent>
                  <w:p w14:paraId="64931768"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A77E1" w14:textId="77777777" w:rsidR="00B62E0B" w:rsidRDefault="00000000">
    <w:r>
      <w:rPr>
        <w:noProof/>
      </w:rPr>
      <mc:AlternateContent>
        <mc:Choice Requires="wps">
          <w:drawing>
            <wp:anchor distT="0" distB="0" distL="0" distR="0" simplePos="0" relativeHeight="123904" behindDoc="0" locked="0" layoutInCell="1" allowOverlap="1" wp14:anchorId="182D0F0B" wp14:editId="13A6EAAC">
              <wp:simplePos x="0" y="0"/>
              <wp:positionH relativeFrom="page">
                <wp:align>left</wp:align>
              </wp:positionH>
              <wp:positionV relativeFrom="page">
                <wp:align>center</wp:align>
              </wp:positionV>
              <wp:extent cx="7433310" cy="1270000"/>
              <wp:effectExtent l="0" t="0" r="0" b="0"/>
              <wp:wrapNone/>
              <wp:docPr id="22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83F66D7"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82D0F0B" id="_x0000_s1147" style="position:absolute;margin-left:0;margin-top:0;width:585.3pt;height:100pt;rotation:-45;z-index:12390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3OLOw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R2WMira9rc9byHQiP97xdYsEbJgP&#10;WwY4bWjEDQoveEhlsTp7kShpLPz4mz3G4xCgl5IOpxcr/35kIChRnwyOx1M5mcRxT8rk/cMIFbj3&#10;7O895qiXFnktU3VJjPFBvYoSrP6Gi7aIWdHFDMfcFUXesrgMeadwUblYLFIQDrhjYWN2jkfodItu&#10;cQxIbbrtGzcXGnHEE6+XdYw7dK+nqNtPY/4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Nz3OLOwIAAHwEAAAOAAAAAAAAAAAA&#10;AAAAAC4CAABkcnMvZTJvRG9jLnhtbFBLAQItABQABgAIAAAAIQClnKiB2gAAAAYBAAAPAAAAAAAA&#10;AAAAAAAAAJUEAABkcnMvZG93bnJldi54bWxQSwUGAAAAAAQABADzAAAAnAUAAAAA&#10;" stroked="f" strokeweight="1pt">
              <v:textbox style="mso-fit-shape-to-text:t">
                <w:txbxContent>
                  <w:p w14:paraId="683F66D7"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7A747" w14:textId="77777777" w:rsidR="00B62E0B" w:rsidRDefault="00000000">
    <w:r>
      <w:rPr>
        <w:noProof/>
      </w:rPr>
      <mc:AlternateContent>
        <mc:Choice Requires="wps">
          <w:drawing>
            <wp:anchor distT="0" distB="0" distL="0" distR="0" simplePos="0" relativeHeight="125952" behindDoc="0" locked="0" layoutInCell="1" allowOverlap="1" wp14:anchorId="05857B84" wp14:editId="6CE01ED0">
              <wp:simplePos x="0" y="0"/>
              <wp:positionH relativeFrom="page">
                <wp:align>left</wp:align>
              </wp:positionH>
              <wp:positionV relativeFrom="page">
                <wp:align>center</wp:align>
              </wp:positionV>
              <wp:extent cx="7433310" cy="1270000"/>
              <wp:effectExtent l="0" t="0" r="0" b="0"/>
              <wp:wrapNone/>
              <wp:docPr id="13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FDAC142"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5857B84" id="_x0000_s1148" style="position:absolute;margin-left:0;margin-top:0;width:585.3pt;height:100pt;rotation:-45;z-index:12595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fjc4wTwCAAB8BAAADgAAAAAAAAAA&#10;AAAAAAAuAgAAZHJzL2Uyb0RvYy54bWxQSwECLQAUAAYACAAAACEApZyogdoAAAAGAQAADwAAAAAA&#10;AAAAAAAAAACWBAAAZHJzL2Rvd25yZXYueG1sUEsFBgAAAAAEAAQA8wAAAJ0FAAAAAA==&#10;" stroked="f" strokeweight="1pt">
              <v:textbox style="mso-fit-shape-to-text:t">
                <w:txbxContent>
                  <w:p w14:paraId="2FDAC142"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BA5E7" w14:textId="77777777" w:rsidR="00B62E0B" w:rsidRDefault="00000000">
    <w:r>
      <w:rPr>
        <w:noProof/>
      </w:rPr>
      <mc:AlternateContent>
        <mc:Choice Requires="wps">
          <w:drawing>
            <wp:anchor distT="0" distB="0" distL="0" distR="0" simplePos="0" relativeHeight="128000" behindDoc="0" locked="0" layoutInCell="1" allowOverlap="1" wp14:anchorId="6D0B03AD" wp14:editId="5A98F643">
              <wp:simplePos x="0" y="0"/>
              <wp:positionH relativeFrom="page">
                <wp:align>left</wp:align>
              </wp:positionH>
              <wp:positionV relativeFrom="page">
                <wp:align>center</wp:align>
              </wp:positionV>
              <wp:extent cx="7433310" cy="1270000"/>
              <wp:effectExtent l="0" t="0" r="0" b="0"/>
              <wp:wrapNone/>
              <wp:docPr id="4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909CB1C"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D0B03AD" id="_x0000_s1149" style="position:absolute;margin-left:0;margin-top:0;width:585.3pt;height:100pt;rotation:-45;z-index:12800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74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R+MYFW17W5+3kOlEfrzj6xYJ2DAf&#10;tgxw2tCIGxRe8JDKYnX2IlHSWPjxN3uMxyFALyUdTi9W/v3IQFCiPhkcj6dyMonjnpTJ+4cRKnDv&#10;2d97zFEvLfJapuqSGOODehUlWP0NF20Rs6KLGY65K4q8ZXEZ8k7honKxWKQgHHDHwsbsHI/Q6Rbd&#10;4hi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L5/++DwCAAB8BAAADgAAAAAAAAAA&#10;AAAAAAAuAgAAZHJzL2Uyb0RvYy54bWxQSwECLQAUAAYACAAAACEApZyogdoAAAAGAQAADwAAAAAA&#10;AAAAAAAAAACWBAAAZHJzL2Rvd25yZXYueG1sUEsFBgAAAAAEAAQA8wAAAJ0FAAAAAA==&#10;" stroked="f" strokeweight="1pt">
              <v:textbox style="mso-fit-shape-to-text:t">
                <w:txbxContent>
                  <w:p w14:paraId="2909CB1C"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14485" w14:textId="77777777" w:rsidR="00B62E0B" w:rsidRDefault="00000000">
    <w:r>
      <w:rPr>
        <w:noProof/>
      </w:rPr>
      <mc:AlternateContent>
        <mc:Choice Requires="wps">
          <w:drawing>
            <wp:anchor distT="0" distB="0" distL="0" distR="0" simplePos="0" relativeHeight="126976" behindDoc="0" locked="0" layoutInCell="1" allowOverlap="1" wp14:anchorId="392C5044" wp14:editId="74101811">
              <wp:simplePos x="0" y="0"/>
              <wp:positionH relativeFrom="page">
                <wp:align>left</wp:align>
              </wp:positionH>
              <wp:positionV relativeFrom="page">
                <wp:align>center</wp:align>
              </wp:positionV>
              <wp:extent cx="7433310" cy="1270000"/>
              <wp:effectExtent l="0" t="0" r="0" b="0"/>
              <wp:wrapNone/>
              <wp:docPr id="23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DA205C6"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92C5044" id="_x0000_s1150" style="position:absolute;margin-left:0;margin-top:0;width:585.3pt;height:100pt;rotation:-45;z-index:12697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9V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R5MYFW17W5+3kOlEfrzj6xYJ2DAf&#10;tgxw2tCIGxRe8JDKYnX2IlHSWPjxN3uMxyFALyUdTi9W/v3IQFCiPhkcj6dyMonjnpTJ+4cRKnDv&#10;2d97zFEvLfJapuqSGOODehUlWP0NF20Rs6KLGY65K4q8ZXEZ8k7honKxWKQgHHDHwsbsHI/Q6Rbd&#10;4hi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mMavVTwCAAB8BAAADgAAAAAAAAAA&#10;AAAAAAAuAgAAZHJzL2Uyb0RvYy54bWxQSwECLQAUAAYACAAAACEApZyogdoAAAAGAQAADwAAAAAA&#10;AAAAAAAAAACWBAAAZHJzL2Rvd25yZXYueG1sUEsFBgAAAAAEAAQA8wAAAJ0FAAAAAA==&#10;" stroked="f" strokeweight="1pt">
              <v:textbox style="mso-fit-shape-to-text:t">
                <w:txbxContent>
                  <w:p w14:paraId="5DA205C6"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E3339" w14:textId="77777777" w:rsidR="00B62E0B" w:rsidRDefault="00000000">
    <w:r>
      <w:rPr>
        <w:noProof/>
      </w:rPr>
      <mc:AlternateContent>
        <mc:Choice Requires="wps">
          <w:drawing>
            <wp:anchor distT="0" distB="0" distL="0" distR="0" simplePos="0" relativeHeight="129024" behindDoc="0" locked="0" layoutInCell="1" allowOverlap="1" wp14:anchorId="28783C70" wp14:editId="27B35CB2">
              <wp:simplePos x="0" y="0"/>
              <wp:positionH relativeFrom="page">
                <wp:align>left</wp:align>
              </wp:positionH>
              <wp:positionV relativeFrom="page">
                <wp:align>center</wp:align>
              </wp:positionV>
              <wp:extent cx="7433310" cy="1270000"/>
              <wp:effectExtent l="0" t="0" r="0" b="0"/>
              <wp:wrapNone/>
              <wp:docPr id="13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2781B8B"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8783C70" id="_x0000_s1151" style="position:absolute;margin-left:0;margin-top:0;width:585.3pt;height:100pt;rotation:-45;z-index:12902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ls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GoHDzEqGjb2fq8gUwn8uMdX7VIwJr5&#10;sGGA04ZG3KDwgodUFquzF4mSxsKPv9ljPA4BeinpcHqx8u8HBoIS9dngeDyVo1Ec96SMHsY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yW5pbDwCAAB8BAAADgAAAAAAAAAA&#10;AAAAAAAuAgAAZHJzL2Uyb0RvYy54bWxQSwECLQAUAAYACAAAACEApZyogdoAAAAGAQAADwAAAAAA&#10;AAAAAAAAAACWBAAAZHJzL2Rvd25yZXYueG1sUEsFBgAAAAAEAAQA8wAAAJ0FAAAAAA==&#10;" stroked="f" strokeweight="1pt">
              <v:textbox style="mso-fit-shape-to-text:t">
                <w:txbxContent>
                  <w:p w14:paraId="72781B8B"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D2449" w14:textId="77777777" w:rsidR="00B62E0B" w:rsidRDefault="00000000">
    <w:r>
      <w:rPr>
        <w:noProof/>
      </w:rPr>
      <mc:AlternateContent>
        <mc:Choice Requires="wps">
          <w:drawing>
            <wp:anchor distT="0" distB="0" distL="0" distR="0" simplePos="0" relativeHeight="131072" behindDoc="0" locked="0" layoutInCell="1" allowOverlap="1" wp14:anchorId="26F7E17F" wp14:editId="0E928DE5">
              <wp:simplePos x="0" y="0"/>
              <wp:positionH relativeFrom="page">
                <wp:align>left</wp:align>
              </wp:positionH>
              <wp:positionV relativeFrom="page">
                <wp:align>center</wp:align>
              </wp:positionV>
              <wp:extent cx="7433310" cy="1270000"/>
              <wp:effectExtent l="0" t="0" r="0" b="0"/>
              <wp:wrapNone/>
              <wp:docPr id="4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E22AE97"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6F7E17F" id="_x0000_s1152" style="position:absolute;margin-left:0;margin-top:0;width:585.3pt;height:100pt;rotation:-45;z-index:13107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iIm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hUDh5iVLTtbH3eQKYT+fGOr1okYM18&#10;2DDAaUMjblB4wUMqi9XZi0RJY+HH3+wxHocAvZR0OL1Y+fcDA0GJ+mxwPJ7K0SiOe1JGH8c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OpYiJjwCAAB8BAAADgAAAAAAAAAA&#10;AAAAAAAuAgAAZHJzL2Uyb0RvYy54bWxQSwECLQAUAAYACAAAACEApZyogdoAAAAGAQAADwAAAAAA&#10;AAAAAAAAAACWBAAAZHJzL2Rvd25yZXYueG1sUEsFBgAAAAAEAAQA8wAAAJ0FAAAAAA==&#10;" stroked="f" strokeweight="1pt">
              <v:textbox style="mso-fit-shape-to-text:t">
                <w:txbxContent>
                  <w:p w14:paraId="6E22AE97"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7C0C3" w14:textId="77777777" w:rsidR="00B62E0B" w:rsidRDefault="00000000">
    <w:r>
      <w:rPr>
        <w:noProof/>
      </w:rPr>
      <mc:AlternateContent>
        <mc:Choice Requires="wps">
          <w:drawing>
            <wp:anchor distT="0" distB="0" distL="0" distR="0" simplePos="0" relativeHeight="130048" behindDoc="0" locked="0" layoutInCell="1" allowOverlap="1" wp14:anchorId="275A4BFB" wp14:editId="4E21A217">
              <wp:simplePos x="0" y="0"/>
              <wp:positionH relativeFrom="page">
                <wp:align>left</wp:align>
              </wp:positionH>
              <wp:positionV relativeFrom="page">
                <wp:align>center</wp:align>
              </wp:positionV>
              <wp:extent cx="7433310" cy="1270000"/>
              <wp:effectExtent l="0" t="0" r="0" b="0"/>
              <wp:wrapNone/>
              <wp:docPr id="23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2475DDC"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75A4BFB" id="_x0000_s1153" style="position:absolute;margin-left:0;margin-top:0;width:585.3pt;height:100pt;rotation:-45;z-index:13004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rPuQfOwIAAHwEAAAOAAAAAAAAAAAA&#10;AAAAAC4CAABkcnMvZTJvRG9jLnhtbFBLAQItABQABgAIAAAAIQClnKiB2gAAAAYBAAAPAAAAAAAA&#10;AAAAAAAAAJUEAABkcnMvZG93bnJldi54bWxQSwUGAAAAAAQABADzAAAAnAUAAAAA&#10;" stroked="f" strokeweight="1pt">
              <v:textbox style="mso-fit-shape-to-text:t">
                <w:txbxContent>
                  <w:p w14:paraId="22475DDC"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3C223" w14:textId="77777777" w:rsidR="00B62E0B" w:rsidRDefault="00000000">
    <w:r>
      <w:rPr>
        <w:noProof/>
      </w:rPr>
      <mc:AlternateContent>
        <mc:Choice Requires="wps">
          <w:drawing>
            <wp:anchor distT="0" distB="0" distL="0" distR="0" simplePos="0" relativeHeight="132096" behindDoc="0" locked="0" layoutInCell="1" allowOverlap="1" wp14:anchorId="7B543840" wp14:editId="68FEDEAB">
              <wp:simplePos x="0" y="0"/>
              <wp:positionH relativeFrom="page">
                <wp:align>left</wp:align>
              </wp:positionH>
              <wp:positionV relativeFrom="page">
                <wp:align>center</wp:align>
              </wp:positionV>
              <wp:extent cx="7433310" cy="1270000"/>
              <wp:effectExtent l="0" t="0" r="0" b="0"/>
              <wp:wrapNone/>
              <wp:docPr id="13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7A60534"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B543840" id="_x0000_s1154" style="position:absolute;margin-left:0;margin-top:0;width:585.3pt;height:100pt;rotation:-45;z-index:13209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n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lYBKjom1v68sWMp3Ij3d83SIBG+bD&#10;lgFOGxpxg8ILHlJZrM5eJUoaCz/+Zo/xOATopaTD6cXKvx8ZCErUJ4Pj8VS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VI/GnOwIAAHwEAAAOAAAAAAAAAAAA&#10;AAAAAC4CAABkcnMvZTJvRG9jLnhtbFBLAQItABQABgAIAAAAIQClnKiB2gAAAAYBAAAPAAAAAAAA&#10;AAAAAAAAAJUEAABkcnMvZG93bnJldi54bWxQSwUGAAAAAAQABADzAAAAnAUAAAAA&#10;" stroked="f" strokeweight="1pt">
              <v:textbox style="mso-fit-shape-to-text:t">
                <w:txbxContent>
                  <w:p w14:paraId="27A60534"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9E4AC" w14:textId="77777777" w:rsidR="00B62E0B" w:rsidRDefault="00000000">
    <w:r>
      <w:rPr>
        <w:noProof/>
      </w:rPr>
      <mc:AlternateContent>
        <mc:Choice Requires="wps">
          <w:drawing>
            <wp:anchor distT="0" distB="0" distL="0" distR="0" simplePos="0" relativeHeight="14336" behindDoc="0" locked="0" layoutInCell="1" allowOverlap="1" wp14:anchorId="7EB087C5" wp14:editId="55558228">
              <wp:simplePos x="0" y="0"/>
              <wp:positionH relativeFrom="page">
                <wp:align>left</wp:align>
              </wp:positionH>
              <wp:positionV relativeFrom="page">
                <wp:align>center</wp:align>
              </wp:positionV>
              <wp:extent cx="7433310" cy="1270000"/>
              <wp:effectExtent l="0" t="0" r="0" b="0"/>
              <wp:wrapNone/>
              <wp:docPr id="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97A506F"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EB087C5" id="_x0000_s1038" style="position:absolute;margin-left:0;margin-top:0;width:585.3pt;height:100pt;rotation:-45;z-index:1433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s5OwIAAHs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RzEomva2Pm8hs4n0eMfXLfa/YT5s&#10;GeCwoREXKLzgIZXF4uxFoqSx8ONv9hiPM4BeSjocXiz8+5GBoER9MjgdT+VkEqc9KZP3DyNU4N6z&#10;v/eYo15apLVM1SUxxgf1Kkqw+hvu2SJmRRczHHNXFGnL4jLklcI95WKxSEE4346Fjdk5HqHTJbrF&#10;MSCz6bJv3FxYxAlPtF62Ma7QvZ6ibv+M+U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zrLs5OwIAAHsEAAAOAAAAAAAAAAAA&#10;AAAAAC4CAABkcnMvZTJvRG9jLnhtbFBLAQItABQABgAIAAAAIQClnKiB2gAAAAYBAAAPAAAAAAAA&#10;AAAAAAAAAJUEAABkcnMvZG93bnJldi54bWxQSwUGAAAAAAQABADzAAAAnAUAAAAA&#10;" stroked="f" strokeweight="1pt">
              <v:textbox style="mso-fit-shape-to-text:t">
                <w:txbxContent>
                  <w:p w14:paraId="197A506F"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9AF29" w14:textId="77777777" w:rsidR="00B62E0B" w:rsidRDefault="00000000">
    <w:r>
      <w:rPr>
        <w:noProof/>
      </w:rPr>
      <mc:AlternateContent>
        <mc:Choice Requires="wps">
          <w:drawing>
            <wp:anchor distT="0" distB="0" distL="0" distR="0" simplePos="0" relativeHeight="134144" behindDoc="0" locked="0" layoutInCell="1" allowOverlap="1" wp14:anchorId="14B123DC" wp14:editId="6AB96B50">
              <wp:simplePos x="0" y="0"/>
              <wp:positionH relativeFrom="page">
                <wp:align>left</wp:align>
              </wp:positionH>
              <wp:positionV relativeFrom="page">
                <wp:align>center</wp:align>
              </wp:positionV>
              <wp:extent cx="7433310" cy="1270000"/>
              <wp:effectExtent l="0" t="0" r="0" b="0"/>
              <wp:wrapNone/>
              <wp:docPr id="4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0D08D30"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4B123DC" id="_x0000_s1155" style="position:absolute;margin-left:0;margin-top:0;width:585.3pt;height:100pt;rotation:-45;z-index:13414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ee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HKwSRGRdve1pctZDqRH+/4ukUCNsyH&#10;LQOcNjTiBoUXPKSyWJ29SpQ0Fn78zR7jcQjQS0mH04uVfz8yEJSoTwbHY1K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EizeeOwIAAHwEAAAOAAAAAAAAAAAA&#10;AAAAAC4CAABkcnMvZTJvRG9jLnhtbFBLAQItABQABgAIAAAAIQClnKiB2gAAAAYBAAAPAAAAAAAA&#10;AAAAAAAAAJUEAABkcnMvZG93bnJldi54bWxQSwUGAAAAAAQABADzAAAAnAUAAAAA&#10;" stroked="f" strokeweight="1pt">
              <v:textbox style="mso-fit-shape-to-text:t">
                <w:txbxContent>
                  <w:p w14:paraId="30D08D30"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335B8" w14:textId="77777777" w:rsidR="00B62E0B" w:rsidRDefault="00000000">
    <w:r>
      <w:rPr>
        <w:noProof/>
      </w:rPr>
      <mc:AlternateContent>
        <mc:Choice Requires="wps">
          <w:drawing>
            <wp:anchor distT="0" distB="0" distL="0" distR="0" simplePos="0" relativeHeight="133120" behindDoc="0" locked="0" layoutInCell="1" allowOverlap="1" wp14:anchorId="6656C556" wp14:editId="29DD55F3">
              <wp:simplePos x="0" y="0"/>
              <wp:positionH relativeFrom="page">
                <wp:align>left</wp:align>
              </wp:positionH>
              <wp:positionV relativeFrom="page">
                <wp:align>center</wp:align>
              </wp:positionV>
              <wp:extent cx="7433310" cy="1270000"/>
              <wp:effectExtent l="0" t="0" r="0" b="0"/>
              <wp:wrapNone/>
              <wp:docPr id="23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943B030"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656C556" id="_x0000_s1156" style="position:absolute;margin-left:0;margin-top:0;width:585.3pt;height:100pt;rotation:-45;z-index:13312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CuOw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x2m2om1v6/MWMp3Ij3d83SIBG+bD&#10;lgFOGxpxg8ILHlJZrM5eJEoaCz/+Zo/xOATopaTD6cXKvx8ZCErUJ4Pj8VROJnHckzJ5/zBCBe49&#10;+3uPOeqlRV7LVF0SY3xQr6IEq7/hoi1iVnQxwzF3RZG3LC5D3ilcVC4WixSEA+5Y2Jid4xE63aJb&#10;HANSm277xs2FRhzxxOtlHeMO3esp6vb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WwOCuOwIAAHwEAAAOAAAAAAAAAAAA&#10;AAAAAC4CAABkcnMvZTJvRG9jLnhtbFBLAQItABQABgAIAAAAIQClnKiB2gAAAAYBAAAPAAAAAAAA&#10;AAAAAAAAAJUEAABkcnMvZG93bnJldi54bWxQSwUGAAAAAAQABADzAAAAnAUAAAAA&#10;" stroked="f" strokeweight="1pt">
              <v:textbox style="mso-fit-shape-to-text:t">
                <w:txbxContent>
                  <w:p w14:paraId="6943B030"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6DF13" w14:textId="77777777" w:rsidR="00B62E0B" w:rsidRDefault="00000000">
    <w:r>
      <w:rPr>
        <w:noProof/>
      </w:rPr>
      <mc:AlternateContent>
        <mc:Choice Requires="wps">
          <w:drawing>
            <wp:anchor distT="0" distB="0" distL="0" distR="0" simplePos="0" relativeHeight="135168" behindDoc="0" locked="0" layoutInCell="1" allowOverlap="1" wp14:anchorId="2B371FB9" wp14:editId="7CC8CAE1">
              <wp:simplePos x="0" y="0"/>
              <wp:positionH relativeFrom="page">
                <wp:align>left</wp:align>
              </wp:positionH>
              <wp:positionV relativeFrom="page">
                <wp:align>center</wp:align>
              </wp:positionV>
              <wp:extent cx="7433310" cy="1270000"/>
              <wp:effectExtent l="0" t="0" r="0" b="0"/>
              <wp:wrapNone/>
              <wp:docPr id="13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13042EC"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B371FB9" id="_x0000_s1157" style="position:absolute;margin-left:0;margin-top:0;width:585.3pt;height:100pt;rotation:-45;z-index:13516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aXOw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x2WMira9rc9byHQiP97xdYsEbJgP&#10;WwY4bWjEDQoveEhlsTp7kShpLPz4mz3G4xCgl5IOpxcr/35kIChRnwyOx1M5mcRxT8rk/cMIFbj3&#10;7O895qiXFnktU3VJjPFBvYoSrP6Gi7aIWdHFDMfcFUXesrgMeadwUblYLFIQDrhjYWN2jkfodItu&#10;cQxIbbrtGzcXGnHEE6+XdYw7dK+nqNtPY/4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HaCaXOwIAAHwEAAAOAAAAAAAAAAAA&#10;AAAAAC4CAABkcnMvZTJvRG9jLnhtbFBLAQItABQABgAIAAAAIQClnKiB2gAAAAYBAAAPAAAAAAAA&#10;AAAAAAAAAJUEAABkcnMvZG93bnJldi54bWxQSwUGAAAAAAQABADzAAAAnAUAAAAA&#10;" stroked="f" strokeweight="1pt">
              <v:textbox style="mso-fit-shape-to-text:t">
                <w:txbxContent>
                  <w:p w14:paraId="413042EC"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AE021" w14:textId="77777777" w:rsidR="00B62E0B" w:rsidRDefault="00000000">
    <w:r>
      <w:rPr>
        <w:noProof/>
      </w:rPr>
      <mc:AlternateContent>
        <mc:Choice Requires="wps">
          <w:drawing>
            <wp:anchor distT="0" distB="0" distL="0" distR="0" simplePos="0" relativeHeight="137216" behindDoc="0" locked="0" layoutInCell="1" allowOverlap="1" wp14:anchorId="3E1C0F4D" wp14:editId="5583D6A9">
              <wp:simplePos x="0" y="0"/>
              <wp:positionH relativeFrom="page">
                <wp:align>left</wp:align>
              </wp:positionH>
              <wp:positionV relativeFrom="page">
                <wp:align>center</wp:align>
              </wp:positionV>
              <wp:extent cx="7433310" cy="1270000"/>
              <wp:effectExtent l="0" t="0" r="0" b="0"/>
              <wp:wrapNone/>
              <wp:docPr id="4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B9CB79A"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E1C0F4D" id="_x0000_s1158" style="position:absolute;margin-left:0;margin-top:0;width:585.3pt;height:100pt;rotation:-45;z-index:13721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G3d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x6MYFW17W5+3kOlEfrzj6xYJ2DAf&#10;tgxw2tCIGxRe8JDKYnX2IlHSWPjxN3uMxyFALyUdTi9W/v3IQFCiPhkcj6dyMonjnpTJ+4cRKnDv&#10;2d97zFEvLfJapuqSGOODehUlWP0NF20Rs6KLGY65K4q8ZXEZ8k7honKxWKQgHHDHwsbsHI/Q6Rbd&#10;4hi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tJBt3TwCAAB8BAAADgAAAAAAAAAA&#10;AAAAAAAuAgAAZHJzL2Uyb0RvYy54bWxQSwECLQAUAAYACAAAACEApZyogdoAAAAGAQAADwAAAAAA&#10;AAAAAAAAAACWBAAAZHJzL2Rvd25yZXYueG1sUEsFBgAAAAAEAAQA8wAAAJ0FAAAAAA==&#10;" stroked="f" strokeweight="1pt">
              <v:textbox style="mso-fit-shape-to-text:t">
                <w:txbxContent>
                  <w:p w14:paraId="1B9CB79A"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5B846" w14:textId="77777777" w:rsidR="00B62E0B" w:rsidRDefault="00000000">
    <w:r>
      <w:rPr>
        <w:noProof/>
      </w:rPr>
      <mc:AlternateContent>
        <mc:Choice Requires="wps">
          <w:drawing>
            <wp:anchor distT="0" distB="0" distL="0" distR="0" simplePos="0" relativeHeight="136192" behindDoc="0" locked="0" layoutInCell="1" allowOverlap="1" wp14:anchorId="3DCEFB7E" wp14:editId="4892F268">
              <wp:simplePos x="0" y="0"/>
              <wp:positionH relativeFrom="page">
                <wp:align>left</wp:align>
              </wp:positionH>
              <wp:positionV relativeFrom="page">
                <wp:align>center</wp:align>
              </wp:positionV>
              <wp:extent cx="7433310" cy="1270000"/>
              <wp:effectExtent l="0" t="0" r="0" b="0"/>
              <wp:wrapNone/>
              <wp:docPr id="23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481903B"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DCEFB7E" id="_x0000_s1159" style="position:absolute;margin-left:0;margin-top:0;width:585.3pt;height:100pt;rotation:-45;z-index:13619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vk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x+MYFW17W5+3kOlEfrzj6xYJ2DAf&#10;tgxw2tCIGxRe8JDKYnX2IlHSWPjxN3uMxyFALyUdTi9W/v3IQFCiPhkcj6dyMonjnpTJ+4cRKnDv&#10;2d97zFEvLfJapuqSGOODehUlWP0NF20Rs6KLGY65K4q8ZXEZ8k7honKxWKQgHHDHwsbsHI/Q6Rbd&#10;4hi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5Tir5DwCAAB8BAAADgAAAAAAAAAA&#10;AAAAAAAuAgAAZHJzL2Uyb0RvYy54bWxQSwECLQAUAAYACAAAACEApZyogdoAAAAGAQAADwAAAAAA&#10;AAAAAAAAAACWBAAAZHJzL2Rvd25yZXYueG1sUEsFBgAAAAAEAAQA8wAAAJ0FAAAAAA==&#10;" stroked="f" strokeweight="1pt">
              <v:textbox style="mso-fit-shape-to-text:t">
                <w:txbxContent>
                  <w:p w14:paraId="3481903B"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A72AF" w14:textId="77777777" w:rsidR="00B62E0B" w:rsidRDefault="00000000">
    <w:r>
      <w:rPr>
        <w:noProof/>
      </w:rPr>
      <mc:AlternateContent>
        <mc:Choice Requires="wps">
          <w:drawing>
            <wp:anchor distT="0" distB="0" distL="0" distR="0" simplePos="0" relativeHeight="138240" behindDoc="0" locked="0" layoutInCell="1" allowOverlap="1" wp14:anchorId="486A4D42" wp14:editId="3122AFC6">
              <wp:simplePos x="0" y="0"/>
              <wp:positionH relativeFrom="page">
                <wp:align>left</wp:align>
              </wp:positionH>
              <wp:positionV relativeFrom="page">
                <wp:align>center</wp:align>
              </wp:positionV>
              <wp:extent cx="7433310" cy="1270000"/>
              <wp:effectExtent l="0" t="0" r="0" b="0"/>
              <wp:wrapNone/>
              <wp:docPr id="13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D63BE71"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86A4D42" id="_x0000_s1160" style="position:absolute;margin-left:0;margin-top:0;width:585.3pt;height:100pt;rotation:-45;z-index:13824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pJ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x5MYFW17W5+3kOlEfrzj6xYJ2DAf&#10;tgxw2tCIGxRe8JDKYnX2IlHSWPjxN3uMxyFALyUdTi9W/v3IQFCiPhkcj6dyMonjnpTJ+4cRKnDv&#10;2d97zFEvLfJapuqSGOODehUlWP0NF20Rs6KLGY65K4q8ZXEZ8k7honKxWKQgHHDHwsbsHI/Q6Rbd&#10;4hi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UmH6STwCAAB8BAAADgAAAAAAAAAA&#10;AAAAAAAuAgAAZHJzL2Uyb0RvYy54bWxQSwECLQAUAAYACAAAACEApZyogdoAAAAGAQAADwAAAAAA&#10;AAAAAAAAAACWBAAAZHJzL2Rvd25yZXYueG1sUEsFBgAAAAAEAAQA8wAAAJ0FAAAAAA==&#10;" stroked="f" strokeweight="1pt">
              <v:textbox style="mso-fit-shape-to-text:t">
                <w:txbxContent>
                  <w:p w14:paraId="5D63BE71"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FFE38" w14:textId="77777777" w:rsidR="00B62E0B" w:rsidRDefault="00000000">
    <w:r>
      <w:rPr>
        <w:noProof/>
      </w:rPr>
      <mc:AlternateContent>
        <mc:Choice Requires="wps">
          <w:drawing>
            <wp:anchor distT="0" distB="0" distL="0" distR="0" simplePos="0" relativeHeight="140288" behindDoc="0" locked="0" layoutInCell="1" allowOverlap="1" wp14:anchorId="1ABE0DC2" wp14:editId="08228241">
              <wp:simplePos x="0" y="0"/>
              <wp:positionH relativeFrom="page">
                <wp:align>left</wp:align>
              </wp:positionH>
              <wp:positionV relativeFrom="page">
                <wp:align>center</wp:align>
              </wp:positionV>
              <wp:extent cx="7433310" cy="1270000"/>
              <wp:effectExtent l="0" t="0" r="0" b="0"/>
              <wp:wrapNone/>
              <wp:docPr id="4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9270231"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ABE0DC2" id="_x0000_s1161" style="position:absolute;margin-left:0;margin-top:0;width:585.3pt;height:100pt;rotation:-45;z-index:14028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xw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GoHD7EqGjb2fq8gUwn8uMdX7VIwJr5&#10;sGGA04ZG3KDwgodUFquzF4mSxsKPv9ljPA4BeinpcHqx8u8HBoIS9dngeDyVo1Ec96SMHsY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A8k8cDwCAAB8BAAADgAAAAAAAAAA&#10;AAAAAAAuAgAAZHJzL2Uyb0RvYy54bWxQSwECLQAUAAYACAAAACEApZyogdoAAAAGAQAADwAAAAAA&#10;AAAAAAAAAACWBAAAZHJzL2Rvd25yZXYueG1sUEsFBgAAAAAEAAQA8wAAAJ0FAAAAAA==&#10;" stroked="f" strokeweight="1pt">
              <v:textbox style="mso-fit-shape-to-text:t">
                <w:txbxContent>
                  <w:p w14:paraId="29270231"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0193A" w14:textId="77777777" w:rsidR="00B62E0B" w:rsidRDefault="00000000">
    <w:r>
      <w:rPr>
        <w:noProof/>
      </w:rPr>
      <mc:AlternateContent>
        <mc:Choice Requires="wps">
          <w:drawing>
            <wp:anchor distT="0" distB="0" distL="0" distR="0" simplePos="0" relativeHeight="139264" behindDoc="0" locked="0" layoutInCell="1" allowOverlap="1" wp14:anchorId="2EEBA2A0" wp14:editId="20CA91A5">
              <wp:simplePos x="0" y="0"/>
              <wp:positionH relativeFrom="page">
                <wp:align>left</wp:align>
              </wp:positionH>
              <wp:positionV relativeFrom="page">
                <wp:align>center</wp:align>
              </wp:positionV>
              <wp:extent cx="7433310" cy="1270000"/>
              <wp:effectExtent l="0" t="0" r="0" b="0"/>
              <wp:wrapNone/>
              <wp:docPr id="23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7DC46C9"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EEBA2A0" id="_x0000_s1162" style="position:absolute;margin-left:0;margin-top:0;width:585.3pt;height:100pt;rotation:-45;z-index:13926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Xc6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hUDh9iVLTtbH3eQKYT+fGOr1okYM18&#10;2DDAaUMjblB4wUMqi9XZi0RJY+HH3+wxHocAvZR0OL1Y+fcDA0GJ+mxwPJ7K0SiOe1JGH8c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8DF3OjwCAAB8BAAADgAAAAAAAAAA&#10;AAAAAAAuAgAAZHJzL2Uyb0RvYy54bWxQSwECLQAUAAYACAAAACEApZyogdoAAAAGAQAADwAAAAAA&#10;AAAAAAAAAACWBAAAZHJzL2Rvd25yZXYueG1sUEsFBgAAAAAEAAQA8wAAAJ0FAAAAAA==&#10;" stroked="f" strokeweight="1pt">
              <v:textbox style="mso-fit-shape-to-text:t">
                <w:txbxContent>
                  <w:p w14:paraId="07DC46C9"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4B529" w14:textId="77777777" w:rsidR="00B62E0B" w:rsidRDefault="00000000">
    <w:r>
      <w:rPr>
        <w:noProof/>
      </w:rPr>
      <mc:AlternateContent>
        <mc:Choice Requires="wps">
          <w:drawing>
            <wp:anchor distT="0" distB="0" distL="0" distR="0" simplePos="0" relativeHeight="141312" behindDoc="0" locked="0" layoutInCell="1" allowOverlap="1" wp14:anchorId="16421F4A" wp14:editId="01B72424">
              <wp:simplePos x="0" y="0"/>
              <wp:positionH relativeFrom="page">
                <wp:align>left</wp:align>
              </wp:positionH>
              <wp:positionV relativeFrom="page">
                <wp:align>center</wp:align>
              </wp:positionV>
              <wp:extent cx="7433310" cy="1270000"/>
              <wp:effectExtent l="0" t="0" r="0" b="0"/>
              <wp:wrapNone/>
              <wp:docPr id="14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8A24A9F"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6421F4A" id="_x0000_s1163" style="position:absolute;margin-left:0;margin-top:0;width:585.3pt;height:100pt;rotation:-45;z-index:14131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ED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V42mMira9rc9byHQiP97xTYsEPDMf&#10;tgxw2tCIGxRe8JDKYnX2IlHSWPjxN3uMxyFALyUdTi9W/v3IQFCiPhkcj8dyMonjnpTJ++kIFbj3&#10;7O895qhXFnktU3VJjPFBvYoSrP6Gi7aMWdHFDMfcFUXesrgKeadwUblYLlMQDrhj4dnsHI/Q6Rbd&#10;8hiQ2nTbN24uNOKIJ14v6xh36F5PUbefxuI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oZmxAzwCAAB8BAAADgAAAAAAAAAA&#10;AAAAAAAuAgAAZHJzL2Uyb0RvYy54bWxQSwECLQAUAAYACAAAACEApZyogdoAAAAGAQAADwAAAAAA&#10;AAAAAAAAAACWBAAAZHJzL2Rvd25yZXYueG1sUEsFBgAAAAAEAAQA8wAAAJ0FAAAAAA==&#10;" stroked="f" strokeweight="1pt">
              <v:textbox style="mso-fit-shape-to-text:t">
                <w:txbxContent>
                  <w:p w14:paraId="78A24A9F"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9ECFB" w14:textId="77777777" w:rsidR="00B62E0B" w:rsidRDefault="00000000">
    <w:r>
      <w:rPr>
        <w:noProof/>
      </w:rPr>
      <mc:AlternateContent>
        <mc:Choice Requires="wps">
          <w:drawing>
            <wp:anchor distT="0" distB="0" distL="0" distR="0" simplePos="0" relativeHeight="143360" behindDoc="0" locked="0" layoutInCell="1" allowOverlap="1" wp14:anchorId="69F22CC7" wp14:editId="0AACB4E0">
              <wp:simplePos x="0" y="0"/>
              <wp:positionH relativeFrom="page">
                <wp:align>left</wp:align>
              </wp:positionH>
              <wp:positionV relativeFrom="page">
                <wp:align>center</wp:align>
              </wp:positionV>
              <wp:extent cx="7433310" cy="1270000"/>
              <wp:effectExtent l="0" t="0" r="0" b="0"/>
              <wp:wrapNone/>
              <wp:docPr id="4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2C1C3D0"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9F22CC7" id="_x0000_s1164" style="position:absolute;margin-left:0;margin-top:0;width:585.3pt;height:100pt;rotation:-45;z-index:14336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S7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lcBKjom1v68sWMp3Ij3d83SIBG+bD&#10;lgFOGxpxg8ILHlJZrM5eJUoaCz/+Zo/xOATopaTD6cXKvx8ZCErUJ4Pj8VS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fhKS7OwIAAHwEAAAOAAAAAAAAAAAA&#10;AAAAAC4CAABkcnMvZTJvRG9jLnhtbFBLAQItABQABgAIAAAAIQClnKiB2gAAAAYBAAAPAAAAAAAA&#10;AAAAAAAAAJUEAABkcnMvZG93bnJldi54bWxQSwUGAAAAAAQABADzAAAAnAUAAAAA&#10;" stroked="f" strokeweight="1pt">
              <v:textbox style="mso-fit-shape-to-text:t">
                <w:txbxContent>
                  <w:p w14:paraId="62C1C3D0"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FC74E" w14:textId="77777777" w:rsidR="00B62E0B" w:rsidRDefault="00000000">
    <w:r>
      <w:rPr>
        <w:noProof/>
      </w:rPr>
      <mc:AlternateContent>
        <mc:Choice Requires="wps">
          <w:drawing>
            <wp:anchor distT="0" distB="0" distL="0" distR="0" simplePos="0" relativeHeight="13312" behindDoc="0" locked="0" layoutInCell="1" allowOverlap="1" wp14:anchorId="4C6F2075" wp14:editId="5E3CFFDE">
              <wp:simplePos x="0" y="0"/>
              <wp:positionH relativeFrom="page">
                <wp:align>left</wp:align>
              </wp:positionH>
              <wp:positionV relativeFrom="page">
                <wp:align>center</wp:align>
              </wp:positionV>
              <wp:extent cx="7433310" cy="1270000"/>
              <wp:effectExtent l="0" t="0" r="0" b="0"/>
              <wp:wrapNone/>
              <wp:docPr id="19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09AF7D6"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C6F2075" id="_x0000_s1039" style="position:absolute;margin-left:0;margin-top:0;width:585.3pt;height:100pt;rotation:-45;z-index:1331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0AOwIAAHs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xzEomva2Pm8hs4n0eMfXLfa/YT5s&#10;GeCwoREXKLzgIZXF4uxFoqSx8ONv9hiPM4BeSjocXiz8+5GBoER9MjgdT+VkEqc9KZP3DyNU4N6z&#10;v/eYo15apLVM1SUxxgf1Kkqw+hvu2SJmRRczHHNXFGnL4jLklcI95WKxSEE4346Fjdk5HqHTJbrF&#10;MSCz6bJv3FxYxAlPtF62Ma7QvZ6ibv+M+U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iBH0AOwIAAHsEAAAOAAAAAAAAAAAA&#10;AAAAAC4CAABkcnMvZTJvRG9jLnhtbFBLAQItABQABgAIAAAAIQClnKiB2gAAAAYBAAAPAAAAAAAA&#10;AAAAAAAAAJUEAABkcnMvZG93bnJldi54bWxQSwUGAAAAAAQABADzAAAAnAUAAAAA&#10;" stroked="f" strokeweight="1pt">
              <v:textbox style="mso-fit-shape-to-text:t">
                <w:txbxContent>
                  <w:p w14:paraId="509AF7D6"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3CBC9" w14:textId="77777777" w:rsidR="00B62E0B" w:rsidRDefault="00000000">
    <w:r>
      <w:rPr>
        <w:noProof/>
      </w:rPr>
      <mc:AlternateContent>
        <mc:Choice Requires="wps">
          <w:drawing>
            <wp:anchor distT="0" distB="0" distL="0" distR="0" simplePos="0" relativeHeight="142336" behindDoc="0" locked="0" layoutInCell="1" allowOverlap="1" wp14:anchorId="1EA3B30B" wp14:editId="09187348">
              <wp:simplePos x="0" y="0"/>
              <wp:positionH relativeFrom="page">
                <wp:align>left</wp:align>
              </wp:positionH>
              <wp:positionV relativeFrom="page">
                <wp:align>center</wp:align>
              </wp:positionV>
              <wp:extent cx="7433310" cy="1270000"/>
              <wp:effectExtent l="0" t="0" r="0" b="0"/>
              <wp:wrapNone/>
              <wp:docPr id="23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7CBA344"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EA3B30B" id="_x0000_s1165" style="position:absolute;margin-left:0;margin-top:0;width:585.3pt;height:100pt;rotation:-45;z-index:14233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KC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HK4SRGRdve1pctZDqRH+/4ukUCNsyH&#10;LQOcNjTiBoUXPKSyWJ29SpQ0Fn78zR7jcQjQS0mH04uVfz8yEJSoTwbHY1K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OLGKCOwIAAHwEAAAOAAAAAAAAAAAA&#10;AAAAAC4CAABkcnMvZTJvRG9jLnhtbFBLAQItABQABgAIAAAAIQClnKiB2gAAAAYBAAAPAAAAAAAA&#10;AAAAAAAAAJUEAABkcnMvZG93bnJldi54bWxQSwUGAAAAAAQABADzAAAAnAUAAAAA&#10;" stroked="f" strokeweight="1pt">
              <v:textbox style="mso-fit-shape-to-text:t">
                <w:txbxContent>
                  <w:p w14:paraId="17CBA344"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69670" w14:textId="77777777" w:rsidR="00B62E0B" w:rsidRDefault="00000000">
    <w:r>
      <w:rPr>
        <w:noProof/>
      </w:rPr>
      <mc:AlternateContent>
        <mc:Choice Requires="wps">
          <w:drawing>
            <wp:anchor distT="0" distB="0" distL="0" distR="0" simplePos="0" relativeHeight="144384" behindDoc="0" locked="0" layoutInCell="1" allowOverlap="1" wp14:anchorId="0A0B532C" wp14:editId="6F82736E">
              <wp:simplePos x="0" y="0"/>
              <wp:positionH relativeFrom="page">
                <wp:align>left</wp:align>
              </wp:positionH>
              <wp:positionV relativeFrom="page">
                <wp:align>center</wp:align>
              </wp:positionV>
              <wp:extent cx="7433310" cy="1270000"/>
              <wp:effectExtent l="0" t="0" r="0" b="0"/>
              <wp:wrapNone/>
              <wp:docPr id="14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8954FAA"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A0B532C" id="_x0000_s1166" style="position:absolute;margin-left:0;margin-top:0;width:585.3pt;height:100pt;rotation:-45;z-index:14438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YLdI+zwCAAB8BAAADgAAAAAAAAAA&#10;AAAAAAAuAgAAZHJzL2Uyb0RvYy54bWxQSwECLQAUAAYACAAAACEApZyogdoAAAAGAQAADwAAAAAA&#10;AAAAAAAAAACWBAAAZHJzL2Rvd25yZXYueG1sUEsFBgAAAAAEAAQA8wAAAJ0FAAAAAA==&#10;" stroked="f" strokeweight="1pt">
              <v:textbox style="mso-fit-shape-to-text:t">
                <w:txbxContent>
                  <w:p w14:paraId="58954FAA"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676EB" w14:textId="77777777" w:rsidR="00B62E0B" w:rsidRDefault="00000000">
    <w:r>
      <w:rPr>
        <w:noProof/>
      </w:rPr>
      <mc:AlternateContent>
        <mc:Choice Requires="wps">
          <w:drawing>
            <wp:anchor distT="0" distB="0" distL="0" distR="0" simplePos="0" relativeHeight="146432" behindDoc="0" locked="0" layoutInCell="1" allowOverlap="1" wp14:anchorId="7A9348DB" wp14:editId="7F5EEA2C">
              <wp:simplePos x="0" y="0"/>
              <wp:positionH relativeFrom="page">
                <wp:align>left</wp:align>
              </wp:positionH>
              <wp:positionV relativeFrom="page">
                <wp:align>center</wp:align>
              </wp:positionV>
              <wp:extent cx="7433310" cy="1270000"/>
              <wp:effectExtent l="0" t="0" r="0" b="0"/>
              <wp:wrapNone/>
              <wp:docPr id="4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CCE8154"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A9348DB" id="_x0000_s1167" style="position:absolute;margin-left:0;margin-top:0;width:585.3pt;height:100pt;rotation:-45;z-index:14643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47COw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J2WMira9rc9byHQiP97xdYsEbJgP&#10;WwY4bWjEDQoveEhlsTp7kShpLPz4mz3G4xCgl5IOpxcr/35kIChRnwyOx1M5mcRxT8rk/cMIFbj3&#10;7O895qiXFnktU3VJjPFBvYoSrP6Gi7aIWdHFDMfcFUXesrgMeadwUblYLFIQDrhjYWN2jkfodItu&#10;cQxIbbrtGzcXGnHEE6+XdYw7dK+nqNtPY/4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xH47COwIAAHwEAAAOAAAAAAAAAAAA&#10;AAAAAC4CAABkcnMvZTJvRG9jLnhtbFBLAQItABQABgAIAAAAIQClnKiB2gAAAAYBAAAPAAAAAAAA&#10;AAAAAAAAAJUEAABkcnMvZG93bnJldi54bWxQSwUGAAAAAAQABADzAAAAnAUAAAAA&#10;" stroked="f" strokeweight="1pt">
              <v:textbox style="mso-fit-shape-to-text:t">
                <w:txbxContent>
                  <w:p w14:paraId="0CCE8154"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CAA96" w14:textId="77777777" w:rsidR="00B62E0B" w:rsidRDefault="00000000">
    <w:r>
      <w:rPr>
        <w:noProof/>
      </w:rPr>
      <mc:AlternateContent>
        <mc:Choice Requires="wps">
          <w:drawing>
            <wp:anchor distT="0" distB="0" distL="0" distR="0" simplePos="0" relativeHeight="145408" behindDoc="0" locked="0" layoutInCell="1" allowOverlap="1" wp14:anchorId="774A9A7C" wp14:editId="041574AC">
              <wp:simplePos x="0" y="0"/>
              <wp:positionH relativeFrom="page">
                <wp:align>left</wp:align>
              </wp:positionH>
              <wp:positionV relativeFrom="page">
                <wp:align>center</wp:align>
              </wp:positionV>
              <wp:extent cx="7433310" cy="1270000"/>
              <wp:effectExtent l="0" t="0" r="0" b="0"/>
              <wp:wrapNone/>
              <wp:docPr id="23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708CAE6"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74A9A7C" id="_x0000_s1168" style="position:absolute;margin-left:0;margin-top:0;width:585.3pt;height:100pt;rotation:-45;z-index:14540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8WI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J6MYFW17W5+3kOlEfrzj6xYJ2DAf&#10;tgxw2tCIGxRe8JDKYnX2IlHSWPjxN3uMxyFALyUdTi9W/v3IQFCiPhkcj6dyMonjnpTJ+4cRKnDv&#10;2d97zFEvLfJapuqSGOODehUlWP0NF20Rs6KLGY65K4q8ZXEZ8k7honKxWKQgHHDHwsbsHI/Q6Rbd&#10;4hi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wufFiDwCAAB8BAAADgAAAAAAAAAA&#10;AAAAAAAuAgAAZHJzL2Uyb0RvYy54bWxQSwECLQAUAAYACAAAACEApZyogdoAAAAGAQAADwAAAAAA&#10;AAAAAAAAAACWBAAAZHJzL2Rvd25yZXYueG1sUEsFBgAAAAAEAAQA8wAAAJ0FAAAAAA==&#10;" stroked="f" strokeweight="1pt">
              <v:textbox style="mso-fit-shape-to-text:t">
                <w:txbxContent>
                  <w:p w14:paraId="7708CAE6"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9EF25" w14:textId="77777777" w:rsidR="00B62E0B" w:rsidRDefault="00000000">
    <w:r>
      <w:rPr>
        <w:noProof/>
      </w:rPr>
      <mc:AlternateContent>
        <mc:Choice Requires="wps">
          <w:drawing>
            <wp:anchor distT="0" distB="0" distL="0" distR="0" simplePos="0" relativeHeight="147456" behindDoc="0" locked="0" layoutInCell="1" allowOverlap="1" wp14:anchorId="46299412" wp14:editId="4422491C">
              <wp:simplePos x="0" y="0"/>
              <wp:positionH relativeFrom="page">
                <wp:align>left</wp:align>
              </wp:positionH>
              <wp:positionV relativeFrom="page">
                <wp:align>center</wp:align>
              </wp:positionV>
              <wp:extent cx="7433310" cy="1270000"/>
              <wp:effectExtent l="0" t="0" r="0" b="0"/>
              <wp:wrapNone/>
              <wp:docPr id="14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A73D105"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6299412" id="_x0000_s1169" style="position:absolute;margin-left:0;margin-top:0;width:585.3pt;height:100pt;rotation:-45;z-index:14745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Ox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J+MYFW17W5+3kOlEfrzj6xYJ2DAf&#10;tgxw2tCIGxRe8JDKYnX2IlHSWPjxN3uMxyFALyUdTi9W/v3IQFCiPhkcj6dyMonjnpTJ+4cRKnDv&#10;2d97zFEvLfJapuqSGOODehUlWP0NF20Rs6KLGY65K4q8ZXEZ8k7honKxWKQgHHDHwsbsHI/Q6Rbd&#10;4hi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k08DsTwCAAB8BAAADgAAAAAAAAAA&#10;AAAAAAAuAgAAZHJzL2Uyb0RvYy54bWxQSwECLQAUAAYACAAAACEApZyogdoAAAAGAQAADwAAAAAA&#10;AAAAAAAAAACWBAAAZHJzL2Rvd25yZXYueG1sUEsFBgAAAAAEAAQA8wAAAJ0FAAAAAA==&#10;" stroked="f" strokeweight="1pt">
              <v:textbox style="mso-fit-shape-to-text:t">
                <w:txbxContent>
                  <w:p w14:paraId="7A73D105"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9EB61" w14:textId="77777777" w:rsidR="00B62E0B" w:rsidRDefault="00000000">
    <w:r>
      <w:rPr>
        <w:noProof/>
      </w:rPr>
      <mc:AlternateContent>
        <mc:Choice Requires="wps">
          <w:drawing>
            <wp:anchor distT="0" distB="0" distL="0" distR="0" simplePos="0" relativeHeight="149504" behindDoc="0" locked="0" layoutInCell="1" allowOverlap="1" wp14:anchorId="725B9774" wp14:editId="3ECE26A4">
              <wp:simplePos x="0" y="0"/>
              <wp:positionH relativeFrom="page">
                <wp:align>left</wp:align>
              </wp:positionH>
              <wp:positionV relativeFrom="page">
                <wp:align>center</wp:align>
              </wp:positionV>
              <wp:extent cx="7433310" cy="1270000"/>
              <wp:effectExtent l="0" t="0" r="0" b="0"/>
              <wp:wrapNone/>
              <wp:docPr id="4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44EC781"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25B9774" id="_x0000_s1170" style="position:absolute;margin-left:0;margin-top:0;width:585.3pt;height:100pt;rotation:-45;z-index:14950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kFlIcOwIAAHwEAAAOAAAAAAAAAAAA&#10;AAAAAC4CAABkcnMvZTJvRG9jLnhtbFBLAQItABQABgAIAAAAIQClnKiB2gAAAAYBAAAPAAAAAAAA&#10;AAAAAAAAAJUEAABkcnMvZG93bnJldi54bWxQSwUGAAAAAAQABADzAAAAnAUAAAAA&#10;" stroked="f" strokeweight="1pt">
              <v:textbox style="mso-fit-shape-to-text:t">
                <w:txbxContent>
                  <w:p w14:paraId="644EC781"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67BBC" w14:textId="77777777" w:rsidR="00B62E0B" w:rsidRDefault="00000000">
    <w:r>
      <w:rPr>
        <w:noProof/>
      </w:rPr>
      <mc:AlternateContent>
        <mc:Choice Requires="wps">
          <w:drawing>
            <wp:anchor distT="0" distB="0" distL="0" distR="0" simplePos="0" relativeHeight="148480" behindDoc="0" locked="0" layoutInCell="1" allowOverlap="1" wp14:anchorId="05AD31D5" wp14:editId="605D5A18">
              <wp:simplePos x="0" y="0"/>
              <wp:positionH relativeFrom="page">
                <wp:align>left</wp:align>
              </wp:positionH>
              <wp:positionV relativeFrom="page">
                <wp:align>center</wp:align>
              </wp:positionV>
              <wp:extent cx="7433310" cy="1270000"/>
              <wp:effectExtent l="0" t="0" r="0" b="0"/>
              <wp:wrapNone/>
              <wp:docPr id="23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0F31A3F"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5AD31D5" id="_x0000_s1171" style="position:absolute;margin-left:0;margin-top:0;width:585.3pt;height:100pt;rotation:-45;z-index:14848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Ql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GoHD3EqGjb2fq8gUwn8uMdX7VIwJr5&#10;sGGA04ZG3KDwgodUFquzF4mSxsKPv9ljPA4BeinpcHqx8u8HBoIS9dngeDyVo1Ec96SMHsY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db6UJTwCAAB8BAAADgAAAAAAAAAA&#10;AAAAAAAuAgAAZHJzL2Uyb0RvYy54bWxQSwECLQAUAAYACAAAACEApZyogdoAAAAGAQAADwAAAAAA&#10;AAAAAAAAAACWBAAAZHJzL2Rvd25yZXYueG1sUEsFBgAAAAAEAAQA8wAAAJ0FAAAAAA==&#10;" stroked="f" strokeweight="1pt">
              <v:textbox style="mso-fit-shape-to-text:t">
                <w:txbxContent>
                  <w:p w14:paraId="20F31A3F"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DFFFF" w14:textId="77777777" w:rsidR="00B62E0B" w:rsidRDefault="00000000">
    <w:r>
      <w:rPr>
        <w:noProof/>
      </w:rPr>
      <mc:AlternateContent>
        <mc:Choice Requires="wps">
          <w:drawing>
            <wp:anchor distT="0" distB="0" distL="0" distR="0" simplePos="0" relativeHeight="150528" behindDoc="0" locked="0" layoutInCell="1" allowOverlap="1" wp14:anchorId="785640E1" wp14:editId="2003E2BD">
              <wp:simplePos x="0" y="0"/>
              <wp:positionH relativeFrom="page">
                <wp:align>left</wp:align>
              </wp:positionH>
              <wp:positionV relativeFrom="page">
                <wp:align>center</wp:align>
              </wp:positionV>
              <wp:extent cx="7433310" cy="1270000"/>
              <wp:effectExtent l="0" t="0" r="0" b="0"/>
              <wp:wrapNone/>
              <wp:docPr id="14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EF2A678"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85640E1" id="_x0000_s1172" style="position:absolute;margin-left:0;margin-top:0;width:585.3pt;height:100pt;rotation:-45;z-index:15052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9v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hUjh5iVLTtbH3eQKYT+fGOr1okYM18&#10;2DDAaUMjblB4wUMqi9XZi0RJY+HH3+wxHocAvZR0OL1Y+fcDA0GJ+mxwPJ7K0SiOe1JGH8c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hkbfbzwCAAB8BAAADgAAAAAAAAAA&#10;AAAAAAAuAgAAZHJzL2Uyb0RvYy54bWxQSwECLQAUAAYACAAAACEApZyogdoAAAAGAQAADwAAAAAA&#10;AAAAAAAAAACWBAAAZHJzL2Rvd25yZXYueG1sUEsFBgAAAAAEAAQA8wAAAJ0FAAAAAA==&#10;" stroked="f" strokeweight="1pt">
              <v:textbox style="mso-fit-shape-to-text:t">
                <w:txbxContent>
                  <w:p w14:paraId="2EF2A678"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6B65F" w14:textId="77777777" w:rsidR="00B62E0B" w:rsidRDefault="00000000">
    <w:r>
      <w:rPr>
        <w:noProof/>
      </w:rPr>
      <mc:AlternateContent>
        <mc:Choice Requires="wps">
          <w:drawing>
            <wp:anchor distT="0" distB="0" distL="0" distR="0" simplePos="0" relativeHeight="152576" behindDoc="0" locked="0" layoutInCell="1" allowOverlap="1" wp14:anchorId="501E2ED2" wp14:editId="30F7170A">
              <wp:simplePos x="0" y="0"/>
              <wp:positionH relativeFrom="page">
                <wp:align>left</wp:align>
              </wp:positionH>
              <wp:positionV relativeFrom="page">
                <wp:align>center</wp:align>
              </wp:positionV>
              <wp:extent cx="7433310" cy="1270000"/>
              <wp:effectExtent l="0" t="0" r="0" b="0"/>
              <wp:wrapNone/>
              <wp:docPr id="5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926936F"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01E2ED2" id="_x0000_s1173" style="position:absolute;margin-left:0;margin-top:0;width:585.3pt;height:100pt;rotation:-45;z-index:15257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hlW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Vk2mMira9rc9byHQiP97xTYsEPDMf&#10;tgxw2tCIGxRe8JDKYnX2IlHSWPjxN3uMxyFALyUdTi9W/v3IQFCiPhkcj8dyMonjnpTJ++kIFbj3&#10;7O895qhXFnktU3VJjPFBvYoSrP6Gi7aMWdHFDMfcFUXesrgKeadwUblYLlMQDrhj4dnsHI/Q6Rbd&#10;8hiQ2nTbN24uNOKIJ14v6xh36F5PUbefxuI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1+4ZVjwCAAB8BAAADgAAAAAAAAAA&#10;AAAAAAAuAgAAZHJzL2Uyb0RvYy54bWxQSwECLQAUAAYACAAAACEApZyogdoAAAAGAQAADwAAAAAA&#10;AAAAAAAAAACWBAAAZHJzL2Rvd25yZXYueG1sUEsFBgAAAAAEAAQA8wAAAJ0FAAAAAA==&#10;" stroked="f" strokeweight="1pt">
              <v:textbox style="mso-fit-shape-to-text:t">
                <w:txbxContent>
                  <w:p w14:paraId="7926936F"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0D1FB" w14:textId="77777777" w:rsidR="00B62E0B" w:rsidRDefault="00000000">
    <w:r>
      <w:rPr>
        <w:noProof/>
      </w:rPr>
      <mc:AlternateContent>
        <mc:Choice Requires="wps">
          <w:drawing>
            <wp:anchor distT="0" distB="0" distL="0" distR="0" simplePos="0" relativeHeight="151552" behindDoc="0" locked="0" layoutInCell="1" allowOverlap="1" wp14:anchorId="123BB1ED" wp14:editId="17259C07">
              <wp:simplePos x="0" y="0"/>
              <wp:positionH relativeFrom="page">
                <wp:align>left</wp:align>
              </wp:positionH>
              <wp:positionV relativeFrom="page">
                <wp:align>center</wp:align>
              </wp:positionV>
              <wp:extent cx="7433310" cy="1270000"/>
              <wp:effectExtent l="0" t="0" r="0" b="0"/>
              <wp:wrapNone/>
              <wp:docPr id="23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E34FAA9"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23BB1ED" id="_x0000_s1174" style="position:absolute;margin-left:0;margin-top:0;width:585.3pt;height:100pt;rotation:-45;z-index:15155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wzu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laBKjom1v68sWMp3Ij3d83SIBG+bD&#10;lgFOGxpxg8ILHlJZrM5eJUoaCz/+Zo/xOATopaTD6cXKvx8ZCErUJ4Pj8VS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p8wzuOwIAAHwEAAAOAAAAAAAAAAAA&#10;AAAAAC4CAABkcnMvZTJvRG9jLnhtbFBLAQItABQABgAIAAAAIQClnKiB2gAAAAYBAAAPAAAAAAAA&#10;AAAAAAAAAJUEAABkcnMvZG93bnJldi54bWxQSwUGAAAAAAQABADzAAAAnAUAAAAA&#10;" stroked="f" strokeweight="1pt">
              <v:textbox style="mso-fit-shape-to-text:t">
                <w:txbxContent>
                  <w:p w14:paraId="1E34FAA9"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14914" w14:textId="77777777" w:rsidR="00B62E0B" w:rsidRDefault="00000000">
    <w:r>
      <w:rPr>
        <w:noProof/>
      </w:rPr>
      <mc:AlternateContent>
        <mc:Choice Requires="wps">
          <w:drawing>
            <wp:anchor distT="0" distB="0" distL="0" distR="0" simplePos="0" relativeHeight="15360" behindDoc="0" locked="0" layoutInCell="1" allowOverlap="1" wp14:anchorId="6530DFE8" wp14:editId="1F0AB594">
              <wp:simplePos x="0" y="0"/>
              <wp:positionH relativeFrom="page">
                <wp:align>left</wp:align>
              </wp:positionH>
              <wp:positionV relativeFrom="page">
                <wp:align>center</wp:align>
              </wp:positionV>
              <wp:extent cx="7433310" cy="1270000"/>
              <wp:effectExtent l="0" t="0" r="0" b="0"/>
              <wp:wrapNone/>
              <wp:docPr id="9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E7CD7CB"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530DFE8" id="_x0000_s1040" style="position:absolute;margin-left:0;margin-top:0;width:585.3pt;height:100pt;rotation:-45;z-index:1536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ytOwIAAHs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JzEomva2Pm8hs4n0eMfXLfa/YT5s&#10;GeCwoREXKLzgIZXF4uxFoqSx8ONv9hiPM4BeSjocXiz8+5GBoER9MjgdT+VkEqc9KZP3DyNU4N6z&#10;v/eYo15apLVM1SUxxgf1Kkqw+hvu2SJmRRczHHNXFGnL4jLklcI95WKxSEE4346Fjdk5HqHTJbrF&#10;MSCz6bJv3FxYxAlPtF62Ma7QvZ6ibv+M+U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VXSytOwIAAHsEAAAOAAAAAAAAAAAA&#10;AAAAAC4CAABkcnMvZTJvRG9jLnhtbFBLAQItABQABgAIAAAAIQClnKiB2gAAAAYBAAAPAAAAAAAA&#10;AAAAAAAAAJUEAABkcnMvZG93bnJldi54bWxQSwUGAAAAAAQABADzAAAAnAUAAAAA&#10;" stroked="f" strokeweight="1pt">
              <v:textbox style="mso-fit-shape-to-text:t">
                <w:txbxContent>
                  <w:p w14:paraId="4E7CD7CB"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561D6" w14:textId="77777777" w:rsidR="00B62E0B" w:rsidRDefault="00000000">
    <w:r>
      <w:rPr>
        <w:noProof/>
      </w:rPr>
      <mc:AlternateContent>
        <mc:Choice Requires="wps">
          <w:drawing>
            <wp:anchor distT="0" distB="0" distL="0" distR="0" simplePos="0" relativeHeight="153600" behindDoc="0" locked="0" layoutInCell="1" allowOverlap="1" wp14:anchorId="18DF8499" wp14:editId="51EEA312">
              <wp:simplePos x="0" y="0"/>
              <wp:positionH relativeFrom="page">
                <wp:align>left</wp:align>
              </wp:positionH>
              <wp:positionV relativeFrom="page">
                <wp:align>center</wp:align>
              </wp:positionV>
              <wp:extent cx="7433310" cy="1270000"/>
              <wp:effectExtent l="0" t="0" r="0" b="0"/>
              <wp:wrapNone/>
              <wp:docPr id="14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B72553D"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8DF8499" id="_x0000_s1175" style="position:absolute;margin-left:0;margin-top:0;width:585.3pt;height:100pt;rotation:-45;z-index:15360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8rX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HK0SRGRdve1pctZDqRH+/4ukUCNsyH&#10;LQOcNjTiBoUXPKSyWJ29SpQ0Fn78zR7jcQjQS0mH04uVfz8yEJSoTwbHY1K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4W8rXOwIAAHwEAAAOAAAAAAAAAAAA&#10;AAAAAC4CAABkcnMvZTJvRG9jLnhtbFBLAQItABQABgAIAAAAIQClnKiB2gAAAAYBAAAPAAAAAAAA&#10;AAAAAAAAAJUEAABkcnMvZG93bnJldi54bWxQSwUGAAAAAAQABADzAAAAnAUAAAAA&#10;" stroked="f" strokeweight="1pt">
              <v:textbox style="mso-fit-shape-to-text:t">
                <w:txbxContent>
                  <w:p w14:paraId="7B72553D"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C9D40" w14:textId="77777777" w:rsidR="00B62E0B" w:rsidRDefault="00000000">
    <w:r>
      <w:rPr>
        <w:noProof/>
      </w:rPr>
      <mc:AlternateContent>
        <mc:Choice Requires="wps">
          <w:drawing>
            <wp:anchor distT="0" distB="0" distL="0" distR="0" simplePos="0" relativeHeight="155648" behindDoc="0" locked="0" layoutInCell="1" allowOverlap="1" wp14:anchorId="4AF2B9F0" wp14:editId="5CD40234">
              <wp:simplePos x="0" y="0"/>
              <wp:positionH relativeFrom="page">
                <wp:align>left</wp:align>
              </wp:positionH>
              <wp:positionV relativeFrom="page">
                <wp:align>center</wp:align>
              </wp:positionV>
              <wp:extent cx="7433310" cy="1270000"/>
              <wp:effectExtent l="0" t="0" r="0" b="0"/>
              <wp:wrapNone/>
              <wp:docPr id="5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D860BDE"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AF2B9F0" id="_x0000_s1176" style="position:absolute;margin-left:0;margin-top:0;width:585.3pt;height:100pt;rotation:-45;z-index:15564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3nOw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GofEizFW07W583kOlEfrzjqxYJWDMf&#10;Ngxw2tCIGxRe8JDKYnX2IlHSWPjxN3uMxyFALyUdTi9W/v3AQFCiPhscj6dyNIrjnpTRw3iACtx7&#10;dvcec9ALi7yWqbokxvig3kQJVn/DRZvHrOhihmPuiiJvWVyEvFO4qFzM5ykIB9yxsDZbxyN0ukU3&#10;PwSkNt32jZsLjTjiidfLOsYdutdT1O2nMfsJ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qEB3nOwIAAHwEAAAOAAAAAAAAAAAA&#10;AAAAAC4CAABkcnMvZTJvRG9jLnhtbFBLAQItABQABgAIAAAAIQClnKiB2gAAAAYBAAAPAAAAAAAA&#10;AAAAAAAAAJUEAABkcnMvZG93bnJldi54bWxQSwUGAAAAAAQABADzAAAAnAUAAAAA&#10;" stroked="f" strokeweight="1pt">
              <v:textbox style="mso-fit-shape-to-text:t">
                <w:txbxContent>
                  <w:p w14:paraId="2D860BDE"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C8877" w14:textId="77777777" w:rsidR="00B62E0B" w:rsidRDefault="00000000">
    <w:r>
      <w:rPr>
        <w:noProof/>
      </w:rPr>
      <mc:AlternateContent>
        <mc:Choice Requires="wps">
          <w:drawing>
            <wp:anchor distT="0" distB="0" distL="0" distR="0" simplePos="0" relativeHeight="154624" behindDoc="0" locked="0" layoutInCell="1" allowOverlap="1" wp14:anchorId="4C6572CF" wp14:editId="6AF25AF2">
              <wp:simplePos x="0" y="0"/>
              <wp:positionH relativeFrom="page">
                <wp:align>left</wp:align>
              </wp:positionH>
              <wp:positionV relativeFrom="page">
                <wp:align>center</wp:align>
              </wp:positionV>
              <wp:extent cx="7433310" cy="1270000"/>
              <wp:effectExtent l="0" t="0" r="0" b="0"/>
              <wp:wrapNone/>
              <wp:docPr id="23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89EA507"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C6572CF" id="_x0000_s1177" style="position:absolute;margin-left:0;margin-top:0;width:585.3pt;height:100pt;rotation:-45;z-index:15462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Nve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GofChjVLTtbH3eQKYT+fGOr1okYM18&#10;2DDAaUMjblB4wUMqi9XZi0RJY+HH3+wxHocAvZR0OL1Y+fcDA0GJ+mxwPJ7K0SiOe1JGD+MBKnDv&#10;2d17zEEvLPJapuqSGOODehMlWP0NF20es6KLGY65K4q8ZXER8k7honIxn6cgHHDHwtpsHY/Q6Rbd&#10;/BCQ2nTbN24uNOKIJ14v6xh36F5PUbefxu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7jb3jwCAAB8BAAADgAAAAAAAAAA&#10;AAAAAAAuAgAAZHJzL2Uyb0RvYy54bWxQSwECLQAUAAYACAAAACEApZyogdoAAAAGAQAADwAAAAAA&#10;AAAAAAAAAACWBAAAZHJzL2Rvd25yZXYueG1sUEsFBgAAAAAEAAQA8wAAAJ0FAAAAAA==&#10;" stroked="f" strokeweight="1pt">
              <v:textbox style="mso-fit-shape-to-text:t">
                <w:txbxContent>
                  <w:p w14:paraId="389EA507"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166F9" w14:textId="77777777" w:rsidR="00B62E0B" w:rsidRDefault="00000000">
    <w:r>
      <w:rPr>
        <w:noProof/>
      </w:rPr>
      <mc:AlternateContent>
        <mc:Choice Requires="wps">
          <w:drawing>
            <wp:anchor distT="0" distB="0" distL="0" distR="0" simplePos="0" relativeHeight="156672" behindDoc="0" locked="0" layoutInCell="1" allowOverlap="1" wp14:anchorId="6E97D765" wp14:editId="522F23AB">
              <wp:simplePos x="0" y="0"/>
              <wp:positionH relativeFrom="page">
                <wp:align>left</wp:align>
              </wp:positionH>
              <wp:positionV relativeFrom="page">
                <wp:align>center</wp:align>
              </wp:positionV>
              <wp:extent cx="7433310" cy="1270000"/>
              <wp:effectExtent l="0" t="0" r="0" b="0"/>
              <wp:wrapNone/>
              <wp:docPr id="14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7B64D0D"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E97D765" id="_x0000_s1178" style="position:absolute;margin-left:0;margin-top:0;width:585.3pt;height:100pt;rotation:-45;z-index:15667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JCU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GofBjEqGjb2fq8gUwn8uMdX7VIwJr5&#10;sGGA04ZG3KDwgodUFquzF4mSxsKPv9ljPA4BeinpcHqx8u8HBoIS9dngeDyVo1Ec96SMHsY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CECQlDwCAAB8BAAADgAAAAAAAAAA&#10;AAAAAAAuAgAAZHJzL2Uyb0RvYy54bWxQSwECLQAUAAYACAAAACEApZyogdoAAAAGAQAADwAAAAAA&#10;AAAAAAAAAACWBAAAZHJzL2Rvd25yZXYueG1sUEsFBgAAAAAEAAQA8wAAAJ0FAAAAAA==&#10;" stroked="f" strokeweight="1pt">
              <v:textbox style="mso-fit-shape-to-text:t">
                <w:txbxContent>
                  <w:p w14:paraId="77B64D0D"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2F2C9" w14:textId="77777777" w:rsidR="00B62E0B" w:rsidRDefault="00000000">
    <w:r>
      <w:rPr>
        <w:noProof/>
      </w:rPr>
      <mc:AlternateContent>
        <mc:Choice Requires="wps">
          <w:drawing>
            <wp:anchor distT="0" distB="0" distL="0" distR="0" simplePos="0" relativeHeight="158720" behindDoc="0" locked="0" layoutInCell="1" allowOverlap="1" wp14:anchorId="75783933" wp14:editId="203750D1">
              <wp:simplePos x="0" y="0"/>
              <wp:positionH relativeFrom="page">
                <wp:align>left</wp:align>
              </wp:positionH>
              <wp:positionV relativeFrom="page">
                <wp:align>center</wp:align>
              </wp:positionV>
              <wp:extent cx="7433310" cy="1270000"/>
              <wp:effectExtent l="0" t="0" r="0" b="0"/>
              <wp:wrapNone/>
              <wp:docPr id="5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46E2EB0"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5783933" id="_x0000_s1179" style="position:absolute;margin-left:0;margin-top:0;width:585.3pt;height:100pt;rotation:-45;z-index:15872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Fat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GofBjGqGjb2fq8gUwn8uMdX7VIwJr5&#10;sGGA04ZG3KDwgodUFquzF4mSxsKPv9ljPA4BeinpcHqx8u8HBoIS9dngeDyVo1Ec96SMHsY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WehWrTwCAAB8BAAADgAAAAAAAAAA&#10;AAAAAAAuAgAAZHJzL2Uyb0RvYy54bWxQSwECLQAUAAYACAAAACEApZyogdoAAAAGAQAADwAAAAAA&#10;AAAAAAAAAACWBAAAZHJzL2Rvd25yZXYueG1sUEsFBgAAAAAEAAQA8wAAAJ0FAAAAAA==&#10;" stroked="f" strokeweight="1pt">
              <v:textbox style="mso-fit-shape-to-text:t">
                <w:txbxContent>
                  <w:p w14:paraId="446E2EB0"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2E8AA" w14:textId="77777777" w:rsidR="00B62E0B" w:rsidRDefault="00000000">
    <w:r>
      <w:rPr>
        <w:noProof/>
      </w:rPr>
      <mc:AlternateContent>
        <mc:Choice Requires="wps">
          <w:drawing>
            <wp:anchor distT="0" distB="0" distL="0" distR="0" simplePos="0" relativeHeight="157696" behindDoc="0" locked="0" layoutInCell="1" allowOverlap="1" wp14:anchorId="05241C00" wp14:editId="5552D6B5">
              <wp:simplePos x="0" y="0"/>
              <wp:positionH relativeFrom="page">
                <wp:align>left</wp:align>
              </wp:positionH>
              <wp:positionV relativeFrom="page">
                <wp:align>center</wp:align>
              </wp:positionV>
              <wp:extent cx="7433310" cy="1270000"/>
              <wp:effectExtent l="0" t="0" r="0" b="0"/>
              <wp:wrapNone/>
              <wp:docPr id="24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1FBF893"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5241C00" id="_x0000_s1180" style="position:absolute;margin-left:0;margin-top:0;width:585.3pt;height:100pt;rotation:-45;z-index:15769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cA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GofBjFqGjb2fq8gUwn8uMdX7VIwJr5&#10;sGGA04ZG3KDwgodUFquzF4mSxsKPv9ljPA4BeinpcHqx8u8HBoIS9dngeDyVo1Ec96SMHsY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7rEHADwCAAB8BAAADgAAAAAAAAAA&#10;AAAAAAAuAgAAZHJzL2Uyb0RvYy54bWxQSwECLQAUAAYACAAAACEApZyogdoAAAAGAQAADwAAAAAA&#10;AAAAAAAAAACWBAAAZHJzL2Rvd25yZXYueG1sUEsFBgAAAAAEAAQA8wAAAJ0FAAAAAA==&#10;" stroked="f" strokeweight="1pt">
              <v:textbox style="mso-fit-shape-to-text:t">
                <w:txbxContent>
                  <w:p w14:paraId="31FBF893"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54351" w14:textId="77777777" w:rsidR="00B62E0B" w:rsidRDefault="00000000">
    <w:r>
      <w:rPr>
        <w:noProof/>
      </w:rPr>
      <mc:AlternateContent>
        <mc:Choice Requires="wps">
          <w:drawing>
            <wp:anchor distT="0" distB="0" distL="0" distR="0" simplePos="0" relativeHeight="159744" behindDoc="0" locked="0" layoutInCell="1" allowOverlap="1" wp14:anchorId="6603CC1F" wp14:editId="3ABAB075">
              <wp:simplePos x="0" y="0"/>
              <wp:positionH relativeFrom="page">
                <wp:align>left</wp:align>
              </wp:positionH>
              <wp:positionV relativeFrom="page">
                <wp:align>center</wp:align>
              </wp:positionV>
              <wp:extent cx="7433310" cy="1270000"/>
              <wp:effectExtent l="0" t="0" r="0" b="0"/>
              <wp:wrapNone/>
              <wp:docPr id="14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E92BD70"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603CC1F" id="_x0000_s1181" style="position:absolute;margin-left:0;margin-top:0;width:585.3pt;height:100pt;rotation:-45;z-index:15974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vxnBOTwCAAB8BAAADgAAAAAAAAAA&#10;AAAAAAAuAgAAZHJzL2Uyb0RvYy54bWxQSwECLQAUAAYACAAAACEApZyogdoAAAAGAQAADwAAAAAA&#10;AAAAAAAAAACWBAAAZHJzL2Rvd25yZXYueG1sUEsFBgAAAAAEAAQA8wAAAJ0FAAAAAA==&#10;" stroked="f" strokeweight="1pt">
              <v:textbox style="mso-fit-shape-to-text:t">
                <w:txbxContent>
                  <w:p w14:paraId="2E92BD70"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AED15" w14:textId="77777777" w:rsidR="00B62E0B" w:rsidRDefault="00000000">
    <w:r>
      <w:rPr>
        <w:noProof/>
      </w:rPr>
      <mc:AlternateContent>
        <mc:Choice Requires="wps">
          <w:drawing>
            <wp:anchor distT="0" distB="0" distL="0" distR="0" simplePos="0" relativeHeight="161792" behindDoc="0" locked="0" layoutInCell="1" allowOverlap="1" wp14:anchorId="27104143" wp14:editId="35A46921">
              <wp:simplePos x="0" y="0"/>
              <wp:positionH relativeFrom="page">
                <wp:align>left</wp:align>
              </wp:positionH>
              <wp:positionV relativeFrom="page">
                <wp:align>center</wp:align>
              </wp:positionV>
              <wp:extent cx="7433310" cy="1270000"/>
              <wp:effectExtent l="0" t="0" r="0" b="0"/>
              <wp:wrapNone/>
              <wp:docPr id="5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B5E7F66"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7104143" id="_x0000_s1182" style="position:absolute;margin-left:0;margin-top:0;width:585.3pt;height:100pt;rotation:-45;z-index:16179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TOGKczwCAAB8BAAADgAAAAAAAAAA&#10;AAAAAAAuAgAAZHJzL2Uyb0RvYy54bWxQSwECLQAUAAYACAAAACEApZyogdoAAAAGAQAADwAAAAAA&#10;AAAAAAAAAACWBAAAZHJzL2Rvd25yZXYueG1sUEsFBgAAAAAEAAQA8wAAAJ0FAAAAAA==&#10;" stroked="f" strokeweight="1pt">
              <v:textbox style="mso-fit-shape-to-text:t">
                <w:txbxContent>
                  <w:p w14:paraId="2B5E7F66"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2CAC2" w14:textId="77777777" w:rsidR="00B62E0B" w:rsidRDefault="00000000">
    <w:r>
      <w:rPr>
        <w:noProof/>
      </w:rPr>
      <mc:AlternateContent>
        <mc:Choice Requires="wps">
          <w:drawing>
            <wp:anchor distT="0" distB="0" distL="0" distR="0" simplePos="0" relativeHeight="160768" behindDoc="0" locked="0" layoutInCell="1" allowOverlap="1" wp14:anchorId="7F61DCE5" wp14:editId="68642916">
              <wp:simplePos x="0" y="0"/>
              <wp:positionH relativeFrom="page">
                <wp:align>left</wp:align>
              </wp:positionH>
              <wp:positionV relativeFrom="page">
                <wp:align>center</wp:align>
              </wp:positionV>
              <wp:extent cx="7433310" cy="1270000"/>
              <wp:effectExtent l="0" t="0" r="0" b="0"/>
              <wp:wrapNone/>
              <wp:docPr id="24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38AB250"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F61DCE5" id="_x0000_s1183" style="position:absolute;margin-left:0;margin-top:0;width:585.3pt;height:100pt;rotation:-45;z-index:16076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UxK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GofBjHqGjb2fq8gUwn8uMdX7VIwJr5&#10;sGGA04ZG3KDwgodUFquzF4mSxsKPv9ljPA4BeinpcHqx8u8HBoIS9dngeDyVo1Ec96SMHsY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HUlMSjwCAAB8BAAADgAAAAAAAAAA&#10;AAAAAAAuAgAAZHJzL2Uyb0RvYy54bWxQSwECLQAUAAYACAAAACEApZyogdoAAAAGAQAADwAAAAAA&#10;AAAAAAAAAACWBAAAZHJzL2Rvd25yZXYueG1sUEsFBgAAAAAEAAQA8wAAAJ0FAAAAAA==&#10;" stroked="f" strokeweight="1pt">
              <v:textbox style="mso-fit-shape-to-text:t">
                <w:txbxContent>
                  <w:p w14:paraId="338AB250"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DAF82" w14:textId="77777777" w:rsidR="00B62E0B" w:rsidRDefault="00000000">
    <w:r>
      <w:rPr>
        <w:noProof/>
      </w:rPr>
      <mc:AlternateContent>
        <mc:Choice Requires="wps">
          <w:drawing>
            <wp:anchor distT="0" distB="0" distL="0" distR="0" simplePos="0" relativeHeight="162816" behindDoc="0" locked="0" layoutInCell="1" allowOverlap="1" wp14:anchorId="65892069" wp14:editId="58AD39CE">
              <wp:simplePos x="0" y="0"/>
              <wp:positionH relativeFrom="page">
                <wp:align>left</wp:align>
              </wp:positionH>
              <wp:positionV relativeFrom="page">
                <wp:align>center</wp:align>
              </wp:positionV>
              <wp:extent cx="7433310" cy="1270000"/>
              <wp:effectExtent l="0" t="0" r="0" b="0"/>
              <wp:wrapNone/>
              <wp:docPr id="14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F9D0222"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5892069" id="_x0000_s1184" style="position:absolute;margin-left:0;margin-top:0;width:585.3pt;height:100pt;rotation:-45;z-index:16281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Y1RZ8jwCAAB8BAAADgAAAAAAAAAA&#10;AAAAAAAuAgAAZHJzL2Uyb0RvYy54bWxQSwECLQAUAAYACAAAACEApZyogdoAAAAGAQAADwAAAAAA&#10;AAAAAAAAAACWBAAAZHJzL2Rvd25yZXYueG1sUEsFBgAAAAAEAAQA8wAAAJ0FAAAAAA==&#10;" stroked="f" strokeweight="1pt">
              <v:textbox style="mso-fit-shape-to-text:t">
                <w:txbxContent>
                  <w:p w14:paraId="6F9D0222"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247C3" w14:textId="77777777" w:rsidR="00B62E0B" w:rsidRDefault="00000000">
    <w:r>
      <w:rPr>
        <w:noProof/>
      </w:rPr>
      <mc:AlternateContent>
        <mc:Choice Requires="wps">
          <w:drawing>
            <wp:anchor distT="0" distB="0" distL="0" distR="0" simplePos="0" relativeHeight="17408" behindDoc="0" locked="0" layoutInCell="1" allowOverlap="1" wp14:anchorId="78E4B0A0" wp14:editId="7858DD5D">
              <wp:simplePos x="0" y="0"/>
              <wp:positionH relativeFrom="page">
                <wp:align>left</wp:align>
              </wp:positionH>
              <wp:positionV relativeFrom="page">
                <wp:align>center</wp:align>
              </wp:positionV>
              <wp:extent cx="7433310" cy="1270000"/>
              <wp:effectExtent l="0" t="0" r="0" b="0"/>
              <wp:wrapNone/>
              <wp:docPr id="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3DC1941"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8E4B0A0" id="_x0000_s1041" style="position:absolute;margin-left:0;margin-top:0;width:585.3pt;height:100pt;rotation:-45;z-index:1740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eqUOwIAAHs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GofIhB0bSz9XkDmU2kxzu+arH/NfNh&#10;wwCHDY24QOEFD6ksFmcvEiWNhR9/s8d4nAH0UtLh8GLh3w8MBCXqs8HpeCpHozjtSRk9jAeowL1n&#10;d+8xB72wSGuZqktijA/qTZRg9Tfcs3nMii5mOOauKNKWxUXIK4V7ysV8noJwvh0La7N1PEKnS3Tz&#10;Q0Bm02XfuLmwiBOeaL1sY1yhez1F3f4Zs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E9eqUOwIAAHsEAAAOAAAAAAAAAAAA&#10;AAAAAC4CAABkcnMvZTJvRG9jLnhtbFBLAQItABQABgAIAAAAIQClnKiB2gAAAAYBAAAPAAAAAAAA&#10;AAAAAAAAAJUEAABkcnMvZG93bnJldi54bWxQSwUGAAAAAAQABADzAAAAnAUAAAAA&#10;" stroked="f" strokeweight="1pt">
              <v:textbox style="mso-fit-shape-to-text:t">
                <w:txbxContent>
                  <w:p w14:paraId="03DC1941"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F2FDD" w14:textId="77777777" w:rsidR="00B62E0B" w:rsidRDefault="00000000">
    <w:r>
      <w:rPr>
        <w:noProof/>
      </w:rPr>
      <mc:AlternateContent>
        <mc:Choice Requires="wps">
          <w:drawing>
            <wp:anchor distT="0" distB="0" distL="0" distR="0" simplePos="0" relativeHeight="164864" behindDoc="0" locked="0" layoutInCell="1" allowOverlap="1" wp14:anchorId="088F6FA0" wp14:editId="01BA1429">
              <wp:simplePos x="0" y="0"/>
              <wp:positionH relativeFrom="page">
                <wp:align>left</wp:align>
              </wp:positionH>
              <wp:positionV relativeFrom="page">
                <wp:align>center</wp:align>
              </wp:positionV>
              <wp:extent cx="7433310" cy="1270000"/>
              <wp:effectExtent l="0" t="0" r="0" b="0"/>
              <wp:wrapNone/>
              <wp:docPr id="5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FE3F8E2"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88F6FA0" id="_x0000_s1185" style="position:absolute;margin-left:0;margin-top:0;width:585.3pt;height:100pt;rotation:-45;z-index:16486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MvyfyzwCAAB8BAAADgAAAAAAAAAA&#10;AAAAAAAuAgAAZHJzL2Uyb0RvYy54bWxQSwECLQAUAAYACAAAACEApZyogdoAAAAGAQAADwAAAAAA&#10;AAAAAAAAAACWBAAAZHJzL2Rvd25yZXYueG1sUEsFBgAAAAAEAAQA8wAAAJ0FAAAAAA==&#10;" stroked="f" strokeweight="1pt">
              <v:textbox style="mso-fit-shape-to-text:t">
                <w:txbxContent>
                  <w:p w14:paraId="5FE3F8E2"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D6A95" w14:textId="77777777" w:rsidR="00B62E0B" w:rsidRDefault="00000000">
    <w:r>
      <w:rPr>
        <w:noProof/>
      </w:rPr>
      <mc:AlternateContent>
        <mc:Choice Requires="wps">
          <w:drawing>
            <wp:anchor distT="0" distB="0" distL="0" distR="0" simplePos="0" relativeHeight="163840" behindDoc="0" locked="0" layoutInCell="1" allowOverlap="1" wp14:anchorId="5AA423DD" wp14:editId="6600AD40">
              <wp:simplePos x="0" y="0"/>
              <wp:positionH relativeFrom="page">
                <wp:align>left</wp:align>
              </wp:positionH>
              <wp:positionV relativeFrom="page">
                <wp:align>center</wp:align>
              </wp:positionV>
              <wp:extent cx="7433310" cy="1270000"/>
              <wp:effectExtent l="0" t="0" r="0" b="0"/>
              <wp:wrapNone/>
              <wp:docPr id="24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ED5AF46"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AA423DD" id="_x0000_s1186" style="position:absolute;margin-left:0;margin-top:0;width:585.3pt;height:100pt;rotation:-45;z-index:16384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PDOw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hUPqTZiradrc8byHQiP97xVYsErJkP&#10;GwY4bWjEDQoveEhlsTp7kShpLPz4mz3G4xCgl5IOpxcr/35gIChRnw2Ox1M5GsVxT8ro43iACtx7&#10;dvcec9ALi7yWqbokxvig3kQJVn/DRZvHrOhihmPuiiJvWVyEvFO4qFzM5ykIB9yxsDZbxyN0ukU3&#10;PwSkNt32jZsLjTjiidfLOsYdutdT1O2nMfsJ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0+OPDOwIAAHwEAAAOAAAAAAAAAAAA&#10;AAAAAC4CAABkcnMvZTJvRG9jLnhtbFBLAQItABQABgAIAAAAIQClnKiB2gAAAAYBAAAPAAAAAAAA&#10;AAAAAAAAAJUEAABkcnMvZG93bnJldi54bWxQSwUGAAAAAAQABADzAAAAnAUAAAAA&#10;" stroked="f" strokeweight="1pt">
              <v:textbox style="mso-fit-shape-to-text:t">
                <w:txbxContent>
                  <w:p w14:paraId="0ED5AF46"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15F01" w14:textId="77777777" w:rsidR="00B62E0B" w:rsidRDefault="00000000">
    <w:r>
      <w:rPr>
        <w:noProof/>
      </w:rPr>
      <mc:AlternateContent>
        <mc:Choice Requires="wps">
          <w:drawing>
            <wp:anchor distT="0" distB="0" distL="0" distR="0" simplePos="0" relativeHeight="165888" behindDoc="0" locked="0" layoutInCell="1" allowOverlap="1" wp14:anchorId="43036A88" wp14:editId="751ACE07">
              <wp:simplePos x="0" y="0"/>
              <wp:positionH relativeFrom="page">
                <wp:align>left</wp:align>
              </wp:positionH>
              <wp:positionV relativeFrom="page">
                <wp:align>center</wp:align>
              </wp:positionV>
              <wp:extent cx="7433310" cy="1270000"/>
              <wp:effectExtent l="0" t="0" r="0" b="0"/>
              <wp:wrapNone/>
              <wp:docPr id="14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C8E4381"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3036A88" id="_x0000_s1187" style="position:absolute;margin-left:0;margin-top:0;width:585.3pt;height:100pt;rotation:-45;z-index:16588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X6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hUPpQxKtp2tj5vINOJ/HjHVy0SsGY+&#10;bBjgtKERNyi84CGVxersRaKksfDjb/YYj0OAXko6nF6s/PuBgaBEfTY4Hk/laBTHPSmjj+MBKnDv&#10;2d17zEEvLPJapuqSGOODehMlWP0NF20es6KLGY65K4q8ZXER8k7honIxn6cgHHDHwtpsHY/Q6Rbd&#10;/BCQ2nTbN24uNOKIJ14v6xh36F5PUbefxu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pVAl+jwCAAB8BAAADgAAAAAAAAAA&#10;AAAAAAAuAgAAZHJzL2Uyb0RvYy54bWxQSwECLQAUAAYACAAAACEApZyogdoAAAAGAQAADwAAAAAA&#10;AAAAAAAAAACWBAAAZHJzL2Rvd25yZXYueG1sUEsFBgAAAAAEAAQA8wAAAJ0FAAAAAA==&#10;" stroked="f" strokeweight="1pt">
              <v:textbox style="mso-fit-shape-to-text:t">
                <w:txbxContent>
                  <w:p w14:paraId="4C8E4381"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78FD0" w14:textId="77777777" w:rsidR="00B62E0B" w:rsidRDefault="00000000">
    <w:r>
      <w:rPr>
        <w:noProof/>
      </w:rPr>
      <mc:AlternateContent>
        <mc:Choice Requires="wps">
          <w:drawing>
            <wp:anchor distT="0" distB="0" distL="0" distR="0" simplePos="0" relativeHeight="167936" behindDoc="0" locked="0" layoutInCell="1" allowOverlap="1" wp14:anchorId="205ECE98" wp14:editId="70284DFF">
              <wp:simplePos x="0" y="0"/>
              <wp:positionH relativeFrom="page">
                <wp:align>left</wp:align>
              </wp:positionH>
              <wp:positionV relativeFrom="page">
                <wp:align>center</wp:align>
              </wp:positionV>
              <wp:extent cx="7433310" cy="1270000"/>
              <wp:effectExtent l="0" t="0" r="0" b="0"/>
              <wp:wrapNone/>
              <wp:docPr id="5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9A56C41"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05ECE98" id="_x0000_s1188" style="position:absolute;margin-left:0;margin-top:0;width:585.3pt;height:100pt;rotation:-45;z-index:16793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6w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hUPgxiVLTtbH3eQKYT+fGOr1okYM18&#10;2DDAaUMjblB4wUMqi9XZi0RJY+HH3+wxHocAvZR0OL1Y+fcDA0GJ+mxwPJ7K0SiOe1JGH8c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VqhusDwCAAB8BAAADgAAAAAAAAAA&#10;AAAAAAAuAgAAZHJzL2Uyb0RvYy54bWxQSwECLQAUAAYACAAAACEApZyogdoAAAAGAQAADwAAAAAA&#10;AAAAAAAAAACWBAAAZHJzL2Rvd25yZXYueG1sUEsFBgAAAAAEAAQA8wAAAJ0FAAAAAA==&#10;" stroked="f" strokeweight="1pt">
              <v:textbox style="mso-fit-shape-to-text:t">
                <w:txbxContent>
                  <w:p w14:paraId="69A56C41"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F817E" w14:textId="77777777" w:rsidR="00B62E0B" w:rsidRDefault="00000000">
    <w:r>
      <w:rPr>
        <w:noProof/>
      </w:rPr>
      <mc:AlternateContent>
        <mc:Choice Requires="wps">
          <w:drawing>
            <wp:anchor distT="0" distB="0" distL="0" distR="0" simplePos="0" relativeHeight="166912" behindDoc="0" locked="0" layoutInCell="1" allowOverlap="1" wp14:anchorId="554512FE" wp14:editId="55F66EB7">
              <wp:simplePos x="0" y="0"/>
              <wp:positionH relativeFrom="page">
                <wp:align>left</wp:align>
              </wp:positionH>
              <wp:positionV relativeFrom="page">
                <wp:align>center</wp:align>
              </wp:positionV>
              <wp:extent cx="7433310" cy="1270000"/>
              <wp:effectExtent l="0" t="0" r="0" b="0"/>
              <wp:wrapNone/>
              <wp:docPr id="24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6C7BEE0"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54512FE" id="_x0000_s1189" style="position:absolute;margin-left:0;margin-top:0;width:585.3pt;height:100pt;rotation:-45;z-index:16691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iJ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hUPgxjVLTtbH3eQKYT+fGOr1okYM18&#10;2DDAaUMjblB4wUMqi9XZi0RJY+HH3+wxHocAvZR0OL1Y+fcDA0GJ+mxwPJ7K0SiOe1JGH8c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BwCoiTwCAAB8BAAADgAAAAAAAAAA&#10;AAAAAAAuAgAAZHJzL2Uyb0RvYy54bWxQSwECLQAUAAYACAAAACEApZyogdoAAAAGAQAADwAAAAAA&#10;AAAAAAAAAACWBAAAZHJzL2Rvd25yZXYueG1sUEsFBgAAAAAEAAQA8wAAAJ0FAAAAAA==&#10;" stroked="f" strokeweight="1pt">
              <v:textbox style="mso-fit-shape-to-text:t">
                <w:txbxContent>
                  <w:p w14:paraId="76C7BEE0"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B306E" w14:textId="77777777" w:rsidR="00B62E0B" w:rsidRDefault="00000000">
    <w:r>
      <w:rPr>
        <w:noProof/>
      </w:rPr>
      <mc:AlternateContent>
        <mc:Choice Requires="wps">
          <w:drawing>
            <wp:anchor distT="0" distB="0" distL="0" distR="0" simplePos="0" relativeHeight="168960" behindDoc="0" locked="0" layoutInCell="1" allowOverlap="1" wp14:anchorId="6A025784" wp14:editId="76E45883">
              <wp:simplePos x="0" y="0"/>
              <wp:positionH relativeFrom="page">
                <wp:align>left</wp:align>
              </wp:positionH>
              <wp:positionV relativeFrom="page">
                <wp:align>center</wp:align>
              </wp:positionV>
              <wp:extent cx="7433310" cy="1270000"/>
              <wp:effectExtent l="0" t="0" r="0" b="0"/>
              <wp:wrapNone/>
              <wp:docPr id="14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AC70332"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A025784" id="_x0000_s1190" style="position:absolute;margin-left:0;margin-top:0;width:585.3pt;height:100pt;rotation:-45;z-index:16896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kk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hUPoxiVLTtbH3eQKYT+fGOr1okYM18&#10;2DDAaUMjblB4wUMqi9XZi0RJY+HH3+wxHocAvZR0OL1Y+fcDA0GJ+mxwPJ7K0SiOe1JGH8c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sFn5JDwCAAB8BAAADgAAAAAAAAAA&#10;AAAAAAAuAgAAZHJzL2Uyb0RvYy54bWxQSwECLQAUAAYACAAAACEApZyogdoAAAAGAQAADwAAAAAA&#10;AAAAAAAAAACWBAAAZHJzL2Rvd25yZXYueG1sUEsFBgAAAAAEAAQA8wAAAJ0FAAAAAA==&#10;" stroked="f" strokeweight="1pt">
              <v:textbox style="mso-fit-shape-to-text:t">
                <w:txbxContent>
                  <w:p w14:paraId="5AC70332"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C9372" w14:textId="77777777" w:rsidR="00B62E0B" w:rsidRDefault="00000000">
    <w:r>
      <w:rPr>
        <w:noProof/>
      </w:rPr>
      <mc:AlternateContent>
        <mc:Choice Requires="wps">
          <w:drawing>
            <wp:anchor distT="0" distB="0" distL="0" distR="0" simplePos="0" relativeHeight="171008" behindDoc="0" locked="0" layoutInCell="1" allowOverlap="1" wp14:anchorId="31249992" wp14:editId="642432CE">
              <wp:simplePos x="0" y="0"/>
              <wp:positionH relativeFrom="page">
                <wp:align>left</wp:align>
              </wp:positionH>
              <wp:positionV relativeFrom="page">
                <wp:align>center</wp:align>
              </wp:positionV>
              <wp:extent cx="7433310" cy="1270000"/>
              <wp:effectExtent l="0" t="0" r="0" b="0"/>
              <wp:wrapNone/>
              <wp:docPr id="5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6CDC514"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1249992" id="_x0000_s1191" style="position:absolute;margin-left:0;margin-top:0;width:585.3pt;height:100pt;rotation:-45;z-index:17100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4fE/HTwCAAB8BAAADgAAAAAAAAAA&#10;AAAAAAAuAgAAZHJzL2Uyb0RvYy54bWxQSwECLQAUAAYACAAAACEApZyogdoAAAAGAQAADwAAAAAA&#10;AAAAAAAAAACWBAAAZHJzL2Rvd25yZXYueG1sUEsFBgAAAAAEAAQA8wAAAJ0FAAAAAA==&#10;" stroked="f" strokeweight="1pt">
              <v:textbox style="mso-fit-shape-to-text:t">
                <w:txbxContent>
                  <w:p w14:paraId="46CDC514"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56EDA" w14:textId="77777777" w:rsidR="00B62E0B" w:rsidRDefault="00000000">
    <w:r>
      <w:rPr>
        <w:noProof/>
      </w:rPr>
      <mc:AlternateContent>
        <mc:Choice Requires="wps">
          <w:drawing>
            <wp:anchor distT="0" distB="0" distL="0" distR="0" simplePos="0" relativeHeight="169984" behindDoc="0" locked="0" layoutInCell="1" allowOverlap="1" wp14:anchorId="5BBDEE96" wp14:editId="2076E3F5">
              <wp:simplePos x="0" y="0"/>
              <wp:positionH relativeFrom="page">
                <wp:align>left</wp:align>
              </wp:positionH>
              <wp:positionV relativeFrom="page">
                <wp:align>center</wp:align>
              </wp:positionV>
              <wp:extent cx="7433310" cy="1270000"/>
              <wp:effectExtent l="0" t="0" r="0" b="0"/>
              <wp:wrapNone/>
              <wp:docPr id="24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58B10AE"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BBDEE96" id="_x0000_s1192" style="position:absolute;margin-left:0;margin-top:0;width:585.3pt;height:100pt;rotation:-45;z-index:16998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Egl0VzwCAAB8BAAADgAAAAAAAAAA&#10;AAAAAAAuAgAAZHJzL2Uyb0RvYy54bWxQSwECLQAUAAYACAAAACEApZyogdoAAAAGAQAADwAAAAAA&#10;AAAAAAAAAACWBAAAZHJzL2Rvd25yZXYueG1sUEsFBgAAAAAEAAQA8wAAAJ0FAAAAAA==&#10;" stroked="f" strokeweight="1pt">
              <v:textbox style="mso-fit-shape-to-text:t">
                <w:txbxContent>
                  <w:p w14:paraId="458B10AE"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6DC38" w14:textId="77777777" w:rsidR="00B62E0B" w:rsidRDefault="00000000">
    <w:r>
      <w:rPr>
        <w:noProof/>
      </w:rPr>
      <mc:AlternateContent>
        <mc:Choice Requires="wps">
          <w:drawing>
            <wp:anchor distT="0" distB="0" distL="0" distR="0" simplePos="0" relativeHeight="172032" behindDoc="0" locked="0" layoutInCell="1" allowOverlap="1" wp14:anchorId="0C140453" wp14:editId="76F6A137">
              <wp:simplePos x="0" y="0"/>
              <wp:positionH relativeFrom="page">
                <wp:align>left</wp:align>
              </wp:positionH>
              <wp:positionV relativeFrom="page">
                <wp:align>center</wp:align>
              </wp:positionV>
              <wp:extent cx="7433310" cy="1270000"/>
              <wp:effectExtent l="0" t="0" r="0" b="0"/>
              <wp:wrapNone/>
              <wp:docPr id="15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F71A8BD"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C140453" id="_x0000_s1193" style="position:absolute;margin-left:0;margin-top:0;width:585.3pt;height:100pt;rotation:-45;z-index:17203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Ju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hUPoxjVLTtbH3eQKYT+fGOr1okYM18&#10;2DDAaUMjblB4wUMqi9XZi0RJY+HH3+wxHocAvZR0OL1Y+fcDA0GJ+mxwPJ7K0SiOe1JGH8c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Q6GybjwCAAB8BAAADgAAAAAAAAAA&#10;AAAAAAAuAgAAZHJzL2Uyb0RvYy54bWxQSwECLQAUAAYACAAAACEApZyogdoAAAAGAQAADwAAAAAA&#10;AAAAAAAAAACWBAAAZHJzL2Rvd25yZXYueG1sUEsFBgAAAAAEAAQA8wAAAJ0FAAAAAA==&#10;" stroked="f" strokeweight="1pt">
              <v:textbox style="mso-fit-shape-to-text:t">
                <w:txbxContent>
                  <w:p w14:paraId="5F71A8BD"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4DD65" w14:textId="77777777" w:rsidR="00B62E0B" w:rsidRDefault="00000000">
    <w:r>
      <w:rPr>
        <w:noProof/>
      </w:rPr>
      <mc:AlternateContent>
        <mc:Choice Requires="wps">
          <w:drawing>
            <wp:anchor distT="0" distB="0" distL="0" distR="0" simplePos="0" relativeHeight="174080" behindDoc="0" locked="0" layoutInCell="1" allowOverlap="1" wp14:anchorId="6E93BC9B" wp14:editId="34B76971">
              <wp:simplePos x="0" y="0"/>
              <wp:positionH relativeFrom="page">
                <wp:align>left</wp:align>
              </wp:positionH>
              <wp:positionV relativeFrom="page">
                <wp:align>center</wp:align>
              </wp:positionV>
              <wp:extent cx="7433310" cy="1270000"/>
              <wp:effectExtent l="0" t="0" r="0" b="0"/>
              <wp:wrapNone/>
              <wp:docPr id="5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FD95885"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E93BC9B" id="_x0000_s1194" style="position:absolute;margin-left:0;margin-top:0;width:585.3pt;height:100pt;rotation:-45;z-index:17408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Pbyn1jwCAAB8BAAADgAAAAAAAAAA&#10;AAAAAAAuAgAAZHJzL2Uyb0RvYy54bWxQSwECLQAUAAYACAAAACEApZyogdoAAAAGAQAADwAAAAAA&#10;AAAAAAAAAACWBAAAZHJzL2Rvd25yZXYueG1sUEsFBgAAAAAEAAQA8wAAAJ0FAAAAAA==&#10;" stroked="f" strokeweight="1pt">
              <v:textbox style="mso-fit-shape-to-text:t">
                <w:txbxContent>
                  <w:p w14:paraId="4FD95885"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67ECF" w14:textId="77777777" w:rsidR="00B62E0B" w:rsidRDefault="00000000">
    <w:r>
      <w:rPr>
        <w:noProof/>
      </w:rPr>
      <mc:AlternateContent>
        <mc:Choice Requires="wps">
          <w:drawing>
            <wp:anchor distT="0" distB="0" distL="0" distR="0" simplePos="0" relativeHeight="16384" behindDoc="0" locked="0" layoutInCell="1" allowOverlap="1" wp14:anchorId="043120B7" wp14:editId="6BC0BD8E">
              <wp:simplePos x="0" y="0"/>
              <wp:positionH relativeFrom="page">
                <wp:align>left</wp:align>
              </wp:positionH>
              <wp:positionV relativeFrom="page">
                <wp:align>center</wp:align>
              </wp:positionV>
              <wp:extent cx="7433310" cy="1270000"/>
              <wp:effectExtent l="0" t="0" r="0" b="0"/>
              <wp:wrapNone/>
              <wp:docPr id="19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176323A"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43120B7" id="_x0000_s1042" style="position:absolute;margin-left:0;margin-top:0;width:585.3pt;height:100pt;rotation:-45;z-index:1638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aHeOwIAAHs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hUPsSgaNrZ+ryBzCbS4x1ftdj/mvmw&#10;YYDDhkZcoPCCh1QWi7MXiZLGwo+/2WM8zgB6KelweLHw7wcGghL12eB0PJWjUZz2pIw+jgeowL1n&#10;d+8xB72wSGuZqktijA/qTZRg9Tfcs3nMii5mOOauKNKWxUXIK4V7ysV8noJwvh0La7N1PEKnS3Tz&#10;Q0Bm02XfuLmwiBOeaL1sY1yhez1F3f4Zs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3DaHeOwIAAHsEAAAOAAAAAAAAAAAA&#10;AAAAAC4CAABkcnMvZTJvRG9jLnhtbFBLAQItABQABgAIAAAAIQClnKiB2gAAAAYBAAAPAAAAAAAA&#10;AAAAAAAAAJUEAABkcnMvZG93bnJldi54bWxQSwUGAAAAAAQABADzAAAAnAUAAAAA&#10;" stroked="f" strokeweight="1pt">
              <v:textbox style="mso-fit-shape-to-text:t">
                <w:txbxContent>
                  <w:p w14:paraId="7176323A"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08677" w14:textId="77777777" w:rsidR="00B62E0B" w:rsidRDefault="00000000">
    <w:r>
      <w:rPr>
        <w:noProof/>
      </w:rPr>
      <mc:AlternateContent>
        <mc:Choice Requires="wps">
          <w:drawing>
            <wp:anchor distT="0" distB="0" distL="0" distR="0" simplePos="0" relativeHeight="173056" behindDoc="0" locked="0" layoutInCell="1" allowOverlap="1" wp14:anchorId="7B54D383" wp14:editId="00434307">
              <wp:simplePos x="0" y="0"/>
              <wp:positionH relativeFrom="page">
                <wp:align>left</wp:align>
              </wp:positionH>
              <wp:positionV relativeFrom="page">
                <wp:align>center</wp:align>
              </wp:positionV>
              <wp:extent cx="7433310" cy="1270000"/>
              <wp:effectExtent l="0" t="0" r="0" b="0"/>
              <wp:wrapNone/>
              <wp:docPr id="24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6F2A60B"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B54D383" id="_x0000_s1195" style="position:absolute;margin-left:0;margin-top:0;width:585.3pt;height:100pt;rotation:-45;z-index:17305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bBRh7zwCAAB8BAAADgAAAAAAAAAA&#10;AAAAAAAuAgAAZHJzL2Uyb0RvYy54bWxQSwECLQAUAAYACAAAACEApZyogdoAAAAGAQAADwAAAAAA&#10;AAAAAAAAAACWBAAAZHJzL2Rvd25yZXYueG1sUEsFBgAAAAAEAAQA8wAAAJ0FAAAAAA==&#10;" stroked="f" strokeweight="1pt">
              <v:textbox style="mso-fit-shape-to-text:t">
                <w:txbxContent>
                  <w:p w14:paraId="26F2A60B"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57590" w14:textId="77777777" w:rsidR="00B62E0B" w:rsidRDefault="00000000">
    <w:r>
      <w:rPr>
        <w:noProof/>
      </w:rPr>
      <mc:AlternateContent>
        <mc:Choice Requires="wps">
          <w:drawing>
            <wp:anchor distT="0" distB="0" distL="0" distR="0" simplePos="0" relativeHeight="175104" behindDoc="0" locked="0" layoutInCell="1" allowOverlap="1" wp14:anchorId="2F6F0F87" wp14:editId="52B3796C">
              <wp:simplePos x="0" y="0"/>
              <wp:positionH relativeFrom="page">
                <wp:align>left</wp:align>
              </wp:positionH>
              <wp:positionV relativeFrom="page">
                <wp:align>center</wp:align>
              </wp:positionV>
              <wp:extent cx="7433310" cy="1270000"/>
              <wp:effectExtent l="0" t="0" r="0" b="0"/>
              <wp:wrapNone/>
              <wp:docPr id="15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5F5BB28"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F6F0F87" id="_x0000_s1196" style="position:absolute;margin-left:0;margin-top:0;width:585.3pt;height:100pt;rotation:-45;z-index:17510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fOw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V0zRb0ba39XkLmU7kxzu+aZGAZ+bD&#10;lgFOGxpxg8ILHlJZrM5eJEoaCz/+Zo/xOATopaTD6cXKvx8ZCErUJ4Pj8VhOJnHckzJ5Px2hAvee&#10;/b3HHPXKIq9lqi6JMT6oV1GC1d9w0ZYxK7qY4Zi7oshbFlch7xQuKhfLZQrCAXcsPJud4xE63aJb&#10;HgNSm277xs2FRhzxxOtlHeMO3esp6vbTWPw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X7bfOwIAAHwEAAAOAAAAAAAAAAAA&#10;AAAAAC4CAABkcnMvZTJvRG9jLnhtbFBLAQItABQABgAIAAAAIQClnKiB2gAAAAYBAAAPAAAAAAAA&#10;AAAAAAAAAJUEAABkcnMvZG93bnJldi54bWxQSwUGAAAAAAQABADzAAAAnAUAAAAA&#10;" stroked="f" strokeweight="1pt">
              <v:textbox style="mso-fit-shape-to-text:t">
                <w:txbxContent>
                  <w:p w14:paraId="75F5BB28"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85DB1" w14:textId="77777777" w:rsidR="00B62E0B" w:rsidRDefault="00000000">
    <w:r>
      <w:rPr>
        <w:noProof/>
      </w:rPr>
      <mc:AlternateContent>
        <mc:Choice Requires="wps">
          <w:drawing>
            <wp:anchor distT="0" distB="0" distL="0" distR="0" simplePos="0" relativeHeight="177152" behindDoc="0" locked="0" layoutInCell="1" allowOverlap="1" wp14:anchorId="4A46021F" wp14:editId="7ACC2996">
              <wp:simplePos x="0" y="0"/>
              <wp:positionH relativeFrom="page">
                <wp:align>left</wp:align>
              </wp:positionH>
              <wp:positionV relativeFrom="page">
                <wp:align>center</wp:align>
              </wp:positionV>
              <wp:extent cx="7433310" cy="1270000"/>
              <wp:effectExtent l="0" t="0" r="0" b="0"/>
              <wp:wrapNone/>
              <wp:docPr id="5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ED56D8A"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A46021F" id="_x0000_s1197" style="position:absolute;margin-left:0;margin-top:0;width:585.3pt;height:100pt;rotation:-45;z-index:17715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3DmOw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V0zJGRdve1uctZDqRH+/4pkUCnpkP&#10;WwY4bWjEDQoveEhlsTp7kShpLPz4mz3G4xCgl5IOpxcr/35kIChRnwyOx2M5mcRxT8rk/XSECtx7&#10;9vcec9Qri7yWqbokxvigXkUJVn/DRVvGrOhihmPuiiJvWVyFvFO4qFwslykIB9yx8Gx2jkfodItu&#10;eQxIbbrtGzcXGnHEE6+XdYw7dK+nqNtPY/E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v93DmOwIAAHwEAAAOAAAAAAAAAAAA&#10;AAAAAC4CAABkcnMvZTJvRG9jLnhtbFBLAQItABQABgAIAAAAIQClnKiB2gAAAAYBAAAPAAAAAAAA&#10;AAAAAAAAAJUEAABkcnMvZG93bnJldi54bWxQSwUGAAAAAAQABADzAAAAnAUAAAAA&#10;" stroked="f" strokeweight="1pt">
              <v:textbox style="mso-fit-shape-to-text:t">
                <w:txbxContent>
                  <w:p w14:paraId="0ED56D8A"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CCBDC" w14:textId="77777777" w:rsidR="00B62E0B" w:rsidRDefault="00000000">
    <w:r>
      <w:rPr>
        <w:noProof/>
      </w:rPr>
      <mc:AlternateContent>
        <mc:Choice Requires="wps">
          <w:drawing>
            <wp:anchor distT="0" distB="0" distL="0" distR="0" simplePos="0" relativeHeight="176128" behindDoc="0" locked="0" layoutInCell="1" allowOverlap="1" wp14:anchorId="056466E4" wp14:editId="77CBF4FE">
              <wp:simplePos x="0" y="0"/>
              <wp:positionH relativeFrom="page">
                <wp:align>left</wp:align>
              </wp:positionH>
              <wp:positionV relativeFrom="page">
                <wp:align>center</wp:align>
              </wp:positionV>
              <wp:extent cx="7433310" cy="1270000"/>
              <wp:effectExtent l="0" t="0" r="0" b="0"/>
              <wp:wrapNone/>
              <wp:docPr id="24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54B7D9E"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56466E4" id="_x0000_s1198" style="position:absolute;margin-left:0;margin-top:0;width:585.3pt;height:100pt;rotation:-45;z-index:17612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us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V01GMira9rc9byHQiP97xTYsEPDMf&#10;tgxw2tCIGxRe8JDKYnX2IlHSWPjxN3uMxyFALyUdTi9W/v3IQFCiPhkcj8dyMonjnpTJ++kIFbj3&#10;7O895qhXFnktU3VJjPFBvYoSrP6Gi7aMWdHFDMfcFUXesrgKeadwUblYLlMQDrhj4dnsHI/Q6Rbd&#10;8hiQ2nTbN24uNOKIJ14v6xh36F5PUbefxuI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nA87rDwCAAB8BAAADgAAAAAAAAAA&#10;AAAAAAAuAgAAZHJzL2Uyb0RvYy54bWxQSwECLQAUAAYACAAAACEApZyogdoAAAAGAQAADwAAAAAA&#10;AAAAAAAAAACWBAAAZHJzL2Rvd25yZXYueG1sUEsFBgAAAAAEAAQA8wAAAJ0FAAAAAA==&#10;" stroked="f" strokeweight="1pt">
              <v:textbox style="mso-fit-shape-to-text:t">
                <w:txbxContent>
                  <w:p w14:paraId="754B7D9E"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A5D9D" w14:textId="77777777" w:rsidR="00B62E0B" w:rsidRDefault="00000000">
    <w:r>
      <w:rPr>
        <w:noProof/>
      </w:rPr>
      <mc:AlternateContent>
        <mc:Choice Requires="wps">
          <w:drawing>
            <wp:anchor distT="0" distB="0" distL="0" distR="0" simplePos="0" relativeHeight="178176" behindDoc="0" locked="0" layoutInCell="1" allowOverlap="1" wp14:anchorId="6682AF01" wp14:editId="3E80A795">
              <wp:simplePos x="0" y="0"/>
              <wp:positionH relativeFrom="page">
                <wp:align>left</wp:align>
              </wp:positionH>
              <wp:positionV relativeFrom="page">
                <wp:align>center</wp:align>
              </wp:positionV>
              <wp:extent cx="7433310" cy="1270000"/>
              <wp:effectExtent l="0" t="0" r="0" b="0"/>
              <wp:wrapNone/>
              <wp:docPr id="15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92F5E7C"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682AF01" id="_x0000_s1199" style="position:absolute;margin-left:0;margin-top:0;width:585.3pt;height:100pt;rotation:-45;z-index:17817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2V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V03GMira9rc9byHQiP97xTYsEPDMf&#10;tgxw2tCIGxRe8JDKYnX2IlHSWPjxN3uMxyFALyUdTi9W/v3IQFCiPhkcj8dyMonjnpTJ++kIFbj3&#10;7O895qhXFnktU3VJjPFBvYoSrP6Gi7aMWdHFDMfcFUXesrgKeadwUblYLlMQDrhj4dnsHI/Q6Rbd&#10;8hiQ2nTbN24uNOKIJ14v6xh36F5PUbefxuI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zaf9lTwCAAB8BAAADgAAAAAAAAAA&#10;AAAAAAAuAgAAZHJzL2Uyb0RvYy54bWxQSwECLQAUAAYACAAAACEApZyogdoAAAAGAQAADwAAAAAA&#10;AAAAAAAAAACWBAAAZHJzL2Rvd25yZXYueG1sUEsFBgAAAAAEAAQA8wAAAJ0FAAAAAA==&#10;" stroked="f" strokeweight="1pt">
              <v:textbox style="mso-fit-shape-to-text:t">
                <w:txbxContent>
                  <w:p w14:paraId="292F5E7C"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2F0ED" w14:textId="77777777" w:rsidR="00B62E0B" w:rsidRDefault="00000000">
    <w:r>
      <w:rPr>
        <w:noProof/>
      </w:rPr>
      <mc:AlternateContent>
        <mc:Choice Requires="wps">
          <w:drawing>
            <wp:anchor distT="0" distB="0" distL="0" distR="0" simplePos="0" relativeHeight="180224" behindDoc="0" locked="0" layoutInCell="1" allowOverlap="1" wp14:anchorId="68A9E062" wp14:editId="581206F6">
              <wp:simplePos x="0" y="0"/>
              <wp:positionH relativeFrom="page">
                <wp:align>left</wp:align>
              </wp:positionH>
              <wp:positionV relativeFrom="page">
                <wp:align>center</wp:align>
              </wp:positionV>
              <wp:extent cx="7433310" cy="1270000"/>
              <wp:effectExtent l="0" t="0" r="0" b="0"/>
              <wp:wrapNone/>
              <wp:docPr id="5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2706867"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8A9E062" id="_x0000_s1200" style="position:absolute;margin-left:0;margin-top:0;width:585.3pt;height:100pt;rotation:-45;z-index:18022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w4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V00mMira9rc9byHQiP97xTYsEPDMf&#10;tgxw2tCIGxRe8JDKYnX2IlHSWPjxN3uMxyFALyUdTi9W/v3IQFCiPhkcj8dyMonjnpTJ++kIFbj3&#10;7O895qhXFnktU3VJjPFBvYoSrP6Gi7aMWdHFDMfcFUXesrgKeadwUblYLlMQDrhj4dnsHI/Q6Rbd&#10;8hiQ2nTbN24uNOKIJ14v6xh36F5PUbefxuI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ev6sODwCAAB8BAAADgAAAAAAAAAA&#10;AAAAAAAuAgAAZHJzL2Uyb0RvYy54bWxQSwECLQAUAAYACAAAACEApZyogdoAAAAGAQAADwAAAAAA&#10;AAAAAAAAAACWBAAAZHJzL2Rvd25yZXYueG1sUEsFBgAAAAAEAAQA8wAAAJ0FAAAAAA==&#10;" stroked="f" strokeweight="1pt">
              <v:textbox style="mso-fit-shape-to-text:t">
                <w:txbxContent>
                  <w:p w14:paraId="12706867"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552C9" w14:textId="77777777" w:rsidR="00B62E0B" w:rsidRDefault="00000000">
    <w:r>
      <w:rPr>
        <w:noProof/>
      </w:rPr>
      <mc:AlternateContent>
        <mc:Choice Requires="wps">
          <w:drawing>
            <wp:anchor distT="0" distB="0" distL="0" distR="0" simplePos="0" relativeHeight="179200" behindDoc="0" locked="0" layoutInCell="1" allowOverlap="1" wp14:anchorId="46A1F2C5" wp14:editId="4DEB3C84">
              <wp:simplePos x="0" y="0"/>
              <wp:positionH relativeFrom="page">
                <wp:align>left</wp:align>
              </wp:positionH>
              <wp:positionV relativeFrom="page">
                <wp:align>center</wp:align>
              </wp:positionV>
              <wp:extent cx="7433310" cy="1270000"/>
              <wp:effectExtent l="0" t="0" r="0" b="0"/>
              <wp:wrapNone/>
              <wp:docPr id="24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F6091AB"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6A1F2C5" id="_x0000_s1201" style="position:absolute;margin-left:0;margin-top:0;width:585.3pt;height:100pt;rotation:-45;z-index:17920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oB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GoHD/EqGjb2fq8gUwn8uMdX7VIwJr5&#10;sGGA04ZG3KDwgodUFquzF4mSxsKPv9ljPA4BeinpcHqx8u8HBoIS9dngeDyVo1Ec96SMHsY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K1ZqATwCAAB8BAAADgAAAAAAAAAA&#10;AAAAAAAuAgAAZHJzL2Uyb0RvYy54bWxQSwECLQAUAAYACAAAACEApZyogdoAAAAGAQAADwAAAAAA&#10;AAAAAAAAAACWBAAAZHJzL2Rvd25yZXYueG1sUEsFBgAAAAAEAAQA8wAAAJ0FAAAAAA==&#10;" stroked="f" strokeweight="1pt">
              <v:textbox style="mso-fit-shape-to-text:t">
                <w:txbxContent>
                  <w:p w14:paraId="2F6091AB"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04AD6" w14:textId="77777777" w:rsidR="00B62E0B" w:rsidRDefault="00000000">
    <w:r>
      <w:rPr>
        <w:noProof/>
      </w:rPr>
      <mc:AlternateContent>
        <mc:Choice Requires="wps">
          <w:drawing>
            <wp:anchor distT="0" distB="0" distL="0" distR="0" simplePos="0" relativeHeight="181248" behindDoc="0" locked="0" layoutInCell="1" allowOverlap="1" wp14:anchorId="547D82B2" wp14:editId="6E0BD255">
              <wp:simplePos x="0" y="0"/>
              <wp:positionH relativeFrom="page">
                <wp:align>left</wp:align>
              </wp:positionH>
              <wp:positionV relativeFrom="page">
                <wp:align>center</wp:align>
              </wp:positionV>
              <wp:extent cx="7433310" cy="1270000"/>
              <wp:effectExtent l="0" t="0" r="0" b="0"/>
              <wp:wrapNone/>
              <wp:docPr id="15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C434B43"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47D82B2" id="_x0000_s1202" style="position:absolute;margin-left:0;margin-top:0;width:585.3pt;height:100pt;rotation:-45;z-index:18124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FL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hUjh9iVLTtbH3eQKYT+fGOr1okYM18&#10;2DDAaUMjblB4wUMqi9XZi0RJY+HH3+wxHocAvZR0OL1Y+fcDA0GJ+mxwPJ7K0SiOe1JGH8c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2K4hSzwCAAB8BAAADgAAAAAAAAAA&#10;AAAAAAAuAgAAZHJzL2Uyb0RvYy54bWxQSwECLQAUAAYACAAAACEApZyogdoAAAAGAQAADwAAAAAA&#10;AAAAAAAAAACWBAAAZHJzL2Rvd25yZXYueG1sUEsFBgAAAAAEAAQA8wAAAJ0FAAAAAA==&#10;" stroked="f" strokeweight="1pt">
              <v:textbox style="mso-fit-shape-to-text:t">
                <w:txbxContent>
                  <w:p w14:paraId="7C434B43"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85E8A" w14:textId="77777777" w:rsidR="00B62E0B" w:rsidRDefault="00000000">
    <w:r>
      <w:rPr>
        <w:noProof/>
      </w:rPr>
      <mc:AlternateContent>
        <mc:Choice Requires="wps">
          <w:drawing>
            <wp:anchor distT="0" distB="0" distL="0" distR="0" simplePos="0" relativeHeight="183296" behindDoc="0" locked="0" layoutInCell="1" allowOverlap="1" wp14:anchorId="569107C1" wp14:editId="14E36124">
              <wp:simplePos x="0" y="0"/>
              <wp:positionH relativeFrom="page">
                <wp:align>left</wp:align>
              </wp:positionH>
              <wp:positionV relativeFrom="page">
                <wp:align>center</wp:align>
              </wp:positionV>
              <wp:extent cx="7433310" cy="1270000"/>
              <wp:effectExtent l="0" t="0" r="0" b="0"/>
              <wp:wrapNone/>
              <wp:docPr id="6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9E9077A"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69107C1" id="_x0000_s1203" style="position:absolute;margin-left:0;margin-top:0;width:585.3pt;height:100pt;rotation:-45;z-index:18329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udy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V02mMira9rc9byHQiP97xTYsEPDMf&#10;tgxw2tCIGxRe8JDKYnX2IlHSWPjxN3uMxyFALyUdTi9W/v3IQFCiPhkcj8dyMonjnpTJ++kIFbj3&#10;7O895qhXFnktU3VJjPFBvYoSrP6Gi7aMWdHFDMfcFUXesrgKeadwUblYLlMQDrhj4dnsHI/Q6Rbd&#10;8hiQ2nTbN24uNOKIJ14v6xh36F5PUbefxuI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iQbncjwCAAB8BAAADgAAAAAAAAAA&#10;AAAAAAAuAgAAZHJzL2Uyb0RvYy54bWxQSwECLQAUAAYACAAAACEApZyogdoAAAAGAQAADwAAAAAA&#10;AAAAAAAAAACWBAAAZHJzL2Rvd25yZXYueG1sUEsFBgAAAAAEAAQA8wAAAJ0FAAAAAA==&#10;" stroked="f" strokeweight="1pt">
              <v:textbox style="mso-fit-shape-to-text:t">
                <w:txbxContent>
                  <w:p w14:paraId="29E9077A"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447EB" w14:textId="77777777" w:rsidR="00B62E0B" w:rsidRDefault="00000000">
    <w:r>
      <w:rPr>
        <w:noProof/>
      </w:rPr>
      <mc:AlternateContent>
        <mc:Choice Requires="wps">
          <w:drawing>
            <wp:anchor distT="0" distB="0" distL="0" distR="0" simplePos="0" relativeHeight="182272" behindDoc="0" locked="0" layoutInCell="1" allowOverlap="1" wp14:anchorId="72125660" wp14:editId="448898D6">
              <wp:simplePos x="0" y="0"/>
              <wp:positionH relativeFrom="page">
                <wp:align>left</wp:align>
              </wp:positionH>
              <wp:positionV relativeFrom="page">
                <wp:align>center</wp:align>
              </wp:positionV>
              <wp:extent cx="7433310" cy="1270000"/>
              <wp:effectExtent l="0" t="0" r="0" b="0"/>
              <wp:wrapNone/>
              <wp:docPr id="24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B4B80B6"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2125660" id="_x0000_s1204" style="position:absolute;margin-left:0;margin-top:0;width:585.3pt;height:100pt;rotation:-45;z-index:18227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K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leBKjom1v68sWMp3Ij3d83SIBG+bD&#10;lgFOGxpxg8ILHlJZrM5eJUoaCz/+Zo/xOATopaTD6cXKvx8ZCErUJ4Pj8VS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3G/LKOwIAAHwEAAAOAAAAAAAAAAAA&#10;AAAAAC4CAABkcnMvZTJvRG9jLnhtbFBLAQItABQABgAIAAAAIQClnKiB2gAAAAYBAAAPAAAAAAAA&#10;AAAAAAAAAJUEAABkcnMvZG93bnJldi54bWxQSwUGAAAAAAQABADzAAAAnAUAAAAA&#10;" stroked="f" strokeweight="1pt">
              <v:textbox style="mso-fit-shape-to-text:t">
                <w:txbxContent>
                  <w:p w14:paraId="3B4B80B6"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089CF" w14:textId="77777777" w:rsidR="00B62E0B" w:rsidRDefault="00000000">
    <w:r>
      <w:rPr>
        <w:noProof/>
      </w:rPr>
      <mc:AlternateContent>
        <mc:Choice Requires="wps">
          <w:drawing>
            <wp:anchor distT="0" distB="0" distL="0" distR="0" simplePos="0" relativeHeight="18432" behindDoc="0" locked="0" layoutInCell="1" allowOverlap="1" wp14:anchorId="5C34EFD0" wp14:editId="75E0E8E2">
              <wp:simplePos x="0" y="0"/>
              <wp:positionH relativeFrom="page">
                <wp:align>left</wp:align>
              </wp:positionH>
              <wp:positionV relativeFrom="page">
                <wp:align>center</wp:align>
              </wp:positionV>
              <wp:extent cx="7433310" cy="1270000"/>
              <wp:effectExtent l="0" t="0" r="0" b="0"/>
              <wp:wrapNone/>
              <wp:docPr id="10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42BE7F6"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C34EFD0" id="_x0000_s1043" style="position:absolute;margin-left:0;margin-top:0;width:585.3pt;height:100pt;rotation:-45;z-index:1843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fnOwIAAHs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V0xgUTXtbn7eQ2UR6vOObFvt/Zj5s&#10;GeCwoREXKLzgIZXF4uxFoqSx8ONv9hiPM4BeSjocXiz8+5GBoER9Mjgdj+VkEqc9KZP30xEqcO/Z&#10;33vMUa8s0lqm6pIY44N6FSVY/Q33bBmzoosZjrkrirRlcRXySuGecrFcpiCcb8fCs9k5HqHTJbrl&#10;MSCz6bJv3FxYxAlPtF62Ma7QvZ6ibv+MxU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mpWfnOwIAAHsEAAAOAAAAAAAAAAAA&#10;AAAAAC4CAABkcnMvZTJvRG9jLnhtbFBLAQItABQABgAIAAAAIQClnKiB2gAAAAYBAAAPAAAAAAAA&#10;AAAAAAAAAJUEAABkcnMvZG93bnJldi54bWxQSwUGAAAAAAQABADzAAAAnAUAAAAA&#10;" stroked="f" strokeweight="1pt">
              <v:textbox style="mso-fit-shape-to-text:t">
                <w:txbxContent>
                  <w:p w14:paraId="242BE7F6"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2F981" w14:textId="77777777" w:rsidR="00B62E0B" w:rsidRDefault="00000000">
    <w:r>
      <w:rPr>
        <w:noProof/>
      </w:rPr>
      <mc:AlternateContent>
        <mc:Choice Requires="wps">
          <w:drawing>
            <wp:anchor distT="0" distB="0" distL="0" distR="0" simplePos="0" relativeHeight="184320" behindDoc="0" locked="0" layoutInCell="1" allowOverlap="1" wp14:anchorId="475C1C3D" wp14:editId="33B4297A">
              <wp:simplePos x="0" y="0"/>
              <wp:positionH relativeFrom="page">
                <wp:align>left</wp:align>
              </wp:positionH>
              <wp:positionV relativeFrom="page">
                <wp:align>center</wp:align>
              </wp:positionV>
              <wp:extent cx="7433310" cy="1270000"/>
              <wp:effectExtent l="0" t="0" r="0" b="0"/>
              <wp:wrapNone/>
              <wp:docPr id="15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8D895DE"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75C1C3D" id="_x0000_s1205" style="position:absolute;margin-left:0;margin-top:0;width:585.3pt;height:100pt;rotation:-45;z-index:18432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Tz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HK8SRGRdve1pctZDqRH+/4ukUCNsyH&#10;LQOcNjTiBoUXPKSyWJ29SpQ0Fn78zR7jcQjQS0mH04uVfz8yEJSoTwbHY1K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mszTzOwIAAHwEAAAOAAAAAAAAAAAA&#10;AAAAAC4CAABkcnMvZTJvRG9jLnhtbFBLAQItABQABgAIAAAAIQClnKiB2gAAAAYBAAAPAAAAAAAA&#10;AAAAAAAAAJUEAABkcnMvZG93bnJldi54bWxQSwUGAAAAAAQABADzAAAAnAUAAAAA&#10;" stroked="f" strokeweight="1pt">
              <v:textbox style="mso-fit-shape-to-text:t">
                <w:txbxContent>
                  <w:p w14:paraId="58D895DE"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8FFE1" w14:textId="77777777" w:rsidR="00B62E0B" w:rsidRDefault="00000000">
    <w:r>
      <w:rPr>
        <w:noProof/>
      </w:rPr>
      <mc:AlternateContent>
        <mc:Choice Requires="wps">
          <w:drawing>
            <wp:anchor distT="0" distB="0" distL="0" distR="0" simplePos="0" relativeHeight="186368" behindDoc="0" locked="0" layoutInCell="1" allowOverlap="1" wp14:anchorId="21A7F494" wp14:editId="435EA1A4">
              <wp:simplePos x="0" y="0"/>
              <wp:positionH relativeFrom="page">
                <wp:align>left</wp:align>
              </wp:positionH>
              <wp:positionV relativeFrom="page">
                <wp:align>center</wp:align>
              </wp:positionV>
              <wp:extent cx="7433310" cy="1270000"/>
              <wp:effectExtent l="0" t="0" r="0" b="0"/>
              <wp:wrapNone/>
              <wp:docPr id="6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661AFEC"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1A7F494" id="_x0000_s1206" style="position:absolute;margin-left:0;margin-top:0;width:585.3pt;height:100pt;rotation:-45;z-index:18636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No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lJM1WtO1tfdlCphP58Y6vWyRgw3zY&#10;MsBpQyNuUHjBQyqL1dmrRElj4cff7DEehwC9lHQ4vVj59yMDQYn6ZHA8nsrRKI57UkbvxwNU4NGz&#10;f/SYo15a5LVM1SUxxgf1Kkqw+hsu2iJmRRczHHNXFHnL4jLkncJF5WKxSEE44I6Fjdk5HqHTLbrF&#10;MSC16bbv3FxpxBFPvF7XMe7Qo56i7j+N+U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YFrNoOwIAAHwEAAAOAAAAAAAAAAAA&#10;AAAAAC4CAABkcnMvZTJvRG9jLnhtbFBLAQItABQABgAIAAAAIQClnKiB2gAAAAYBAAAPAAAAAAAA&#10;AAAAAAAAAJUEAABkcnMvZG93bnJldi54bWxQSwUGAAAAAAQABADzAAAAnAUAAAAA&#10;" stroked="f" strokeweight="1pt">
              <v:textbox style="mso-fit-shape-to-text:t">
                <w:txbxContent>
                  <w:p w14:paraId="1661AFEC"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AA570" w14:textId="77777777" w:rsidR="00B62E0B" w:rsidRDefault="00000000">
    <w:r>
      <w:rPr>
        <w:noProof/>
      </w:rPr>
      <mc:AlternateContent>
        <mc:Choice Requires="wps">
          <w:drawing>
            <wp:anchor distT="0" distB="0" distL="0" distR="0" simplePos="0" relativeHeight="185344" behindDoc="0" locked="0" layoutInCell="1" allowOverlap="1" wp14:anchorId="206BDC2F" wp14:editId="64EAB51D">
              <wp:simplePos x="0" y="0"/>
              <wp:positionH relativeFrom="page">
                <wp:align>left</wp:align>
              </wp:positionH>
              <wp:positionV relativeFrom="page">
                <wp:align>center</wp:align>
              </wp:positionV>
              <wp:extent cx="7433310" cy="1270000"/>
              <wp:effectExtent l="0" t="0" r="0" b="0"/>
              <wp:wrapNone/>
              <wp:docPr id="24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285DFCD"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06BDC2F" id="_x0000_s1207" style="position:absolute;margin-left:0;margin-top:0;width:585.3pt;height:100pt;rotation:-45;z-index:18534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VR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lpIxR0ba39WULmU7kxzu+bpGADfNh&#10;ywCnDY24QeEFD6ksVmevEiWNhR9/s8d4HAL0UtLh9GLl348MBCXqk8HxeCpHozjuSRm9Hw9QgUfP&#10;/tFjjnppkdcyVZfEGB/UqyjB6m+4aIuYFV3McMxdUeQti8uQdwoXlYvFIgXhgDsWNmbneIROt+gW&#10;x4DUptu+c3OlEUc88Xpdx7hDj3qKuv805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JvnVROwIAAHwEAAAOAAAAAAAAAAAA&#10;AAAAAC4CAABkcnMvZTJvRG9jLnhtbFBLAQItABQABgAIAAAAIQClnKiB2gAAAAYBAAAPAAAAAAAA&#10;AAAAAAAAAJUEAABkcnMvZG93bnJldi54bWxQSwUGAAAAAAQABADzAAAAnAUAAAAA&#10;" stroked="f" strokeweight="1pt">
              <v:textbox style="mso-fit-shape-to-text:t">
                <w:txbxContent>
                  <w:p w14:paraId="6285DFCD"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E8D94" w14:textId="77777777" w:rsidR="00B62E0B" w:rsidRDefault="00000000">
    <w:r>
      <w:rPr>
        <w:noProof/>
      </w:rPr>
      <mc:AlternateContent>
        <mc:Choice Requires="wps">
          <w:drawing>
            <wp:anchor distT="0" distB="0" distL="0" distR="0" simplePos="0" relativeHeight="187392" behindDoc="0" locked="0" layoutInCell="1" allowOverlap="1" wp14:anchorId="1B3302AA" wp14:editId="0EF9E12B">
              <wp:simplePos x="0" y="0"/>
              <wp:positionH relativeFrom="page">
                <wp:align>left</wp:align>
              </wp:positionH>
              <wp:positionV relativeFrom="page">
                <wp:align>center</wp:align>
              </wp:positionV>
              <wp:extent cx="7433310" cy="1270000"/>
              <wp:effectExtent l="0" t="0" r="0" b="0"/>
              <wp:wrapNone/>
              <wp:docPr id="15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8125818"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B3302AA" id="_x0000_s1208" style="position:absolute;margin-left:0;margin-top:0;width:585.3pt;height:100pt;rotation:-45;z-index:18739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4b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lZBCjom1v68sWMp3Ij3d83SIBG+bD&#10;lgFOGxpxg8ILHlJZrM5eJUoaCz/+Zo/xOATopaTD6cXKvx8ZCErUJ4Pj8VS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6Rj4bOwIAAHwEAAAOAAAAAAAAAAAA&#10;AAAAAC4CAABkcnMvZTJvRG9jLnhtbFBLAQItABQABgAIAAAAIQClnKiB2gAAAAYBAAAPAAAAAAAA&#10;AAAAAAAAAJUEAABkcnMvZG93bnJldi54bWxQSwUGAAAAAAQABADzAAAAnAUAAAAA&#10;" stroked="f" strokeweight="1pt">
              <v:textbox style="mso-fit-shape-to-text:t">
                <w:txbxContent>
                  <w:p w14:paraId="38125818"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4ECB0" w14:textId="77777777" w:rsidR="00B62E0B" w:rsidRDefault="00000000">
    <w:r>
      <w:rPr>
        <w:noProof/>
      </w:rPr>
      <mc:AlternateContent>
        <mc:Choice Requires="wps">
          <w:drawing>
            <wp:anchor distT="0" distB="0" distL="0" distR="0" simplePos="0" relativeHeight="189440" behindDoc="0" locked="0" layoutInCell="1" allowOverlap="1" wp14:anchorId="233FE4F2" wp14:editId="653EE5D6">
              <wp:simplePos x="0" y="0"/>
              <wp:positionH relativeFrom="page">
                <wp:align>left</wp:align>
              </wp:positionH>
              <wp:positionV relativeFrom="page">
                <wp:align>center</wp:align>
              </wp:positionV>
              <wp:extent cx="7433310" cy="1270000"/>
              <wp:effectExtent l="0" t="0" r="0" b="0"/>
              <wp:wrapNone/>
              <wp:docPr id="6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20139AB"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33FE4F2" id="_x0000_s1209" style="position:absolute;margin-left:0;margin-top:0;width:585.3pt;height:100pt;rotation:-45;z-index:18944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vgi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lZBijom1v68sWMp3Ij3d83SIBG+bD&#10;lgFOGxpxg8ILHlJZrM5eJUoaCz/+Zo/xOATopaTD6cXKvx8ZCErUJ4Pj8VS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r7vgiOwIAAHwEAAAOAAAAAAAAAAAA&#10;AAAAAC4CAABkcnMvZTJvRG9jLnhtbFBLAQItABQABgAIAAAAIQClnKiB2gAAAAYBAAAPAAAAAAAA&#10;AAAAAAAAAJUEAABkcnMvZG93bnJldi54bWxQSwUGAAAAAAQABADzAAAAnAUAAAAA&#10;" stroked="f" strokeweight="1pt">
              <v:textbox style="mso-fit-shape-to-text:t">
                <w:txbxContent>
                  <w:p w14:paraId="320139AB"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E67B3" w14:textId="77777777" w:rsidR="00B62E0B" w:rsidRDefault="00000000">
    <w:r>
      <w:rPr>
        <w:noProof/>
      </w:rPr>
      <mc:AlternateContent>
        <mc:Choice Requires="wps">
          <w:drawing>
            <wp:anchor distT="0" distB="0" distL="0" distR="0" simplePos="0" relativeHeight="188416" behindDoc="0" locked="0" layoutInCell="1" allowOverlap="1" wp14:anchorId="39043F59" wp14:editId="72FF15CA">
              <wp:simplePos x="0" y="0"/>
              <wp:positionH relativeFrom="page">
                <wp:align>left</wp:align>
              </wp:positionH>
              <wp:positionV relativeFrom="page">
                <wp:align>center</wp:align>
              </wp:positionV>
              <wp:extent cx="7433310" cy="1270000"/>
              <wp:effectExtent l="0" t="0" r="0" b="0"/>
              <wp:wrapNone/>
              <wp:docPr id="25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B3E524D"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9043F59" id="_x0000_s1210" style="position:absolute;margin-left:0;margin-top:0;width:585.3pt;height:100pt;rotation:-45;z-index:18841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6mP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lZBSjom1v68sWMp3Ij3d83SIBG+bD&#10;lgFOGxpxg8ILHlJZrM5eJUoaCz/+Zo/xOATopaTD6cXKvx8ZCErUJ4Pj8VS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ct6mPOwIAAHwEAAAOAAAAAAAAAAAA&#10;AAAAAC4CAABkcnMvZTJvRG9jLnhtbFBLAQItABQABgAIAAAAIQClnKiB2gAAAAYBAAAPAAAAAAAA&#10;AAAAAAAAAJUEAABkcnMvZG93bnJldi54bWxQSwUGAAAAAAQABADzAAAAnAUAAAAA&#10;" stroked="f" strokeweight="1pt">
              <v:textbox style="mso-fit-shape-to-text:t">
                <w:txbxContent>
                  <w:p w14:paraId="5B3E524D"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0D7DB" w14:textId="77777777" w:rsidR="00B62E0B" w:rsidRDefault="00000000">
    <w:r>
      <w:rPr>
        <w:noProof/>
      </w:rPr>
      <mc:AlternateContent>
        <mc:Choice Requires="wps">
          <w:drawing>
            <wp:anchor distT="0" distB="0" distL="0" distR="0" simplePos="0" relativeHeight="190464" behindDoc="0" locked="0" layoutInCell="1" allowOverlap="1" wp14:anchorId="3EF3EC21" wp14:editId="2EB690AC">
              <wp:simplePos x="0" y="0"/>
              <wp:positionH relativeFrom="page">
                <wp:align>left</wp:align>
              </wp:positionH>
              <wp:positionV relativeFrom="page">
                <wp:align>center</wp:align>
              </wp:positionV>
              <wp:extent cx="7433310" cy="1270000"/>
              <wp:effectExtent l="0" t="0" r="0" b="0"/>
              <wp:wrapNone/>
              <wp:docPr id="15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6320EE4"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EF3EC21" id="_x0000_s1211" style="position:absolute;margin-left:0;margin-top:0;width:585.3pt;height:100pt;rotation:-45;z-index:19046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DR9vtjwCAAB8BAAADgAAAAAAAAAA&#10;AAAAAAAuAgAAZHJzL2Uyb0RvYy54bWxQSwECLQAUAAYACAAAACEApZyogdoAAAAGAQAADwAAAAAA&#10;AAAAAAAAAACWBAAAZHJzL2Rvd25yZXYueG1sUEsFBgAAAAAEAAQA8wAAAJ0FAAAAAA==&#10;" stroked="f" strokeweight="1pt">
              <v:textbox style="mso-fit-shape-to-text:t">
                <w:txbxContent>
                  <w:p w14:paraId="06320EE4"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8C697" w14:textId="77777777" w:rsidR="00B62E0B" w:rsidRDefault="00000000">
    <w:r>
      <w:rPr>
        <w:noProof/>
      </w:rPr>
      <mc:AlternateContent>
        <mc:Choice Requires="wps">
          <w:drawing>
            <wp:anchor distT="0" distB="0" distL="0" distR="0" simplePos="0" relativeHeight="192512" behindDoc="0" locked="0" layoutInCell="1" allowOverlap="1" wp14:anchorId="2CD8D26E" wp14:editId="150D856E">
              <wp:simplePos x="0" y="0"/>
              <wp:positionH relativeFrom="page">
                <wp:align>left</wp:align>
              </wp:positionH>
              <wp:positionV relativeFrom="page">
                <wp:align>center</wp:align>
              </wp:positionV>
              <wp:extent cx="7433310" cy="1270000"/>
              <wp:effectExtent l="0" t="0" r="0" b="0"/>
              <wp:wrapNone/>
              <wp:docPr id="6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E5EA8F5"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CD8D26E" id="_x0000_s1212" style="position:absolute;margin-left:0;margin-top:0;width:585.3pt;height:100pt;rotation:-45;z-index:19251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uck/DwCAAB8BAAADgAAAAAAAAAA&#10;AAAAAAAuAgAAZHJzL2Uyb0RvYy54bWxQSwECLQAUAAYACAAAACEApZyogdoAAAAGAQAADwAAAAAA&#10;AAAAAAAAAACWBAAAZHJzL2Rvd25yZXYueG1sUEsFBgAAAAAEAAQA8wAAAJ0FAAAAAA==&#10;" stroked="f" strokeweight="1pt">
              <v:textbox style="mso-fit-shape-to-text:t">
                <w:txbxContent>
                  <w:p w14:paraId="1E5EA8F5"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29D4C" w14:textId="77777777" w:rsidR="00B62E0B" w:rsidRDefault="00000000">
    <w:r>
      <w:rPr>
        <w:noProof/>
      </w:rPr>
      <mc:AlternateContent>
        <mc:Choice Requires="wps">
          <w:drawing>
            <wp:anchor distT="0" distB="0" distL="0" distR="0" simplePos="0" relativeHeight="191488" behindDoc="0" locked="0" layoutInCell="1" allowOverlap="1" wp14:anchorId="42C47AAB" wp14:editId="06A2C452">
              <wp:simplePos x="0" y="0"/>
              <wp:positionH relativeFrom="page">
                <wp:align>left</wp:align>
              </wp:positionH>
              <wp:positionV relativeFrom="page">
                <wp:align>center</wp:align>
              </wp:positionV>
              <wp:extent cx="7433310" cy="1270000"/>
              <wp:effectExtent l="0" t="0" r="0" b="0"/>
              <wp:wrapNone/>
              <wp:docPr id="25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941AFA4"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2C47AAB" id="_x0000_s1213" style="position:absolute;margin-left:0;margin-top:0;width:585.3pt;height:100pt;rotation:-45;z-index:19148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F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lZByjom1v68sWMp3Ij3d83SIBG+bD&#10;lgFOGxpxg8ILHlJZrM5eJUoaCz/+Zo/xOATopaTD6cXKvx8ZCErUJ4Pj8VS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vT+LFOwIAAHwEAAAOAAAAAAAAAAAA&#10;AAAAAC4CAABkcnMvZTJvRG9jLnhtbFBLAQItABQABgAIAAAAIQClnKiB2gAAAAYBAAAPAAAAAAAA&#10;AAAAAAAAAJUEAABkcnMvZG93bnJldi54bWxQSwUGAAAAAAQABADzAAAAnAUAAAAA&#10;" stroked="f" strokeweight="1pt">
              <v:textbox style="mso-fit-shape-to-text:t">
                <w:txbxContent>
                  <w:p w14:paraId="6941AFA4"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230E7" w14:textId="77777777" w:rsidR="00B62E0B" w:rsidRDefault="00000000">
    <w:r>
      <w:rPr>
        <w:noProof/>
      </w:rPr>
      <mc:AlternateContent>
        <mc:Choice Requires="wps">
          <w:drawing>
            <wp:anchor distT="0" distB="0" distL="0" distR="0" simplePos="0" relativeHeight="193536" behindDoc="0" locked="0" layoutInCell="1" allowOverlap="1" wp14:anchorId="2D523B3B" wp14:editId="46B71E2D">
              <wp:simplePos x="0" y="0"/>
              <wp:positionH relativeFrom="page">
                <wp:align>left</wp:align>
              </wp:positionH>
              <wp:positionV relativeFrom="page">
                <wp:align>center</wp:align>
              </wp:positionV>
              <wp:extent cx="7433310" cy="1270000"/>
              <wp:effectExtent l="0" t="0" r="0" b="0"/>
              <wp:wrapNone/>
              <wp:docPr id="15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990AF6F"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D523B3B" id="_x0000_s1214" style="position:absolute;margin-left:0;margin-top:0;width:585.3pt;height:100pt;rotation:-45;z-index:19353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d9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lZBKjom1v68sWMp3Ij3d83SIBG+bD&#10;lgFOGxpxg8ILHlJZrM5eJUoaCz/+Zo/xOATopaTD6cXKvx8ZCErUJ4Pj8VS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RUvd9OwIAAHwEAAAOAAAAAAAAAAAA&#10;AAAAAC4CAABkcnMvZTJvRG9jLnhtbFBLAQItABQABgAIAAAAIQClnKiB2gAAAAYBAAAPAAAAAAAA&#10;AAAAAAAAAJUEAABkcnMvZG93bnJldi54bWxQSwUGAAAAAAQABADzAAAAnAUAAAAA&#10;" stroked="f" strokeweight="1pt">
              <v:textbox style="mso-fit-shape-to-text:t">
                <w:txbxContent>
                  <w:p w14:paraId="6990AF6F"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B190A" w14:textId="77777777" w:rsidR="00B62E0B" w:rsidRDefault="00000000">
    <w:r>
      <w:rPr>
        <w:noProof/>
      </w:rPr>
      <mc:AlternateContent>
        <mc:Choice Requires="wps">
          <w:drawing>
            <wp:anchor distT="0" distB="0" distL="0" distR="0" simplePos="0" relativeHeight="20480" behindDoc="0" locked="0" layoutInCell="1" allowOverlap="1" wp14:anchorId="50531CA3" wp14:editId="1F7E80D8">
              <wp:simplePos x="0" y="0"/>
              <wp:positionH relativeFrom="page">
                <wp:align>left</wp:align>
              </wp:positionH>
              <wp:positionV relativeFrom="page">
                <wp:align>center</wp:align>
              </wp:positionV>
              <wp:extent cx="7433310" cy="1270000"/>
              <wp:effectExtent l="0" t="0" r="0" b="0"/>
              <wp:wrapNone/>
              <wp:docPr id="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728E897"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0531CA3" id="_x0000_s1044" style="position:absolute;margin-left:0;margin-top:0;width:585.3pt;height:100pt;rotation:-45;z-index:2048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JfOgIAAHs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lJAZF097Wly1kNpEe7/i6xf43zIct&#10;Axw2NOIChRc8pLJYnL1KlDQWfvzNHuNxBtBLSYfDi4V/PzIQlKhPBqfjqRyN4rQnZfR+PEAFHj37&#10;R4856qVFWstUXRJjfFCvogSrv+GeLWJWdDHDMXdFkbYsLkNeKdxTLhaLFITz7VjYmJ3jETpdolsc&#10;AzKbLvvOzZVFnPBE63Ub4wo96inq/s+Y/wQ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Ji4cl86AgAAewQAAA4AAAAAAAAAAAAA&#10;AAAALgIAAGRycy9lMm9Eb2MueG1sUEsBAi0AFAAGAAgAAAAhAKWcqIHaAAAABgEAAA8AAAAAAAAA&#10;AAAAAAAAlAQAAGRycy9kb3ducmV2LnhtbFBLBQYAAAAABAAEAPMAAACbBQAAAAA=&#10;" stroked="f" strokeweight="1pt">
              <v:textbox style="mso-fit-shape-to-text:t">
                <w:txbxContent>
                  <w:p w14:paraId="6728E897"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1868E" w14:textId="77777777" w:rsidR="00B62E0B" w:rsidRDefault="00000000">
    <w:r>
      <w:rPr>
        <w:noProof/>
      </w:rPr>
      <mc:AlternateContent>
        <mc:Choice Requires="wps">
          <w:drawing>
            <wp:anchor distT="0" distB="0" distL="0" distR="0" simplePos="0" relativeHeight="195584" behindDoc="0" locked="0" layoutInCell="1" allowOverlap="1" wp14:anchorId="7A0D72B8" wp14:editId="70F6FCE5">
              <wp:simplePos x="0" y="0"/>
              <wp:positionH relativeFrom="page">
                <wp:align>left</wp:align>
              </wp:positionH>
              <wp:positionV relativeFrom="page">
                <wp:align>center</wp:align>
              </wp:positionV>
              <wp:extent cx="7433310" cy="1270000"/>
              <wp:effectExtent l="0" t="0" r="0" b="0"/>
              <wp:wrapNone/>
              <wp:docPr id="6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C00EC65"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A0D72B8" id="_x0000_s1215" style="position:absolute;margin-left:0;margin-top:0;width:585.3pt;height:100pt;rotation:-45;z-index:19558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A+jFEOwIAAHwEAAAOAAAAAAAAAAAA&#10;AAAAAC4CAABkcnMvZTJvRG9jLnhtbFBLAQItABQABgAIAAAAIQClnKiB2gAAAAYBAAAPAAAAAAAA&#10;AAAAAAAAAJUEAABkcnMvZG93bnJldi54bWxQSwUGAAAAAAQABADzAAAAnAUAAAAA&#10;" stroked="f" strokeweight="1pt">
              <v:textbox style="mso-fit-shape-to-text:t">
                <w:txbxContent>
                  <w:p w14:paraId="7C00EC65"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49DB1" w14:textId="77777777" w:rsidR="00B62E0B" w:rsidRDefault="00000000">
    <w:r>
      <w:rPr>
        <w:noProof/>
      </w:rPr>
      <mc:AlternateContent>
        <mc:Choice Requires="wps">
          <w:drawing>
            <wp:anchor distT="0" distB="0" distL="0" distR="0" simplePos="0" relativeHeight="194560" behindDoc="0" locked="0" layoutInCell="1" allowOverlap="1" wp14:anchorId="4E50C75D" wp14:editId="0BFD2377">
              <wp:simplePos x="0" y="0"/>
              <wp:positionH relativeFrom="page">
                <wp:align>left</wp:align>
              </wp:positionH>
              <wp:positionV relativeFrom="page">
                <wp:align>center</wp:align>
              </wp:positionV>
              <wp:extent cx="7433310" cy="1270000"/>
              <wp:effectExtent l="0" t="0" r="0" b="0"/>
              <wp:wrapNone/>
              <wp:docPr id="25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26E31A9"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E50C75D" id="_x0000_s1216" style="position:absolute;margin-left:0;margin-top:0;width:585.3pt;height:100pt;rotation:-45;z-index:19456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Z0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HKSZqtaNvb+rKFTCfy4x1ft0jAhvmw&#10;ZYDThkbcoPCCh1QWq7NXiZLGwo+/2WM8DgF6KelwerHy70cGghL1yeB4TMrRKI57UkbvxwNU4NGz&#10;f/SYo15a5LVM1SUxxgf1Kkqw+hsu2iJmRRczHHNXFHnL4jLkncJF5WKxSEE44I6Fjdk5HqHTLbrF&#10;MSC16bbv3FxpxBFPvF7XMe7Qo56i7j+N+U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SseZ0OwIAAHwEAAAOAAAAAAAAAAAA&#10;AAAAAC4CAABkcnMvZTJvRG9jLnhtbFBLAQItABQABgAIAAAAIQClnKiB2gAAAAYBAAAPAAAAAAAA&#10;AAAAAAAAAJUEAABkcnMvZG93bnJldi54bWxQSwUGAAAAAAQABADzAAAAnAUAAAAA&#10;" stroked="f" strokeweight="1pt">
              <v:textbox style="mso-fit-shape-to-text:t">
                <w:txbxContent>
                  <w:p w14:paraId="426E31A9"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5AD8A" w14:textId="77777777" w:rsidR="00B62E0B" w:rsidRDefault="00000000">
    <w:r>
      <w:rPr>
        <w:noProof/>
      </w:rPr>
      <mc:AlternateContent>
        <mc:Choice Requires="wps">
          <w:drawing>
            <wp:anchor distT="0" distB="0" distL="0" distR="0" simplePos="0" relativeHeight="196608" behindDoc="0" locked="0" layoutInCell="1" allowOverlap="1" wp14:anchorId="09463632" wp14:editId="6599C4D9">
              <wp:simplePos x="0" y="0"/>
              <wp:positionH relativeFrom="page">
                <wp:align>left</wp:align>
              </wp:positionH>
              <wp:positionV relativeFrom="page">
                <wp:align>center</wp:align>
              </wp:positionV>
              <wp:extent cx="7433310" cy="1270000"/>
              <wp:effectExtent l="0" t="0" r="0" b="0"/>
              <wp:wrapNone/>
              <wp:docPr id="15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AEACC0F"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9463632" id="_x0000_s1217" style="position:absolute;margin-left:0;margin-top:0;width:585.3pt;height:100pt;rotation:-45;z-index:19660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BN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HKSRmjom1v68sWMp3Ij3d83SIBG+bD&#10;lgFOGxpxg8ILHlJZrM5eJUoaCz/+Zo/xOATopaTD6cXKvx8ZCErUJ4PjMSlHozjuSRm9Hw9QgUfP&#10;/tFjjnppkdcyVZfEGB/UqyjB6m+4aIuYFV3McMxdUeQti8uQdwoXlYvFIgXhgDsWNmbneIROt+gW&#10;x4DUptu+c3OlEUc88Xpdx7hDj3qKuv805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DGSBNOwIAAHwEAAAOAAAAAAAAAAAA&#10;AAAAAC4CAABkcnMvZTJvRG9jLnhtbFBLAQItABQABgAIAAAAIQClnKiB2gAAAAYBAAAPAAAAAAAA&#10;AAAAAAAAAJUEAABkcnMvZG93bnJldi54bWxQSwUGAAAAAAQABADzAAAAnAUAAAAA&#10;" stroked="f" strokeweight="1pt">
              <v:textbox style="mso-fit-shape-to-text:t">
                <w:txbxContent>
                  <w:p w14:paraId="3AEACC0F"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4CB3E" w14:textId="77777777" w:rsidR="00B62E0B" w:rsidRDefault="00000000">
    <w:r>
      <w:rPr>
        <w:noProof/>
      </w:rPr>
      <mc:AlternateContent>
        <mc:Choice Requires="wps">
          <w:drawing>
            <wp:anchor distT="0" distB="0" distL="0" distR="0" simplePos="0" relativeHeight="198656" behindDoc="0" locked="0" layoutInCell="1" allowOverlap="1" wp14:anchorId="5721AADF" wp14:editId="41A51862">
              <wp:simplePos x="0" y="0"/>
              <wp:positionH relativeFrom="page">
                <wp:align>left</wp:align>
              </wp:positionH>
              <wp:positionV relativeFrom="page">
                <wp:align>center</wp:align>
              </wp:positionV>
              <wp:extent cx="7433310" cy="1270000"/>
              <wp:effectExtent l="0" t="0" r="0" b="0"/>
              <wp:wrapNone/>
              <wp:docPr id="6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30D5D89"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721AADF" id="_x0000_s1218" style="position:absolute;margin-left:0;margin-top:0;width:585.3pt;height:100pt;rotation:-45;z-index:19865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sH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HKySBGRdve1pctZDqRH+/4ukUCNsyH&#10;LQOcNjTiBoUXPKSyWJ29SpQ0Fn78zR7jcQjQS0mH04uVfz8yEJSoTwbHY1K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w4WsHOwIAAHwEAAAOAAAAAAAAAAAA&#10;AAAAAC4CAABkcnMvZTJvRG9jLnhtbFBLAQItABQABgAIAAAAIQClnKiB2gAAAAYBAAAPAAAAAAAA&#10;AAAAAAAAAJUEAABkcnMvZG93bnJldi54bWxQSwUGAAAAAAQABADzAAAAnAUAAAAA&#10;" stroked="f" strokeweight="1pt">
              <v:textbox style="mso-fit-shape-to-text:t">
                <w:txbxContent>
                  <w:p w14:paraId="630D5D89"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B1C5B" w14:textId="77777777" w:rsidR="00B62E0B" w:rsidRDefault="00000000">
    <w:r>
      <w:rPr>
        <w:noProof/>
      </w:rPr>
      <mc:AlternateContent>
        <mc:Choice Requires="wps">
          <w:drawing>
            <wp:anchor distT="0" distB="0" distL="0" distR="0" simplePos="0" relativeHeight="197632" behindDoc="0" locked="0" layoutInCell="1" allowOverlap="1" wp14:anchorId="75A54C9A" wp14:editId="6178AA74">
              <wp:simplePos x="0" y="0"/>
              <wp:positionH relativeFrom="page">
                <wp:align>left</wp:align>
              </wp:positionH>
              <wp:positionV relativeFrom="page">
                <wp:align>center</wp:align>
              </wp:positionV>
              <wp:extent cx="7433310" cy="1270000"/>
              <wp:effectExtent l="0" t="0" r="0" b="0"/>
              <wp:wrapNone/>
              <wp:docPr id="25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3527780"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5A54C9A" id="_x0000_s1219" style="position:absolute;margin-left:0;margin-top:0;width:585.3pt;height:100pt;rotation:-45;z-index:19763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a0+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HKyTBGRdve1pctZDqRH+/4ukUCNsyH&#10;LQOcNjTiBoUXPKSyWJ29SpQ0Fn78zR7jcQjQS0mH04uVfz8yEJSoTwbHY1K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hSa0+OwIAAHwEAAAOAAAAAAAAAAAA&#10;AAAAAC4CAABkcnMvZTJvRG9jLnhtbFBLAQItABQABgAIAAAAIQClnKiB2gAAAAYBAAAPAAAAAAAA&#10;AAAAAAAAAJUEAABkcnMvZG93bnJldi54bWxQSwUGAAAAAAQABADzAAAAnAUAAAAA&#10;" stroked="f" strokeweight="1pt">
              <v:textbox style="mso-fit-shape-to-text:t">
                <w:txbxContent>
                  <w:p w14:paraId="73527780"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AFF1B" w14:textId="77777777" w:rsidR="00B62E0B" w:rsidRDefault="00000000">
    <w:r>
      <w:rPr>
        <w:noProof/>
      </w:rPr>
      <mc:AlternateContent>
        <mc:Choice Requires="wps">
          <w:drawing>
            <wp:anchor distT="0" distB="0" distL="0" distR="0" simplePos="0" relativeHeight="199680" behindDoc="0" locked="0" layoutInCell="1" allowOverlap="1" wp14:anchorId="6D2FFD61" wp14:editId="651858E3">
              <wp:simplePos x="0" y="0"/>
              <wp:positionH relativeFrom="page">
                <wp:align>left</wp:align>
              </wp:positionH>
              <wp:positionV relativeFrom="page">
                <wp:align>center</wp:align>
              </wp:positionV>
              <wp:extent cx="7433310" cy="1270000"/>
              <wp:effectExtent l="0" t="0" r="0" b="0"/>
              <wp:wrapNone/>
              <wp:docPr id="15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35F4C76"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D2FFD61" id="_x0000_s1220" style="position:absolute;margin-left:0;margin-top:0;width:585.3pt;height:100pt;rotation:-45;z-index:19968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yT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HKyShGRdve1pctZDqRH+/4ukUCNsyH&#10;LQOcNjTiBoUXPKSyWJ29SpQ0Fn78zR7jcQjQS0mH04uVfz8yEJSoTwbHY1K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WEPyTOwIAAHwEAAAOAAAAAAAAAAAA&#10;AAAAAC4CAABkcnMvZTJvRG9jLnhtbFBLAQItABQABgAIAAAAIQClnKiB2gAAAAYBAAAPAAAAAAAA&#10;AAAAAAAAAJUEAABkcnMvZG93bnJldi54bWxQSwUGAAAAAAQABADzAAAAnAUAAAAA&#10;" stroked="f" strokeweight="1pt">
              <v:textbox style="mso-fit-shape-to-text:t">
                <w:txbxContent>
                  <w:p w14:paraId="335F4C76"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632F9" w14:textId="77777777" w:rsidR="00B62E0B" w:rsidRDefault="00000000">
    <w:r>
      <w:rPr>
        <w:noProof/>
      </w:rPr>
      <mc:AlternateContent>
        <mc:Choice Requires="wps">
          <w:drawing>
            <wp:anchor distT="0" distB="0" distL="0" distR="0" simplePos="0" relativeHeight="201728" behindDoc="0" locked="0" layoutInCell="1" allowOverlap="1" wp14:anchorId="7216F6F8" wp14:editId="760D879E">
              <wp:simplePos x="0" y="0"/>
              <wp:positionH relativeFrom="page">
                <wp:align>left</wp:align>
              </wp:positionH>
              <wp:positionV relativeFrom="page">
                <wp:align>center</wp:align>
              </wp:positionV>
              <wp:extent cx="7433310" cy="1270000"/>
              <wp:effectExtent l="0" t="0" r="0" b="0"/>
              <wp:wrapNone/>
              <wp:docPr id="6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CEC3FB6"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216F6F8" id="_x0000_s1221" style="position:absolute;margin-left:0;margin-top:0;width:585.3pt;height:100pt;rotation:-45;z-index:20172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x7g6qjwCAAB8BAAADgAAAAAAAAAA&#10;AAAAAAAuAgAAZHJzL2Uyb0RvYy54bWxQSwECLQAUAAYACAAAACEApZyogdoAAAAGAQAADwAAAAAA&#10;AAAAAAAAAACWBAAAZHJzL2Rvd25yZXYueG1sUEsFBgAAAAAEAAQA8wAAAJ0FAAAAAA==&#10;" stroked="f" strokeweight="1pt">
              <v:textbox style="mso-fit-shape-to-text:t">
                <w:txbxContent>
                  <w:p w14:paraId="5CEC3FB6"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89650" w14:textId="77777777" w:rsidR="00B62E0B" w:rsidRDefault="00000000">
    <w:r>
      <w:rPr>
        <w:noProof/>
      </w:rPr>
      <mc:AlternateContent>
        <mc:Choice Requires="wps">
          <w:drawing>
            <wp:anchor distT="0" distB="0" distL="0" distR="0" simplePos="0" relativeHeight="200704" behindDoc="0" locked="0" layoutInCell="1" allowOverlap="1" wp14:anchorId="0018BE99" wp14:editId="5054B358">
              <wp:simplePos x="0" y="0"/>
              <wp:positionH relativeFrom="page">
                <wp:align>left</wp:align>
              </wp:positionH>
              <wp:positionV relativeFrom="page">
                <wp:align>center</wp:align>
              </wp:positionV>
              <wp:extent cx="7433310" cy="1270000"/>
              <wp:effectExtent l="0" t="0" r="0" b="0"/>
              <wp:wrapNone/>
              <wp:docPr id="25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0E045D6"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018BE99" id="_x0000_s1222" style="position:absolute;margin-left:0;margin-top:0;width:585.3pt;height:100pt;rotation:-45;z-index:20070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NEBx4DwCAAB8BAAADgAAAAAAAAAA&#10;AAAAAAAuAgAAZHJzL2Uyb0RvYy54bWxQSwECLQAUAAYACAAAACEApZyogdoAAAAGAQAADwAAAAAA&#10;AAAAAAAAAACWBAAAZHJzL2Rvd25yZXYueG1sUEsFBgAAAAAEAAQA8wAAAJ0FAAAAAA==&#10;" stroked="f" strokeweight="1pt">
              <v:textbox style="mso-fit-shape-to-text:t">
                <w:txbxContent>
                  <w:p w14:paraId="50E045D6"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7AE1A" w14:textId="77777777" w:rsidR="00B62E0B" w:rsidRDefault="00000000">
    <w:r>
      <w:rPr>
        <w:noProof/>
      </w:rPr>
      <mc:AlternateContent>
        <mc:Choice Requires="wps">
          <w:drawing>
            <wp:anchor distT="0" distB="0" distL="0" distR="0" simplePos="0" relativeHeight="202752" behindDoc="0" locked="0" layoutInCell="1" allowOverlap="1" wp14:anchorId="5C7126E9" wp14:editId="7BEEAE5B">
              <wp:simplePos x="0" y="0"/>
              <wp:positionH relativeFrom="page">
                <wp:align>left</wp:align>
              </wp:positionH>
              <wp:positionV relativeFrom="page">
                <wp:align>center</wp:align>
              </wp:positionV>
              <wp:extent cx="7433310" cy="1270000"/>
              <wp:effectExtent l="0" t="0" r="0" b="0"/>
              <wp:wrapNone/>
              <wp:docPr id="16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377CDDC"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C7126E9" id="_x0000_s1223" style="position:absolute;margin-left:0;margin-top:0;width:585.3pt;height:100pt;rotation:-45;z-index:20275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LfZ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HKyThGRdve1pctZDqRH+/4ukUCNsyH&#10;LQOcNjTiBoUXPKSyWJ29SpQ0Fn78zR7jcQjQS0mH04uVfz8yEJSoTwbHY1K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l6LfZOwIAAHwEAAAOAAAAAAAAAAAA&#10;AAAAAC4CAABkcnMvZTJvRG9jLnhtbFBLAQItABQABgAIAAAAIQClnKiB2gAAAAYBAAAPAAAAAAAA&#10;AAAAAAAAAJUEAABkcnMvZG93bnJldi54bWxQSwUGAAAAAAQABADzAAAAnAUAAAAA&#10;" stroked="f" strokeweight="1pt">
              <v:textbox style="mso-fit-shape-to-text:t">
                <w:txbxContent>
                  <w:p w14:paraId="7377CDDC"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3228B" w14:textId="77777777" w:rsidR="00B62E0B" w:rsidRDefault="00000000">
    <w:r>
      <w:rPr>
        <w:noProof/>
      </w:rPr>
      <mc:AlternateContent>
        <mc:Choice Requires="wps">
          <w:drawing>
            <wp:anchor distT="0" distB="0" distL="0" distR="0" simplePos="0" relativeHeight="204800" behindDoc="0" locked="0" layoutInCell="1" allowOverlap="1" wp14:anchorId="0EA3C09D" wp14:editId="3B20FBB6">
              <wp:simplePos x="0" y="0"/>
              <wp:positionH relativeFrom="page">
                <wp:align>left</wp:align>
              </wp:positionH>
              <wp:positionV relativeFrom="page">
                <wp:align>center</wp:align>
              </wp:positionV>
              <wp:extent cx="7433310" cy="1270000"/>
              <wp:effectExtent l="0" t="0" r="0" b="0"/>
              <wp:wrapNone/>
              <wp:docPr id="6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C223629"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EA3C09D" id="_x0000_s1224" style="position:absolute;margin-left:0;margin-top:0;width:585.3pt;height:100pt;rotation:-45;z-index:20480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b9aJhOwIAAHwEAAAOAAAAAAAAAAAA&#10;AAAAAC4CAABkcnMvZTJvRG9jLnhtbFBLAQItABQABgAIAAAAIQClnKiB2gAAAAYBAAAPAAAAAAAA&#10;AAAAAAAAAJUEAABkcnMvZG93bnJldi54bWxQSwUGAAAAAAQABADzAAAAnAUAAAAA&#10;" stroked="f" strokeweight="1pt">
              <v:textbox style="mso-fit-shape-to-text:t">
                <w:txbxContent>
                  <w:p w14:paraId="3C223629"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AC34D" w14:textId="77777777" w:rsidR="00B62E0B" w:rsidRDefault="00000000">
    <w:r>
      <w:rPr>
        <w:noProof/>
      </w:rPr>
      <mc:AlternateContent>
        <mc:Choice Requires="wps">
          <w:drawing>
            <wp:anchor distT="0" distB="0" distL="0" distR="0" simplePos="0" relativeHeight="1024" behindDoc="0" locked="0" layoutInCell="1" allowOverlap="1" wp14:anchorId="3F658AC7" wp14:editId="3589BFEF">
              <wp:simplePos x="0" y="0"/>
              <wp:positionH relativeFrom="page">
                <wp:align>left</wp:align>
              </wp:positionH>
              <wp:positionV relativeFrom="page">
                <wp:align>center</wp:align>
              </wp:positionV>
              <wp:extent cx="7433310" cy="1270000"/>
              <wp:effectExtent l="0" t="0" r="0" b="0"/>
              <wp:wrapNone/>
              <wp:docPr id="18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31EBF23"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F658AC7" id="_x0000_s1027" style="position:absolute;margin-left:0;margin-top:0;width:585.3pt;height:100pt;rotation:-45;z-index:102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7YOgIAAHo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qY0y07G193kImE9nxjq9bbH/DfNgy&#10;wFlDI+5PeMFDKou12YtESWPhx9/sMR5HAL2UdDi7WPf3IwNBifpkcDieyskkDntSJu8fRqjAvWd/&#10;7zFHvbTIapmqS2KMD+pVlGD1N1yzRcyKLmY45q4ospbFZcgbhWvKxWKRgnC8HQsbs3M8Qqc7dItj&#10;QGLTXd+4uZCIA55YvSxj3KB7PUXdfhnznwA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C5Ijtg6AgAAegQAAA4AAAAAAAAAAAAA&#10;AAAALgIAAGRycy9lMm9Eb2MueG1sUEsBAi0AFAAGAAgAAAAhAKWcqIHaAAAABgEAAA8AAAAAAAAA&#10;AAAAAAAAlAQAAGRycy9kb3ducmV2LnhtbFBLBQYAAAAABAAEAPMAAACbBQAAAAA=&#10;" stroked="f" strokeweight="1pt">
              <v:textbox style="mso-fit-shape-to-text:t">
                <w:txbxContent>
                  <w:p w14:paraId="331EBF23"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7EEB0" w14:textId="77777777" w:rsidR="00B62E0B" w:rsidRDefault="00000000">
    <w:r>
      <w:rPr>
        <w:noProof/>
      </w:rPr>
      <mc:AlternateContent>
        <mc:Choice Requires="wps">
          <w:drawing>
            <wp:anchor distT="0" distB="0" distL="0" distR="0" simplePos="0" relativeHeight="19456" behindDoc="0" locked="0" layoutInCell="1" allowOverlap="1" wp14:anchorId="532199F6" wp14:editId="4B1C54BF">
              <wp:simplePos x="0" y="0"/>
              <wp:positionH relativeFrom="page">
                <wp:align>left</wp:align>
              </wp:positionH>
              <wp:positionV relativeFrom="page">
                <wp:align>center</wp:align>
              </wp:positionV>
              <wp:extent cx="7433310" cy="1270000"/>
              <wp:effectExtent l="0" t="0" r="0" b="0"/>
              <wp:wrapNone/>
              <wp:docPr id="19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B721471"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32199F6" id="_x0000_s1045" style="position:absolute;margin-left:0;margin-top:0;width:585.3pt;height:100pt;rotation:-45;z-index:1945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RmOgIAAHs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HKSQyKpr2tL1vIbCI93vF1i/1vmA9b&#10;BjhsaMQFCi94SGWxOHuVKGks/PibPcbjDKCXkg6HFwv/fmQgKFGfDE7HpByN4rQnZfR+PEAFHj37&#10;R4856qVFWstUXRJjfFCvogSrv+GeLWJWdDHDMXdFkbYsLkNeKdxTLhaLFITz7VjYmJ3jETpdolsc&#10;AzKbLvvOzZVFnPBE63Ub4wo96inq/s+Y/wQ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MkQtGY6AgAAewQAAA4AAAAAAAAAAAAA&#10;AAAALgIAAGRycy9lMm9Eb2MueG1sUEsBAi0AFAAGAAgAAAAhAKWcqIHaAAAABgEAAA8AAAAAAAAA&#10;AAAAAAAAlAQAAGRycy9kb3ducmV2LnhtbFBLBQYAAAAABAAEAPMAAACbBQAAAAA=&#10;" stroked="f" strokeweight="1pt">
              <v:textbox style="mso-fit-shape-to-text:t">
                <w:txbxContent>
                  <w:p w14:paraId="0B721471"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19F30" w14:textId="77777777" w:rsidR="00B62E0B" w:rsidRDefault="00000000">
    <w:r>
      <w:rPr>
        <w:noProof/>
      </w:rPr>
      <mc:AlternateContent>
        <mc:Choice Requires="wps">
          <w:drawing>
            <wp:anchor distT="0" distB="0" distL="0" distR="0" simplePos="0" relativeHeight="203776" behindDoc="0" locked="0" layoutInCell="1" allowOverlap="1" wp14:anchorId="7B654330" wp14:editId="76CF92FA">
              <wp:simplePos x="0" y="0"/>
              <wp:positionH relativeFrom="page">
                <wp:align>left</wp:align>
              </wp:positionH>
              <wp:positionV relativeFrom="page">
                <wp:align>center</wp:align>
              </wp:positionV>
              <wp:extent cx="7433310" cy="1270000"/>
              <wp:effectExtent l="0" t="0" r="0" b="0"/>
              <wp:wrapNone/>
              <wp:docPr id="25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566AB02"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B654330" id="_x0000_s1225" style="position:absolute;margin-left:0;margin-top:0;width:585.3pt;height:100pt;rotation:-45;z-index:20377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RY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HKySRGRdve1pctZDqRH+/4ukUCNsyH&#10;LQOcNjTiBoUXPKSyWJ29SpQ0Fn78zR7jcQjQS0mH04uVfz8yEJSoTwbHY1K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KXWRYOwIAAHwEAAAOAAAAAAAAAAAA&#10;AAAAAC4CAABkcnMvZTJvRG9jLnhtbFBLAQItABQABgAIAAAAIQClnKiB2gAAAAYBAAAPAAAAAAAA&#10;AAAAAAAAAJUEAABkcnMvZG93bnJldi54bWxQSwUGAAAAAAQABADzAAAAnAUAAAAA&#10;" stroked="f" strokeweight="1pt">
              <v:textbox style="mso-fit-shape-to-text:t">
                <w:txbxContent>
                  <w:p w14:paraId="0566AB02"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0C7E6" w14:textId="77777777" w:rsidR="00B62E0B" w:rsidRDefault="00000000">
    <w:r>
      <w:rPr>
        <w:noProof/>
      </w:rPr>
      <mc:AlternateContent>
        <mc:Choice Requires="wps">
          <w:drawing>
            <wp:anchor distT="0" distB="0" distL="0" distR="0" simplePos="0" relativeHeight="205824" behindDoc="0" locked="0" layoutInCell="1" allowOverlap="1" wp14:anchorId="14467B7B" wp14:editId="6EFBDE7E">
              <wp:simplePos x="0" y="0"/>
              <wp:positionH relativeFrom="page">
                <wp:align>left</wp:align>
              </wp:positionH>
              <wp:positionV relativeFrom="page">
                <wp:align>center</wp:align>
              </wp:positionV>
              <wp:extent cx="7433310" cy="1270000"/>
              <wp:effectExtent l="0" t="0" r="0" b="0"/>
              <wp:wrapNone/>
              <wp:docPr id="16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3916F79"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4467B7B" id="_x0000_s1226" style="position:absolute;margin-left:0;margin-top:0;width:585.3pt;height:100pt;rotation:-45;z-index:20582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U6rpBjwCAAB8BAAADgAAAAAAAAAA&#10;AAAAAAAuAgAAZHJzL2Uyb0RvYy54bWxQSwECLQAUAAYACAAAACEApZyogdoAAAAGAQAADwAAAAAA&#10;AAAAAAAAAACWBAAAZHJzL2Rvd25yZXYueG1sUEsFBgAAAAAEAAQA8wAAAJ0FAAAAAA==&#10;" stroked="f" strokeweight="1pt">
              <v:textbox style="mso-fit-shape-to-text:t">
                <w:txbxContent>
                  <w:p w14:paraId="33916F79"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BE2C0" w14:textId="77777777" w:rsidR="00B62E0B" w:rsidRDefault="00000000">
    <w:r>
      <w:rPr>
        <w:noProof/>
      </w:rPr>
      <mc:AlternateContent>
        <mc:Choice Requires="wps">
          <w:drawing>
            <wp:anchor distT="0" distB="0" distL="0" distR="0" simplePos="0" relativeHeight="207872" behindDoc="0" locked="0" layoutInCell="1" allowOverlap="1" wp14:anchorId="4F938C8C" wp14:editId="6A83AB9A">
              <wp:simplePos x="0" y="0"/>
              <wp:positionH relativeFrom="page">
                <wp:align>left</wp:align>
              </wp:positionH>
              <wp:positionV relativeFrom="page">
                <wp:align>center</wp:align>
              </wp:positionV>
              <wp:extent cx="7433310" cy="1270000"/>
              <wp:effectExtent l="0" t="0" r="0" b="0"/>
              <wp:wrapNone/>
              <wp:docPr id="6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6D107E0"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F938C8C" id="_x0000_s1227" style="position:absolute;margin-left:0;margin-top:0;width:585.3pt;height:100pt;rotation:-45;z-index:20787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AgIvPzwCAAB8BAAADgAAAAAAAAAA&#10;AAAAAAAuAgAAZHJzL2Uyb0RvYy54bWxQSwECLQAUAAYACAAAACEApZyogdoAAAAGAQAADwAAAAAA&#10;AAAAAAAAAACWBAAAZHJzL2Rvd25yZXYueG1sUEsFBgAAAAAEAAQA8wAAAJ0FAAAAAA==&#10;" stroked="f" strokeweight="1pt">
              <v:textbox style="mso-fit-shape-to-text:t">
                <w:txbxContent>
                  <w:p w14:paraId="36D107E0"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6F001" w14:textId="77777777" w:rsidR="00B62E0B" w:rsidRDefault="00000000">
    <w:r>
      <w:rPr>
        <w:noProof/>
      </w:rPr>
      <mc:AlternateContent>
        <mc:Choice Requires="wps">
          <w:drawing>
            <wp:anchor distT="0" distB="0" distL="0" distR="0" simplePos="0" relativeHeight="206848" behindDoc="0" locked="0" layoutInCell="1" allowOverlap="1" wp14:anchorId="585B1D7E" wp14:editId="3A874FDA">
              <wp:simplePos x="0" y="0"/>
              <wp:positionH relativeFrom="page">
                <wp:align>left</wp:align>
              </wp:positionH>
              <wp:positionV relativeFrom="page">
                <wp:align>center</wp:align>
              </wp:positionV>
              <wp:extent cx="7433310" cy="1270000"/>
              <wp:effectExtent l="0" t="0" r="0" b="0"/>
              <wp:wrapNone/>
              <wp:docPr id="25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3FAEF34"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85B1D7E" id="_x0000_s1228" style="position:absolute;margin-left:0;margin-top:0;width:585.3pt;height:100pt;rotation:-45;z-index:20684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8fpkdTwCAAB8BAAADgAAAAAAAAAA&#10;AAAAAAAuAgAAZHJzL2Uyb0RvYy54bWxQSwECLQAUAAYACAAAACEApZyogdoAAAAGAQAADwAAAAAA&#10;AAAAAAAAAACWBAAAZHJzL2Rvd25yZXYueG1sUEsFBgAAAAAEAAQA8wAAAJ0FAAAAAA==&#10;" stroked="f" strokeweight="1pt">
              <v:textbox style="mso-fit-shape-to-text:t">
                <w:txbxContent>
                  <w:p w14:paraId="73FAEF34"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3C415" w14:textId="77777777" w:rsidR="00B62E0B" w:rsidRDefault="00000000">
    <w:r>
      <w:rPr>
        <w:noProof/>
      </w:rPr>
      <mc:AlternateContent>
        <mc:Choice Requires="wps">
          <w:drawing>
            <wp:anchor distT="0" distB="0" distL="0" distR="0" simplePos="0" relativeHeight="208896" behindDoc="0" locked="0" layoutInCell="1" allowOverlap="1" wp14:anchorId="740F394E" wp14:editId="071660BF">
              <wp:simplePos x="0" y="0"/>
              <wp:positionH relativeFrom="page">
                <wp:align>left</wp:align>
              </wp:positionH>
              <wp:positionV relativeFrom="page">
                <wp:align>center</wp:align>
              </wp:positionV>
              <wp:extent cx="7433310" cy="1270000"/>
              <wp:effectExtent l="0" t="0" r="0" b="0"/>
              <wp:wrapNone/>
              <wp:docPr id="16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AC8A9A6"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40F394E" id="_x0000_s1229" style="position:absolute;margin-left:0;margin-top:0;width:585.3pt;height:100pt;rotation:-45;z-index:20889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oFKiTDwCAAB8BAAADgAAAAAAAAAA&#10;AAAAAAAuAgAAZHJzL2Uyb0RvYy54bWxQSwECLQAUAAYACAAAACEApZyogdoAAAAGAQAADwAAAAAA&#10;AAAAAAAAAACWBAAAZHJzL2Rvd25yZXYueG1sUEsFBgAAAAAEAAQA8wAAAJ0FAAAAAA==&#10;" stroked="f" strokeweight="1pt">
              <v:textbox style="mso-fit-shape-to-text:t">
                <w:txbxContent>
                  <w:p w14:paraId="7AC8A9A6"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DBBF3" w14:textId="77777777" w:rsidR="00B62E0B" w:rsidRDefault="00000000">
    <w:r>
      <w:rPr>
        <w:noProof/>
      </w:rPr>
      <mc:AlternateContent>
        <mc:Choice Requires="wps">
          <w:drawing>
            <wp:anchor distT="0" distB="0" distL="0" distR="0" simplePos="0" relativeHeight="210944" behindDoc="0" locked="0" layoutInCell="1" allowOverlap="1" wp14:anchorId="008A3929" wp14:editId="51BF8F18">
              <wp:simplePos x="0" y="0"/>
              <wp:positionH relativeFrom="page">
                <wp:align>left</wp:align>
              </wp:positionH>
              <wp:positionV relativeFrom="page">
                <wp:align>center</wp:align>
              </wp:positionV>
              <wp:extent cx="7433310" cy="1270000"/>
              <wp:effectExtent l="0" t="0" r="0" b="0"/>
              <wp:wrapNone/>
              <wp:docPr id="6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10B70CE"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08A3929" id="_x0000_s1230" style="position:absolute;margin-left:0;margin-top:0;width:585.3pt;height:100pt;rotation:-45;z-index:21094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Fwvz4TwCAAB8BAAADgAAAAAAAAAA&#10;AAAAAAAuAgAAZHJzL2Uyb0RvYy54bWxQSwECLQAUAAYACAAAACEApZyogdoAAAAGAQAADwAAAAAA&#10;AAAAAAAAAACWBAAAZHJzL2Rvd25yZXYueG1sUEsFBgAAAAAEAAQA8wAAAJ0FAAAAAA==&#10;" stroked="f" strokeweight="1pt">
              <v:textbox style="mso-fit-shape-to-text:t">
                <w:txbxContent>
                  <w:p w14:paraId="510B70CE"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4E311" w14:textId="77777777" w:rsidR="00B62E0B" w:rsidRDefault="00000000">
    <w:r>
      <w:rPr>
        <w:noProof/>
      </w:rPr>
      <mc:AlternateContent>
        <mc:Choice Requires="wps">
          <w:drawing>
            <wp:anchor distT="0" distB="0" distL="0" distR="0" simplePos="0" relativeHeight="209920" behindDoc="0" locked="0" layoutInCell="1" allowOverlap="1" wp14:anchorId="3CE16436" wp14:editId="2DCE3E6A">
              <wp:simplePos x="0" y="0"/>
              <wp:positionH relativeFrom="page">
                <wp:align>left</wp:align>
              </wp:positionH>
              <wp:positionV relativeFrom="page">
                <wp:align>center</wp:align>
              </wp:positionV>
              <wp:extent cx="7433310" cy="1270000"/>
              <wp:effectExtent l="0" t="0" r="0" b="0"/>
              <wp:wrapNone/>
              <wp:docPr id="25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DE3656A"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CE16436" id="_x0000_s1231" style="position:absolute;margin-left:0;margin-top:0;width:585.3pt;height:100pt;rotation:-45;z-index:20992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RqM12DwCAAB8BAAADgAAAAAAAAAA&#10;AAAAAAAuAgAAZHJzL2Uyb0RvYy54bWxQSwECLQAUAAYACAAAACEApZyogdoAAAAGAQAADwAAAAAA&#10;AAAAAAAAAACWBAAAZHJzL2Rvd25yZXYueG1sUEsFBgAAAAAEAAQA8wAAAJ0FAAAAAA==&#10;" stroked="f" strokeweight="1pt">
              <v:textbox style="mso-fit-shape-to-text:t">
                <w:txbxContent>
                  <w:p w14:paraId="1DE3656A"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EDD82" w14:textId="77777777" w:rsidR="00B62E0B" w:rsidRDefault="00000000">
    <w:r>
      <w:rPr>
        <w:noProof/>
      </w:rPr>
      <mc:AlternateContent>
        <mc:Choice Requires="wps">
          <w:drawing>
            <wp:anchor distT="0" distB="0" distL="0" distR="0" simplePos="0" relativeHeight="211968" behindDoc="0" locked="0" layoutInCell="1" allowOverlap="1" wp14:anchorId="5C3D3755" wp14:editId="33809504">
              <wp:simplePos x="0" y="0"/>
              <wp:positionH relativeFrom="page">
                <wp:align>left</wp:align>
              </wp:positionH>
              <wp:positionV relativeFrom="page">
                <wp:align>center</wp:align>
              </wp:positionV>
              <wp:extent cx="7433310" cy="1270000"/>
              <wp:effectExtent l="0" t="0" r="0" b="0"/>
              <wp:wrapNone/>
              <wp:docPr id="16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7114051"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C3D3755" id="_x0000_s1232" style="position:absolute;margin-left:0;margin-top:0;width:585.3pt;height:100pt;rotation:-45;z-index:21196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tVt+kjwCAAB8BAAADgAAAAAAAAAA&#10;AAAAAAAuAgAAZHJzL2Uyb0RvYy54bWxQSwECLQAUAAYACAAAACEApZyogdoAAAAGAQAADwAAAAAA&#10;AAAAAAAAAACWBAAAZHJzL2Rvd25yZXYueG1sUEsFBgAAAAAEAAQA8wAAAJ0FAAAAAA==&#10;" stroked="f" strokeweight="1pt">
              <v:textbox style="mso-fit-shape-to-text:t">
                <w:txbxContent>
                  <w:p w14:paraId="27114051"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76BCA" w14:textId="77777777" w:rsidR="00B62E0B" w:rsidRDefault="00000000">
    <w:r>
      <w:rPr>
        <w:noProof/>
      </w:rPr>
      <mc:AlternateContent>
        <mc:Choice Requires="wps">
          <w:drawing>
            <wp:anchor distT="0" distB="0" distL="0" distR="0" simplePos="0" relativeHeight="214016" behindDoc="0" locked="0" layoutInCell="1" allowOverlap="1" wp14:anchorId="66E18BD3" wp14:editId="75BE0187">
              <wp:simplePos x="0" y="0"/>
              <wp:positionH relativeFrom="page">
                <wp:align>left</wp:align>
              </wp:positionH>
              <wp:positionV relativeFrom="page">
                <wp:align>center</wp:align>
              </wp:positionV>
              <wp:extent cx="7433310" cy="1270000"/>
              <wp:effectExtent l="0" t="0" r="0" b="0"/>
              <wp:wrapNone/>
              <wp:docPr id="7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E6BD136"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6E18BD3" id="_x0000_s1233" style="position:absolute;margin-left:0;margin-top:0;width:585.3pt;height:100pt;rotation:-45;z-index:21401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5PO4qzwCAAB8BAAADgAAAAAAAAAA&#10;AAAAAAAuAgAAZHJzL2Uyb0RvYy54bWxQSwECLQAUAAYACAAAACEApZyogdoAAAAGAQAADwAAAAAA&#10;AAAAAAAAAACWBAAAZHJzL2Rvd25yZXYueG1sUEsFBgAAAAAEAAQA8wAAAJ0FAAAAAA==&#10;" stroked="f" strokeweight="1pt">
              <v:textbox style="mso-fit-shape-to-text:t">
                <w:txbxContent>
                  <w:p w14:paraId="5E6BD136"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6DFBA" w14:textId="77777777" w:rsidR="00B62E0B" w:rsidRDefault="00000000">
    <w:r>
      <w:rPr>
        <w:noProof/>
      </w:rPr>
      <mc:AlternateContent>
        <mc:Choice Requires="wps">
          <w:drawing>
            <wp:anchor distT="0" distB="0" distL="0" distR="0" simplePos="0" relativeHeight="212992" behindDoc="0" locked="0" layoutInCell="1" allowOverlap="1" wp14:anchorId="154D9D1E" wp14:editId="5D915227">
              <wp:simplePos x="0" y="0"/>
              <wp:positionH relativeFrom="page">
                <wp:align>left</wp:align>
              </wp:positionH>
              <wp:positionV relativeFrom="page">
                <wp:align>center</wp:align>
              </wp:positionV>
              <wp:extent cx="7433310" cy="1270000"/>
              <wp:effectExtent l="0" t="0" r="0" b="0"/>
              <wp:wrapNone/>
              <wp:docPr id="25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C6212EA"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54D9D1E" id="_x0000_s1234" style="position:absolute;margin-left:0;margin-top:0;width:585.3pt;height:100pt;rotation:-45;z-index:21299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a7q0TOwIAAHwEAAAOAAAAAAAAAAAA&#10;AAAAAC4CAABkcnMvZTJvRG9jLnhtbFBLAQItABQABgAIAAAAIQClnKiB2gAAAAYBAAAPAAAAAAAA&#10;AAAAAAAAAJUEAABkcnMvZG93bnJldi54bWxQSwUGAAAAAAQABADzAAAAnAUAAAAA&#10;" stroked="f" strokeweight="1pt">
              <v:textbox style="mso-fit-shape-to-text:t">
                <w:txbxContent>
                  <w:p w14:paraId="3C6212EA"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59FB0" w14:textId="77777777" w:rsidR="00B62E0B" w:rsidRDefault="00000000">
    <w:r>
      <w:rPr>
        <w:noProof/>
      </w:rPr>
      <mc:AlternateContent>
        <mc:Choice Requires="wps">
          <w:drawing>
            <wp:anchor distT="0" distB="0" distL="0" distR="0" simplePos="0" relativeHeight="21504" behindDoc="0" locked="0" layoutInCell="1" allowOverlap="1" wp14:anchorId="18EC102F" wp14:editId="3335AB06">
              <wp:simplePos x="0" y="0"/>
              <wp:positionH relativeFrom="page">
                <wp:align>left</wp:align>
              </wp:positionH>
              <wp:positionV relativeFrom="page">
                <wp:align>center</wp:align>
              </wp:positionV>
              <wp:extent cx="7433310" cy="1270000"/>
              <wp:effectExtent l="0" t="0" r="0" b="0"/>
              <wp:wrapNone/>
              <wp:docPr id="10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F71CF8F"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8EC102F" id="_x0000_s1046" style="position:absolute;margin-left:0;margin-top:0;width:585.3pt;height:100pt;rotation:-45;z-index:2150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PFMhuOwIAAHsEAAAOAAAAAAAAAAAA&#10;AAAAAC4CAABkcnMvZTJvRG9jLnhtbFBLAQItABQABgAIAAAAIQClnKiB2gAAAAYBAAAPAAAAAAAA&#10;AAAAAAAAAJUEAABkcnMvZG93bnJldi54bWxQSwUGAAAAAAQABADzAAAAnAUAAAAA&#10;" stroked="f" strokeweight="1pt">
              <v:textbox style="mso-fit-shape-to-text:t">
                <w:txbxContent>
                  <w:p w14:paraId="4F71CF8F"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7CD3B" w14:textId="77777777" w:rsidR="00B62E0B" w:rsidRDefault="00000000">
    <w:r>
      <w:rPr>
        <w:noProof/>
      </w:rPr>
      <mc:AlternateContent>
        <mc:Choice Requires="wps">
          <w:drawing>
            <wp:anchor distT="0" distB="0" distL="0" distR="0" simplePos="0" relativeHeight="215040" behindDoc="0" locked="0" layoutInCell="1" allowOverlap="1" wp14:anchorId="2B097C3C" wp14:editId="25EFCA03">
              <wp:simplePos x="0" y="0"/>
              <wp:positionH relativeFrom="page">
                <wp:align>left</wp:align>
              </wp:positionH>
              <wp:positionV relativeFrom="page">
                <wp:align>center</wp:align>
              </wp:positionV>
              <wp:extent cx="7433310" cy="1270000"/>
              <wp:effectExtent l="0" t="0" r="0" b="0"/>
              <wp:wrapNone/>
              <wp:docPr id="16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99CA2E3"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B097C3C" id="_x0000_s1235" style="position:absolute;margin-left:0;margin-top:0;width:585.3pt;height:100pt;rotation:-45;z-index:21504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LRmsqOwIAAHwEAAAOAAAAAAAAAAAA&#10;AAAAAC4CAABkcnMvZTJvRG9jLnhtbFBLAQItABQABgAIAAAAIQClnKiB2gAAAAYBAAAPAAAAAAAA&#10;AAAAAAAAAJUEAABkcnMvZG93bnJldi54bWxQSwUGAAAAAAQABADzAAAAnAUAAAAA&#10;" stroked="f" strokeweight="1pt">
              <v:textbox style="mso-fit-shape-to-text:t">
                <w:txbxContent>
                  <w:p w14:paraId="699CA2E3"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60420" w14:textId="77777777" w:rsidR="00B62E0B" w:rsidRDefault="00000000">
    <w:r>
      <w:rPr>
        <w:noProof/>
      </w:rPr>
      <mc:AlternateContent>
        <mc:Choice Requires="wps">
          <w:drawing>
            <wp:anchor distT="0" distB="0" distL="0" distR="0" simplePos="0" relativeHeight="217088" behindDoc="0" locked="0" layoutInCell="1" allowOverlap="1" wp14:anchorId="7B25A21D" wp14:editId="6DC9283F">
              <wp:simplePos x="0" y="0"/>
              <wp:positionH relativeFrom="page">
                <wp:align>left</wp:align>
              </wp:positionH>
              <wp:positionV relativeFrom="page">
                <wp:align>center</wp:align>
              </wp:positionV>
              <wp:extent cx="7433310" cy="1270000"/>
              <wp:effectExtent l="0" t="0" r="0" b="0"/>
              <wp:wrapNone/>
              <wp:docPr id="7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6BE4C94"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B25A21D" id="_x0000_s1236" style="position:absolute;margin-left:0;margin-top:0;width:585.3pt;height:100pt;rotation:-45;z-index:21708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mQ28GjwCAAB8BAAADgAAAAAAAAAA&#10;AAAAAAAuAgAAZHJzL2Uyb0RvYy54bWxQSwECLQAUAAYACAAAACEApZyogdoAAAAGAQAADwAAAAAA&#10;AAAAAAAAAACWBAAAZHJzL2Rvd25yZXYueG1sUEsFBgAAAAAEAAQA8wAAAJ0FAAAAAA==&#10;" stroked="f" strokeweight="1pt">
              <v:textbox style="mso-fit-shape-to-text:t">
                <w:txbxContent>
                  <w:p w14:paraId="06BE4C94"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984F4" w14:textId="77777777" w:rsidR="00B62E0B" w:rsidRDefault="00000000">
    <w:r>
      <w:rPr>
        <w:noProof/>
      </w:rPr>
      <mc:AlternateContent>
        <mc:Choice Requires="wps">
          <w:drawing>
            <wp:anchor distT="0" distB="0" distL="0" distR="0" simplePos="0" relativeHeight="216064" behindDoc="0" locked="0" layoutInCell="1" allowOverlap="1" wp14:anchorId="5919E083" wp14:editId="50C6E385">
              <wp:simplePos x="0" y="0"/>
              <wp:positionH relativeFrom="page">
                <wp:align>left</wp:align>
              </wp:positionH>
              <wp:positionV relativeFrom="page">
                <wp:align>center</wp:align>
              </wp:positionV>
              <wp:extent cx="7433310" cy="1270000"/>
              <wp:effectExtent l="0" t="0" r="0" b="0"/>
              <wp:wrapNone/>
              <wp:docPr id="25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33FF317"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919E083" id="_x0000_s1237" style="position:absolute;margin-left:0;margin-top:0;width:585.3pt;height:100pt;rotation:-45;z-index:21606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ojOw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lWWMira9rc9byHQiP97xdYsEbJgP&#10;WwY4bWjEDQoveEhlsTp7kShpLPz4mz3G4xCgl5IOpxcr/35kIChRnwyOx1M5mcRxT8rk/cMIFbj3&#10;7O895qiXFnktU3VJjPFBvYoSrP6Gi7aIWdHFDMfcFUXesrgMeadwUblYLFIQDrhjYWN2jkfodItu&#10;cQxIbbrtGzcXGnHEE6+XdYw7dK+nqNtPY/4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IpXojOwIAAHwEAAAOAAAAAAAAAAAA&#10;AAAAAC4CAABkcnMvZTJvRG9jLnhtbFBLAQItABQABgAIAAAAIQClnKiB2gAAAAYBAAAPAAAAAAAA&#10;AAAAAAAAAJUEAABkcnMvZG93bnJldi54bWxQSwUGAAAAAAQABADzAAAAnAUAAAAA&#10;" stroked="f" strokeweight="1pt">
              <v:textbox style="mso-fit-shape-to-text:t">
                <w:txbxContent>
                  <w:p w14:paraId="233FF317"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6C4BB" w14:textId="77777777" w:rsidR="00B62E0B" w:rsidRDefault="00000000">
    <w:r>
      <w:rPr>
        <w:noProof/>
      </w:rPr>
      <mc:AlternateContent>
        <mc:Choice Requires="wps">
          <w:drawing>
            <wp:anchor distT="0" distB="0" distL="0" distR="0" simplePos="0" relativeHeight="218112" behindDoc="0" locked="0" layoutInCell="1" allowOverlap="1" wp14:anchorId="79134EAA" wp14:editId="74BDB86E">
              <wp:simplePos x="0" y="0"/>
              <wp:positionH relativeFrom="page">
                <wp:align>left</wp:align>
              </wp:positionH>
              <wp:positionV relativeFrom="page">
                <wp:align>center</wp:align>
              </wp:positionV>
              <wp:extent cx="7433310" cy="1270000"/>
              <wp:effectExtent l="0" t="0" r="0" b="0"/>
              <wp:wrapNone/>
              <wp:docPr id="16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31AA2DA"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9134EAA" id="_x0000_s1238" style="position:absolute;margin-left:0;margin-top:0;width:585.3pt;height:100pt;rotation:-45;z-index:21811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O10xaTwCAAB8BAAADgAAAAAAAAAA&#10;AAAAAAAuAgAAZHJzL2Uyb0RvYy54bWxQSwECLQAUAAYACAAAACEApZyogdoAAAAGAQAADwAAAAAA&#10;AAAAAAAAAACWBAAAZHJzL2Rvd25yZXYueG1sUEsFBgAAAAAEAAQA8wAAAJ0FAAAAAA==&#10;" stroked="f" strokeweight="1pt">
              <v:textbox style="mso-fit-shape-to-text:t">
                <w:txbxContent>
                  <w:p w14:paraId="531AA2DA"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7A0B9" w14:textId="77777777" w:rsidR="00B62E0B" w:rsidRDefault="00000000">
    <w:r>
      <w:rPr>
        <w:noProof/>
      </w:rPr>
      <mc:AlternateContent>
        <mc:Choice Requires="wps">
          <w:drawing>
            <wp:anchor distT="0" distB="0" distL="0" distR="0" simplePos="0" relativeHeight="220160" behindDoc="0" locked="0" layoutInCell="1" allowOverlap="1" wp14:anchorId="2D594AB9" wp14:editId="5594714C">
              <wp:simplePos x="0" y="0"/>
              <wp:positionH relativeFrom="page">
                <wp:align>left</wp:align>
              </wp:positionH>
              <wp:positionV relativeFrom="page">
                <wp:align>center</wp:align>
              </wp:positionV>
              <wp:extent cx="7433310" cy="1270000"/>
              <wp:effectExtent l="0" t="0" r="0" b="0"/>
              <wp:wrapNone/>
              <wp:docPr id="7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A76064E"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D594AB9" id="_x0000_s1239" style="position:absolute;margin-left:0;margin-top:0;width:585.3pt;height:100pt;rotation:-45;z-index:22016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fdQ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leMYFW17W5+3kOlEfrzj6xYJ2DAf&#10;tgxw2tCIGxRe8JDKYnX2IlHSWPjxN3uMxyFALyUdTi9W/v3IQFCiPhkcj6dyMonjnpTJ+4cRKnDv&#10;2d97zFEvLfJapuqSGOODehUlWP0NF20Rs6KLGY65K4q8ZXEZ8k7honKxWKQgHHDHwsbsHI/Q6Rbd&#10;4hi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avX3UDwCAAB8BAAADgAAAAAAAAAA&#10;AAAAAAAuAgAAZHJzL2Uyb0RvYy54bWxQSwECLQAUAAYACAAAACEApZyogdoAAAAGAQAADwAAAAAA&#10;AAAAAAAAAACWBAAAZHJzL2Rvd25yZXYueG1sUEsFBgAAAAAEAAQA8wAAAJ0FAAAAAA==&#10;" stroked="f" strokeweight="1pt">
              <v:textbox style="mso-fit-shape-to-text:t">
                <w:txbxContent>
                  <w:p w14:paraId="4A76064E"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B48D" w14:textId="77777777" w:rsidR="00B62E0B" w:rsidRDefault="00000000">
    <w:r>
      <w:rPr>
        <w:noProof/>
      </w:rPr>
      <mc:AlternateContent>
        <mc:Choice Requires="wps">
          <w:drawing>
            <wp:anchor distT="0" distB="0" distL="0" distR="0" simplePos="0" relativeHeight="219136" behindDoc="0" locked="0" layoutInCell="1" allowOverlap="1" wp14:anchorId="3ACB6580" wp14:editId="2801A0C4">
              <wp:simplePos x="0" y="0"/>
              <wp:positionH relativeFrom="page">
                <wp:align>left</wp:align>
              </wp:positionH>
              <wp:positionV relativeFrom="page">
                <wp:align>center</wp:align>
              </wp:positionV>
              <wp:extent cx="7433310" cy="1270000"/>
              <wp:effectExtent l="0" t="0" r="0" b="0"/>
              <wp:wrapNone/>
              <wp:docPr id="26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AAF26BA"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ACB6580" id="_x0000_s1240" style="position:absolute;margin-left:0;margin-top:0;width:585.3pt;height:100pt;rotation:-45;z-index:21913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b9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lZMYFW17W5+3kOlEfrzj6xYJ2DAf&#10;tgxw2tCIGxRe8JDKYnX2IlHSWPjxN3uMxyFALyUdTi9W/v3IQFCiPhkcj6dyMonjnpTJ+4cRKnDv&#10;2d97zFEvLfJapuqSGOODehUlWP0NF20Rs6KLGY65K4q8ZXEZ8k7honKxWKQgHHDHwsbsHI/Q6Rbd&#10;4hi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3aym/TwCAAB8BAAADgAAAAAAAAAA&#10;AAAAAAAuAgAAZHJzL2Uyb0RvYy54bWxQSwECLQAUAAYACAAAACEApZyogdoAAAAGAQAADwAAAAAA&#10;AAAAAAAAAACWBAAAZHJzL2Rvd25yZXYueG1sUEsFBgAAAAAEAAQA8wAAAJ0FAAAAAA==&#10;" stroked="f" strokeweight="1pt">
              <v:textbox style="mso-fit-shape-to-text:t">
                <w:txbxContent>
                  <w:p w14:paraId="2AAF26BA"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18281" w14:textId="77777777" w:rsidR="00B62E0B" w:rsidRDefault="00000000">
    <w:r>
      <w:rPr>
        <w:noProof/>
      </w:rPr>
      <mc:AlternateContent>
        <mc:Choice Requires="wps">
          <w:drawing>
            <wp:anchor distT="0" distB="0" distL="0" distR="0" simplePos="0" relativeHeight="221184" behindDoc="0" locked="0" layoutInCell="1" allowOverlap="1" wp14:anchorId="61813AB2" wp14:editId="35B5A10C">
              <wp:simplePos x="0" y="0"/>
              <wp:positionH relativeFrom="page">
                <wp:align>left</wp:align>
              </wp:positionH>
              <wp:positionV relativeFrom="page">
                <wp:align>center</wp:align>
              </wp:positionV>
              <wp:extent cx="7433310" cy="1270000"/>
              <wp:effectExtent l="0" t="0" r="0" b="0"/>
              <wp:wrapNone/>
              <wp:docPr id="16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B99FA34"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1813AB2" id="_x0000_s1241" style="position:absolute;margin-left:0;margin-top:0;width:585.3pt;height:100pt;rotation:-45;z-index:22118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DE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UD7EqGjb2fq8gUwn8uMdX7VIwJr5&#10;sGGA04ZG3KDwgodUFquzF4mSxsKPv9ljPA4BeinpcHqx8u8HBoIS9dngeDyVo1Ec96SMHsY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jARgxDwCAAB8BAAADgAAAAAAAAAA&#10;AAAAAAAuAgAAZHJzL2Uyb0RvYy54bWxQSwECLQAUAAYACAAAACEApZyogdoAAAAGAQAADwAAAAAA&#10;AAAAAAAAAACWBAAAZHJzL2Rvd25yZXYueG1sUEsFBgAAAAAEAAQA8wAAAJ0FAAAAAA==&#10;" stroked="f" strokeweight="1pt">
              <v:textbox style="mso-fit-shape-to-text:t">
                <w:txbxContent>
                  <w:p w14:paraId="0B99FA34"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02A57" w14:textId="77777777" w:rsidR="00B62E0B" w:rsidRDefault="00000000">
    <w:r>
      <w:rPr>
        <w:noProof/>
      </w:rPr>
      <mc:AlternateContent>
        <mc:Choice Requires="wps">
          <w:drawing>
            <wp:anchor distT="0" distB="0" distL="0" distR="0" simplePos="0" relativeHeight="223232" behindDoc="0" locked="0" layoutInCell="1" allowOverlap="1" wp14:anchorId="13F00FCC" wp14:editId="7B9AAEB1">
              <wp:simplePos x="0" y="0"/>
              <wp:positionH relativeFrom="page">
                <wp:align>left</wp:align>
              </wp:positionH>
              <wp:positionV relativeFrom="page">
                <wp:align>center</wp:align>
              </wp:positionV>
              <wp:extent cx="7433310" cy="1270000"/>
              <wp:effectExtent l="0" t="0" r="0" b="0"/>
              <wp:wrapNone/>
              <wp:docPr id="7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C881FBA"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3F00FCC" id="_x0000_s1242" style="position:absolute;margin-left:0;margin-top:0;width:585.3pt;height:100pt;rotation:-45;z-index:22323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KB9iVLTtbH3eQKYT+fGOr1okYM18&#10;2DDAaUMjblB4wUMqi9XZi0RJY+HH3+wxHocAvZR0OL1Y+fcDA0GJ+mxwPJ7K0SiOe1JGH8c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f/wrjjwCAAB8BAAADgAAAAAAAAAA&#10;AAAAAAAuAgAAZHJzL2Uyb0RvYy54bWxQSwECLQAUAAYACAAAACEApZyogdoAAAAGAQAADwAAAAAA&#10;AAAAAAAAAACWBAAAZHJzL2Rvd25yZXYueG1sUEsFBgAAAAAEAAQA8wAAAJ0FAAAAAA==&#10;" stroked="f" strokeweight="1pt">
              <v:textbox style="mso-fit-shape-to-text:t">
                <w:txbxContent>
                  <w:p w14:paraId="6C881FBA"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7829F" w14:textId="77777777" w:rsidR="00B62E0B" w:rsidRDefault="00000000">
    <w:r>
      <w:rPr>
        <w:noProof/>
      </w:rPr>
      <mc:AlternateContent>
        <mc:Choice Requires="wps">
          <w:drawing>
            <wp:anchor distT="0" distB="0" distL="0" distR="0" simplePos="0" relativeHeight="222208" behindDoc="0" locked="0" layoutInCell="1" allowOverlap="1" wp14:anchorId="782CB53B" wp14:editId="66319F3A">
              <wp:simplePos x="0" y="0"/>
              <wp:positionH relativeFrom="page">
                <wp:align>left</wp:align>
              </wp:positionH>
              <wp:positionV relativeFrom="page">
                <wp:align>center</wp:align>
              </wp:positionV>
              <wp:extent cx="7433310" cy="1270000"/>
              <wp:effectExtent l="0" t="0" r="0" b="0"/>
              <wp:wrapNone/>
              <wp:docPr id="26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EFDED67"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82CB53B" id="_x0000_s1243" style="position:absolute;margin-left:0;margin-top:0;width:585.3pt;height:100pt;rotation:-45;z-index:22220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23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NymmMira9rc9byHQiP97xTYsEPDMf&#10;tgxw2tCIGxRe8JDKYnX2IlHSWPjxN3uMxyFALyUdTi9W/v3IQFCiPhkcj8dyMonjnpTJ++kIFbj3&#10;7O895qhXFnktU3VJjPFBvYoSrP6Gi7aMWdHFDMfcFUXesrgKeadwUblYLlMQDrhj4dnsHI/Q6Rbd&#10;8hiQ2nTbN24uNOKIJ14v6xh36F5PUbefxuI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LlTttzwCAAB8BAAADgAAAAAAAAAA&#10;AAAAAAAuAgAAZHJzL2Uyb0RvYy54bWxQSwECLQAUAAYACAAAACEApZyogdoAAAAGAQAADwAAAAAA&#10;AAAAAAAAAACWBAAAZHJzL2Rvd25yZXYueG1sUEsFBgAAAAAEAAQA8wAAAJ0FAAAAAA==&#10;" stroked="f" strokeweight="1pt">
              <v:textbox style="mso-fit-shape-to-text:t">
                <w:txbxContent>
                  <w:p w14:paraId="5EFDED67"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A087C" w14:textId="77777777" w:rsidR="00B62E0B" w:rsidRDefault="00000000">
    <w:r>
      <w:rPr>
        <w:noProof/>
      </w:rPr>
      <mc:AlternateContent>
        <mc:Choice Requires="wps">
          <w:drawing>
            <wp:anchor distT="0" distB="0" distL="0" distR="0" simplePos="0" relativeHeight="224256" behindDoc="0" locked="0" layoutInCell="1" allowOverlap="1" wp14:anchorId="18B66B95" wp14:editId="294A021B">
              <wp:simplePos x="0" y="0"/>
              <wp:positionH relativeFrom="page">
                <wp:align>left</wp:align>
              </wp:positionH>
              <wp:positionV relativeFrom="page">
                <wp:align>center</wp:align>
              </wp:positionV>
              <wp:extent cx="7433310" cy="1270000"/>
              <wp:effectExtent l="0" t="0" r="0" b="0"/>
              <wp:wrapNone/>
              <wp:docPr id="16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0721E82"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8B66B95" id="_x0000_s1244" style="position:absolute;margin-left:0;margin-top:0;width:585.3pt;height:100pt;rotation:-45;z-index:22425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gP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DchKjom1v68sWMp3Ij3d83SIBG+bD&#10;lgFOGxpxg8ILHlJZrM5eJUoaCz/+Zo/xOATopaTD6cXKvx8ZCErUJ4Pj8VS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QSfgPOwIAAHwEAAAOAAAAAAAAAAAA&#10;AAAAAC4CAABkcnMvZTJvRG9jLnhtbFBLAQItABQABgAIAAAAIQClnKiB2gAAAAYBAAAPAAAAAAAA&#10;AAAAAAAAAJUEAABkcnMvZG93bnJldi54bWxQSwUGAAAAAAQABADzAAAAnAUAAAAA&#10;" stroked="f" strokeweight="1pt">
              <v:textbox style="mso-fit-shape-to-text:t">
                <w:txbxContent>
                  <w:p w14:paraId="30721E82"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346BB" w14:textId="77777777" w:rsidR="00B62E0B" w:rsidRDefault="00000000">
    <w:r>
      <w:rPr>
        <w:noProof/>
      </w:rPr>
      <mc:AlternateContent>
        <mc:Choice Requires="wps">
          <w:drawing>
            <wp:anchor distT="0" distB="0" distL="0" distR="0" simplePos="0" relativeHeight="23552" behindDoc="0" locked="0" layoutInCell="1" allowOverlap="1" wp14:anchorId="2CEED7C1" wp14:editId="61D7C108">
              <wp:simplePos x="0" y="0"/>
              <wp:positionH relativeFrom="page">
                <wp:align>left</wp:align>
              </wp:positionH>
              <wp:positionV relativeFrom="page">
                <wp:align>center</wp:align>
              </wp:positionV>
              <wp:extent cx="7433310" cy="1270000"/>
              <wp:effectExtent l="0" t="0" r="0" b="0"/>
              <wp:wrapNone/>
              <wp:docPr id="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38121AC"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CEED7C1" id="_x0000_s1047" style="position:absolute;margin-left:0;margin-top:0;width:585.3pt;height:100pt;rotation:-45;z-index:2355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5XOwIAAHs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lTEomva2Pm8hs4n0eMfXLfa/YT5s&#10;GeCwoREXKLzgIZXF4uxFoqSx8ONv9hiPM4BeSjocXiz8+5GBoER9MjgdT+VkEqc9KZP3DyNU4N6z&#10;v/eYo15apLVM1SUxxgf1Kkqw+hvu2SJmRRczHHNXFGnL4jLklcI95WKxSEE4346Fjdk5HqHTJbrF&#10;MSCz6bJv3FxYxAlPtF62Ma7QvZ6ibv+M+U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evA5XOwIAAHsEAAAOAAAAAAAAAAAA&#10;AAAAAC4CAABkcnMvZTJvRG9jLnhtbFBLAQItABQABgAIAAAAIQClnKiB2gAAAAYBAAAPAAAAAAAA&#10;AAAAAAAAAJUEAABkcnMvZG93bnJldi54bWxQSwUGAAAAAAQABADzAAAAnAUAAAAA&#10;" stroked="f" strokeweight="1pt">
              <v:textbox style="mso-fit-shape-to-text:t">
                <w:txbxContent>
                  <w:p w14:paraId="738121AC"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BA03" w14:textId="77777777" w:rsidR="00B62E0B" w:rsidRDefault="00000000">
    <w:r>
      <w:rPr>
        <w:noProof/>
      </w:rPr>
      <mc:AlternateContent>
        <mc:Choice Requires="wps">
          <w:drawing>
            <wp:anchor distT="0" distB="0" distL="0" distR="0" simplePos="0" relativeHeight="226304" behindDoc="0" locked="0" layoutInCell="1" allowOverlap="1" wp14:anchorId="173F8A85" wp14:editId="7BB1D971">
              <wp:simplePos x="0" y="0"/>
              <wp:positionH relativeFrom="page">
                <wp:align>left</wp:align>
              </wp:positionH>
              <wp:positionV relativeFrom="page">
                <wp:align>center</wp:align>
              </wp:positionV>
              <wp:extent cx="7433310" cy="1270000"/>
              <wp:effectExtent l="0" t="0" r="0" b="0"/>
              <wp:wrapNone/>
              <wp:docPr id="7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61C7D66"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73F8A85" id="_x0000_s1245" style="position:absolute;margin-left:0;margin-top:0;width:585.3pt;height:100pt;rotation:-45;z-index:22630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T42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EG5SRGRdve1pctZDqRH+/4ukUCNsyH&#10;LQOcNjTiBoUXPKSyWJ29SpQ0Fn78zR7jcQjQS0mH04uVfz8yEJSoTwbHY1K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B4T42OwIAAHwEAAAOAAAAAAAAAAAA&#10;AAAAAC4CAABkcnMvZTJvRG9jLnhtbFBLAQItABQABgAIAAAAIQClnKiB2gAAAAYBAAAPAAAAAAAA&#10;AAAAAAAAAJUEAABkcnMvZG93bnJldi54bWxQSwUGAAAAAAQABADzAAAAnAUAAAAA&#10;" stroked="f" strokeweight="1pt">
              <v:textbox style="mso-fit-shape-to-text:t">
                <w:txbxContent>
                  <w:p w14:paraId="361C7D66"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48EFE" w14:textId="77777777" w:rsidR="00B62E0B" w:rsidRDefault="00000000">
    <w:r>
      <w:rPr>
        <w:noProof/>
      </w:rPr>
      <mc:AlternateContent>
        <mc:Choice Requires="wps">
          <w:drawing>
            <wp:anchor distT="0" distB="0" distL="0" distR="0" simplePos="0" relativeHeight="225280" behindDoc="0" locked="0" layoutInCell="1" allowOverlap="1" wp14:anchorId="70EFCF0A" wp14:editId="3AE6B0BD">
              <wp:simplePos x="0" y="0"/>
              <wp:positionH relativeFrom="page">
                <wp:align>left</wp:align>
              </wp:positionH>
              <wp:positionV relativeFrom="page">
                <wp:align>center</wp:align>
              </wp:positionV>
              <wp:extent cx="7433310" cy="1270000"/>
              <wp:effectExtent l="0" t="0" r="0" b="0"/>
              <wp:wrapNone/>
              <wp:docPr id="26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5E766B8"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0EFCF0A" id="_x0000_s1246" style="position:absolute;margin-left:0;margin-top:0;width:585.3pt;height:100pt;rotation:-45;z-index:22528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x+VCPjwCAAB8BAAADgAAAAAAAAAA&#10;AAAAAAAuAgAAZHJzL2Uyb0RvYy54bWxQSwECLQAUAAYACAAAACEApZyogdoAAAAGAQAADwAAAAAA&#10;AAAAAAAAAACWBAAAZHJzL2Rvd25yZXYueG1sUEsFBgAAAAAEAAQA8wAAAJ0FAAAAAA==&#10;" stroked="f" strokeweight="1pt">
              <v:textbox style="mso-fit-shape-to-text:t">
                <w:txbxContent>
                  <w:p w14:paraId="65E766B8"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E442" w14:textId="77777777" w:rsidR="00B62E0B" w:rsidRDefault="00000000">
    <w:r>
      <w:rPr>
        <w:noProof/>
      </w:rPr>
      <mc:AlternateContent>
        <mc:Choice Requires="wps">
          <w:drawing>
            <wp:anchor distT="0" distB="0" distL="0" distR="0" simplePos="0" relativeHeight="227328" behindDoc="0" locked="0" layoutInCell="1" allowOverlap="1" wp14:anchorId="3F17111C" wp14:editId="72F83FD4">
              <wp:simplePos x="0" y="0"/>
              <wp:positionH relativeFrom="page">
                <wp:align>left</wp:align>
              </wp:positionH>
              <wp:positionV relativeFrom="page">
                <wp:align>center</wp:align>
              </wp:positionV>
              <wp:extent cx="7433310" cy="1270000"/>
              <wp:effectExtent l="0" t="0" r="0" b="0"/>
              <wp:wrapNone/>
              <wp:docPr id="16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8CA614C"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F17111C" id="_x0000_s1247" style="position:absolute;margin-left:0;margin-top:0;width:585.3pt;height:100pt;rotation:-45;z-index:22732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lk2EBzwCAAB8BAAADgAAAAAAAAAA&#10;AAAAAAAuAgAAZHJzL2Uyb0RvYy54bWxQSwECLQAUAAYACAAAACEApZyogdoAAAAGAQAADwAAAAAA&#10;AAAAAAAAAACWBAAAZHJzL2Rvd25yZXYueG1sUEsFBgAAAAAEAAQA8wAAAJ0FAAAAAA==&#10;" stroked="f" strokeweight="1pt">
              <v:textbox style="mso-fit-shape-to-text:t">
                <w:txbxContent>
                  <w:p w14:paraId="08CA614C"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9CD7E" w14:textId="77777777" w:rsidR="00B62E0B" w:rsidRDefault="00000000">
    <w:r>
      <w:rPr>
        <w:noProof/>
      </w:rPr>
      <mc:AlternateContent>
        <mc:Choice Requires="wps">
          <w:drawing>
            <wp:anchor distT="0" distB="0" distL="0" distR="0" simplePos="0" relativeHeight="229376" behindDoc="0" locked="0" layoutInCell="1" allowOverlap="1" wp14:anchorId="38B58DFE" wp14:editId="28152B5B">
              <wp:simplePos x="0" y="0"/>
              <wp:positionH relativeFrom="page">
                <wp:align>left</wp:align>
              </wp:positionH>
              <wp:positionV relativeFrom="page">
                <wp:align>center</wp:align>
              </wp:positionV>
              <wp:extent cx="7433310" cy="1270000"/>
              <wp:effectExtent l="0" t="0" r="0" b="0"/>
              <wp:wrapNone/>
              <wp:docPr id="7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57A77F3"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8B58DFE" id="_x0000_s1248" style="position:absolute;margin-left:0;margin-top:0;width:585.3pt;height:100pt;rotation:-45;z-index:22937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ZbXPTTwCAAB8BAAADgAAAAAAAAAA&#10;AAAAAAAuAgAAZHJzL2Uyb0RvYy54bWxQSwECLQAUAAYACAAAACEApZyogdoAAAAGAQAADwAAAAAA&#10;AAAAAAAAAACWBAAAZHJzL2Rvd25yZXYueG1sUEsFBgAAAAAEAAQA8wAAAJ0FAAAAAA==&#10;" stroked="f" strokeweight="1pt">
              <v:textbox style="mso-fit-shape-to-text:t">
                <w:txbxContent>
                  <w:p w14:paraId="457A77F3"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3E1A0" w14:textId="77777777" w:rsidR="00B62E0B" w:rsidRDefault="00000000">
    <w:r>
      <w:rPr>
        <w:noProof/>
      </w:rPr>
      <mc:AlternateContent>
        <mc:Choice Requires="wps">
          <w:drawing>
            <wp:anchor distT="0" distB="0" distL="0" distR="0" simplePos="0" relativeHeight="228352" behindDoc="0" locked="0" layoutInCell="1" allowOverlap="1" wp14:anchorId="4F2D12FB" wp14:editId="0F3E079F">
              <wp:simplePos x="0" y="0"/>
              <wp:positionH relativeFrom="page">
                <wp:align>left</wp:align>
              </wp:positionH>
              <wp:positionV relativeFrom="page">
                <wp:align>center</wp:align>
              </wp:positionV>
              <wp:extent cx="7433310" cy="1270000"/>
              <wp:effectExtent l="0" t="0" r="0" b="0"/>
              <wp:wrapNone/>
              <wp:docPr id="26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E1F7BE8"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F2D12FB" id="_x0000_s1249" style="position:absolute;margin-left:0;margin-top:0;width:585.3pt;height:100pt;rotation:-45;z-index:22835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NB0JdDwCAAB8BAAADgAAAAAAAAAA&#10;AAAAAAAuAgAAZHJzL2Uyb0RvYy54bWxQSwECLQAUAAYACAAAACEApZyogdoAAAAGAQAADwAAAAAA&#10;AAAAAAAAAACWBAAAZHJzL2Rvd25yZXYueG1sUEsFBgAAAAAEAAQA8wAAAJ0FAAAAAA==&#10;" stroked="f" strokeweight="1pt">
              <v:textbox style="mso-fit-shape-to-text:t">
                <w:txbxContent>
                  <w:p w14:paraId="0E1F7BE8"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11F24" w14:textId="77777777" w:rsidR="00B62E0B" w:rsidRDefault="00000000">
    <w:r>
      <w:rPr>
        <w:noProof/>
      </w:rPr>
      <mc:AlternateContent>
        <mc:Choice Requires="wps">
          <w:drawing>
            <wp:anchor distT="0" distB="0" distL="0" distR="0" simplePos="0" relativeHeight="230400" behindDoc="0" locked="0" layoutInCell="1" allowOverlap="1" wp14:anchorId="59B70978" wp14:editId="5DF32EF6">
              <wp:simplePos x="0" y="0"/>
              <wp:positionH relativeFrom="page">
                <wp:align>left</wp:align>
              </wp:positionH>
              <wp:positionV relativeFrom="page">
                <wp:align>center</wp:align>
              </wp:positionV>
              <wp:extent cx="7433310" cy="1270000"/>
              <wp:effectExtent l="0" t="0" r="0" b="0"/>
              <wp:wrapNone/>
              <wp:docPr id="16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F567527"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9B70978" id="_x0000_s1250" style="position:absolute;margin-left:0;margin-top:0;width:585.3pt;height:100pt;rotation:-45;z-index:23040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g0RY2TwCAAB8BAAADgAAAAAAAAAA&#10;AAAAAAAuAgAAZHJzL2Uyb0RvYy54bWxQSwECLQAUAAYACAAAACEApZyogdoAAAAGAQAADwAAAAAA&#10;AAAAAAAAAACWBAAAZHJzL2Rvd25yZXYueG1sUEsFBgAAAAAEAAQA8wAAAJ0FAAAAAA==&#10;" stroked="f" strokeweight="1pt">
              <v:textbox style="mso-fit-shape-to-text:t">
                <w:txbxContent>
                  <w:p w14:paraId="6F567527"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2B012" w14:textId="77777777" w:rsidR="00B62E0B" w:rsidRDefault="00000000">
    <w:r>
      <w:rPr>
        <w:noProof/>
      </w:rPr>
      <mc:AlternateContent>
        <mc:Choice Requires="wps">
          <w:drawing>
            <wp:anchor distT="0" distB="0" distL="0" distR="0" simplePos="0" relativeHeight="232448" behindDoc="0" locked="0" layoutInCell="1" allowOverlap="1" wp14:anchorId="555D828F" wp14:editId="7F669710">
              <wp:simplePos x="0" y="0"/>
              <wp:positionH relativeFrom="page">
                <wp:align>left</wp:align>
              </wp:positionH>
              <wp:positionV relativeFrom="page">
                <wp:align>center</wp:align>
              </wp:positionV>
              <wp:extent cx="7433310" cy="1270000"/>
              <wp:effectExtent l="0" t="0" r="0" b="0"/>
              <wp:wrapNone/>
              <wp:docPr id="7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0217FA9"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55D828F" id="_x0000_s1251" style="position:absolute;margin-left:0;margin-top:0;width:585.3pt;height:100pt;rotation:-45;z-index:23244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0uye4DwCAAB8BAAADgAAAAAAAAAA&#10;AAAAAAAuAgAAZHJzL2Uyb0RvYy54bWxQSwECLQAUAAYACAAAACEApZyogdoAAAAGAQAADwAAAAAA&#10;AAAAAAAAAACWBAAAZHJzL2Rvd25yZXYueG1sUEsFBgAAAAAEAAQA8wAAAJ0FAAAAAA==&#10;" stroked="f" strokeweight="1pt">
              <v:textbox style="mso-fit-shape-to-text:t">
                <w:txbxContent>
                  <w:p w14:paraId="00217FA9"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28B4A" w14:textId="77777777" w:rsidR="00B62E0B" w:rsidRDefault="00000000">
    <w:r>
      <w:rPr>
        <w:noProof/>
      </w:rPr>
      <mc:AlternateContent>
        <mc:Choice Requires="wps">
          <w:drawing>
            <wp:anchor distT="0" distB="0" distL="0" distR="0" simplePos="0" relativeHeight="231424" behindDoc="0" locked="0" layoutInCell="1" allowOverlap="1" wp14:anchorId="1DBE4F54" wp14:editId="28F60F93">
              <wp:simplePos x="0" y="0"/>
              <wp:positionH relativeFrom="page">
                <wp:align>left</wp:align>
              </wp:positionH>
              <wp:positionV relativeFrom="page">
                <wp:align>center</wp:align>
              </wp:positionV>
              <wp:extent cx="7433310" cy="1270000"/>
              <wp:effectExtent l="0" t="0" r="0" b="0"/>
              <wp:wrapNone/>
              <wp:docPr id="26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3A179CC"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DBE4F54" id="_x0000_s1252" style="position:absolute;margin-left:0;margin-top:0;width:585.3pt;height:100pt;rotation:-45;z-index:23142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IRTVqjwCAAB8BAAADgAAAAAAAAAA&#10;AAAAAAAuAgAAZHJzL2Uyb0RvYy54bWxQSwECLQAUAAYACAAAACEApZyogdoAAAAGAQAADwAAAAAA&#10;AAAAAAAAAACWBAAAZHJzL2Rvd25yZXYueG1sUEsFBgAAAAAEAAQA8wAAAJ0FAAAAAA==&#10;" stroked="f" strokeweight="1pt">
              <v:textbox style="mso-fit-shape-to-text:t">
                <w:txbxContent>
                  <w:p w14:paraId="33A179CC"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7DEF9" w14:textId="77777777" w:rsidR="00B62E0B" w:rsidRDefault="00000000">
    <w:r>
      <w:rPr>
        <w:noProof/>
      </w:rPr>
      <mc:AlternateContent>
        <mc:Choice Requires="wps">
          <w:drawing>
            <wp:anchor distT="0" distB="0" distL="0" distR="0" simplePos="0" relativeHeight="233472" behindDoc="0" locked="0" layoutInCell="1" allowOverlap="1" wp14:anchorId="02C04DE0" wp14:editId="26784B31">
              <wp:simplePos x="0" y="0"/>
              <wp:positionH relativeFrom="page">
                <wp:align>left</wp:align>
              </wp:positionH>
              <wp:positionV relativeFrom="page">
                <wp:align>center</wp:align>
              </wp:positionV>
              <wp:extent cx="7433310" cy="1270000"/>
              <wp:effectExtent l="0" t="0" r="0" b="0"/>
              <wp:wrapNone/>
              <wp:docPr id="17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27E7C4B"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2C04DE0" id="_x0000_s1253" style="position:absolute;margin-left:0;margin-top:0;width:585.3pt;height:100pt;rotation:-45;z-index:23347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cLwTkzwCAAB8BAAADgAAAAAAAAAA&#10;AAAAAAAuAgAAZHJzL2Uyb0RvYy54bWxQSwECLQAUAAYACAAAACEApZyogdoAAAAGAQAADwAAAAAA&#10;AAAAAAAAAACWBAAAZHJzL2Rvd25yZXYueG1sUEsFBgAAAAAEAAQA8wAAAJ0FAAAAAA==&#10;" stroked="f" strokeweight="1pt">
              <v:textbox style="mso-fit-shape-to-text:t">
                <w:txbxContent>
                  <w:p w14:paraId="227E7C4B"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FD2AC" w14:textId="77777777" w:rsidR="00B62E0B" w:rsidRDefault="00000000">
    <w:r>
      <w:rPr>
        <w:noProof/>
      </w:rPr>
      <mc:AlternateContent>
        <mc:Choice Requires="wps">
          <w:drawing>
            <wp:anchor distT="0" distB="0" distL="0" distR="0" simplePos="0" relativeHeight="235520" behindDoc="0" locked="0" layoutInCell="1" allowOverlap="1" wp14:anchorId="6FE94ED9" wp14:editId="6482C694">
              <wp:simplePos x="0" y="0"/>
              <wp:positionH relativeFrom="page">
                <wp:align>left</wp:align>
              </wp:positionH>
              <wp:positionV relativeFrom="page">
                <wp:align>center</wp:align>
              </wp:positionV>
              <wp:extent cx="7433310" cy="1270000"/>
              <wp:effectExtent l="0" t="0" r="0" b="0"/>
              <wp:wrapNone/>
              <wp:docPr id="7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63D94AE"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FE94ED9" id="_x0000_s1254" style="position:absolute;margin-left:0;margin-top:0;width:585.3pt;height:100pt;rotation:-45;z-index:23552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OoQYrOwIAAHwEAAAOAAAAAAAAAAAA&#10;AAAAAC4CAABkcnMvZTJvRG9jLnhtbFBLAQItABQABgAIAAAAIQClnKiB2gAAAAYBAAAPAAAAAAAA&#10;AAAAAAAAAJUEAABkcnMvZG93bnJldi54bWxQSwUGAAAAAAQABADzAAAAnAUAAAAA&#10;" stroked="f" strokeweight="1pt">
              <v:textbox style="mso-fit-shape-to-text:t">
                <w:txbxContent>
                  <w:p w14:paraId="263D94AE"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83F8B" w14:textId="77777777" w:rsidR="00B62E0B" w:rsidRDefault="00000000">
    <w:r>
      <w:rPr>
        <w:noProof/>
      </w:rPr>
      <mc:AlternateContent>
        <mc:Choice Requires="wps">
          <w:drawing>
            <wp:anchor distT="0" distB="0" distL="0" distR="0" simplePos="0" relativeHeight="22528" behindDoc="0" locked="0" layoutInCell="1" allowOverlap="1" wp14:anchorId="2D153968" wp14:editId="22481B08">
              <wp:simplePos x="0" y="0"/>
              <wp:positionH relativeFrom="page">
                <wp:align>left</wp:align>
              </wp:positionH>
              <wp:positionV relativeFrom="page">
                <wp:align>center</wp:align>
              </wp:positionV>
              <wp:extent cx="7433310" cy="1270000"/>
              <wp:effectExtent l="0" t="0" r="0" b="0"/>
              <wp:wrapNone/>
              <wp:docPr id="19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D55B4C9"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D153968" id="_x0000_s1048" style="position:absolute;margin-left:0;margin-top:0;width:585.3pt;height:100pt;rotation:-45;z-index:2252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tREUdOwIAAHsEAAAOAAAAAAAAAAAA&#10;AAAAAC4CAABkcnMvZTJvRG9jLnhtbFBLAQItABQABgAIAAAAIQClnKiB2gAAAAYBAAAPAAAAAAAA&#10;AAAAAAAAAJUEAABkcnMvZG93bnJldi54bWxQSwUGAAAAAAQABADzAAAAnAUAAAAA&#10;" stroked="f" strokeweight="1pt">
              <v:textbox style="mso-fit-shape-to-text:t">
                <w:txbxContent>
                  <w:p w14:paraId="5D55B4C9"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695C9" w14:textId="77777777" w:rsidR="00B62E0B" w:rsidRDefault="00000000">
    <w:r>
      <w:rPr>
        <w:noProof/>
      </w:rPr>
      <mc:AlternateContent>
        <mc:Choice Requires="wps">
          <w:drawing>
            <wp:anchor distT="0" distB="0" distL="0" distR="0" simplePos="0" relativeHeight="234496" behindDoc="0" locked="0" layoutInCell="1" allowOverlap="1" wp14:anchorId="0808FD67" wp14:editId="5BEDFF87">
              <wp:simplePos x="0" y="0"/>
              <wp:positionH relativeFrom="page">
                <wp:align>left</wp:align>
              </wp:positionH>
              <wp:positionV relativeFrom="page">
                <wp:align>center</wp:align>
              </wp:positionV>
              <wp:extent cx="7433310" cy="1270000"/>
              <wp:effectExtent l="0" t="0" r="0" b="0"/>
              <wp:wrapNone/>
              <wp:docPr id="26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554D00C"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808FD67" id="_x0000_s1255" style="position:absolute;margin-left:0;margin-top:0;width:585.3pt;height:100pt;rotation:-45;z-index:23449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fCcASOwIAAHwEAAAOAAAAAAAAAAAA&#10;AAAAAC4CAABkcnMvZTJvRG9jLnhtbFBLAQItABQABgAIAAAAIQClnKiB2gAAAAYBAAAPAAAAAAAA&#10;AAAAAAAAAJUEAABkcnMvZG93bnJldi54bWxQSwUGAAAAAAQABADzAAAAnAUAAAAA&#10;" stroked="f" strokeweight="1pt">
              <v:textbox style="mso-fit-shape-to-text:t">
                <w:txbxContent>
                  <w:p w14:paraId="2554D00C"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02F69" w14:textId="77777777" w:rsidR="00B62E0B" w:rsidRDefault="00000000">
    <w:r>
      <w:rPr>
        <w:noProof/>
      </w:rPr>
      <mc:AlternateContent>
        <mc:Choice Requires="wps">
          <w:drawing>
            <wp:anchor distT="0" distB="0" distL="0" distR="0" simplePos="0" relativeHeight="236544" behindDoc="0" locked="0" layoutInCell="1" allowOverlap="1" wp14:anchorId="5470D733" wp14:editId="07FCB4B8">
              <wp:simplePos x="0" y="0"/>
              <wp:positionH relativeFrom="page">
                <wp:align>left</wp:align>
              </wp:positionH>
              <wp:positionV relativeFrom="page">
                <wp:align>center</wp:align>
              </wp:positionV>
              <wp:extent cx="7433310" cy="1270000"/>
              <wp:effectExtent l="0" t="0" r="0" b="0"/>
              <wp:wrapNone/>
              <wp:docPr id="17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1DF487E"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470D733" id="_x0000_s1256" style="position:absolute;margin-left:0;margin-top:0;width:585.3pt;height:100pt;rotation:-45;z-index:23654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ciOw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jdNsRdve1uctZDqRH+/4ukUCNsyH&#10;LQOcNjTiBoUXPKSyWJ29SJQ0Fn78zR7jcQjQS0mH04uVfz8yEJSoTwbH46mcTOK4J2Xy/mGECtx7&#10;9vcec9RLi7yWqbokxvigXkUJVn/DRVvErOhihmPuiiJvWVyGvFO4qFwsFikIB9yxsDE7xyN0ukW3&#10;OAakNt32jZsLjTjiidfLOsYdutdT1O2nMf8J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NQhciOwIAAHwEAAAOAAAAAAAAAAAA&#10;AAAAAC4CAABkcnMvZTJvRG9jLnhtbFBLAQItABQABgAIAAAAIQClnKiB2gAAAAYBAAAPAAAAAAAA&#10;AAAAAAAAAJUEAABkcnMvZG93bnJldi54bWxQSwUGAAAAAAQABADzAAAAnAUAAAAA&#10;" stroked="f" strokeweight="1pt">
              <v:textbox style="mso-fit-shape-to-text:t">
                <w:txbxContent>
                  <w:p w14:paraId="71DF487E"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5E289" w14:textId="77777777" w:rsidR="00B62E0B" w:rsidRDefault="00000000">
    <w:r>
      <w:rPr>
        <w:noProof/>
      </w:rPr>
      <mc:AlternateContent>
        <mc:Choice Requires="wps">
          <w:drawing>
            <wp:anchor distT="0" distB="0" distL="0" distR="0" simplePos="0" relativeHeight="238592" behindDoc="0" locked="0" layoutInCell="1" allowOverlap="1" wp14:anchorId="04ADAD9F" wp14:editId="15EA57C6">
              <wp:simplePos x="0" y="0"/>
              <wp:positionH relativeFrom="page">
                <wp:align>left</wp:align>
              </wp:positionH>
              <wp:positionV relativeFrom="page">
                <wp:align>center</wp:align>
              </wp:positionV>
              <wp:extent cx="7433310" cy="1270000"/>
              <wp:effectExtent l="0" t="0" r="0" b="0"/>
              <wp:wrapNone/>
              <wp:docPr id="7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3E87937"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4ADAD9F" id="_x0000_s1257" style="position:absolute;margin-left:0;margin-top:0;width:585.3pt;height:100pt;rotation:-45;z-index:23859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tEb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jcsYFW17W5+3kOlEfrzj6xYJ2DAf&#10;tgxw2tCIGxRe8JDKYnX2IlHSWPjxN3uMxyFALyUdTi9W/v3IQFCiPhkcj6dyMonjnpTJ+4cRKnDv&#10;2d97zFEvLfJapuqSGOODehUlWP0NF20Rs6KLGY65K4q8ZXEZ8k7honKxWKQgHHDHwsbsHI/Q6Rbd&#10;4hi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XOrRGzwCAAB8BAAADgAAAAAAAAAA&#10;AAAAAAAuAgAAZHJzL2Uyb0RvYy54bWxQSwECLQAUAAYACAAAACEApZyogdoAAAAGAQAADwAAAAAA&#10;AAAAAAAAAACWBAAAZHJzL2Rvd25yZXYueG1sUEsFBgAAAAAEAAQA8wAAAJ0FAAAAAA==&#10;" stroked="f" strokeweight="1pt">
              <v:textbox style="mso-fit-shape-to-text:t">
                <w:txbxContent>
                  <w:p w14:paraId="23E87937"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47BE9" w14:textId="77777777" w:rsidR="00B62E0B" w:rsidRDefault="00000000">
    <w:r>
      <w:rPr>
        <w:noProof/>
      </w:rPr>
      <mc:AlternateContent>
        <mc:Choice Requires="wps">
          <w:drawing>
            <wp:anchor distT="0" distB="0" distL="0" distR="0" simplePos="0" relativeHeight="237568" behindDoc="0" locked="0" layoutInCell="1" allowOverlap="1" wp14:anchorId="5A360472" wp14:editId="6555681F">
              <wp:simplePos x="0" y="0"/>
              <wp:positionH relativeFrom="page">
                <wp:align>left</wp:align>
              </wp:positionH>
              <wp:positionV relativeFrom="page">
                <wp:align>center</wp:align>
              </wp:positionV>
              <wp:extent cx="7433310" cy="1270000"/>
              <wp:effectExtent l="0" t="0" r="0" b="0"/>
              <wp:wrapNone/>
              <wp:docPr id="26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ADF9FB3"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A360472" id="_x0000_s1258" style="position:absolute;margin-left:0;margin-top:0;width:585.3pt;height:100pt;rotation:-45;z-index:23756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rxKaUTwCAAB8BAAADgAAAAAAAAAA&#10;AAAAAAAuAgAAZHJzL2Uyb0RvYy54bWxQSwECLQAUAAYACAAAACEApZyogdoAAAAGAQAADwAAAAAA&#10;AAAAAAAAAACWBAAAZHJzL2Rvd25yZXYueG1sUEsFBgAAAAAEAAQA8wAAAJ0FAAAAAA==&#10;" stroked="f" strokeweight="1pt">
              <v:textbox style="mso-fit-shape-to-text:t">
                <w:txbxContent>
                  <w:p w14:paraId="2ADF9FB3"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ECA58" w14:textId="77777777" w:rsidR="00B62E0B" w:rsidRDefault="00000000">
    <w:r>
      <w:rPr>
        <w:noProof/>
      </w:rPr>
      <mc:AlternateContent>
        <mc:Choice Requires="wps">
          <w:drawing>
            <wp:anchor distT="0" distB="0" distL="0" distR="0" simplePos="0" relativeHeight="239616" behindDoc="0" locked="0" layoutInCell="1" allowOverlap="1" wp14:anchorId="18885DE2" wp14:editId="42865ACD">
              <wp:simplePos x="0" y="0"/>
              <wp:positionH relativeFrom="page">
                <wp:align>left</wp:align>
              </wp:positionH>
              <wp:positionV relativeFrom="page">
                <wp:align>center</wp:align>
              </wp:positionV>
              <wp:extent cx="7433310" cy="1270000"/>
              <wp:effectExtent l="0" t="0" r="0" b="0"/>
              <wp:wrapNone/>
              <wp:docPr id="17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60498CD"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8885DE2" id="_x0000_s1259" style="position:absolute;margin-left:0;margin-top:0;width:585.3pt;height:100pt;rotation:-45;z-index:23961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o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jccxKtr2tj5vIdOJ/HjH1y0SsGE+&#10;bBngtKERNyi84CGVxersRaKksfDjb/YYj0OAXko6nF6s/PuRgaBEfTI4Hk/lZBLHPSmT9w8jVODe&#10;s7/3mKNeWuS1TNUlMcYH9SpKsPobLtoiZkUXMxxzVxR5y+Iy5J3CReVisUhBOOCOhY3ZOR6h0y26&#10;xTEgtem2b9xcaMQRT7xe1jHu0L2eom4/jf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rpcaDwCAAB8BAAADgAAAAAAAAAA&#10;AAAAAAAuAgAAZHJzL2Uyb0RvYy54bWxQSwECLQAUAAYACAAAACEApZyogdoAAAAGAQAADwAAAAAA&#10;AAAAAAAAAACWBAAAZHJzL2Rvd25yZXYueG1sUEsFBgAAAAAEAAQA8wAAAJ0FAAAAAA==&#10;" stroked="f" strokeweight="1pt">
              <v:textbox style="mso-fit-shape-to-text:t">
                <w:txbxContent>
                  <w:p w14:paraId="360498CD"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596AB" w14:textId="77777777" w:rsidR="00B62E0B" w:rsidRDefault="00000000">
    <w:r>
      <w:rPr>
        <w:noProof/>
      </w:rPr>
      <mc:AlternateContent>
        <mc:Choice Requires="wps">
          <w:drawing>
            <wp:anchor distT="0" distB="0" distL="0" distR="0" simplePos="0" relativeHeight="241664" behindDoc="0" locked="0" layoutInCell="1" allowOverlap="1" wp14:anchorId="3756510D" wp14:editId="05702CC1">
              <wp:simplePos x="0" y="0"/>
              <wp:positionH relativeFrom="page">
                <wp:align>left</wp:align>
              </wp:positionH>
              <wp:positionV relativeFrom="page">
                <wp:align>center</wp:align>
              </wp:positionV>
              <wp:extent cx="7433310" cy="1270000"/>
              <wp:effectExtent l="0" t="0" r="0" b="0"/>
              <wp:wrapNone/>
              <wp:docPr id="7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9A30909"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756510D" id="_x0000_s1260" style="position:absolute;margin-left:0;margin-top:0;width:585.3pt;height:100pt;rotation:-45;z-index:24166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w3F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jScxKtr2tj5vIdOJ/HjH1y0SsGE+&#10;bBngtKERNyi84CGVxersRaKksfDjb/YYj0OAXko6nF6s/PuRgaBEfTI4Hk/lZBLHPSmT9w8jVODe&#10;s7/3mKNeWuS1TNUlMcYH9SpKsPobLtoiZkUXMxxzVxR5y+Iy5J3CReVisUhBOOCOhY3ZOR6h0y26&#10;xTEgtem2b9xcaMQRT7xe1jHu0L2eom4/jf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SeMNxTwCAAB8BAAADgAAAAAAAAAA&#10;AAAAAAAuAgAAZHJzL2Uyb0RvYy54bWxQSwECLQAUAAYACAAAACEApZyogdoAAAAGAQAADwAAAAAA&#10;AAAAAAAAAACWBAAAZHJzL2Rvd25yZXYueG1sUEsFBgAAAAAEAAQA8wAAAJ0FAAAAAA==&#10;" stroked="f" strokeweight="1pt">
              <v:textbox style="mso-fit-shape-to-text:t">
                <w:txbxContent>
                  <w:p w14:paraId="69A30909"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6190F" w14:textId="77777777" w:rsidR="00B62E0B" w:rsidRDefault="00000000">
    <w:r>
      <w:rPr>
        <w:noProof/>
      </w:rPr>
      <mc:AlternateContent>
        <mc:Choice Requires="wps">
          <w:drawing>
            <wp:anchor distT="0" distB="0" distL="0" distR="0" simplePos="0" relativeHeight="240640" behindDoc="0" locked="0" layoutInCell="1" allowOverlap="1" wp14:anchorId="3B71911A" wp14:editId="0ED853A3">
              <wp:simplePos x="0" y="0"/>
              <wp:positionH relativeFrom="page">
                <wp:align>left</wp:align>
              </wp:positionH>
              <wp:positionV relativeFrom="page">
                <wp:align>center</wp:align>
              </wp:positionV>
              <wp:extent cx="7433310" cy="1270000"/>
              <wp:effectExtent l="0" t="0" r="0" b="0"/>
              <wp:wrapNone/>
              <wp:docPr id="26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3219CF0"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B71911A" id="_x0000_s1261" style="position:absolute;margin-left:0;margin-top:0;width:585.3pt;height:100pt;rotation:-45;z-index:24064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8v8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MHyIUdG2s/V5A5lO5Mc7vmqRgDXz&#10;YcMApw2NuEHhBQ+pLFZnLxIljYUff7PHeBwC9FLS4fRi5d8PDAQl6rPB8XgqR6M47kkZPYw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GEvL/DwCAAB8BAAADgAAAAAAAAAA&#10;AAAAAAAuAgAAZHJzL2Uyb0RvYy54bWxQSwECLQAUAAYACAAAACEApZyogdoAAAAGAQAADwAAAAAA&#10;AAAAAAAAAACWBAAAZHJzL2Rvd25yZXYueG1sUEsFBgAAAAAEAAQA8wAAAJ0FAAAAAA==&#10;" stroked="f" strokeweight="1pt">
              <v:textbox style="mso-fit-shape-to-text:t">
                <w:txbxContent>
                  <w:p w14:paraId="13219CF0"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DD784" w14:textId="77777777" w:rsidR="00B62E0B" w:rsidRDefault="00000000">
    <w:r>
      <w:rPr>
        <w:noProof/>
      </w:rPr>
      <mc:AlternateContent>
        <mc:Choice Requires="wps">
          <w:drawing>
            <wp:anchor distT="0" distB="0" distL="0" distR="0" simplePos="0" relativeHeight="242688" behindDoc="0" locked="0" layoutInCell="1" allowOverlap="1" wp14:anchorId="1C0D48BE" wp14:editId="44AC6129">
              <wp:simplePos x="0" y="0"/>
              <wp:positionH relativeFrom="page">
                <wp:align>left</wp:align>
              </wp:positionH>
              <wp:positionV relativeFrom="page">
                <wp:align>center</wp:align>
              </wp:positionV>
              <wp:extent cx="7433310" cy="1270000"/>
              <wp:effectExtent l="0" t="0" r="0" b="0"/>
              <wp:wrapNone/>
              <wp:docPr id="17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B70335A"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C0D48BE" id="_x0000_s1262" style="position:absolute;margin-left:0;margin-top:0;width:585.3pt;height:100pt;rotation:-45;z-index:24268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4C2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GD7EqGjb2fq8gUwn8uMdX7VIwJr5&#10;sGGA04ZG3KDwgodUFquzF4mSxsKPv9ljPA4BeinpcHqx8u8HBoIS9dngeDyVo1Ec96SMPo4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67OAtjwCAAB8BAAADgAAAAAAAAAA&#10;AAAAAAAuAgAAZHJzL2Uyb0RvYy54bWxQSwECLQAUAAYACAAAACEApZyogdoAAAAGAQAADwAAAAAA&#10;AAAAAAAAAACWBAAAZHJzL2Rvd25yZXYueG1sUEsFBgAAAAAEAAQA8wAAAJ0FAAAAAA==&#10;" stroked="f" strokeweight="1pt">
              <v:textbox style="mso-fit-shape-to-text:t">
                <w:txbxContent>
                  <w:p w14:paraId="3B70335A"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97BEA" w14:textId="77777777" w:rsidR="00B62E0B" w:rsidRDefault="00000000">
    <w:r>
      <w:rPr>
        <w:noProof/>
      </w:rPr>
      <mc:AlternateContent>
        <mc:Choice Requires="wps">
          <w:drawing>
            <wp:anchor distT="0" distB="0" distL="0" distR="0" simplePos="0" relativeHeight="244736" behindDoc="0" locked="0" layoutInCell="1" allowOverlap="1" wp14:anchorId="24184E51" wp14:editId="53814CE5">
              <wp:simplePos x="0" y="0"/>
              <wp:positionH relativeFrom="page">
                <wp:align>left</wp:align>
              </wp:positionH>
              <wp:positionV relativeFrom="page">
                <wp:align>center</wp:align>
              </wp:positionV>
              <wp:extent cx="7433310" cy="1270000"/>
              <wp:effectExtent l="0" t="0" r="0" b="0"/>
              <wp:wrapNone/>
              <wp:docPr id="8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CC62DB7"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4184E51" id="_x0000_s1263" style="position:absolute;margin-left:0;margin-top:0;width:585.3pt;height:100pt;rotation:-45;z-index:24473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0aP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NxtMYFW17W5+3kOlEfrzjmxYJeGY+&#10;bBngtKERNyi84CGVxersRaKksfDjb/YYj0OAXko6nF6s/PuRgaBEfTI4Ho/lZBLHPSmT99MRKnDv&#10;2d97zFGvLPJapuqSGOODehUlWP0NF20Zs6KLGY65K4q8ZXEV8k7honKxXKYgHHDHwrPZOR6h0y26&#10;5TEgtem2b9xcaMQRT7xe1jHu0L2eom4/jcV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uhtGjzwCAAB8BAAADgAAAAAAAAAA&#10;AAAAAAAuAgAAZHJzL2Uyb0RvYy54bWxQSwECLQAUAAYACAAAACEApZyogdoAAAAGAQAADwAAAAAA&#10;AAAAAAAAAACWBAAAZHJzL2Rvd25yZXYueG1sUEsFBgAAAAAEAAQA8wAAAJ0FAAAAAA==&#10;" stroked="f" strokeweight="1pt">
              <v:textbox style="mso-fit-shape-to-text:t">
                <w:txbxContent>
                  <w:p w14:paraId="3CC62DB7"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4B692" w14:textId="77777777" w:rsidR="00B62E0B" w:rsidRDefault="00000000">
    <w:r>
      <w:rPr>
        <w:noProof/>
      </w:rPr>
      <mc:AlternateContent>
        <mc:Choice Requires="wps">
          <w:drawing>
            <wp:anchor distT="0" distB="0" distL="0" distR="0" simplePos="0" relativeHeight="243712" behindDoc="0" locked="0" layoutInCell="1" allowOverlap="1" wp14:anchorId="226FD45F" wp14:editId="3732F88F">
              <wp:simplePos x="0" y="0"/>
              <wp:positionH relativeFrom="page">
                <wp:align>left</wp:align>
              </wp:positionH>
              <wp:positionV relativeFrom="page">
                <wp:align>center</wp:align>
              </wp:positionV>
              <wp:extent cx="7433310" cy="1270000"/>
              <wp:effectExtent l="0" t="0" r="0" b="0"/>
              <wp:wrapNone/>
              <wp:docPr id="26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E2FF01C"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26FD45F" id="_x0000_s1264" style="position:absolute;margin-left:0;margin-top:0;width:585.3pt;height:100pt;rotation:-45;z-index:24371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M3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D4SRGRdve1pctZDqRH+/4ukUCNsyH&#10;LQOcNjTiBoUXPKSyWJ29SpQ0Fn78zR7jcQjQS0mH04uVfz8yEJSoTwbH46k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EBlM3OwIAAHwEAAAOAAAAAAAAAAAA&#10;AAAAAC4CAABkcnMvZTJvRG9jLnhtbFBLAQItABQABgAIAAAAIQClnKiB2gAAAAYBAAAPAAAAAAAA&#10;AAAAAAAAAJUEAABkcnMvZG93bnJldi54bWxQSwUGAAAAAAQABADzAAAAnAUAAAAA&#10;" stroked="f" strokeweight="1pt">
              <v:textbox style="mso-fit-shape-to-text:t">
                <w:txbxContent>
                  <w:p w14:paraId="0E2FF01C"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3BE1B" w14:textId="77777777" w:rsidR="00B62E0B" w:rsidRDefault="00000000">
    <w:r>
      <w:rPr>
        <w:noProof/>
      </w:rPr>
      <mc:AlternateContent>
        <mc:Choice Requires="wps">
          <w:drawing>
            <wp:anchor distT="0" distB="0" distL="0" distR="0" simplePos="0" relativeHeight="24576" behindDoc="0" locked="0" layoutInCell="1" allowOverlap="1" wp14:anchorId="4341C9FD" wp14:editId="4DEEBEB5">
              <wp:simplePos x="0" y="0"/>
              <wp:positionH relativeFrom="page">
                <wp:align>left</wp:align>
              </wp:positionH>
              <wp:positionV relativeFrom="page">
                <wp:align>center</wp:align>
              </wp:positionV>
              <wp:extent cx="7433310" cy="1270000"/>
              <wp:effectExtent l="0" t="0" r="0" b="0"/>
              <wp:wrapNone/>
              <wp:docPr id="10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FAD9387"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341C9FD" id="_x0000_s1049" style="position:absolute;margin-left:0;margin-top:0;width:585.3pt;height:100pt;rotation:-45;z-index:2457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IMkOwIAAHs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jWNQNO1tfd5CZhPp8Y6vW+x/w3zY&#10;MsBhQyMuUHjBQyqLxdmLRElj4cff7DEeZwC9lHQ4vFj49yMDQYn6ZHA6nsrJJE57UibvH0aowL1n&#10;f+8xR720SGuZqktijA/qVZRg9Tfcs0XMii5mOOauKNKWxWXIK4V7ysVikYJwvh0LG7NzPEKnS3SL&#10;Y0Bm02XfuLmwiBOeaL1sY1yhez1F3f4Z8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87IMkOwIAAHsEAAAOAAAAAAAAAAAA&#10;AAAAAC4CAABkcnMvZTJvRG9jLnhtbFBLAQItABQABgAIAAAAIQClnKiB2gAAAAYBAAAPAAAAAAAA&#10;AAAAAAAAAJUEAABkcnMvZG93bnJldi54bWxQSwUGAAAAAAQABADzAAAAnAUAAAAA&#10;" stroked="f" strokeweight="1pt">
              <v:textbox style="mso-fit-shape-to-text:t">
                <w:txbxContent>
                  <w:p w14:paraId="7FAD9387"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A512F" w14:textId="77777777" w:rsidR="00B62E0B" w:rsidRDefault="00000000">
    <w:r>
      <w:rPr>
        <w:noProof/>
      </w:rPr>
      <mc:AlternateContent>
        <mc:Choice Requires="wps">
          <w:drawing>
            <wp:anchor distT="0" distB="0" distL="0" distR="0" simplePos="0" relativeHeight="245760" behindDoc="0" locked="0" layoutInCell="1" allowOverlap="1" wp14:anchorId="39765AB2" wp14:editId="0C8222DA">
              <wp:simplePos x="0" y="0"/>
              <wp:positionH relativeFrom="page">
                <wp:align>left</wp:align>
              </wp:positionH>
              <wp:positionV relativeFrom="page">
                <wp:align>center</wp:align>
              </wp:positionV>
              <wp:extent cx="7433310" cy="1270000"/>
              <wp:effectExtent l="0" t="0" r="0" b="0"/>
              <wp:wrapNone/>
              <wp:docPr id="17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06E549B"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9765AB2" id="_x0000_s1265" style="position:absolute;margin-left:0;margin-top:0;width:585.3pt;height:100pt;rotation:-45;z-index:24576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UO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EGw0mMira9rS9byHQiP97xdYsEbJgP&#10;WwY4bWjEDQoveEhlsTp7lShpLPz4mz3G4xCgl5IOpxcr/35kIChRnwyOx6Q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VrpUOOwIAAHwEAAAOAAAAAAAAAAAA&#10;AAAAAC4CAABkcnMvZTJvRG9jLnhtbFBLAQItABQABgAIAAAAIQClnKiB2gAAAAYBAAAPAAAAAAAA&#10;AAAAAAAAAJUEAABkcnMvZG93bnJldi54bWxQSwUGAAAAAAQABADzAAAAnAUAAAAA&#10;" stroked="f" strokeweight="1pt">
              <v:textbox style="mso-fit-shape-to-text:t">
                <w:txbxContent>
                  <w:p w14:paraId="706E549B"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20756" w14:textId="77777777" w:rsidR="00B62E0B" w:rsidRDefault="00000000">
    <w:r>
      <w:rPr>
        <w:noProof/>
      </w:rPr>
      <mc:AlternateContent>
        <mc:Choice Requires="wps">
          <w:drawing>
            <wp:anchor distT="0" distB="0" distL="0" distR="0" simplePos="0" relativeHeight="247808" behindDoc="0" locked="0" layoutInCell="1" allowOverlap="1" wp14:anchorId="777FC3E8" wp14:editId="7B8B9CC1">
              <wp:simplePos x="0" y="0"/>
              <wp:positionH relativeFrom="page">
                <wp:align>left</wp:align>
              </wp:positionH>
              <wp:positionV relativeFrom="page">
                <wp:align>center</wp:align>
              </wp:positionV>
              <wp:extent cx="7433310" cy="1270000"/>
              <wp:effectExtent l="0" t="0" r="0" b="0"/>
              <wp:wrapNone/>
              <wp:docPr id="8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C46AE88"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77FC3E8" id="_x0000_s1266" style="position:absolute;margin-left:0;margin-top:0;width:585.3pt;height:100pt;rotation:-45;z-index:24780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" stroked="f" strokeweight="1pt">
              <v:textbox style="mso-fit-shape-to-text:t">
                <w:txbxContent>
                  <w:p w14:paraId="6C46AE88"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E809D" w14:textId="77777777" w:rsidR="00B62E0B" w:rsidRDefault="00000000">
    <w:r>
      <w:rPr>
        <w:noProof/>
      </w:rPr>
      <mc:AlternateContent>
        <mc:Choice Requires="wps">
          <w:drawing>
            <wp:anchor distT="0" distB="0" distL="0" distR="0" simplePos="0" relativeHeight="246784" behindDoc="0" locked="0" layoutInCell="1" allowOverlap="1" wp14:anchorId="36099385" wp14:editId="286D3573">
              <wp:simplePos x="0" y="0"/>
              <wp:positionH relativeFrom="page">
                <wp:align>left</wp:align>
              </wp:positionH>
              <wp:positionV relativeFrom="page">
                <wp:align>center</wp:align>
              </wp:positionV>
              <wp:extent cx="7433310" cy="1270000"/>
              <wp:effectExtent l="0" t="0" r="0" b="0"/>
              <wp:wrapNone/>
              <wp:docPr id="26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C578798"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6099385" id="_x0000_s1267" style="position:absolute;margin-left:0;margin-top:0;width:585.3pt;height:100pt;rotation:-45;z-index:24678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lO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TcoYFW17W5+3kOlEfrzj6xYJ2DAf&#10;tgxw2tCIGxRe8JDKYnX2IlHSWPjxN3uMxyFALyUdTi9W/v3IQFCiPhkcj6dyMonjnpTJ+4cRKnDv&#10;2d97zFEvLfJapuqSGOODehUlWP0NF20Rs6KLGY65K4q8ZXEZ8k7honKxWKQgHHDHwsbsHI/Q6Rbd&#10;4hiQ2nTbN24uNOKIJ14v6xh36F5PUbefxvw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Kp15TjwCAAB8BAAADgAAAAAAAAAA&#10;AAAAAAAuAgAAZHJzL2Uyb0RvYy54bWxQSwECLQAUAAYACAAAACEApZyogdoAAAAGAQAADwAAAAAA&#10;AAAAAAAAAACWBAAAZHJzL2Rvd25yZXYueG1sUEsFBgAAAAAEAAQA8wAAAJ0FAAAAAA==&#10;" stroked="f" strokeweight="1pt">
              <v:textbox style="mso-fit-shape-to-text:t">
                <w:txbxContent>
                  <w:p w14:paraId="6C578798"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3D59D" w14:textId="77777777" w:rsidR="00B62E0B" w:rsidRDefault="00000000">
    <w:r>
      <w:rPr>
        <w:noProof/>
      </w:rPr>
      <mc:AlternateContent>
        <mc:Choice Requires="wps">
          <w:drawing>
            <wp:anchor distT="0" distB="0" distL="0" distR="0" simplePos="0" relativeHeight="248832" behindDoc="0" locked="0" layoutInCell="1" allowOverlap="1" wp14:anchorId="00A85858" wp14:editId="5551DA18">
              <wp:simplePos x="0" y="0"/>
              <wp:positionH relativeFrom="page">
                <wp:align>left</wp:align>
              </wp:positionH>
              <wp:positionV relativeFrom="page">
                <wp:align>center</wp:align>
              </wp:positionV>
              <wp:extent cx="7433310" cy="1270000"/>
              <wp:effectExtent l="0" t="0" r="0" b="0"/>
              <wp:wrapNone/>
              <wp:docPr id="17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A792EB6"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0A85858" id="_x0000_s1268" style="position:absolute;margin-left:0;margin-top:0;width:585.3pt;height:100pt;rotation:-45;z-index:24883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2WUyBDwCAAB8BAAADgAAAAAAAAAA&#10;AAAAAAAuAgAAZHJzL2Uyb0RvYy54bWxQSwECLQAUAAYACAAAACEApZyogdoAAAAGAQAADwAAAAAA&#10;AAAAAAAAAACWBAAAZHJzL2Rvd25yZXYueG1sUEsFBgAAAAAEAAQA8wAAAJ0FAAAAAA==&#10;" stroked="f" strokeweight="1pt">
              <v:textbox style="mso-fit-shape-to-text:t">
                <w:txbxContent>
                  <w:p w14:paraId="0A792EB6"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D0091" w14:textId="77777777" w:rsidR="00B62E0B" w:rsidRDefault="00000000">
    <w:r>
      <w:rPr>
        <w:noProof/>
      </w:rPr>
      <mc:AlternateContent>
        <mc:Choice Requires="wps">
          <w:drawing>
            <wp:anchor distT="0" distB="0" distL="0" distR="0" simplePos="0" relativeHeight="250880" behindDoc="0" locked="0" layoutInCell="1" allowOverlap="1" wp14:anchorId="4028B86A" wp14:editId="75379CD0">
              <wp:simplePos x="0" y="0"/>
              <wp:positionH relativeFrom="page">
                <wp:align>left</wp:align>
              </wp:positionH>
              <wp:positionV relativeFrom="page">
                <wp:align>center</wp:align>
              </wp:positionV>
              <wp:extent cx="7433310" cy="1270000"/>
              <wp:effectExtent l="0" t="0" r="0" b="0"/>
              <wp:wrapNone/>
              <wp:docPr id="8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1BF6C62"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028B86A" id="_x0000_s1269" style="position:absolute;margin-left:0;margin-top:0;width:585.3pt;height:100pt;rotation:-45;z-index:25088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Q9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TcYxKtr2tj5vIdOJ/HjH1y0SsGE+&#10;bBngtKERNyi84CGVxersRaKksfDjb/YYj0OAXko6nF6s/PuRgaBEfTI4Hk/lZBLHPSmT9w8jVODe&#10;s7/3mKNeWuS1TNUlMcYH9SpKsPobLtoiZkUXMxxzVxR5y+Iy5J3CReVisUhBOOCOhY3ZOR6h0y26&#10;xTEgtem2b9xcaMQRT7xe1jHu0L2eom4/jf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iM30PTwCAAB8BAAADgAAAAAAAAAA&#10;AAAAAAAuAgAAZHJzL2Uyb0RvYy54bWxQSwECLQAUAAYACAAAACEApZyogdoAAAAGAQAADwAAAAAA&#10;AAAAAAAAAACWBAAAZHJzL2Rvd25yZXYueG1sUEsFBgAAAAAEAAQA8wAAAJ0FAAAAAA==&#10;" stroked="f" strokeweight="1pt">
              <v:textbox style="mso-fit-shape-to-text:t">
                <w:txbxContent>
                  <w:p w14:paraId="61BF6C62"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A83E8" w14:textId="77777777" w:rsidR="00B62E0B" w:rsidRDefault="00000000">
    <w:r>
      <w:rPr>
        <w:noProof/>
      </w:rPr>
      <mc:AlternateContent>
        <mc:Choice Requires="wps">
          <w:drawing>
            <wp:anchor distT="0" distB="0" distL="0" distR="0" simplePos="0" relativeHeight="249856" behindDoc="0" locked="0" layoutInCell="1" allowOverlap="1" wp14:anchorId="7187BD63" wp14:editId="7F797978">
              <wp:simplePos x="0" y="0"/>
              <wp:positionH relativeFrom="page">
                <wp:align>left</wp:align>
              </wp:positionH>
              <wp:positionV relativeFrom="page">
                <wp:align>center</wp:align>
              </wp:positionV>
              <wp:extent cx="7433310" cy="1270000"/>
              <wp:effectExtent l="0" t="0" r="0" b="0"/>
              <wp:wrapNone/>
              <wp:docPr id="27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0FACC09"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187BD63" id="_x0000_s1270" style="position:absolute;margin-left:0;margin-top:0;width:585.3pt;height:100pt;rotation:-45;z-index:24985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QPAIAAHw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TSYxKtr2tj5vIdOJ/HjH1y0SsGE+&#10;bBngtKERNyi84CGVxersRaKksfDjb/YYj0OAXko6nF6s/PuRgaBEfTI4Hk/lZBLHPSmT9w8jVODe&#10;s7/3mKNeWuS1TNUlMcYH9SpKsPobLtoiZkUXMxxzVxR5y+Iy5J3CReVisUhBOOCOhY3ZOR6h0y26&#10;xTEgtem2b9xcaMQRT7xe1jHu0L2eom4/jf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P5SlkDwCAAB8BAAADgAAAAAAAAAA&#10;AAAAAAAuAgAAZHJzL2Uyb0RvYy54bWxQSwECLQAUAAYACAAAACEApZyogdoAAAAGAQAADwAAAAAA&#10;AAAAAAAAAACWBAAAZHJzL2Rvd25yZXYueG1sUEsFBgAAAAAEAAQA8wAAAJ0FAAAAAA==&#10;" stroked="f" strokeweight="1pt">
              <v:textbox style="mso-fit-shape-to-text:t">
                <w:txbxContent>
                  <w:p w14:paraId="30FACC09"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D8629" w14:textId="77777777" w:rsidR="00B62E0B" w:rsidRDefault="00000000">
    <w:r>
      <w:rPr>
        <w:noProof/>
      </w:rPr>
      <mc:AlternateContent>
        <mc:Choice Requires="wps">
          <w:drawing>
            <wp:anchor distT="0" distB="0" distL="0" distR="0" simplePos="0" relativeHeight="251904" behindDoc="0" locked="0" layoutInCell="1" allowOverlap="1" wp14:anchorId="7235F032" wp14:editId="1A4C94E5">
              <wp:simplePos x="0" y="0"/>
              <wp:positionH relativeFrom="page">
                <wp:align>left</wp:align>
              </wp:positionH>
              <wp:positionV relativeFrom="page">
                <wp:align>center</wp:align>
              </wp:positionV>
              <wp:extent cx="7433310" cy="1270000"/>
              <wp:effectExtent l="0" t="0" r="0" b="0"/>
              <wp:wrapNone/>
              <wp:docPr id="17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DDF586F"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235F032" id="_x0000_s1271" style="position:absolute;margin-left:0;margin-top:0;width:585.3pt;height:100pt;rotation:-45;z-index:25190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Op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MHqIUdG2s/V5A5lO5Mc7vmqRgDXz&#10;YcMApw2NuEHhBQ+pLFZnLxIljYUff7PHeBwC9FLS4fRi5d8PDAQl6rPB8XgqR6M47kkZPYw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bjxjqTwCAAB8BAAADgAAAAAAAAAA&#10;AAAAAAAuAgAAZHJzL2Uyb0RvYy54bWxQSwECLQAUAAYACAAAACEApZyogdoAAAAGAQAADwAAAAAA&#10;AAAAAAAAAACWBAAAZHJzL2Rvd25yZXYueG1sUEsFBgAAAAAEAAQA8wAAAJ0FAAAAAA==&#10;" stroked="f" strokeweight="1pt">
              <v:textbox style="mso-fit-shape-to-text:t">
                <w:txbxContent>
                  <w:p w14:paraId="2DDF586F"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006E7" w14:textId="77777777" w:rsidR="00B62E0B" w:rsidRDefault="00000000">
    <w:r>
      <w:rPr>
        <w:noProof/>
      </w:rPr>
      <mc:AlternateContent>
        <mc:Choice Requires="wps">
          <w:drawing>
            <wp:anchor distT="0" distB="0" distL="0" distR="0" simplePos="0" relativeHeight="253952" behindDoc="0" locked="0" layoutInCell="1" allowOverlap="1" wp14:anchorId="06F8C9DF" wp14:editId="116517BA">
              <wp:simplePos x="0" y="0"/>
              <wp:positionH relativeFrom="page">
                <wp:align>left</wp:align>
              </wp:positionH>
              <wp:positionV relativeFrom="page">
                <wp:align>center</wp:align>
              </wp:positionV>
              <wp:extent cx="7433310" cy="1270000"/>
              <wp:effectExtent l="0" t="0" r="0" b="0"/>
              <wp:wrapNone/>
              <wp:docPr id="8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B9C3A80"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6F8C9DF" id="_x0000_s1272" style="position:absolute;margin-left:0;margin-top:0;width:585.3pt;height:100pt;rotation:-45;z-index:25395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jj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GD3EqGjb2fq8gUwn8uMdX7VIwJr5&#10;sGGA04ZG3KDwgodUFquzF4mSxsKPv9ljPA4BeinpcHqx8u8HBoIS9dngeDyVo1Ec96SMPo4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ncQo4zwCAAB8BAAADgAAAAAAAAAA&#10;AAAAAAAuAgAAZHJzL2Uyb0RvYy54bWxQSwECLQAUAAYACAAAACEApZyogdoAAAAGAQAADwAAAAAA&#10;AAAAAAAAAACWBAAAZHJzL2Rvd25yZXYueG1sUEsFBgAAAAAEAAQA8wAAAJ0FAAAAAA==&#10;" stroked="f" strokeweight="1pt">
              <v:textbox style="mso-fit-shape-to-text:t">
                <w:txbxContent>
                  <w:p w14:paraId="6B9C3A80"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DE6BD" w14:textId="77777777" w:rsidR="00B62E0B" w:rsidRDefault="00000000">
    <w:r>
      <w:rPr>
        <w:noProof/>
      </w:rPr>
      <mc:AlternateContent>
        <mc:Choice Requires="wps">
          <w:drawing>
            <wp:anchor distT="0" distB="0" distL="0" distR="0" simplePos="0" relativeHeight="252928" behindDoc="0" locked="0" layoutInCell="1" allowOverlap="1" wp14:anchorId="6E4BF862" wp14:editId="7384C22E">
              <wp:simplePos x="0" y="0"/>
              <wp:positionH relativeFrom="page">
                <wp:align>left</wp:align>
              </wp:positionH>
              <wp:positionV relativeFrom="page">
                <wp:align>center</wp:align>
              </wp:positionV>
              <wp:extent cx="7433310" cy="1270000"/>
              <wp:effectExtent l="0" t="0" r="0" b="0"/>
              <wp:wrapNone/>
              <wp:docPr id="27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356B71B"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E4BF862" id="_x0000_s1273" style="position:absolute;margin-left:0;margin-top:0;width:585.3pt;height:100pt;rotation:-45;z-index:25292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7a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NJtMYFW17W5+3kOlEfrzjmxYJeGY+&#10;bBngtKERNyi84CGVxersRaKksfDjb/YYj0OAXko6nF6s/PuRgaBEfTI4Ho/lZBLHPSmT99MRKnDv&#10;2d97zFGvLPJapuqSGOODehUlWP0NF20Zs6KLGY65K4q8ZXEV8k7honKxXKYgHHDHwrPZOR6h0y26&#10;5TEgtem2b9xcaMQRT7xe1jHu0L2eom4/jcV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zGzu2jwCAAB8BAAADgAAAAAAAAAA&#10;AAAAAAAuAgAAZHJzL2Uyb0RvYy54bWxQSwECLQAUAAYACAAAACEApZyogdoAAAAGAQAADwAAAAAA&#10;AAAAAAAAAACWBAAAZHJzL2Rvd25yZXYueG1sUEsFBgAAAAAEAAQA8wAAAJ0FAAAAAA==&#10;" stroked="f" strokeweight="1pt">
              <v:textbox style="mso-fit-shape-to-text:t">
                <w:txbxContent>
                  <w:p w14:paraId="5356B71B"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46CD0" w14:textId="77777777" w:rsidR="00B62E0B" w:rsidRDefault="00000000">
    <w:r>
      <w:rPr>
        <w:noProof/>
      </w:rPr>
      <mc:AlternateContent>
        <mc:Choice Requires="wps">
          <w:drawing>
            <wp:anchor distT="0" distB="0" distL="0" distR="0" simplePos="0" relativeHeight="254976" behindDoc="0" locked="0" layoutInCell="1" allowOverlap="1" wp14:anchorId="471A6535" wp14:editId="5AA97DE4">
              <wp:simplePos x="0" y="0"/>
              <wp:positionH relativeFrom="page">
                <wp:align>left</wp:align>
              </wp:positionH>
              <wp:positionV relativeFrom="page">
                <wp:align>center</wp:align>
              </wp:positionV>
              <wp:extent cx="7433310" cy="1270000"/>
              <wp:effectExtent l="0" t="0" r="0" b="0"/>
              <wp:wrapNone/>
              <wp:docPr id="17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81327BA"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71A6535" id="_x0000_s1274" style="position:absolute;margin-left:0;margin-top:0;width:585.3pt;height:100pt;rotation:-45;z-index:25497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ti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D0SRGRdve1pctZDqRH+/4ukUCNsyH&#10;LQOcNjTiBoUXPKSyWJ29SpQ0Fn78zR7jcQjQS0mH04uVfz8yEJSoTwbH46k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ycftiOwIAAHwEAAAOAAAAAAAAAAAA&#10;AAAAAC4CAABkcnMvZTJvRG9jLnhtbFBLAQItABQABgAIAAAAIQClnKiB2gAAAAYBAAAPAAAAAAAA&#10;AAAAAAAAAJUEAABkcnMvZG93bnJldi54bWxQSwUGAAAAAAQABADzAAAAnAUAAAAA&#10;" stroked="f" strokeweight="1pt">
              <v:textbox style="mso-fit-shape-to-text:t">
                <w:txbxContent>
                  <w:p w14:paraId="581327BA"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2F627" w14:textId="77777777" w:rsidR="00B62E0B" w:rsidRDefault="00000000">
    <w:r>
      <w:rPr>
        <w:noProof/>
      </w:rPr>
      <mc:AlternateContent>
        <mc:Choice Requires="wps">
          <w:drawing>
            <wp:anchor distT="0" distB="0" distL="0" distR="0" simplePos="0" relativeHeight="26624" behindDoc="0" locked="0" layoutInCell="1" allowOverlap="1" wp14:anchorId="5B1710C0" wp14:editId="1EEA7E47">
              <wp:simplePos x="0" y="0"/>
              <wp:positionH relativeFrom="page">
                <wp:align>left</wp:align>
              </wp:positionH>
              <wp:positionV relativeFrom="page">
                <wp:align>center</wp:align>
              </wp:positionV>
              <wp:extent cx="7433310" cy="1270000"/>
              <wp:effectExtent l="0" t="0" r="0" b="0"/>
              <wp:wrapNone/>
              <wp:docPr id="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D52BF61"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B1710C0" id="_x0000_s1050" style="position:absolute;margin-left:0;margin-top:0;width:585.3pt;height:100pt;rotation:-45;z-index:2662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KJOwIAAHs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TWJQNO1tfd5CZhPp8Y6vW+x/w3zY&#10;MsBhQyMuUHjBQyqLxdmLRElj4cff7DEeZwC9lHQ4vFj49yMDQYn6ZHA6nsrJJE57UibvH0aowL1n&#10;f+8xR720SGuZqktijA/qVZRg9Tfcs0XMii5mOOauKNKWxWXIK4V7ysVikYJwvh0LG7NzPEKnS3SL&#10;Y0Bm02XfuLmwiBOeaL1sY1yhez1F3f4Z8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LtdKJOwIAAHsEAAAOAAAAAAAAAAAA&#10;AAAAAC4CAABkcnMvZTJvRG9jLnhtbFBLAQItABQABgAIAAAAIQClnKiB2gAAAAYBAAAPAAAAAAAA&#10;AAAAAAAAAJUEAABkcnMvZG93bnJldi54bWxQSwUGAAAAAAQABADzAAAAnAUAAAAA&#10;" stroked="f" strokeweight="1pt">
              <v:textbox style="mso-fit-shape-to-text:t">
                <w:txbxContent>
                  <w:p w14:paraId="4D52BF61"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95655" w14:textId="77777777" w:rsidR="00B62E0B" w:rsidRDefault="00000000">
    <w:r>
      <w:rPr>
        <w:noProof/>
      </w:rPr>
      <mc:AlternateContent>
        <mc:Choice Requires="wps">
          <w:drawing>
            <wp:anchor distT="0" distB="0" distL="0" distR="0" simplePos="0" relativeHeight="257024" behindDoc="0" locked="0" layoutInCell="1" allowOverlap="1" wp14:anchorId="334F734A" wp14:editId="0A06A119">
              <wp:simplePos x="0" y="0"/>
              <wp:positionH relativeFrom="page">
                <wp:align>left</wp:align>
              </wp:positionH>
              <wp:positionV relativeFrom="page">
                <wp:align>center</wp:align>
              </wp:positionV>
              <wp:extent cx="7433310" cy="1270000"/>
              <wp:effectExtent l="0" t="0" r="0" b="0"/>
              <wp:wrapNone/>
              <wp:docPr id="8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0FD06D4"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34F734A" id="_x0000_s1275" style="position:absolute;margin-left:0;margin-top:0;width:585.3pt;height:100pt;rotation:-45;z-index:25702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T1b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EGo0mMira9rS9byHQiP97xdYsEbJgP&#10;WwY4bWjEDQoveEhlsTp7lShpLPz4mz3G4xCgl5IOpxcr/35kIChRnwyOx6Q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j2T1bOwIAAHwEAAAOAAAAAAAAAAAA&#10;AAAAAC4CAABkcnMvZTJvRG9jLnhtbFBLAQItABQABgAIAAAAIQClnKiB2gAAAAYBAAAPAAAAAAAA&#10;AAAAAAAAAJUEAABkcnMvZG93bnJldi54bWxQSwUGAAAAAAQABADzAAAAnAUAAAAA&#10;" stroked="f" strokeweight="1pt">
              <v:textbox style="mso-fit-shape-to-text:t">
                <w:txbxContent>
                  <w:p w14:paraId="00FD06D4"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9C6C7" w14:textId="77777777" w:rsidR="00B62E0B" w:rsidRDefault="00000000">
    <w:r>
      <w:rPr>
        <w:noProof/>
      </w:rPr>
      <mc:AlternateContent>
        <mc:Choice Requires="wps">
          <w:drawing>
            <wp:anchor distT="0" distB="0" distL="0" distR="0" simplePos="0" relativeHeight="256000" behindDoc="0" locked="0" layoutInCell="1" allowOverlap="1" wp14:anchorId="3B5EECF0" wp14:editId="43B47726">
              <wp:simplePos x="0" y="0"/>
              <wp:positionH relativeFrom="page">
                <wp:align>left</wp:align>
              </wp:positionH>
              <wp:positionV relativeFrom="page">
                <wp:align>center</wp:align>
              </wp:positionV>
              <wp:extent cx="7433310" cy="1270000"/>
              <wp:effectExtent l="0" t="0" r="0" b="0"/>
              <wp:wrapNone/>
              <wp:docPr id="27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2711E79"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B5EECF0" id="_x0000_s1276" style="position:absolute;margin-left:0;margin-top:0;width:585.3pt;height:100pt;rotation:-45;z-index:25600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prOw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8JBmK9p2tj5vINOJ/HjHVy0SsGY+&#10;bBjgtKERNyi84CGVxersRaKksfDjb/YYj0OAXko6nF6s/PuBgaBEfTY4Hk/laBTHPSmjh/EAFbj3&#10;7O495qAXFnktU3VJjPFBvYkSrP6GizaPWdHFDMfcFUXesrgIeadwUbmYz1MQDrhjYW22jkfodItu&#10;fghIbbrtGzcXGnHEE6+XdYw7dK+nqNtPY/Y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xkuprOwIAAHwEAAAOAAAAAAAAAAAA&#10;AAAAAC4CAABkcnMvZTJvRG9jLnhtbFBLAQItABQABgAIAAAAIQClnKiB2gAAAAYBAAAPAAAAAAAA&#10;AAAAAAAAAJUEAABkcnMvZG93bnJldi54bWxQSwUGAAAAAAQABADzAAAAnAUAAAAA&#10;" stroked="f" strokeweight="1pt">
              <v:textbox style="mso-fit-shape-to-text:t">
                <w:txbxContent>
                  <w:p w14:paraId="22711E79"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CD3C0" w14:textId="77777777" w:rsidR="00B62E0B" w:rsidRDefault="00000000">
    <w:r>
      <w:rPr>
        <w:noProof/>
      </w:rPr>
      <mc:AlternateContent>
        <mc:Choice Requires="wps">
          <w:drawing>
            <wp:anchor distT="0" distB="0" distL="0" distR="0" simplePos="0" relativeHeight="258048" behindDoc="0" locked="0" layoutInCell="1" allowOverlap="1" wp14:anchorId="7D4BBCF9" wp14:editId="5D9DAA4B">
              <wp:simplePos x="0" y="0"/>
              <wp:positionH relativeFrom="page">
                <wp:align>left</wp:align>
              </wp:positionH>
              <wp:positionV relativeFrom="page">
                <wp:align>center</wp:align>
              </wp:positionV>
              <wp:extent cx="7433310" cy="1270000"/>
              <wp:effectExtent l="0" t="0" r="0" b="0"/>
              <wp:wrapNone/>
              <wp:docPr id="17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3740410"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D4BBCF9" id="_x0000_s1277" style="position:absolute;margin-left:0;margin-top:0;width:585.3pt;height:100pt;rotation:-45;z-index:25804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xS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8FDGqGjb2fq8gUwn8uMdX7VIwJr5&#10;sGGA04ZG3KDwgodUFquzF4mSxsKPv9ljPA4BeinpcHqx8u8HBoIS9dngeDyVo1Ec96SMHsY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4DosUjwCAAB8BAAADgAAAAAAAAAA&#10;AAAAAAAuAgAAZHJzL2Uyb0RvYy54bWxQSwECLQAUAAYACAAAACEApZyogdoAAAAGAQAADwAAAAAA&#10;AAAAAAAAAACWBAAAZHJzL2Rvd25yZXYueG1sUEsFBgAAAAAEAAQA8wAAAJ0FAAAAAA==&#10;" stroked="f" strokeweight="1pt">
              <v:textbox style="mso-fit-shape-to-text:t">
                <w:txbxContent>
                  <w:p w14:paraId="73740410"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19AFC" w14:textId="77777777" w:rsidR="00B62E0B" w:rsidRDefault="00000000">
    <w:r>
      <w:rPr>
        <w:noProof/>
      </w:rPr>
      <mc:AlternateContent>
        <mc:Choice Requires="wps">
          <w:drawing>
            <wp:anchor distT="0" distB="0" distL="0" distR="0" simplePos="0" relativeHeight="260096" behindDoc="0" locked="0" layoutInCell="1" allowOverlap="1" wp14:anchorId="049AF99C" wp14:editId="48667A89">
              <wp:simplePos x="0" y="0"/>
              <wp:positionH relativeFrom="page">
                <wp:align>left</wp:align>
              </wp:positionH>
              <wp:positionV relativeFrom="page">
                <wp:align>center</wp:align>
              </wp:positionV>
              <wp:extent cx="7433310" cy="1270000"/>
              <wp:effectExtent l="0" t="0" r="0" b="0"/>
              <wp:wrapNone/>
              <wp:docPr id="8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BCF30D9"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49AF99C" id="_x0000_s1278" style="position:absolute;margin-left:0;margin-top:0;width:585.3pt;height:100pt;rotation:-45;z-index:26009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E8JnGDwCAAB8BAAADgAAAAAAAAAA&#10;AAAAAAAuAgAAZHJzL2Uyb0RvYy54bWxQSwECLQAUAAYACAAAACEApZyogdoAAAAGAQAADwAAAAAA&#10;AAAAAAAAAACWBAAAZHJzL2Rvd25yZXYueG1sUEsFBgAAAAAEAAQA8wAAAJ0FAAAAAA==&#10;" stroked="f" strokeweight="1pt">
              <v:textbox style="mso-fit-shape-to-text:t">
                <w:txbxContent>
                  <w:p w14:paraId="1BCF30D9"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FF8E7" w14:textId="77777777" w:rsidR="00B62E0B" w:rsidRDefault="00000000">
    <w:r>
      <w:rPr>
        <w:noProof/>
      </w:rPr>
      <mc:AlternateContent>
        <mc:Choice Requires="wps">
          <w:drawing>
            <wp:anchor distT="0" distB="0" distL="0" distR="0" simplePos="0" relativeHeight="259072" behindDoc="0" locked="0" layoutInCell="1" allowOverlap="1" wp14:anchorId="1E77C1B3" wp14:editId="734EA107">
              <wp:simplePos x="0" y="0"/>
              <wp:positionH relativeFrom="page">
                <wp:align>left</wp:align>
              </wp:positionH>
              <wp:positionV relativeFrom="page">
                <wp:align>center</wp:align>
              </wp:positionV>
              <wp:extent cx="7433310" cy="1270000"/>
              <wp:effectExtent l="0" t="0" r="0" b="0"/>
              <wp:wrapNone/>
              <wp:docPr id="27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D1DCE6E"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E77C1B3" id="_x0000_s1279" style="position:absolute;margin-left:0;margin-top:0;width:585.3pt;height:100pt;rotation:-45;z-index:25907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Eh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8DCMUdG2s/V5A5lO5Mc7vmqRgDXz&#10;YcMApw2NuEHhBQ+pLFZnLxIljYUff7PHeBwC9FLS4fRi5d8PDAQl6rPB8XgqR6M47kkZPYw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QmqhITwCAAB8BAAADgAAAAAAAAAA&#10;AAAAAAAuAgAAZHJzL2Uyb0RvYy54bWxQSwECLQAUAAYACAAAACEApZyogdoAAAAGAQAADwAAAAAA&#10;AAAAAAAAAACWBAAAZHJzL2Rvd25yZXYueG1sUEsFBgAAAAAEAAQA8wAAAJ0FAAAAAA==&#10;" stroked="f" strokeweight="1pt">
              <v:textbox style="mso-fit-shape-to-text:t">
                <w:txbxContent>
                  <w:p w14:paraId="4D1DCE6E"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C1117" w14:textId="77777777" w:rsidR="00B62E0B" w:rsidRDefault="00000000">
    <w:r>
      <w:rPr>
        <w:noProof/>
      </w:rPr>
      <mc:AlternateContent>
        <mc:Choice Requires="wps">
          <w:drawing>
            <wp:anchor distT="0" distB="0" distL="0" distR="0" simplePos="0" relativeHeight="261120" behindDoc="0" locked="0" layoutInCell="1" allowOverlap="1" wp14:anchorId="2A8481CE" wp14:editId="387483D8">
              <wp:simplePos x="0" y="0"/>
              <wp:positionH relativeFrom="page">
                <wp:align>left</wp:align>
              </wp:positionH>
              <wp:positionV relativeFrom="page">
                <wp:align>center</wp:align>
              </wp:positionV>
              <wp:extent cx="7433310" cy="1270000"/>
              <wp:effectExtent l="0" t="0" r="0" b="0"/>
              <wp:wrapNone/>
              <wp:docPr id="17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D982EDD"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A8481CE" id="_x0000_s1280" style="position:absolute;margin-left:0;margin-top:0;width:585.3pt;height:100pt;rotation:-45;z-index:26112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CM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8DCKUdG2s/V5A5lO5Mc7vmqRgDXz&#10;YcMApw2NuEHhBQ+pLFZnLxIljYUff7PHeBwC9FLS4fRi5d8PDAQl6rPB8XgqR6M47kkZPYw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9TPwjDwCAAB8BAAADgAAAAAAAAAA&#10;AAAAAAAuAgAAZHJzL2Uyb0RvYy54bWxQSwECLQAUAAYACAAAACEApZyogdoAAAAGAQAADwAAAAAA&#10;AAAAAAAAAACWBAAAZHJzL2Rvd25yZXYueG1sUEsFBgAAAAAEAAQA8wAAAJ0FAAAAAA==&#10;" stroked="f" strokeweight="1pt">
              <v:textbox style="mso-fit-shape-to-text:t">
                <w:txbxContent>
                  <w:p w14:paraId="7D982EDD"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D0BC3" w14:textId="77777777" w:rsidR="00B62E0B" w:rsidRDefault="00000000">
    <w:r>
      <w:rPr>
        <w:noProof/>
      </w:rPr>
      <mc:AlternateContent>
        <mc:Choice Requires="wps">
          <w:drawing>
            <wp:anchor distT="0" distB="0" distL="0" distR="0" simplePos="0" relativeHeight="263168" behindDoc="0" locked="0" layoutInCell="1" allowOverlap="1" wp14:anchorId="68F2BE4C" wp14:editId="437B58BA">
              <wp:simplePos x="0" y="0"/>
              <wp:positionH relativeFrom="page">
                <wp:align>left</wp:align>
              </wp:positionH>
              <wp:positionV relativeFrom="page">
                <wp:align>center</wp:align>
              </wp:positionV>
              <wp:extent cx="7433310" cy="1270000"/>
              <wp:effectExtent l="0" t="0" r="0" b="0"/>
              <wp:wrapNone/>
              <wp:docPr id="8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FCB05F1"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8F2BE4C" id="_x0000_s1281" style="position:absolute;margin-left:0;margin-top:0;width:585.3pt;height:100pt;rotation:-45;z-index:26316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pJs2tTwCAAB8BAAADgAAAAAAAAAA&#10;AAAAAAAuAgAAZHJzL2Uyb0RvYy54bWxQSwECLQAUAAYACAAAACEApZyogdoAAAAGAQAADwAAAAAA&#10;AAAAAAAAAACWBAAAZHJzL2Rvd25yZXYueG1sUEsFBgAAAAAEAAQA8wAAAJ0FAAAAAA==&#10;" stroked="f" strokeweight="1pt">
              <v:textbox style="mso-fit-shape-to-text:t">
                <w:txbxContent>
                  <w:p w14:paraId="4FCB05F1"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25C8B" w14:textId="77777777" w:rsidR="00B62E0B" w:rsidRDefault="00000000">
    <w:r>
      <w:rPr>
        <w:noProof/>
      </w:rPr>
      <mc:AlternateContent>
        <mc:Choice Requires="wps">
          <w:drawing>
            <wp:anchor distT="0" distB="0" distL="0" distR="0" simplePos="0" relativeHeight="262144" behindDoc="0" locked="0" layoutInCell="1" allowOverlap="1" wp14:anchorId="6E07BFB8" wp14:editId="3A52E21E">
              <wp:simplePos x="0" y="0"/>
              <wp:positionH relativeFrom="page">
                <wp:align>left</wp:align>
              </wp:positionH>
              <wp:positionV relativeFrom="page">
                <wp:align>center</wp:align>
              </wp:positionV>
              <wp:extent cx="7433310" cy="1270000"/>
              <wp:effectExtent l="0" t="0" r="0" b="0"/>
              <wp:wrapNone/>
              <wp:docPr id="27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3AA8162"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E07BFB8" id="_x0000_s1282" style="position:absolute;margin-left:0;margin-top:0;width:585.3pt;height:100pt;rotation:-45;z-index:26214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V2N9/zwCAAB8BAAADgAAAAAAAAAA&#10;AAAAAAAuAgAAZHJzL2Uyb0RvYy54bWxQSwECLQAUAAYACAAAACEApZyogdoAAAAGAQAADwAAAAAA&#10;AAAAAAAAAACWBAAAZHJzL2Rvd25yZXYueG1sUEsFBgAAAAAEAAQA8wAAAJ0FAAAAAA==&#10;" stroked="f" strokeweight="1pt">
              <v:textbox style="mso-fit-shape-to-text:t">
                <w:txbxContent>
                  <w:p w14:paraId="03AA8162"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43574" w14:textId="77777777" w:rsidR="00B62E0B" w:rsidRDefault="00000000">
    <w:r>
      <w:rPr>
        <w:noProof/>
      </w:rPr>
      <mc:AlternateContent>
        <mc:Choice Requires="wps">
          <w:drawing>
            <wp:anchor distT="0" distB="0" distL="0" distR="0" simplePos="0" relativeHeight="264192" behindDoc="0" locked="0" layoutInCell="1" allowOverlap="1" wp14:anchorId="18B95E82" wp14:editId="1A6B7141">
              <wp:simplePos x="0" y="0"/>
              <wp:positionH relativeFrom="page">
                <wp:align>left</wp:align>
              </wp:positionH>
              <wp:positionV relativeFrom="page">
                <wp:align>center</wp:align>
              </wp:positionV>
              <wp:extent cx="7433310" cy="1270000"/>
              <wp:effectExtent l="0" t="0" r="0" b="0"/>
              <wp:wrapNone/>
              <wp:docPr id="18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11BD00F"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8B95E82" id="_x0000_s1283" style="position:absolute;margin-left:0;margin-top:0;width:585.3pt;height:100pt;rotation:-45;z-index:26419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7vG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8DCOUdG2s/V5A5lO5Mc7vmqRgDXz&#10;YcMApw2NuEHhBQ+pLFZnLxIljYUff7PHeBwC9FLS4fRi5d8PDAQl6rPB8XgqR6M47kkZPYw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Bsu7xjwCAAB8BAAADgAAAAAAAAAA&#10;AAAAAAAuAgAAZHJzL2Uyb0RvYy54bWxQSwECLQAUAAYACAAAACEApZyogdoAAAAGAQAADwAAAAAA&#10;AAAAAAAAAACWBAAAZHJzL2Rvd25yZXYueG1sUEsFBgAAAAAEAAQA8wAAAJ0FAAAAAA==&#10;" stroked="f" strokeweight="1pt">
              <v:textbox style="mso-fit-shape-to-text:t">
                <w:txbxContent>
                  <w:p w14:paraId="111BD00F"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A3AA7" w14:textId="77777777" w:rsidR="00B62E0B" w:rsidRDefault="00000000">
    <w:r>
      <w:rPr>
        <w:noProof/>
      </w:rPr>
      <mc:AlternateContent>
        <mc:Choice Requires="wps">
          <w:drawing>
            <wp:anchor distT="0" distB="0" distL="0" distR="0" simplePos="0" relativeHeight="266240" behindDoc="0" locked="0" layoutInCell="1" allowOverlap="1" wp14:anchorId="26E47DCB" wp14:editId="26BA8A8C">
              <wp:simplePos x="0" y="0"/>
              <wp:positionH relativeFrom="page">
                <wp:align>left</wp:align>
              </wp:positionH>
              <wp:positionV relativeFrom="page">
                <wp:align>center</wp:align>
              </wp:positionV>
              <wp:extent cx="7433310" cy="1270000"/>
              <wp:effectExtent l="0" t="0" r="0" b="0"/>
              <wp:wrapNone/>
              <wp:docPr id="8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E12E9D0"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6E47DCB" id="_x0000_s1284" style="position:absolute;margin-left:0;margin-top:0;width:585.3pt;height:100pt;rotation:-45;z-index:26624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eNaufjwCAAB8BAAADgAAAAAAAAAA&#10;AAAAAAAuAgAAZHJzL2Uyb0RvYy54bWxQSwECLQAUAAYACAAAACEApZyogdoAAAAGAQAADwAAAAAA&#10;AAAAAAAAAACWBAAAZHJzL2Rvd25yZXYueG1sUEsFBgAAAAAEAAQA8wAAAJ0FAAAAAA==&#10;" stroked="f" strokeweight="1pt">
              <v:textbox style="mso-fit-shape-to-text:t">
                <w:txbxContent>
                  <w:p w14:paraId="7E12E9D0"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519E8" w14:textId="77777777" w:rsidR="00B62E0B" w:rsidRDefault="00000000">
    <w:r>
      <w:rPr>
        <w:noProof/>
      </w:rPr>
      <mc:AlternateContent>
        <mc:Choice Requires="wps">
          <w:drawing>
            <wp:anchor distT="0" distB="0" distL="0" distR="0" simplePos="0" relativeHeight="25600" behindDoc="0" locked="0" layoutInCell="1" allowOverlap="1" wp14:anchorId="24FB2C2E" wp14:editId="52DAB800">
              <wp:simplePos x="0" y="0"/>
              <wp:positionH relativeFrom="page">
                <wp:align>left</wp:align>
              </wp:positionH>
              <wp:positionV relativeFrom="page">
                <wp:align>center</wp:align>
              </wp:positionV>
              <wp:extent cx="7433310" cy="1270000"/>
              <wp:effectExtent l="0" t="0" r="0" b="0"/>
              <wp:wrapNone/>
              <wp:docPr id="19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5F4394D"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4FB2C2E" id="_x0000_s1051" style="position:absolute;margin-left:0;margin-top:0;width:585.3pt;height:100pt;rotation:-45;z-index:2560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SwOwIAAHs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8BCDomln6/MGMptIj3d81WL/a+bD&#10;hgEOGxpxgcILHlJZLM5eJEoaCz/+Zo/xOAPopaTD4cXCvx8YCErUZ4PT8VSORnHakzJ6GA9QgXvP&#10;7t5jDnphkdYyVZfEGB/UmyjB6m+4Z/OYFV3McMxdUaQti4uQVwr3lIv5PAXhfDsW1mbreIROl+jm&#10;h4DMpsu+cXNhESc80XrZxrhC93qKuv0zZ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aHRSwOwIAAHsEAAAOAAAAAAAAAAAA&#10;AAAAAC4CAABkcnMvZTJvRG9jLnhtbFBLAQItABQABgAIAAAAIQClnKiB2gAAAAYBAAAPAAAAAAAA&#10;AAAAAAAAAJUEAABkcnMvZG93bnJldi54bWxQSwUGAAAAAAQABADzAAAAnAUAAAAA&#10;" stroked="f" strokeweight="1pt">
              <v:textbox style="mso-fit-shape-to-text:t">
                <w:txbxContent>
                  <w:p w14:paraId="55F4394D"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DC6FD" w14:textId="77777777" w:rsidR="00B62E0B" w:rsidRDefault="00000000">
    <w:r>
      <w:rPr>
        <w:noProof/>
      </w:rPr>
      <mc:AlternateContent>
        <mc:Choice Requires="wps">
          <w:drawing>
            <wp:anchor distT="0" distB="0" distL="0" distR="0" simplePos="0" relativeHeight="265216" behindDoc="0" locked="0" layoutInCell="1" allowOverlap="1" wp14:anchorId="5D61E05E" wp14:editId="0EE9693E">
              <wp:simplePos x="0" y="0"/>
              <wp:positionH relativeFrom="page">
                <wp:align>left</wp:align>
              </wp:positionH>
              <wp:positionV relativeFrom="page">
                <wp:align>center</wp:align>
              </wp:positionV>
              <wp:extent cx="7433310" cy="1270000"/>
              <wp:effectExtent l="0" t="0" r="0" b="0"/>
              <wp:wrapNone/>
              <wp:docPr id="27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1CF0873"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D61E05E" id="_x0000_s1285" style="position:absolute;margin-left:0;margin-top:0;width:585.3pt;height:100pt;rotation:-45;z-index:26521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KX5oRzwCAAB8BAAADgAAAAAAAAAA&#10;AAAAAAAuAgAAZHJzL2Uyb0RvYy54bWxQSwECLQAUAAYACAAAACEApZyogdoAAAAGAQAADwAAAAAA&#10;AAAAAAAAAACWBAAAZHJzL2Rvd25yZXYueG1sUEsFBgAAAAAEAAQA8wAAAJ0FAAAAAA==&#10;" stroked="f" strokeweight="1pt">
              <v:textbox style="mso-fit-shape-to-text:t">
                <w:txbxContent>
                  <w:p w14:paraId="51CF0873"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1114" w14:textId="77777777" w:rsidR="00B62E0B" w:rsidRDefault="00000000">
    <w:r>
      <w:rPr>
        <w:noProof/>
      </w:rPr>
      <mc:AlternateContent>
        <mc:Choice Requires="wps">
          <w:drawing>
            <wp:anchor distT="0" distB="0" distL="0" distR="0" simplePos="0" relativeHeight="267264" behindDoc="0" locked="0" layoutInCell="1" allowOverlap="1" wp14:anchorId="2B772300" wp14:editId="148688AD">
              <wp:simplePos x="0" y="0"/>
              <wp:positionH relativeFrom="page">
                <wp:align>left</wp:align>
              </wp:positionH>
              <wp:positionV relativeFrom="page">
                <wp:align>center</wp:align>
              </wp:positionV>
              <wp:extent cx="7433310" cy="1270000"/>
              <wp:effectExtent l="0" t="0" r="0" b="0"/>
              <wp:wrapNone/>
              <wp:docPr id="18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85AB3B7"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B772300" id="_x0000_s1286" style="position:absolute;margin-left:0;margin-top:0;width:585.3pt;height:100pt;rotation:-45;z-index:26726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RPOw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eEizFW07W583kOlEfrzjqxYJWDMf&#10;Ngxw2tCIGxRe8JDKYnX2IlHSWPjxN3uMxyFALyUdTi9W/v3AQFCiPhscj6dyNIrjnpTRx/EAFbj3&#10;7O495qAXFnktU3VJjPFBvYkSrP6GizaPWdHFDMfcFUXesrgIeadwUbmYz1MQDrhjYW22jkfodItu&#10;fghIbbrtGzcXGnHEE6+XdYw7dK+nqNtPY/YT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vehRPOwIAAHwEAAAOAAAAAAAAAAAA&#10;AAAAAC4CAABkcnMvZTJvRG9jLnhtbFBLAQItABQABgAIAAAAIQClnKiB2gAAAAYBAAAPAAAAAAAA&#10;AAAAAAAAAJUEAABkcnMvZG93bnJldi54bWxQSwUGAAAAAAQABADzAAAAnAUAAAAA&#10;" stroked="f" strokeweight="1pt">
              <v:textbox style="mso-fit-shape-to-text:t">
                <w:txbxContent>
                  <w:p w14:paraId="085AB3B7"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A14D9" w14:textId="77777777" w:rsidR="00B62E0B" w:rsidRDefault="00000000">
    <w:r>
      <w:rPr>
        <w:noProof/>
      </w:rPr>
      <mc:AlternateContent>
        <mc:Choice Requires="wps">
          <w:drawing>
            <wp:anchor distT="0" distB="0" distL="0" distR="0" simplePos="0" relativeHeight="269312" behindDoc="0" locked="0" layoutInCell="1" allowOverlap="1" wp14:anchorId="083607E1" wp14:editId="1BD8EA9A">
              <wp:simplePos x="0" y="0"/>
              <wp:positionH relativeFrom="page">
                <wp:align>left</wp:align>
              </wp:positionH>
              <wp:positionV relativeFrom="page">
                <wp:align>center</wp:align>
              </wp:positionV>
              <wp:extent cx="7433310" cy="1270000"/>
              <wp:effectExtent l="0" t="0" r="0" b="0"/>
              <wp:wrapNone/>
              <wp:docPr id="8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23AD967"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83607E1" id="_x0000_s1287" style="position:absolute;margin-left:0;margin-top:0;width:585.3pt;height:100pt;rotation:-45;z-index:26931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J2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eChjVLTtbH3eQKYT+fGOr1okYM18&#10;2DDAaUMjblB4wUMqi9XZi0RJY+HH3+wxHocAvZR0OL1Y+fcDA0GJ+mxwPJ7K0SiOe1JGH8cDVODe&#10;s7v3mINeWOS1TNUlMcYH9SZKsPobLto8ZkUXMxxzVxR5y+Ii5J3CReViPk9BOOCOhbXZOh6h0y26&#10;+SEgtem2b9xcaMQRT7xe1jHu0L2eom4/jd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vtLSdjwCAAB8BAAADgAAAAAAAAAA&#10;AAAAAAAuAgAAZHJzL2Uyb0RvYy54bWxQSwECLQAUAAYACAAAACEApZyogdoAAAAGAQAADwAAAAAA&#10;AAAAAAAAAACWBAAAZHJzL2Rvd25yZXYueG1sUEsFBgAAAAAEAAQA8wAAAJ0FAAAAAA==&#10;" stroked="f" strokeweight="1pt">
              <v:textbox style="mso-fit-shape-to-text:t">
                <w:txbxContent>
                  <w:p w14:paraId="523AD967"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A459C" w14:textId="77777777" w:rsidR="00B62E0B" w:rsidRDefault="00000000">
    <w:r>
      <w:rPr>
        <w:noProof/>
      </w:rPr>
      <mc:AlternateContent>
        <mc:Choice Requires="wps">
          <w:drawing>
            <wp:anchor distT="0" distB="0" distL="0" distR="0" simplePos="0" relativeHeight="268288" behindDoc="0" locked="0" layoutInCell="1" allowOverlap="1" wp14:anchorId="6BACE1B2" wp14:editId="625B5C01">
              <wp:simplePos x="0" y="0"/>
              <wp:positionH relativeFrom="page">
                <wp:align>left</wp:align>
              </wp:positionH>
              <wp:positionV relativeFrom="page">
                <wp:align>center</wp:align>
              </wp:positionV>
              <wp:extent cx="7433310" cy="1270000"/>
              <wp:effectExtent l="0" t="0" r="0" b="0"/>
              <wp:wrapNone/>
              <wp:docPr id="27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1A22FE2"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BACE1B2" id="_x0000_s1288" style="position:absolute;margin-left:0;margin-top:0;width:585.3pt;height:100pt;rotation:-45;z-index:26828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TSqZPDwCAAB8BAAADgAAAAAAAAAA&#10;AAAAAAAuAgAAZHJzL2Uyb0RvYy54bWxQSwECLQAUAAYACAAAACEApZyogdoAAAAGAQAADwAAAAAA&#10;AAAAAAAAAACWBAAAZHJzL2Rvd25yZXYueG1sUEsFBgAAAAAEAAQA8wAAAJ0FAAAAAA==&#10;" stroked="f" strokeweight="1pt">
              <v:textbox style="mso-fit-shape-to-text:t">
                <w:txbxContent>
                  <w:p w14:paraId="11A22FE2"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E0C80" w14:textId="77777777" w:rsidR="00B62E0B" w:rsidRDefault="00000000">
    <w:r>
      <w:rPr>
        <w:noProof/>
      </w:rPr>
      <mc:AlternateContent>
        <mc:Choice Requires="wps">
          <w:drawing>
            <wp:anchor distT="0" distB="0" distL="0" distR="0" simplePos="0" relativeHeight="270336" behindDoc="0" locked="0" layoutInCell="1" allowOverlap="1" wp14:anchorId="65E57365" wp14:editId="2E88CC26">
              <wp:simplePos x="0" y="0"/>
              <wp:positionH relativeFrom="page">
                <wp:align>left</wp:align>
              </wp:positionH>
              <wp:positionV relativeFrom="page">
                <wp:align>center</wp:align>
              </wp:positionV>
              <wp:extent cx="7433310" cy="1270000"/>
              <wp:effectExtent l="0" t="0" r="0" b="0"/>
              <wp:wrapNone/>
              <wp:docPr id="18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AF2AD8E"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5E57365" id="_x0000_s1289" style="position:absolute;margin-left:0;margin-top:0;width:585.3pt;height:100pt;rotation:-45;z-index:27033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8F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eBjGqGjb2fq8gUwn8uMdX7VIwJr5&#10;sGGA04ZG3KDwgodUFquzF4mSxsKPv9ljPA4BeinpcHqx8u8HBoIS9dngeDyVo1Ec96SMPo4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HIJfBTwCAAB8BAAADgAAAAAAAAAA&#10;AAAAAAAuAgAAZHJzL2Uyb0RvYy54bWxQSwECLQAUAAYACAAAACEApZyogdoAAAAGAQAADwAAAAAA&#10;AAAAAAAAAACWBAAAZHJzL2Rvd25yZXYueG1sUEsFBgAAAAAEAAQA8wAAAJ0FAAAAAA==&#10;" stroked="f" strokeweight="1pt">
              <v:textbox style="mso-fit-shape-to-text:t">
                <w:txbxContent>
                  <w:p w14:paraId="7AF2AD8E"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2885F" w14:textId="77777777" w:rsidR="00B62E0B" w:rsidRDefault="00000000">
    <w:r>
      <w:rPr>
        <w:noProof/>
      </w:rPr>
      <mc:AlternateContent>
        <mc:Choice Requires="wps">
          <w:drawing>
            <wp:anchor distT="0" distB="0" distL="0" distR="0" simplePos="0" relativeHeight="272384" behindDoc="0" locked="0" layoutInCell="1" allowOverlap="1" wp14:anchorId="510C9B34" wp14:editId="6BAB0C14">
              <wp:simplePos x="0" y="0"/>
              <wp:positionH relativeFrom="page">
                <wp:align>left</wp:align>
              </wp:positionH>
              <wp:positionV relativeFrom="page">
                <wp:align>center</wp:align>
              </wp:positionV>
              <wp:extent cx="7433310" cy="1270000"/>
              <wp:effectExtent l="0" t="0" r="0" b="0"/>
              <wp:wrapNone/>
              <wp:docPr id="8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A9D3898"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10C9B34" id="_x0000_s1290" style="position:absolute;margin-left:0;margin-top:0;width:585.3pt;height:100pt;rotation:-45;z-index:27238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6o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eBjFqGjb2fq8gUwn8uMdX7VIwJr5&#10;sGGA04ZG3KDwgodUFquzF4mSxsKPv9ljPA4BeinpcHqx8u8HBoIS9dngeDyVo1Ec96SMPo4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q9sOqDwCAAB8BAAADgAAAAAAAAAA&#10;AAAAAAAuAgAAZHJzL2Uyb0RvYy54bWxQSwECLQAUAAYACAAAACEApZyogdoAAAAGAQAADwAAAAAA&#10;AAAAAAAAAACWBAAAZHJzL2Rvd25yZXYueG1sUEsFBgAAAAAEAAQA8wAAAJ0FAAAAAA==&#10;" stroked="f" strokeweight="1pt">
              <v:textbox style="mso-fit-shape-to-text:t">
                <w:txbxContent>
                  <w:p w14:paraId="1A9D3898"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D61F6" w14:textId="77777777" w:rsidR="00B62E0B" w:rsidRDefault="00000000">
    <w:r>
      <w:rPr>
        <w:noProof/>
      </w:rPr>
      <mc:AlternateContent>
        <mc:Choice Requires="wps">
          <w:drawing>
            <wp:anchor distT="0" distB="0" distL="0" distR="0" simplePos="0" relativeHeight="271360" behindDoc="0" locked="0" layoutInCell="1" allowOverlap="1" wp14:anchorId="1BFB5494" wp14:editId="13E8683E">
              <wp:simplePos x="0" y="0"/>
              <wp:positionH relativeFrom="page">
                <wp:align>left</wp:align>
              </wp:positionH>
              <wp:positionV relativeFrom="page">
                <wp:align>center</wp:align>
              </wp:positionV>
              <wp:extent cx="7433310" cy="1270000"/>
              <wp:effectExtent l="0" t="0" r="0" b="0"/>
              <wp:wrapNone/>
              <wp:docPr id="27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E8A7ED2"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BFB5494" id="_x0000_s1291" style="position:absolute;margin-left:0;margin-top:0;width:585.3pt;height:100pt;rotation:-45;z-index:27136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nPIkTwCAAB8BAAADgAAAAAAAAAA&#10;AAAAAAAuAgAAZHJzL2Uyb0RvYy54bWxQSwECLQAUAAYACAAAACEApZyogdoAAAAGAQAADwAAAAAA&#10;AAAAAAAAAACWBAAAZHJzL2Rvd25yZXYueG1sUEsFBgAAAAAEAAQA8wAAAJ0FAAAAAA==&#10;" stroked="f" strokeweight="1pt">
              <v:textbox style="mso-fit-shape-to-text:t">
                <w:txbxContent>
                  <w:p w14:paraId="7E8A7ED2"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609B2" w14:textId="77777777" w:rsidR="00B62E0B" w:rsidRDefault="00000000">
    <w:r>
      <w:rPr>
        <w:noProof/>
      </w:rPr>
      <mc:AlternateContent>
        <mc:Choice Requires="wps">
          <w:drawing>
            <wp:anchor distT="0" distB="0" distL="0" distR="0" simplePos="0" relativeHeight="273408" behindDoc="0" locked="0" layoutInCell="1" allowOverlap="1" wp14:anchorId="55F3C805" wp14:editId="044D5C2F">
              <wp:simplePos x="0" y="0"/>
              <wp:positionH relativeFrom="page">
                <wp:align>left</wp:align>
              </wp:positionH>
              <wp:positionV relativeFrom="page">
                <wp:align>center</wp:align>
              </wp:positionV>
              <wp:extent cx="7433310" cy="1270000"/>
              <wp:effectExtent l="0" t="0" r="0" b="0"/>
              <wp:wrapNone/>
              <wp:docPr id="18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BD6E558"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5F3C805" id="_x0000_s1292" style="position:absolute;margin-left:0;margin-top:0;width:585.3pt;height:100pt;rotation:-45;z-index:27340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CYuD2zwCAAB8BAAADgAAAAAAAAAA&#10;AAAAAAAuAgAAZHJzL2Uyb0RvYy54bWxQSwECLQAUAAYACAAAACEApZyogdoAAAAGAQAADwAAAAAA&#10;AAAAAAAAAACWBAAAZHJzL2Rvd25yZXYueG1sUEsFBgAAAAAEAAQA8wAAAJ0FAAAAAA==&#10;" stroked="f" strokeweight="1pt">
              <v:textbox style="mso-fit-shape-to-text:t">
                <w:txbxContent>
                  <w:p w14:paraId="0BD6E558"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83676" w14:textId="77777777" w:rsidR="00B62E0B" w:rsidRDefault="00000000">
    <w:r>
      <w:rPr>
        <w:noProof/>
      </w:rPr>
      <mc:AlternateContent>
        <mc:Choice Requires="wps">
          <w:drawing>
            <wp:anchor distT="0" distB="0" distL="0" distR="0" simplePos="0" relativeHeight="275456" behindDoc="0" locked="0" layoutInCell="1" allowOverlap="1" wp14:anchorId="26D62DEC" wp14:editId="01AC8F14">
              <wp:simplePos x="0" y="0"/>
              <wp:positionH relativeFrom="page">
                <wp:align>left</wp:align>
              </wp:positionH>
              <wp:positionV relativeFrom="page">
                <wp:align>center</wp:align>
              </wp:positionV>
              <wp:extent cx="7433310" cy="1270000"/>
              <wp:effectExtent l="0" t="0" r="0" b="0"/>
              <wp:wrapNone/>
              <wp:docPr id="9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5EC748B"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6D62DEC" id="_x0000_s1293" style="position:absolute;margin-left:0;margin-top:0;width:585.3pt;height:100pt;rotation:-45;z-index:27545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0Xi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eBjHqGjb2fq8gUwn8uMdX7VIwJr5&#10;sGGA04ZG3KDwgodUFquzF4mSxsKPv9ljPA4BeinpcHqx8u8HBoIS9dngeDyVo1Ec96SMPo4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WCNF4jwCAAB8BAAADgAAAAAAAAAA&#10;AAAAAAAuAgAAZHJzL2Uyb0RvYy54bWxQSwECLQAUAAYACAAAACEApZyogdoAAAAGAQAADwAAAAAA&#10;AAAAAAAAAACWBAAAZHJzL2Rvd25yZXYueG1sUEsFBgAAAAAEAAQA8wAAAJ0FAAAAAA==&#10;" stroked="f" strokeweight="1pt">
              <v:textbox style="mso-fit-shape-to-text:t">
                <w:txbxContent>
                  <w:p w14:paraId="35EC748B"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906EE" w14:textId="77777777" w:rsidR="00B62E0B" w:rsidRDefault="00000000">
    <w:r>
      <w:rPr>
        <w:noProof/>
      </w:rPr>
      <mc:AlternateContent>
        <mc:Choice Requires="wps">
          <w:drawing>
            <wp:anchor distT="0" distB="0" distL="0" distR="0" simplePos="0" relativeHeight="274432" behindDoc="0" locked="0" layoutInCell="1" allowOverlap="1" wp14:anchorId="53F9ABA9" wp14:editId="2C3B517B">
              <wp:simplePos x="0" y="0"/>
              <wp:positionH relativeFrom="page">
                <wp:align>left</wp:align>
              </wp:positionH>
              <wp:positionV relativeFrom="page">
                <wp:align>center</wp:align>
              </wp:positionV>
              <wp:extent cx="7433310" cy="1270000"/>
              <wp:effectExtent l="0" t="0" r="0" b="0"/>
              <wp:wrapNone/>
              <wp:docPr id="27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9BFE70F"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3F9ABA9" id="_x0000_s1294" style="position:absolute;margin-left:0;margin-top:0;width:585.3pt;height:100pt;rotation:-45;z-index:27443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Jj5QWjwCAAB8BAAADgAAAAAAAAAA&#10;AAAAAAAuAgAAZHJzL2Uyb0RvYy54bWxQSwECLQAUAAYACAAAACEApZyogdoAAAAGAQAADwAAAAAA&#10;AAAAAAAAAACWBAAAZHJzL2Rvd25yZXYueG1sUEsFBgAAAAAEAAQA8wAAAJ0FAAAAAA==&#10;" stroked="f" strokeweight="1pt">
              <v:textbox style="mso-fit-shape-to-text:t">
                <w:txbxContent>
                  <w:p w14:paraId="69BFE70F"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F4521" w14:textId="77777777" w:rsidR="00B62E0B" w:rsidRDefault="00000000">
    <w:r>
      <w:rPr>
        <w:noProof/>
      </w:rPr>
      <mc:AlternateContent>
        <mc:Choice Requires="wps">
          <w:drawing>
            <wp:anchor distT="0" distB="0" distL="0" distR="0" simplePos="0" relativeHeight="27648" behindDoc="0" locked="0" layoutInCell="1" allowOverlap="1" wp14:anchorId="2BD1C94B" wp14:editId="2A240E4D">
              <wp:simplePos x="0" y="0"/>
              <wp:positionH relativeFrom="page">
                <wp:align>left</wp:align>
              </wp:positionH>
              <wp:positionV relativeFrom="page">
                <wp:align>center</wp:align>
              </wp:positionV>
              <wp:extent cx="7433310" cy="1270000"/>
              <wp:effectExtent l="0" t="0" r="0" b="0"/>
              <wp:wrapNone/>
              <wp:docPr id="10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6BF3EF6"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BD1C94B" id="_x0000_s1052" style="position:absolute;margin-left:0;margin-top:0;width:585.3pt;height:100pt;rotation:-45;z-index:2764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V/6OwIAAHs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eIhB0bSz9XkDmU2kxzu+arH/NfNh&#10;wwCHDY24QOEFD6ksFmcvEiWNhR9/s8d4nAH0UtLh8GLh3w8MBCXqs8HpeCpHozjtSRl9HA9QgXvP&#10;7t5jDnphkdYyVZfEGB/UmyjB6m+4Z/OYFV3McMxdUaQti4uQVwr3lIv5PAXhfDsW1mbreIROl+jm&#10;h4DMpsu+cXNhESc80XrZxrhC93qKuv0zZ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p5V/6OwIAAHsEAAAOAAAAAAAAAAAA&#10;AAAAAC4CAABkcnMvZTJvRG9jLnhtbFBLAQItABQABgAIAAAAIQClnKiB2gAAAAYBAAAPAAAAAAAA&#10;AAAAAAAAAJUEAABkcnMvZG93bnJldi54bWxQSwUGAAAAAAQABADzAAAAnAUAAAAA&#10;" stroked="f" strokeweight="1pt">
              <v:textbox style="mso-fit-shape-to-text:t">
                <w:txbxContent>
                  <w:p w14:paraId="36BF3EF6"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6395F" w14:textId="77777777" w:rsidR="00B62E0B" w:rsidRDefault="00000000">
    <w:r>
      <w:rPr>
        <w:noProof/>
      </w:rPr>
      <mc:AlternateContent>
        <mc:Choice Requires="wps">
          <w:drawing>
            <wp:anchor distT="0" distB="0" distL="0" distR="0" simplePos="0" relativeHeight="276480" behindDoc="0" locked="0" layoutInCell="1" allowOverlap="1" wp14:anchorId="7AB1B96A" wp14:editId="0F2320A1">
              <wp:simplePos x="0" y="0"/>
              <wp:positionH relativeFrom="page">
                <wp:align>left</wp:align>
              </wp:positionH>
              <wp:positionV relativeFrom="page">
                <wp:align>center</wp:align>
              </wp:positionV>
              <wp:extent cx="7433310" cy="1270000"/>
              <wp:effectExtent l="0" t="0" r="0" b="0"/>
              <wp:wrapNone/>
              <wp:docPr id="18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D02FA51"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AB1B96A" id="_x0000_s1295" style="position:absolute;margin-left:0;margin-top:0;width:585.3pt;height:100pt;rotation:-45;z-index:27648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d5aWYzwCAAB8BAAADgAAAAAAAAAA&#10;AAAAAAAuAgAAZHJzL2Uyb0RvYy54bWxQSwECLQAUAAYACAAAACEApZyogdoAAAAGAQAADwAAAAAA&#10;AAAAAAAAAACWBAAAZHJzL2Rvd25yZXYueG1sUEsFBgAAAAAEAAQA8wAAAJ0FAAAAAA==&#10;" stroked="f" strokeweight="1pt">
              <v:textbox style="mso-fit-shape-to-text:t">
                <w:txbxContent>
                  <w:p w14:paraId="2D02FA51"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D8E13" w14:textId="77777777" w:rsidR="00B62E0B" w:rsidRDefault="00000000">
    <w:r>
      <w:rPr>
        <w:noProof/>
      </w:rPr>
      <mc:AlternateContent>
        <mc:Choice Requires="wps">
          <w:drawing>
            <wp:anchor distT="0" distB="0" distL="0" distR="0" simplePos="0" relativeHeight="278528" behindDoc="0" locked="0" layoutInCell="1" allowOverlap="1" wp14:anchorId="51A7838C" wp14:editId="226E8181">
              <wp:simplePos x="0" y="0"/>
              <wp:positionH relativeFrom="page">
                <wp:align>left</wp:align>
              </wp:positionH>
              <wp:positionV relativeFrom="page">
                <wp:align>center</wp:align>
              </wp:positionV>
              <wp:extent cx="7433310" cy="1270000"/>
              <wp:effectExtent l="0" t="0" r="0" b="0"/>
              <wp:wrapNone/>
              <wp:docPr id="9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1327684"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1A7838C" id="_x0000_s1296" style="position:absolute;margin-left:0;margin-top:0;width:585.3pt;height:100pt;rotation:-45;z-index:27852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l3UFTOwIAAHwEAAAOAAAAAAAAAAAA&#10;AAAAAC4CAABkcnMvZTJvRG9jLnhtbFBLAQItABQABgAIAAAAIQClnKiB2gAAAAYBAAAPAAAAAAAA&#10;AAAAAAAAAJUEAABkcnMvZG93bnJldi54bWxQSwUGAAAAAAQABADzAAAAnAUAAAAA&#10;" stroked="f" strokeweight="1pt">
              <v:textbox style="mso-fit-shape-to-text:t">
                <w:txbxContent>
                  <w:p w14:paraId="61327684"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4719C" w14:textId="77777777" w:rsidR="00B62E0B" w:rsidRDefault="00000000">
    <w:r>
      <w:rPr>
        <w:noProof/>
      </w:rPr>
      <mc:AlternateContent>
        <mc:Choice Requires="wps">
          <w:drawing>
            <wp:anchor distT="0" distB="0" distL="0" distR="0" simplePos="0" relativeHeight="277504" behindDoc="0" locked="0" layoutInCell="1" allowOverlap="1" wp14:anchorId="046AFE12" wp14:editId="17A1A19A">
              <wp:simplePos x="0" y="0"/>
              <wp:positionH relativeFrom="page">
                <wp:align>left</wp:align>
              </wp:positionH>
              <wp:positionV relativeFrom="page">
                <wp:align>center</wp:align>
              </wp:positionV>
              <wp:extent cx="7433310" cy="1270000"/>
              <wp:effectExtent l="0" t="0" r="0" b="0"/>
              <wp:wrapNone/>
              <wp:docPr id="27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EAA66BC"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46AFE12" id="_x0000_s1297" style="position:absolute;margin-left:0;margin-top:0;width:585.3pt;height:100pt;rotation:-45;z-index:27750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dq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NpmWMira9rc9byHQiP97xTYsEPDMf&#10;tgxw2tCIGxRe8JDKYnX2IlHSWPjxN3uMxyFALyUdTi9W/v3IQFCiPhkcj8dyMonjnpTJ++kIFbj3&#10;7O895qhXFnktU3VJjPFBvYoSrP6Gi7aMWdHFDMfcFUXesrgKeadwUblYLlMQDrhj4dnsHI/Q6Rbd&#10;8hiQ2nTbN24uNOKIJ14v6xh36F5PUbefxuIn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dHWHajwCAAB8BAAADgAAAAAAAAAA&#10;AAAAAAAuAgAAZHJzL2Uyb0RvYy54bWxQSwECLQAUAAYACAAAACEApZyogdoAAAAGAQAADwAAAAAA&#10;AAAAAAAAAACWBAAAZHJzL2Rvd25yZXYueG1sUEsFBgAAAAAEAAQA8wAAAJ0FAAAAAA==&#10;" stroked="f" strokeweight="1pt">
              <v:textbox style="mso-fit-shape-to-text:t">
                <w:txbxContent>
                  <w:p w14:paraId="6EAA66BC"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E36DA" w14:textId="77777777" w:rsidR="00B62E0B" w:rsidRDefault="00000000">
    <w:r>
      <w:rPr>
        <w:noProof/>
      </w:rPr>
      <mc:AlternateContent>
        <mc:Choice Requires="wps">
          <w:drawing>
            <wp:anchor distT="0" distB="0" distL="0" distR="0" simplePos="0" relativeHeight="279552" behindDoc="0" locked="0" layoutInCell="1" allowOverlap="1" wp14:anchorId="2EC1591A" wp14:editId="4A841136">
              <wp:simplePos x="0" y="0"/>
              <wp:positionH relativeFrom="page">
                <wp:align>left</wp:align>
              </wp:positionH>
              <wp:positionV relativeFrom="page">
                <wp:align>center</wp:align>
              </wp:positionV>
              <wp:extent cx="7433310" cy="1270000"/>
              <wp:effectExtent l="0" t="0" r="0" b="0"/>
              <wp:wrapNone/>
              <wp:docPr id="18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FD9CA82"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EC1591A" id="_x0000_s1298" style="position:absolute;margin-left:0;margin-top:0;width:585.3pt;height:100pt;rotation:-45;z-index:27955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h43MIDwCAAB8BAAADgAAAAAAAAAA&#10;AAAAAAAuAgAAZHJzL2Uyb0RvYy54bWxQSwECLQAUAAYACAAAACEApZyogdoAAAAGAQAADwAAAAAA&#10;AAAAAAAAAACWBAAAZHJzL2Rvd25yZXYueG1sUEsFBgAAAAAEAAQA8wAAAJ0FAAAAAA==&#10;" stroked="f" strokeweight="1pt">
              <v:textbox style="mso-fit-shape-to-text:t">
                <w:txbxContent>
                  <w:p w14:paraId="3FD9CA82"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E2A79" w14:textId="77777777" w:rsidR="00B62E0B" w:rsidRDefault="00000000">
    <w:r>
      <w:rPr>
        <w:noProof/>
      </w:rPr>
      <mc:AlternateContent>
        <mc:Choice Requires="wps">
          <w:drawing>
            <wp:anchor distT="0" distB="0" distL="0" distR="0" simplePos="0" relativeHeight="281600" behindDoc="0" locked="0" layoutInCell="1" allowOverlap="1" wp14:anchorId="47952B7E" wp14:editId="40B269AC">
              <wp:simplePos x="0" y="0"/>
              <wp:positionH relativeFrom="page">
                <wp:align>left</wp:align>
              </wp:positionH>
              <wp:positionV relativeFrom="page">
                <wp:align>center</wp:align>
              </wp:positionV>
              <wp:extent cx="7433310" cy="1270000"/>
              <wp:effectExtent l="0" t="0" r="0" b="0"/>
              <wp:wrapNone/>
              <wp:docPr id="9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099521A"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7952B7E" id="_x0000_s1299" style="position:absolute;margin-left:0;margin-top:0;width:585.3pt;height:100pt;rotation:-45;z-index:28160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QoZ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NpuMYFW17W5+3kOlEfrzjmxYJeGY+&#10;bBngtKERNyi84CGVxersRaKksfDjb/YYj0OAXko6nF6s/PuRgaBEfTI4Ho/lZBLHPSmT99MRKnDv&#10;2d97zFGvLPJapuqSGOODehUlWP0NF20Zs6KLGY65K4q8ZXEV8k7honKxXKYgHHDHwrPZOR6h0y26&#10;5TEgtem2b9xcaMQRT7xe1jHu0L2eom4/jcV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1iUKGTwCAAB8BAAADgAAAAAAAAAA&#10;AAAAAAAuAgAAZHJzL2Uyb0RvYy54bWxQSwECLQAUAAYACAAAACEApZyogdoAAAAGAQAADwAAAAAA&#10;AAAAAAAAAACWBAAAZHJzL2Rvd25yZXYueG1sUEsFBgAAAAAEAAQA8wAAAJ0FAAAAAA==&#10;" stroked="f" strokeweight="1pt">
              <v:textbox style="mso-fit-shape-to-text:t">
                <w:txbxContent>
                  <w:p w14:paraId="5099521A"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24578" w14:textId="77777777" w:rsidR="00B62E0B" w:rsidRDefault="00000000">
    <w:r>
      <w:rPr>
        <w:noProof/>
      </w:rPr>
      <mc:AlternateContent>
        <mc:Choice Requires="wps">
          <w:drawing>
            <wp:anchor distT="0" distB="0" distL="0" distR="0" simplePos="0" relativeHeight="280576" behindDoc="0" locked="0" layoutInCell="1" allowOverlap="1" wp14:anchorId="178CD0B7" wp14:editId="102FBF2B">
              <wp:simplePos x="0" y="0"/>
              <wp:positionH relativeFrom="page">
                <wp:align>left</wp:align>
              </wp:positionH>
              <wp:positionV relativeFrom="page">
                <wp:align>center</wp:align>
              </wp:positionV>
              <wp:extent cx="7433310" cy="1270000"/>
              <wp:effectExtent l="0" t="0" r="0" b="0"/>
              <wp:wrapNone/>
              <wp:docPr id="28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4476922"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78CD0B7" id="_x0000_s1300" style="position:absolute;margin-left:0;margin-top:0;width:585.3pt;height:100pt;rotation:-45;z-index:28057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u0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NppMYFW17W5+3kOlEfrzjmxYJeGY+&#10;bBngtKERNyi84CGVxersRaKksfDjb/YYj0OAXko6nF6s/PuRgaBEfTI4Ho/lZBLHPSmT99MRKnDv&#10;2d97zFGvLPJapuqSGOODehUlWP0NF20Zs6KLGY65K4q8ZXEV8k7honKxXKYgHHDHwrPZOR6h0y26&#10;5TEgtem2b9xcaMQRT7xe1jHu0L2eom4/jcV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YXxbtDwCAAB8BAAADgAAAAAAAAAA&#10;AAAAAAAuAgAAZHJzL2Uyb0RvYy54bWxQSwECLQAUAAYACAAAACEApZyogdoAAAAGAQAADwAAAAAA&#10;AAAAAAAAAACWBAAAZHJzL2Rvd25yZXYueG1sUEsFBgAAAAAEAAQA8wAAAJ0FAAAAAA==&#10;" stroked="f" strokeweight="1pt">
              <v:textbox style="mso-fit-shape-to-text:t">
                <w:txbxContent>
                  <w:p w14:paraId="14476922"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D2A66" w14:textId="77777777" w:rsidR="00B62E0B" w:rsidRDefault="00000000">
    <w:r>
      <w:rPr>
        <w:noProof/>
      </w:rPr>
      <mc:AlternateContent>
        <mc:Choice Requires="wps">
          <w:drawing>
            <wp:anchor distT="0" distB="0" distL="0" distR="0" simplePos="0" relativeHeight="282624" behindDoc="0" locked="0" layoutInCell="1" allowOverlap="1" wp14:anchorId="12C5A16D" wp14:editId="42CE8D0B">
              <wp:simplePos x="0" y="0"/>
              <wp:positionH relativeFrom="page">
                <wp:align>left</wp:align>
              </wp:positionH>
              <wp:positionV relativeFrom="page">
                <wp:align>center</wp:align>
              </wp:positionV>
              <wp:extent cx="7433310" cy="1270000"/>
              <wp:effectExtent l="0" t="0" r="0" b="0"/>
              <wp:wrapNone/>
              <wp:docPr id="18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1280D12"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2C5A16D" id="_x0000_s1301" style="position:absolute;margin-left:0;margin-top:0;width:585.3pt;height:100pt;rotation:-45;z-index:28262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J2NPAIAAHw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MH6IUdG2s/V5A5lO5Mc7vmqRgDXz&#10;YcMApw2NuEHhBQ+pLFZnLxIljYUff7PHeBwC9FLS4fRi5d8PDAQl6rPB8XgqR6M47kkZPYw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MNSdjTwCAAB8BAAADgAAAAAAAAAA&#10;AAAAAAAuAgAAZHJzL2Uyb0RvYy54bWxQSwECLQAUAAYACAAAACEApZyogdoAAAAGAQAADwAAAAAA&#10;AAAAAAAAAACWBAAAZHJzL2Rvd25yZXYueG1sUEsFBgAAAAAEAAQA8wAAAJ0FAAAAAA==&#10;" stroked="f" strokeweight="1pt">
              <v:textbox style="mso-fit-shape-to-text:t">
                <w:txbxContent>
                  <w:p w14:paraId="61280D12"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01696" w14:textId="77777777" w:rsidR="00B62E0B" w:rsidRDefault="00000000">
    <w:r>
      <w:rPr>
        <w:noProof/>
      </w:rPr>
      <mc:AlternateContent>
        <mc:Choice Requires="wps">
          <w:drawing>
            <wp:anchor distT="0" distB="0" distL="0" distR="0" simplePos="0" relativeHeight="284672" behindDoc="0" locked="0" layoutInCell="1" allowOverlap="1" wp14:anchorId="0905AC8D" wp14:editId="39B950A0">
              <wp:simplePos x="0" y="0"/>
              <wp:positionH relativeFrom="page">
                <wp:align>left</wp:align>
              </wp:positionH>
              <wp:positionV relativeFrom="page">
                <wp:align>center</wp:align>
              </wp:positionV>
              <wp:extent cx="7433310" cy="1270000"/>
              <wp:effectExtent l="0" t="0" r="0" b="0"/>
              <wp:wrapNone/>
              <wp:docPr id="9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28FBDFE"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905AC8D" id="_x0000_s1302" style="position:absolute;margin-left:0;margin-top:0;width:585.3pt;height:100pt;rotation:-45;z-index:28467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bHPAIAAHw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GD/EqGjb2fq8gUwn8uMdX7VIwJr5&#10;sGGA04ZG3KDwgodUFquzF4mSxsKPv9ljPA4BeinpcHqx8u8HBoIS9dngeDyVo1Ec96SMPo4HqMC9&#10;Z3fvMQe9sMhrmapLYowP6k2UYPU3XLR5zIouZjjmrijylsVFyDuFi8rFfJ6CcMAdC2uzdTxCp1t0&#10;80NAatNt37i50Igjnni9rGPcoXs9Rd1+GrOf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wyzWxzwCAAB8BAAADgAAAAAAAAAA&#10;AAAAAAAuAgAAZHJzL2Uyb0RvYy54bWxQSwECLQAUAAYACAAAACEApZyogdoAAAAGAQAADwAAAAAA&#10;AAAAAAAAAACWBAAAZHJzL2Rvd25yZXYueG1sUEsFBgAAAAAEAAQA8wAAAJ0FAAAAAA==&#10;" stroked="f" strokeweight="1pt">
              <v:textbox style="mso-fit-shape-to-text:t">
                <w:txbxContent>
                  <w:p w14:paraId="128FBDFE"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8D0FF" w14:textId="77777777" w:rsidR="00B62E0B" w:rsidRDefault="00000000">
    <w:r>
      <w:rPr>
        <w:noProof/>
      </w:rPr>
      <mc:AlternateContent>
        <mc:Choice Requires="wps">
          <w:drawing>
            <wp:anchor distT="0" distB="0" distL="0" distR="0" simplePos="0" relativeHeight="283648" behindDoc="0" locked="0" layoutInCell="1" allowOverlap="1" wp14:anchorId="1556D4D5" wp14:editId="3F2FA687">
              <wp:simplePos x="0" y="0"/>
              <wp:positionH relativeFrom="page">
                <wp:align>left</wp:align>
              </wp:positionH>
              <wp:positionV relativeFrom="page">
                <wp:align>center</wp:align>
              </wp:positionV>
              <wp:extent cx="7433310" cy="1270000"/>
              <wp:effectExtent l="0" t="0" r="0" b="0"/>
              <wp:wrapNone/>
              <wp:docPr id="28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C88D58C"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556D4D5" id="_x0000_s1303" style="position:absolute;margin-left:0;margin-top:0;width:585.3pt;height:100pt;rotation:-45;z-index:28364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D+PAIAAHw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NptMYFW17W5+3kOlEfrzjmxYJeGY+&#10;bBngtKERNyi84CGVxersRaKksfDjb/YYj0OAXko6nF6s/PuRgaBEfTI4Ho/lZBLHPSmT99MRKnDv&#10;2d97zFGvLPJapuqSGOODehUlWP0NF20Zs6KLGY65K4q8ZXEV8k7honKxXKYgHHDHwrPZOR6h0y26&#10;5TEgtem2b9xcaMQRT7xe1jHu0L2eom4/jcV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koQQ/jwCAAB8BAAADgAAAAAAAAAA&#10;AAAAAAAuAgAAZHJzL2Uyb0RvYy54bWxQSwECLQAUAAYACAAAACEApZyogdoAAAAGAQAADwAAAAAA&#10;AAAAAAAAAACWBAAAZHJzL2Rvd25yZXYueG1sUEsFBgAAAAAEAAQA8wAAAJ0FAAAAAA==&#10;" stroked="f" strokeweight="1pt">
              <v:textbox style="mso-fit-shape-to-text:t">
                <w:txbxContent>
                  <w:p w14:paraId="3C88D58C"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C414A" w14:textId="77777777" w:rsidR="00B62E0B" w:rsidRDefault="00000000">
    <w:r>
      <w:rPr>
        <w:noProof/>
      </w:rPr>
      <mc:AlternateContent>
        <mc:Choice Requires="wps">
          <w:drawing>
            <wp:anchor distT="0" distB="0" distL="0" distR="0" simplePos="0" relativeHeight="285696" behindDoc="0" locked="0" layoutInCell="1" allowOverlap="1" wp14:anchorId="221456E5" wp14:editId="01565E78">
              <wp:simplePos x="0" y="0"/>
              <wp:positionH relativeFrom="page">
                <wp:align>left</wp:align>
              </wp:positionH>
              <wp:positionV relativeFrom="page">
                <wp:align>center</wp:align>
              </wp:positionV>
              <wp:extent cx="7433310" cy="1270000"/>
              <wp:effectExtent l="0" t="0" r="0" b="0"/>
              <wp:wrapNone/>
              <wp:docPr id="18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3CE3EFD"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21456E5" id="_x0000_s1304" style="position:absolute;margin-left:0;margin-top:0;width:585.3pt;height:100pt;rotation:-45;z-index:28569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VG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D8SRGRdve1pctZDqRH+/4ukUCNsyH&#10;LQOcNjTiBoUXPKSyWJ29SpQ0Fn78zR7jcQjQS0mH04uVfz8yEJSoTwbH46k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smQVGOwIAAHwEAAAOAAAAAAAAAAAA&#10;AAAAAC4CAABkcnMvZTJvRG9jLnhtbFBLAQItABQABgAIAAAAIQClnKiB2gAAAAYBAAAPAAAAAAAA&#10;AAAAAAAAAJUEAABkcnMvZG93bnJldi54bWxQSwUGAAAAAAQABADzAAAAnAUAAAAA&#10;" stroked="f" strokeweight="1pt">
              <v:textbox style="mso-fit-shape-to-text:t">
                <w:txbxContent>
                  <w:p w14:paraId="13CE3EFD"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8AF58" w14:textId="77777777" w:rsidR="00B62E0B" w:rsidRDefault="00000000">
    <w:r>
      <w:rPr>
        <w:noProof/>
      </w:rPr>
      <mc:AlternateContent>
        <mc:Choice Requires="wps">
          <w:drawing>
            <wp:anchor distT="0" distB="0" distL="0" distR="0" simplePos="0" relativeHeight="29696" behindDoc="0" locked="0" layoutInCell="1" allowOverlap="1" wp14:anchorId="44456176" wp14:editId="34B8BC44">
              <wp:simplePos x="0" y="0"/>
              <wp:positionH relativeFrom="page">
                <wp:align>left</wp:align>
              </wp:positionH>
              <wp:positionV relativeFrom="page">
                <wp:align>center</wp:align>
              </wp:positionV>
              <wp:extent cx="7433310" cy="1270000"/>
              <wp:effectExtent l="0" t="0" r="0" b="0"/>
              <wp:wrapNone/>
              <wp:docPr id="1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0E0637F"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4456176" id="_x0000_s1053" style="position:absolute;margin-left:0;margin-top:0;width:585.3pt;height:100pt;rotation:-45;z-index:2969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ZnDOwIAAHs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NpjEomva2Pm8hs4n0eMc3Lfb/zHzY&#10;MsBhQyMuUHjBQyqLxdmLRElj4cff7DEeZwC9lHQ4vFj49yMDQYn6ZHA6HsvJJE57UibvpyNU4N6z&#10;v/eYo15ZpLVM1SUxxgf1Kkqw+hvu2TJmRRczHHNXFGnL4irklcI95WK5TEE4346FZ7NzPEKnS3TL&#10;Y0Bm02XfuLmwiBOeaL1sY1yhez1F3f4Zi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4TZnDOwIAAHsEAAAOAAAAAAAAAAAA&#10;AAAAAC4CAABkcnMvZTJvRG9jLnhtbFBLAQItABQABgAIAAAAIQClnKiB2gAAAAYBAAAPAAAAAAAA&#10;AAAAAAAAAJUEAABkcnMvZG93bnJldi54bWxQSwUGAAAAAAQABADzAAAAnAUAAAAA&#10;" stroked="f" strokeweight="1pt">
              <v:textbox style="mso-fit-shape-to-text:t">
                <w:txbxContent>
                  <w:p w14:paraId="50E0637F"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B84B6" w14:textId="77777777" w:rsidR="00B62E0B" w:rsidRDefault="00000000">
    <w:r>
      <w:rPr>
        <w:noProof/>
      </w:rPr>
      <mc:AlternateContent>
        <mc:Choice Requires="wps">
          <w:drawing>
            <wp:anchor distT="0" distB="0" distL="0" distR="0" simplePos="0" relativeHeight="287744" behindDoc="0" locked="0" layoutInCell="1" allowOverlap="1" wp14:anchorId="6972DBD0" wp14:editId="76679992">
              <wp:simplePos x="0" y="0"/>
              <wp:positionH relativeFrom="page">
                <wp:align>left</wp:align>
              </wp:positionH>
              <wp:positionV relativeFrom="page">
                <wp:align>center</wp:align>
              </wp:positionV>
              <wp:extent cx="7433310" cy="1270000"/>
              <wp:effectExtent l="0" t="0" r="0" b="0"/>
              <wp:wrapNone/>
              <wp:docPr id="9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E7C024B"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972DBD0" id="_x0000_s1305" style="position:absolute;margin-left:0;margin-top:0;width:585.3pt;height:100pt;rotation:-45;z-index:28774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cN/OwIAAHw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EG40mMira9rS9byHQiP97xdYsEbJgP&#10;WwY4bWjEDQoveEhlsTp7lShpLPz4mz3G4xCgl5IOpxcr/35kIChRnwyOx6QcjeK4J2X0fjxABR49&#10;+0ePOeqlRV7LVF0SY3xQr6IEq7/hoi1iVnQxwzF3RZG3LC5D3ilcVC4WixSEA+5Y2Jid4xE63aJb&#10;HANSm277zs2VRhzxxOt1HeMOPeop6v7T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9McN/OwIAAHwEAAAOAAAAAAAAAAAA&#10;AAAAAC4CAABkcnMvZTJvRG9jLnhtbFBLAQItABQABgAIAAAAIQClnKiB2gAAAAYBAAAPAAAAAAAA&#10;AAAAAAAAAJUEAABkcnMvZG93bnJldi54bWxQSwUGAAAAAAQABADzAAAAnAUAAAAA&#10;" stroked="f" strokeweight="1pt">
              <v:textbox style="mso-fit-shape-to-text:t">
                <w:txbxContent>
                  <w:p w14:paraId="3E7C024B"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2E8F4" w14:textId="77777777" w:rsidR="00B62E0B" w:rsidRDefault="00000000">
    <w:r>
      <w:rPr>
        <w:noProof/>
      </w:rPr>
      <mc:AlternateContent>
        <mc:Choice Requires="wps">
          <w:drawing>
            <wp:anchor distT="0" distB="0" distL="0" distR="0" simplePos="0" relativeHeight="286720" behindDoc="0" locked="0" layoutInCell="1" allowOverlap="1" wp14:anchorId="7F7B67A0" wp14:editId="3C43736A">
              <wp:simplePos x="0" y="0"/>
              <wp:positionH relativeFrom="page">
                <wp:align>left</wp:align>
              </wp:positionH>
              <wp:positionV relativeFrom="page">
                <wp:align>center</wp:align>
              </wp:positionV>
              <wp:extent cx="7433310" cy="1270000"/>
              <wp:effectExtent l="0" t="0" r="0" b="0"/>
              <wp:wrapNone/>
              <wp:docPr id="28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012362D"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F7B67A0" id="_x0000_s1306" style="position:absolute;margin-left:0;margin-top:0;width:585.3pt;height:100pt;rotation:-45;z-index:28672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Tk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DSZqtaNvb+rKFTCfy4x1ft0jAhvmw&#10;ZYDThkbcoPCCh1QWq7NXiZLGwo+/2WM8DgF6KelwerHy70cGghL1yeB4PJWjURz3pIzejweowKNn&#10;/+gxR720yGuZqktijA/qVZRg9TdctEXMii5mOOauKPKWxWXIO4WLysVikYJwwB0LG7NzPEKnW3SL&#10;Y0Bq023fubnSiCOeeL2uY9yhRz1F3X8a8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DlETkOwIAAHwEAAAOAAAAAAAAAAAA&#10;AAAAAC4CAABkcnMvZTJvRG9jLnhtbFBLAQItABQABgAIAAAAIQClnKiB2gAAAAYBAAAPAAAAAAAA&#10;AAAAAAAAAJUEAABkcnMvZG93bnJldi54bWxQSwUGAAAAAAQABADzAAAAnAUAAAAA&#10;" stroked="f" strokeweight="1pt">
              <v:textbox style="mso-fit-shape-to-text:t">
                <w:txbxContent>
                  <w:p w14:paraId="2012362D"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F51EE" w14:textId="77777777" w:rsidR="00B62E0B" w:rsidRDefault="00000000">
    <w:r>
      <w:rPr>
        <w:noProof/>
      </w:rPr>
      <mc:AlternateContent>
        <mc:Choice Requires="wps">
          <w:drawing>
            <wp:anchor distT="0" distB="0" distL="0" distR="0" simplePos="0" relativeHeight="288768" behindDoc="0" locked="0" layoutInCell="1" allowOverlap="1" wp14:anchorId="02AF80F4" wp14:editId="21F2C325">
              <wp:simplePos x="0" y="0"/>
              <wp:positionH relativeFrom="page">
                <wp:align>left</wp:align>
              </wp:positionH>
              <wp:positionV relativeFrom="page">
                <wp:align>center</wp:align>
              </wp:positionV>
              <wp:extent cx="7433310" cy="1270000"/>
              <wp:effectExtent l="0" t="0" r="0" b="0"/>
              <wp:wrapNone/>
              <wp:docPr id="18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499BA30" w14:textId="77777777" w:rsidR="00B62E0B" w:rsidRDefault="00000000">
                          <w:pPr>
                            <w:jc w:val="center"/>
                          </w:pPr>
                          <w:r>
                            <w:rPr>
                              <w:rFonts w:eastAsia="Calibri" w:cs="Calibri"/>
                              <w:color w:val="FF0000"/>
                              <w:sz w:val="32"/>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2AF80F4" id="_x0000_s1307" style="position:absolute;margin-left:0;margin-top:0;width:585.3pt;height:100pt;rotation:-45;z-index:28876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LdOwIAAHw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DSRmjom1v68sWMp3Ij3d83SIBG+bD&#10;lgFOGxpxg8ILHlJZrM5eJUoaCz/+Zo/xOATopaTD6cXKvx8ZCErUJ4Pj8VSORnHckzJ6Px6gAo+e&#10;/aPHHPXSIq9lqi6JMT6oV1GC1d9w0RYxK7qY4Zi7oshbFpch7xQuKheLRQrCAXcsbMzO8QidbtEt&#10;jgGpTbd95+ZKI4544vW6jnGHHvUUdf9pzH8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SPILdOwIAAHwEAAAOAAAAAAAAAAAA&#10;AAAAAC4CAABkcnMvZTJvRG9jLnhtbFBLAQItABQABgAIAAAAIQClnKiB2gAAAAYBAAAPAAAAAAAA&#10;AAAAAAAAAJUEAABkcnMvZG93bnJldi54bWxQSwUGAAAAAAQABADzAAAAnAUAAAAA&#10;" stroked="f" strokeweight="1pt">
              <v:textbox style="mso-fit-shape-to-text:t">
                <w:txbxContent>
                  <w:p w14:paraId="7499BA30" w14:textId="77777777" w:rsidR="00B62E0B" w:rsidRDefault="00000000">
                    <w:pPr>
                      <w:jc w:val="center"/>
                    </w:pPr>
                    <w:r>
                      <w:rPr>
                        <w:rFonts w:eastAsia="Calibri" w:cs="Calibri"/>
                        <w:color w:val="FF0000"/>
                        <w:sz w:val="32"/>
                      </w:rPr>
                      <w:t>Created with a trial version of Syncfusion Word library</w:t>
                    </w:r>
                  </w:p>
                </w:txbxContent>
              </v:textbox>
              <w10:wrap anchorx="page" anchory="page"/>
            </v:rect>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56C1C" w14:textId="77777777" w:rsidR="00B62E0B" w:rsidRDefault="00000000">
    <w:r>
      <w:rPr>
        <w:noProof/>
      </w:rPr>
      <mc:AlternateContent>
        <mc:Choice Requires="wps">
          <w:drawing>
            <wp:anchor distT="0" distB="0" distL="0" distR="0" simplePos="0" relativeHeight="28672" behindDoc="0" locked="0" layoutInCell="1" allowOverlap="1" wp14:anchorId="2E1B52B9" wp14:editId="69414AC3">
              <wp:simplePos x="0" y="0"/>
              <wp:positionH relativeFrom="page">
                <wp:align>left</wp:align>
              </wp:positionH>
              <wp:positionV relativeFrom="page">
                <wp:align>center</wp:align>
              </wp:positionV>
              <wp:extent cx="7433310" cy="1270000"/>
              <wp:effectExtent l="0" t="0" r="0" b="0"/>
              <wp:wrapNone/>
              <wp:docPr id="19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92C6C94"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E1B52B9" id="_x0000_s1054" style="position:absolute;margin-left:0;margin-top:0;width:585.3pt;height:100pt;rotation:-45;z-index:2867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x7OgIAAHs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DSQyKpr2tL1vIbCI93vF1i/1vmA9b&#10;BjhsaMQFCi94SGWxOHuVKGks/PibPcbjDKCXkg6HFwv/fmQgKFGfDE7HUz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MZQjHs6AgAAewQAAA4AAAAAAAAAAAAA&#10;AAAALgIAAGRycy9lMm9Eb2MueG1sUEsBAi0AFAAGAAgAAAAhAKWcqIHaAAAABgEAAA8AAAAAAAAA&#10;AAAAAAAAlAQAAGRycy9kb3ducmV2LnhtbFBLBQYAAAAABAAEAPMAAACbBQAAAAA=&#10;" stroked="f" strokeweight="1pt">
              <v:textbox style="mso-fit-shape-to-text:t">
                <w:txbxContent>
                  <w:p w14:paraId="392C6C94"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77D2A" w14:textId="77777777" w:rsidR="00B62E0B" w:rsidRDefault="00000000">
    <w:r>
      <w:rPr>
        <w:noProof/>
      </w:rPr>
      <mc:AlternateContent>
        <mc:Choice Requires="wps">
          <w:drawing>
            <wp:anchor distT="0" distB="0" distL="0" distR="0" simplePos="0" relativeHeight="3072" behindDoc="0" locked="0" layoutInCell="1" allowOverlap="1" wp14:anchorId="0095087F" wp14:editId="7073AD5A">
              <wp:simplePos x="0" y="0"/>
              <wp:positionH relativeFrom="page">
                <wp:align>left</wp:align>
              </wp:positionH>
              <wp:positionV relativeFrom="page">
                <wp:align>center</wp:align>
              </wp:positionV>
              <wp:extent cx="7433310" cy="1270000"/>
              <wp:effectExtent l="0" t="0" r="0" b="0"/>
              <wp:wrapNone/>
              <wp:docPr id="9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9352640"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095087F" id="_x0000_s1028" style="position:absolute;margin-left:0;margin-top:0;width:585.3pt;height:100pt;rotation:-45;z-index:307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WSOgIAAHo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xZho2dv6vIVMJrLjHV+32P6G+bBl&#10;gLOGRtyf8IKHVBZrsxeJksbCj7/ZYzyOAHop6XB2se7vRwaCEvXJ4HA8lZNJHPakTN4/jFCBe8/+&#10;3mOOemmR1TJVl8QYH9SrKMHqb7hmi5gVXcxwzF1RZC2Ly5A3CteUi8UiBeF4OxY2Zud4hE536BbH&#10;gMSmu75xcyERBzyxelnGuEH3eoq6/TLmPwE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N2wxZI6AgAAegQAAA4AAAAAAAAAAAAA&#10;AAAALgIAAGRycy9lMm9Eb2MueG1sUEsBAi0AFAAGAAgAAAAhAKWcqIHaAAAABgEAAA8AAAAAAAAA&#10;AAAAAAAAlAQAAGRycy9kb3ducmV2LnhtbFBLBQYAAAAABAAEAPMAAACbBQAAAAA=&#10;" stroked="f" strokeweight="1pt">
              <v:textbox style="mso-fit-shape-to-text:t">
                <w:txbxContent>
                  <w:p w14:paraId="79352640"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2754" w14:textId="77777777" w:rsidR="00B62E0B" w:rsidRDefault="00000000">
    <w:r>
      <w:rPr>
        <w:noProof/>
      </w:rPr>
      <mc:AlternateContent>
        <mc:Choice Requires="wps">
          <w:drawing>
            <wp:anchor distT="0" distB="0" distL="0" distR="0" simplePos="0" relativeHeight="30720" behindDoc="0" locked="0" layoutInCell="1" allowOverlap="1" wp14:anchorId="08DE0697" wp14:editId="48AF89F9">
              <wp:simplePos x="0" y="0"/>
              <wp:positionH relativeFrom="page">
                <wp:align>left</wp:align>
              </wp:positionH>
              <wp:positionV relativeFrom="page">
                <wp:align>center</wp:align>
              </wp:positionV>
              <wp:extent cx="7433310" cy="1270000"/>
              <wp:effectExtent l="0" t="0" r="0" b="0"/>
              <wp:wrapNone/>
              <wp:docPr id="10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7C2C4DD"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8DE0697" id="_x0000_s1055" style="position:absolute;margin-left:0;margin-top:0;width:585.3pt;height:100pt;rotation:-45;z-index:3072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pCOgIAAHs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EGkxgUTXtbX7aQ2UR6vOPrFvvfMB+2&#10;DHDY0IgLFF7wkMpicfYqUdJY+PE3e4zHGUAvJR0OLxb+/chAUKI+GZyOST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Jf4SkI6AgAAewQAAA4AAAAAAAAAAAAA&#10;AAAALgIAAGRycy9lMm9Eb2MueG1sUEsBAi0AFAAGAAgAAAAhAKWcqIHaAAAABgEAAA8AAAAAAAAA&#10;AAAAAAAAlAQAAGRycy9kb3ducmV2LnhtbFBLBQYAAAAABAAEAPMAAACbBQAAAAA=&#10;" stroked="f" strokeweight="1pt">
              <v:textbox style="mso-fit-shape-to-text:t">
                <w:txbxContent>
                  <w:p w14:paraId="67C2C4DD"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4242C" w14:textId="77777777" w:rsidR="00B62E0B" w:rsidRDefault="00000000">
    <w:r>
      <w:rPr>
        <w:noProof/>
      </w:rPr>
      <mc:AlternateContent>
        <mc:Choice Requires="wps">
          <w:drawing>
            <wp:anchor distT="0" distB="0" distL="0" distR="0" simplePos="0" relativeHeight="32768" behindDoc="0" locked="0" layoutInCell="1" allowOverlap="1" wp14:anchorId="114CFB5D" wp14:editId="5153D376">
              <wp:simplePos x="0" y="0"/>
              <wp:positionH relativeFrom="page">
                <wp:align>left</wp:align>
              </wp:positionH>
              <wp:positionV relativeFrom="page">
                <wp:align>center</wp:align>
              </wp:positionV>
              <wp:extent cx="7433310" cy="1270000"/>
              <wp:effectExtent l="0" t="0" r="0" b="0"/>
              <wp:wrapNone/>
              <wp:docPr id="1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8A36BC9"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14CFB5D" id="_x0000_s1056" style="position:absolute;margin-left:0;margin-top:0;width:585.3pt;height:100pt;rotation:-45;z-index:3276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51yOgIAAHs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p9GKpr2tz1vIbCI93vF1i/1vmA9b&#10;BjhsaMQFCi94SGWxOHuRKGks/PibPcbjDKCXkg6HFwv/fmQgKFGfDE7HUzmZxGlPyuT9wwgVuPfs&#10;7z3mqJcWaS1TdUmM8UG9ihKs/oZ7tohZ0cUMx9wVRdqyuAx5pXBPuVgsUhDOt2NhY3aOR+h0iW5x&#10;DMhsuuwbNxcWccITrZdtjCt0r6eo2z9j/hM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MWznXI6AgAAewQAAA4AAAAAAAAAAAAA&#10;AAAALgIAAGRycy9lMm9Eb2MueG1sUEsBAi0AFAAGAAgAAAAhAKWcqIHaAAAABgEAAA8AAAAAAAAA&#10;AAAAAAAAlAQAAGRycy9kb3ducmV2LnhtbFBLBQYAAAAABAAEAPMAAACbBQAAAAA=&#10;" stroked="f" strokeweight="1pt">
              <v:textbox style="mso-fit-shape-to-text:t">
                <w:txbxContent>
                  <w:p w14:paraId="28A36BC9"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ECDDA" w14:textId="77777777" w:rsidR="00B62E0B" w:rsidRDefault="00000000">
    <w:r>
      <w:rPr>
        <w:noProof/>
      </w:rPr>
      <mc:AlternateContent>
        <mc:Choice Requires="wps">
          <w:drawing>
            <wp:anchor distT="0" distB="0" distL="0" distR="0" simplePos="0" relativeHeight="31744" behindDoc="0" locked="0" layoutInCell="1" allowOverlap="1" wp14:anchorId="17E423F2" wp14:editId="2643B8BB">
              <wp:simplePos x="0" y="0"/>
              <wp:positionH relativeFrom="page">
                <wp:align>left</wp:align>
              </wp:positionH>
              <wp:positionV relativeFrom="page">
                <wp:align>center</wp:align>
              </wp:positionV>
              <wp:extent cx="7433310" cy="1270000"/>
              <wp:effectExtent l="0" t="0" r="0" b="0"/>
              <wp:wrapNone/>
              <wp:docPr id="19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AF6C67A"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7E423F2" id="_x0000_s1057" style="position:absolute;margin-left:0;margin-top:0;width:585.3pt;height:100pt;rotation:-45;z-index:3174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1tLOwIAAHs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lzEomva2Pm8hs4n0eMfXLfa/YT5s&#10;GeCwoREXKLzgIZXF4uxFoqSx8ONv9hiPM4BeSjocXiz8+5GBoER9MjgdT+VkEqc9KZP3DyNU4N6z&#10;v/eYo15apLVM1SUxxgf1Kkqw+hvu2SJmRRczHHNXFGnL4jLklcI95WKxSEE4346Fjdk5HqHTJbrF&#10;MSCz6bJv3FxYxAlPtF62Ma7QvZ6ibv+M+U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UG1tLOwIAAHsEAAAOAAAAAAAAAAAA&#10;AAAAAC4CAABkcnMvZTJvRG9jLnhtbFBLAQItABQABgAIAAAAIQClnKiB2gAAAAYBAAAPAAAAAAAA&#10;AAAAAAAAAJUEAABkcnMvZG93bnJldi54bWxQSwUGAAAAAAQABADzAAAAnAUAAAAA&#10;" stroked="f" strokeweight="1pt">
              <v:textbox style="mso-fit-shape-to-text:t">
                <w:txbxContent>
                  <w:p w14:paraId="3AF6C67A"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6616C" w14:textId="77777777" w:rsidR="00B62E0B" w:rsidRDefault="00000000">
    <w:r>
      <w:rPr>
        <w:noProof/>
      </w:rPr>
      <mc:AlternateContent>
        <mc:Choice Requires="wps">
          <w:drawing>
            <wp:anchor distT="0" distB="0" distL="0" distR="0" simplePos="0" relativeHeight="33792" behindDoc="0" locked="0" layoutInCell="1" allowOverlap="1" wp14:anchorId="0F12B228" wp14:editId="5B49624D">
              <wp:simplePos x="0" y="0"/>
              <wp:positionH relativeFrom="page">
                <wp:align>left</wp:align>
              </wp:positionH>
              <wp:positionV relativeFrom="page">
                <wp:align>center</wp:align>
              </wp:positionV>
              <wp:extent cx="7433310" cy="1270000"/>
              <wp:effectExtent l="0" t="0" r="0" b="0"/>
              <wp:wrapNone/>
              <wp:docPr id="10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A5407B5"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F12B228" id="_x0000_s1058" style="position:absolute;margin-left:0;margin-top:0;width:585.3pt;height:100pt;rotation:-45;z-index:3379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xABOwIAAHs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j2JQNO1tfd5CZhPp8Y6vW+x/w3zY&#10;MsBhQyMuUHjBQyqLxdmLRElj4cff7DEeZwC9lHQ4vFj49yMDQYn6ZHA6nsrJJE57UibvH0aowL1n&#10;f+8xR720SGuZqktijA/qVZRg9Tfcs0XMii5mOOauKNKWxWXIK4V7ysVikYJwvh0LG7NzPEKnS3SL&#10;Y0Bm02XfuLmwiBOeaL1sY1yhez1F3f4Z8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n4xABOwIAAHsEAAAOAAAAAAAAAAAA&#10;AAAAAC4CAABkcnMvZTJvRG9jLnhtbFBLAQItABQABgAIAAAAIQClnKiB2gAAAAYBAAAPAAAAAAAA&#10;AAAAAAAAAJUEAABkcnMvZG93bnJldi54bWxQSwUGAAAAAAQABADzAAAAnAUAAAAA&#10;" stroked="f" strokeweight="1pt">
              <v:textbox style="mso-fit-shape-to-text:t">
                <w:txbxContent>
                  <w:p w14:paraId="6A5407B5"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0D21B" w14:textId="77777777" w:rsidR="00B62E0B" w:rsidRDefault="00000000">
    <w:r>
      <w:rPr>
        <w:noProof/>
      </w:rPr>
      <mc:AlternateContent>
        <mc:Choice Requires="wps">
          <w:drawing>
            <wp:anchor distT="0" distB="0" distL="0" distR="0" simplePos="0" relativeHeight="35840" behindDoc="0" locked="0" layoutInCell="1" allowOverlap="1" wp14:anchorId="294CFF89" wp14:editId="09F40343">
              <wp:simplePos x="0" y="0"/>
              <wp:positionH relativeFrom="page">
                <wp:align>left</wp:align>
              </wp:positionH>
              <wp:positionV relativeFrom="page">
                <wp:align>center</wp:align>
              </wp:positionV>
              <wp:extent cx="7433310" cy="1270000"/>
              <wp:effectExtent l="0" t="0" r="0" b="0"/>
              <wp:wrapNone/>
              <wp:docPr id="1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1AAE230"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94CFF89" id="_x0000_s1059" style="position:absolute;margin-left:0;margin-top:0;width:585.3pt;height:100pt;rotation:-45;z-index:3584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9Y4OwIAAHs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j2NQNO1tfd5CZhPp8Y6vW+x/w3zY&#10;MsBhQyMuUHjBQyqLxdmLRElj4cff7DEeZwC9lHQ4vFj49yMDQYn6ZHA6nsrJJE57UibvH0aowL1n&#10;f+8xR720SGuZqktijA/qVZRg9Tfcs0XMii5mOOauKNKWxWXIK4V7ysVikYJwvh0LG7NzPEKnS3SL&#10;Y0Bm02XfuLmwiBOeaL1sY1yhez1F3f4Z8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2S9Y4OwIAAHsEAAAOAAAAAAAAAAAA&#10;AAAAAC4CAABkcnMvZTJvRG9jLnhtbFBLAQItABQABgAIAAAAIQClnKiB2gAAAAYBAAAPAAAAAAAA&#10;AAAAAAAAAJUEAABkcnMvZG93bnJldi54bWxQSwUGAAAAAAQABADzAAAAnAUAAAAA&#10;" stroked="f" strokeweight="1pt">
              <v:textbox style="mso-fit-shape-to-text:t">
                <w:txbxContent>
                  <w:p w14:paraId="51AAE230"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21C2F" w14:textId="77777777" w:rsidR="00B62E0B" w:rsidRDefault="00000000">
    <w:r>
      <w:rPr>
        <w:noProof/>
      </w:rPr>
      <mc:AlternateContent>
        <mc:Choice Requires="wps">
          <w:drawing>
            <wp:anchor distT="0" distB="0" distL="0" distR="0" simplePos="0" relativeHeight="34816" behindDoc="0" locked="0" layoutInCell="1" allowOverlap="1" wp14:anchorId="712DE8AB" wp14:editId="0943E554">
              <wp:simplePos x="0" y="0"/>
              <wp:positionH relativeFrom="page">
                <wp:align>left</wp:align>
              </wp:positionH>
              <wp:positionV relativeFrom="page">
                <wp:align>center</wp:align>
              </wp:positionV>
              <wp:extent cx="7433310" cy="1270000"/>
              <wp:effectExtent l="0" t="0" r="0" b="0"/>
              <wp:wrapNone/>
              <wp:docPr id="20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345CC99"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12DE8AB" id="_x0000_s1060" style="position:absolute;margin-left:0;margin-top:0;width:585.3pt;height:100pt;rotation:-45;z-index:3481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eVOwIAAHs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T2JQNO1tfd5CZhPp8Y6vW+x/w3zY&#10;MsBhQyMuUHjBQyqLxdmLRElj4cff7DEeZwC9lHQ4vFj49yMDQYn6ZHA6nsrJJE57UibvH0aowL1n&#10;f+8xR720SGuZqktijA/qVZRg9Tfcs0XMii5mOOauKNKWxWXIK4V7ysVikYJwvh0LG7NzPEKnS3SL&#10;Y0Bm02XfuLmwiBOeaL1sY1yhez1F3f4Z8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BEoeVOwIAAHsEAAAOAAAAAAAAAAAA&#10;AAAAAC4CAABkcnMvZTJvRG9jLnhtbFBLAQItABQABgAIAAAAIQClnKiB2gAAAAYBAAAPAAAAAAAA&#10;AAAAAAAAAJUEAABkcnMvZG93bnJldi54bWxQSwUGAAAAAAQABADzAAAAnAUAAAAA&#10;" stroked="f" strokeweight="1pt">
              <v:textbox style="mso-fit-shape-to-text:t">
                <w:txbxContent>
                  <w:p w14:paraId="5345CC99"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043CE" w14:textId="77777777" w:rsidR="00B62E0B" w:rsidRDefault="00000000">
    <w:r>
      <w:rPr>
        <w:noProof/>
      </w:rPr>
      <mc:AlternateContent>
        <mc:Choice Requires="wps">
          <w:drawing>
            <wp:anchor distT="0" distB="0" distL="0" distR="0" simplePos="0" relativeHeight="36864" behindDoc="0" locked="0" layoutInCell="1" allowOverlap="1" wp14:anchorId="0CC18F13" wp14:editId="789A9148">
              <wp:simplePos x="0" y="0"/>
              <wp:positionH relativeFrom="page">
                <wp:align>left</wp:align>
              </wp:positionH>
              <wp:positionV relativeFrom="page">
                <wp:align>center</wp:align>
              </wp:positionV>
              <wp:extent cx="7433310" cy="1270000"/>
              <wp:effectExtent l="0" t="0" r="0" b="0"/>
              <wp:wrapNone/>
              <wp:docPr id="10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B213DC6"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CC18F13" id="_x0000_s1061" style="position:absolute;margin-left:0;margin-top:0;width:585.3pt;height:100pt;rotation:-45;z-index:3686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GsOwIAAHs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BCDomln6/MGMptIj3d81WL/a+bD&#10;hgEOGxpxgcILHlJZLM5eJEoaCz/+Zo/xOAPopaTD4cXCvx8YCErUZ4PT8VSORnHakzJ6GA9QgXvP&#10;7t5jDnphkdYyVZfEGB/UmyjB6m+4Z/OYFV3McMxdUaQti4uQVwr3lIv5PAXhfDsW1mbreIROl+jm&#10;h4DMpsu+cXNhESc80XrZxrhC93qKuv0zZ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QukGsOwIAAHsEAAAOAAAAAAAAAAAA&#10;AAAAAC4CAABkcnMvZTJvRG9jLnhtbFBLAQItABQABgAIAAAAIQClnKiB2gAAAAYBAAAPAAAAAAAA&#10;AAAAAAAAAJUEAABkcnMvZG93bnJldi54bWxQSwUGAAAAAAQABADzAAAAnAUAAAAA&#10;" stroked="f" strokeweight="1pt">
              <v:textbox style="mso-fit-shape-to-text:t">
                <w:txbxContent>
                  <w:p w14:paraId="4B213DC6"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A677D" w14:textId="77777777" w:rsidR="00B62E0B" w:rsidRDefault="00000000">
    <w:r>
      <w:rPr>
        <w:noProof/>
      </w:rPr>
      <mc:AlternateContent>
        <mc:Choice Requires="wps">
          <w:drawing>
            <wp:anchor distT="0" distB="0" distL="0" distR="0" simplePos="0" relativeHeight="38912" behindDoc="0" locked="0" layoutInCell="1" allowOverlap="1" wp14:anchorId="5CC47F00" wp14:editId="794908F9">
              <wp:simplePos x="0" y="0"/>
              <wp:positionH relativeFrom="page">
                <wp:align>left</wp:align>
              </wp:positionH>
              <wp:positionV relativeFrom="page">
                <wp:align>center</wp:align>
              </wp:positionV>
              <wp:extent cx="7433310" cy="1270000"/>
              <wp:effectExtent l="0" t="0" r="0" b="0"/>
              <wp:wrapNone/>
              <wp:docPr id="1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3A8E106"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CC47F00" id="_x0000_s1062" style="position:absolute;margin-left:0;margin-top:0;width:585.3pt;height:100pt;rotation:-45;z-index:3891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rmOwIAAHs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fIhB0bSz9XkDmU2kxzu+arH/NfNh&#10;wwCHDY24QOEFD6ksFmcvEiWNhR9/s8d4nAH0UtLh8GLh3w8MBCXqs8HpeCpHozjtSRl9HA9QgXvP&#10;7t5jDnphkdYyVZfEGB/UmyjB6m+4Z/OYFV3McMxdUaQti4uQVwr3lIv5PAXhfDsW1mbreIROl+jm&#10;h4DMpsu+cXNhESc80XrZxrhC93qKuv0zZ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jQgrmOwIAAHsEAAAOAAAAAAAAAAAA&#10;AAAAAC4CAABkcnMvZTJvRG9jLnhtbFBLAQItABQABgAIAAAAIQClnKiB2gAAAAYBAAAPAAAAAAAA&#10;AAAAAAAAAJUEAABkcnMvZG93bnJldi54bWxQSwUGAAAAAAQABADzAAAAnAUAAAAA&#10;" stroked="f" strokeweight="1pt">
              <v:textbox style="mso-fit-shape-to-text:t">
                <w:txbxContent>
                  <w:p w14:paraId="23A8E106"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663C0" w14:textId="77777777" w:rsidR="00B62E0B" w:rsidRDefault="00000000">
    <w:r>
      <w:rPr>
        <w:noProof/>
      </w:rPr>
      <mc:AlternateContent>
        <mc:Choice Requires="wps">
          <w:drawing>
            <wp:anchor distT="0" distB="0" distL="0" distR="0" simplePos="0" relativeHeight="37888" behindDoc="0" locked="0" layoutInCell="1" allowOverlap="1" wp14:anchorId="01EA40D5" wp14:editId="12C5CEF9">
              <wp:simplePos x="0" y="0"/>
              <wp:positionH relativeFrom="page">
                <wp:align>left</wp:align>
              </wp:positionH>
              <wp:positionV relativeFrom="page">
                <wp:align>center</wp:align>
              </wp:positionV>
              <wp:extent cx="7433310" cy="1270000"/>
              <wp:effectExtent l="0" t="0" r="0" b="0"/>
              <wp:wrapNone/>
              <wp:docPr id="20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5F73DDB"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1EA40D5" id="_x0000_s1063" style="position:absolute;margin-left:0;margin-top:0;width:585.3pt;height:100pt;rotation:-45;z-index:3788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szfOwIAAHs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KNpzEomva2Pm8hs4n0eMc3Lfb/zHzY&#10;MsBhQyMuUHjBQyqLxdmLRElj4cff7DEeZwC9lHQ4vFj49yMDQYn6ZHA6HsvJJE57UibvpyNU4N6z&#10;v/eYo15ZpLVM1SUxxgf1Kkqw+hvu2TJmRRczHHNXFGnL4irklcI95WK5TEE4346FZ7NzPEKnS3TL&#10;Y0Bm02XfuLmwiBOeaL1sY1yhez1F3f4Zi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y6szfOwIAAHsEAAAOAAAAAAAAAAAA&#10;AAAAAC4CAABkcnMvZTJvRG9jLnhtbFBLAQItABQABgAIAAAAIQClnKiB2gAAAAYBAAAPAAAAAAAA&#10;AAAAAAAAAJUEAABkcnMvZG93bnJldi54bWxQSwUGAAAAAAQABADzAAAAnAUAAAAA&#10;" stroked="f" strokeweight="1pt">
              <v:textbox style="mso-fit-shape-to-text:t">
                <w:txbxContent>
                  <w:p w14:paraId="05F73DDB"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0C4F6" w14:textId="77777777" w:rsidR="00B62E0B" w:rsidRDefault="00000000">
    <w:r>
      <w:rPr>
        <w:noProof/>
      </w:rPr>
      <mc:AlternateContent>
        <mc:Choice Requires="wps">
          <w:drawing>
            <wp:anchor distT="0" distB="0" distL="0" distR="0" simplePos="0" relativeHeight="39936" behindDoc="0" locked="0" layoutInCell="1" allowOverlap="1" wp14:anchorId="49A1E4A6" wp14:editId="62CD9C01">
              <wp:simplePos x="0" y="0"/>
              <wp:positionH relativeFrom="page">
                <wp:align>left</wp:align>
              </wp:positionH>
              <wp:positionV relativeFrom="page">
                <wp:align>center</wp:align>
              </wp:positionV>
              <wp:extent cx="7433310" cy="1270000"/>
              <wp:effectExtent l="0" t="0" r="0" b="0"/>
              <wp:wrapNone/>
              <wp:docPr id="10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6F5168A"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9A1E4A6" id="_x0000_s1064" style="position:absolute;margin-left:0;margin-top:0;width:585.3pt;height:100pt;rotation:-45;z-index:3993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9lnOgIAAHs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DSQyKpr2tL1vIbCI93vF1i/1vmA9b&#10;BjhsaMQFCi94SGWxOHuVKGks/PibPcbjDKCXkg6HFwv/fmQgKFGfDE7HUz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Az32Wc6AgAAewQAAA4AAAAAAAAAAAAA&#10;AAAALgIAAGRycy9lMm9Eb2MueG1sUEsBAi0AFAAGAAgAAAAhAKWcqIHaAAAABgEAAA8AAAAAAAAA&#10;AAAAAAAAlAQAAGRycy9kb3ducmV2LnhtbFBLBQYAAAAABAAEAPMAAACbBQAAAAA=&#10;" stroked="f" strokeweight="1pt">
              <v:textbox style="mso-fit-shape-to-text:t">
                <w:txbxContent>
                  <w:p w14:paraId="66F5168A"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31C68" w14:textId="77777777" w:rsidR="00B62E0B" w:rsidRDefault="00000000">
    <w:r>
      <w:rPr>
        <w:noProof/>
      </w:rPr>
      <mc:AlternateContent>
        <mc:Choice Requires="wps">
          <w:drawing>
            <wp:anchor distT="0" distB="0" distL="0" distR="0" simplePos="0" relativeHeight="5120" behindDoc="0" locked="0" layoutInCell="1" allowOverlap="1" wp14:anchorId="20CE3EE6" wp14:editId="234FBD78">
              <wp:simplePos x="0" y="0"/>
              <wp:positionH relativeFrom="page">
                <wp:align>left</wp:align>
              </wp:positionH>
              <wp:positionV relativeFrom="page">
                <wp:align>center</wp:align>
              </wp:positionV>
              <wp:extent cx="7433310" cy="1270000"/>
              <wp:effectExtent l="0" t="0" r="0" b="0"/>
              <wp:wrapNone/>
              <wp:docPr id="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49BA4D7"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0CE3EE6" id="_x0000_s1029" style="position:absolute;margin-left:0;margin-top:0;width:585.3pt;height:100pt;rotation:-45;z-index:512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OrOgIAAHo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Qax5ho2dv6vIVMJrLjHV+32P6G+bBl&#10;gLOGRtyf8IKHVBZrsxeJksbCj7/ZYzyOAHop6XB2se7vRwaCEvXJ4HA8lZNJHPakTN4/jFCBe8/+&#10;3mOOemmR1TJVl8QYH9SrKMHqb7hmi5gVXcxwzF1RZC2Ly5A3CteUi8UiBeF4OxY2Zud4hE536BbH&#10;gMSmu75xcyERBzyxelnGuEH3eoq6/TLmPwE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IwYA6s6AgAAegQAAA4AAAAAAAAAAAAA&#10;AAAALgIAAGRycy9lMm9Eb2MueG1sUEsBAi0AFAAGAAgAAAAhAKWcqIHaAAAABgEAAA8AAAAAAAAA&#10;AAAAAAAAlAQAAGRycy9kb3ducmV2LnhtbFBLBQYAAAAABAAEAPMAAACbBQAAAAA=&#10;" stroked="f" strokeweight="1pt">
              <v:textbox style="mso-fit-shape-to-text:t">
                <w:txbxContent>
                  <w:p w14:paraId="449BA4D7"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2A484" w14:textId="77777777" w:rsidR="00B62E0B" w:rsidRDefault="00000000">
    <w:r>
      <w:rPr>
        <w:noProof/>
      </w:rPr>
      <mc:AlternateContent>
        <mc:Choice Requires="wps">
          <w:drawing>
            <wp:anchor distT="0" distB="0" distL="0" distR="0" simplePos="0" relativeHeight="41984" behindDoc="0" locked="0" layoutInCell="1" allowOverlap="1" wp14:anchorId="04E6BB31" wp14:editId="22A7FEB3">
              <wp:simplePos x="0" y="0"/>
              <wp:positionH relativeFrom="page">
                <wp:align>left</wp:align>
              </wp:positionH>
              <wp:positionV relativeFrom="page">
                <wp:align>center</wp:align>
              </wp:positionV>
              <wp:extent cx="7433310" cy="1270000"/>
              <wp:effectExtent l="0" t="0" r="0" b="0"/>
              <wp:wrapNone/>
              <wp:docPr id="1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77152E3"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4E6BB31" id="_x0000_s1065" style="position:absolute;margin-left:0;margin-top:0;width:585.3pt;height:100pt;rotation:-45;z-index:4198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9eOgIAAHs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GGkxgUTXtbX7aQ2UR6vOPrFvvfMB+2&#10;DHDY0IgLFF7wkMpicfYqUdJY+PE3e4zHGUAvJR0OLxb+/chAUKI+GZyOST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F1fH146AgAAewQAAA4AAAAAAAAAAAAA&#10;AAAALgIAAGRycy9lMm9Eb2MueG1sUEsBAi0AFAAGAAgAAAAhAKWcqIHaAAAABgEAAA8AAAAAAAAA&#10;AAAAAAAAlAQAAGRycy9kb3ducmV2LnhtbFBLBQYAAAAABAAEAPMAAACbBQAAAAA=&#10;" stroked="f" strokeweight="1pt">
              <v:textbox style="mso-fit-shape-to-text:t">
                <w:txbxContent>
                  <w:p w14:paraId="077152E3"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BF795" w14:textId="77777777" w:rsidR="00B62E0B" w:rsidRDefault="00000000">
    <w:r>
      <w:rPr>
        <w:noProof/>
      </w:rPr>
      <mc:AlternateContent>
        <mc:Choice Requires="wps">
          <w:drawing>
            <wp:anchor distT="0" distB="0" distL="0" distR="0" simplePos="0" relativeHeight="40960" behindDoc="0" locked="0" layoutInCell="1" allowOverlap="1" wp14:anchorId="21E2DFD6" wp14:editId="17B1E12C">
              <wp:simplePos x="0" y="0"/>
              <wp:positionH relativeFrom="page">
                <wp:align>left</wp:align>
              </wp:positionH>
              <wp:positionV relativeFrom="page">
                <wp:align>center</wp:align>
              </wp:positionV>
              <wp:extent cx="7433310" cy="1270000"/>
              <wp:effectExtent l="0" t="0" r="0" b="0"/>
              <wp:wrapNone/>
              <wp:docPr id="20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927741D"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1E2DFD6" id="_x0000_s1066" style="position:absolute;margin-left:0;margin-top:0;width:585.3pt;height:100pt;rotation:-45;z-index:4096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" stroked="f" strokeweight="1pt">
              <v:textbox style="mso-fit-shape-to-text:t">
                <w:txbxContent>
                  <w:p w14:paraId="1927741D"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966F1" w14:textId="77777777" w:rsidR="00B62E0B" w:rsidRDefault="00000000">
    <w:r>
      <w:rPr>
        <w:noProof/>
      </w:rPr>
      <mc:AlternateContent>
        <mc:Choice Requires="wps">
          <w:drawing>
            <wp:anchor distT="0" distB="0" distL="0" distR="0" simplePos="0" relativeHeight="43008" behindDoc="0" locked="0" layoutInCell="1" allowOverlap="1" wp14:anchorId="1E1812F4" wp14:editId="1C9BD670">
              <wp:simplePos x="0" y="0"/>
              <wp:positionH relativeFrom="page">
                <wp:align>left</wp:align>
              </wp:positionH>
              <wp:positionV relativeFrom="page">
                <wp:align>center</wp:align>
              </wp:positionV>
              <wp:extent cx="7433310" cy="1270000"/>
              <wp:effectExtent l="0" t="0" r="0" b="0"/>
              <wp:wrapNone/>
              <wp:docPr id="10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53B6F6C"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E1812F4" id="_x0000_s1067" style="position:absolute;margin-left:0;margin-top:0;width:585.3pt;height:100pt;rotation:-45;z-index:4300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MeOwIAAHs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SalDEomva2Pm8hs4n0eMfXLfa/YT5s&#10;GeCwoREXKLzgIZXF4uxFoqSx8ONv9hiPM4BeSjocXiz8+5GBoER9MjgdT+VkEqc9KZP3DyNU4N6z&#10;v/eYo15apLVM1SUxxgf1Kkqw+hvu2SJmRRczHHNXFGnL4jLklcI95WKxSEE4346Fjdk5HqHTJbrF&#10;MSCz6bJv3FxYxAlPtF62Ma7QvZ6ibv+M+U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ibPMeOwIAAHsEAAAOAAAAAAAAAAAA&#10;AAAAAC4CAABkcnMvZTJvRG9jLnhtbFBLAQItABQABgAIAAAAIQClnKiB2gAAAAYBAAAPAAAAAAAA&#10;AAAAAAAAAJUEAABkcnMvZG93bnJldi54bWxQSwUGAAAAAAQABADzAAAAnAUAAAAA&#10;" stroked="f" strokeweight="1pt">
              <v:textbox style="mso-fit-shape-to-text:t">
                <w:txbxContent>
                  <w:p w14:paraId="753B6F6C"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F514B" w14:textId="77777777" w:rsidR="00B62E0B" w:rsidRDefault="00000000">
    <w:r>
      <w:rPr>
        <w:noProof/>
      </w:rPr>
      <mc:AlternateContent>
        <mc:Choice Requires="wps">
          <w:drawing>
            <wp:anchor distT="0" distB="0" distL="0" distR="0" simplePos="0" relativeHeight="45056" behindDoc="0" locked="0" layoutInCell="1" allowOverlap="1" wp14:anchorId="217E3838" wp14:editId="023F724C">
              <wp:simplePos x="0" y="0"/>
              <wp:positionH relativeFrom="page">
                <wp:align>left</wp:align>
              </wp:positionH>
              <wp:positionV relativeFrom="page">
                <wp:align>center</wp:align>
              </wp:positionV>
              <wp:extent cx="7433310" cy="1270000"/>
              <wp:effectExtent l="0" t="0" r="0" b="0"/>
              <wp:wrapNone/>
              <wp:docPr id="1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3D24BD3"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17E3838" id="_x0000_s1068" style="position:absolute;margin-left:0;margin-top:0;width:585.3pt;height:100pt;rotation:-45;z-index:4505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hUOwIAAHs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SajGJQNO1tfd5CZhPp8Y6vW+x/w3zY&#10;MsBhQyMuUHjBQyqLxdmLRElj4cff7DEeZwC9lHQ4vFj49yMDQYn6ZHA6nsrJJE57UibvH0aowL1n&#10;f+8xR720SGuZqktijA/qVZRg9Tfcs0XMii5mOOauKNKWxWXIK4V7ysVikYJwvh0LG7NzPEKnS3SL&#10;Y0Bm02XfuLmwiBOeaL1sY1yhez1F3f4Z8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RlLhUOwIAAHsEAAAOAAAAAAAAAAAA&#10;AAAAAC4CAABkcnMvZTJvRG9jLnhtbFBLAQItABQABgAIAAAAIQClnKiB2gAAAAYBAAAPAAAAAAAA&#10;AAAAAAAAAJUEAABkcnMvZG93bnJldi54bWxQSwUGAAAAAAQABADzAAAAnAUAAAAA&#10;" stroked="f" strokeweight="1pt">
              <v:textbox style="mso-fit-shape-to-text:t">
                <w:txbxContent>
                  <w:p w14:paraId="33D24BD3"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3AC0D" w14:textId="77777777" w:rsidR="00B62E0B" w:rsidRDefault="00000000">
    <w:r>
      <w:rPr>
        <w:noProof/>
      </w:rPr>
      <mc:AlternateContent>
        <mc:Choice Requires="wps">
          <w:drawing>
            <wp:anchor distT="0" distB="0" distL="0" distR="0" simplePos="0" relativeHeight="44032" behindDoc="0" locked="0" layoutInCell="1" allowOverlap="1" wp14:anchorId="571078B1" wp14:editId="2DF30927">
              <wp:simplePos x="0" y="0"/>
              <wp:positionH relativeFrom="page">
                <wp:align>left</wp:align>
              </wp:positionH>
              <wp:positionV relativeFrom="page">
                <wp:align>center</wp:align>
              </wp:positionV>
              <wp:extent cx="7433310" cy="1270000"/>
              <wp:effectExtent l="0" t="0" r="0" b="0"/>
              <wp:wrapNone/>
              <wp:docPr id="20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BC3E0BC"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71078B1" id="_x0000_s1069" style="position:absolute;margin-left:0;margin-top:0;width:585.3pt;height:100pt;rotation:-45;z-index:4403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5tOwIAAHs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SajGNQNO1tfd5CZhPp8Y6vW+x/w3zY&#10;MsBhQyMuUHjBQyqLxdmLRElj4cff7DEeZwC9lHQ4vFj49yMDQYn6ZHA6nsrJJE57UibvH0aowL1n&#10;f+8xR720SGuZqktijA/qVZRg9Tfcs0XMii5mOOauKNKWxWXIK4V7ysVikYJwvh0LG7NzPEKnS3SL&#10;Y0Bm02XfuLmwiBOeaL1sY1yhez1F3f4Z8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APH5tOwIAAHsEAAAOAAAAAAAAAAAA&#10;AAAAAC4CAABkcnMvZTJvRG9jLnhtbFBLAQItABQABgAIAAAAIQClnKiB2gAAAAYBAAAPAAAAAAAA&#10;AAAAAAAAAJUEAABkcnMvZG93bnJldi54bWxQSwUGAAAAAAQABADzAAAAnAUAAAAA&#10;" stroked="f" strokeweight="1pt">
              <v:textbox style="mso-fit-shape-to-text:t">
                <w:txbxContent>
                  <w:p w14:paraId="7BC3E0BC"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916AB" w14:textId="77777777" w:rsidR="00B62E0B" w:rsidRDefault="00000000">
    <w:r>
      <w:rPr>
        <w:noProof/>
      </w:rPr>
      <mc:AlternateContent>
        <mc:Choice Requires="wps">
          <w:drawing>
            <wp:anchor distT="0" distB="0" distL="0" distR="0" simplePos="0" relativeHeight="46080" behindDoc="0" locked="0" layoutInCell="1" allowOverlap="1" wp14:anchorId="5FB2E865" wp14:editId="6D8A529D">
              <wp:simplePos x="0" y="0"/>
              <wp:positionH relativeFrom="page">
                <wp:align>left</wp:align>
              </wp:positionH>
              <wp:positionV relativeFrom="page">
                <wp:align>center</wp:align>
              </wp:positionV>
              <wp:extent cx="7433310" cy="1270000"/>
              <wp:effectExtent l="0" t="0" r="0" b="0"/>
              <wp:wrapNone/>
              <wp:docPr id="10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7C0F0F0"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FB2E865" id="_x0000_s1070" style="position:absolute;margin-left:0;margin-top:0;width:585.3pt;height:100pt;rotation:-45;z-index:4608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AOwIAAHs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SaTGJQNO1tfd5CZhPp8Y6vW+x/w3zY&#10;MsBhQyMuUHjBQyqLxdmLRElj4cff7DEeZwC9lHQ4vFj49yMDQYn6ZHA6nsrJJE57UibvH0aowL1n&#10;f+8xR720SGuZqktijA/qVZRg9Tfcs0XMii5mOOauKNKWxWXIK4V7ysVikYJwvh0LG7NzPEKnS3SL&#10;Y0Bm02XfuLmwiBOeaL1sY1yhez1F3f4Z8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3ZS/AOwIAAHsEAAAOAAAAAAAAAAAA&#10;AAAAAC4CAABkcnMvZTJvRG9jLnhtbFBLAQItABQABgAIAAAAIQClnKiB2gAAAAYBAAAPAAAAAAAA&#10;AAAAAAAAAJUEAABkcnMvZG93bnJldi54bWxQSwUGAAAAAAQABADzAAAAnAUAAAAA&#10;" stroked="f" strokeweight="1pt">
              <v:textbox style="mso-fit-shape-to-text:t">
                <w:txbxContent>
                  <w:p w14:paraId="67C0F0F0"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31475" w14:textId="77777777" w:rsidR="00B62E0B" w:rsidRDefault="00000000">
    <w:r>
      <w:rPr>
        <w:noProof/>
      </w:rPr>
      <mc:AlternateContent>
        <mc:Choice Requires="wps">
          <w:drawing>
            <wp:anchor distT="0" distB="0" distL="0" distR="0" simplePos="0" relativeHeight="48128" behindDoc="0" locked="0" layoutInCell="1" allowOverlap="1" wp14:anchorId="6E904EC3" wp14:editId="312A8740">
              <wp:simplePos x="0" y="0"/>
              <wp:positionH relativeFrom="page">
                <wp:align>left</wp:align>
              </wp:positionH>
              <wp:positionV relativeFrom="page">
                <wp:align>center</wp:align>
              </wp:positionV>
              <wp:extent cx="7433310" cy="1270000"/>
              <wp:effectExtent l="0" t="0" r="0" b="0"/>
              <wp:wrapNone/>
              <wp:docPr id="1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DBF7AC6"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E904EC3" id="_x0000_s1071" style="position:absolute;margin-left:0;margin-top:0;width:585.3pt;height:100pt;rotation:-45;z-index:4812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n5OwIAAHs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9BCDomln6/MGMptIj3d81WL/a+bD&#10;hgEOGxpxgcILHlJZLM5eJEoaCz/+Zo/xOAPopaTD4cXCvx8YCErUZ4PT8VSORnHakzJ6GA9QgXvP&#10;7t5jDnphkdYyVZfEGB/UmyjB6m+4Z/OYFV3McMxdUaQti4uQVwr3lIv5PAXhfDsW1mbreIROl+jm&#10;h4DMpsu+cXNhESc80XrZxrhC93qKuv0zZ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mzen5OwIAAHsEAAAOAAAAAAAAAAAA&#10;AAAAAC4CAABkcnMvZTJvRG9jLnhtbFBLAQItABQABgAIAAAAIQClnKiB2gAAAAYBAAAPAAAAAAAA&#10;AAAAAAAAAJUEAABkcnMvZG93bnJldi54bWxQSwUGAAAAAAQABADzAAAAnAUAAAAA&#10;" stroked="f" strokeweight="1pt">
              <v:textbox style="mso-fit-shape-to-text:t">
                <w:txbxContent>
                  <w:p w14:paraId="5DBF7AC6"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600E5" w14:textId="77777777" w:rsidR="00B62E0B" w:rsidRDefault="00000000">
    <w:r>
      <w:rPr>
        <w:noProof/>
      </w:rPr>
      <mc:AlternateContent>
        <mc:Choice Requires="wps">
          <w:drawing>
            <wp:anchor distT="0" distB="0" distL="0" distR="0" simplePos="0" relativeHeight="47104" behindDoc="0" locked="0" layoutInCell="1" allowOverlap="1" wp14:anchorId="47937831" wp14:editId="7F76D6C0">
              <wp:simplePos x="0" y="0"/>
              <wp:positionH relativeFrom="page">
                <wp:align>left</wp:align>
              </wp:positionH>
              <wp:positionV relativeFrom="page">
                <wp:align>center</wp:align>
              </wp:positionV>
              <wp:extent cx="7433310" cy="1270000"/>
              <wp:effectExtent l="0" t="0" r="0" b="0"/>
              <wp:wrapNone/>
              <wp:docPr id="20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BFC419C"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7937831" id="_x0000_s1072" style="position:absolute;margin-left:0;margin-top:0;width:585.3pt;height:100pt;rotation:-45;z-index:4710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KzOwIAAHs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eohB0bSz9XkDmU2kxzu+arH/NfNh&#10;wwCHDY24QOEFD6ksFmcvEiWNhR9/s8d4nAH0UtLh8GLh3w8MBCXqs8HpeCpHozjtSRl9HA9QgXvP&#10;7t5jDnphkdYyVZfEGB/UmyjB6m+4Z/OYFV3McMxdUaQti4uQVwr3lIv5PAXhfDsW1mbreIROl+jm&#10;h4DMpsu+cXNhESc80XrZxrhC93qKuv0zZ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VNaKzOwIAAHsEAAAOAAAAAAAAAAAA&#10;AAAAAC4CAABkcnMvZTJvRG9jLnhtbFBLAQItABQABgAIAAAAIQClnKiB2gAAAAYBAAAPAAAAAAAA&#10;AAAAAAAAAJUEAABkcnMvZG93bnJldi54bWxQSwUGAAAAAAQABADzAAAAnAUAAAAA&#10;" stroked="f" strokeweight="1pt">
              <v:textbox style="mso-fit-shape-to-text:t">
                <w:txbxContent>
                  <w:p w14:paraId="4BFC419C"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CF26E" w14:textId="77777777" w:rsidR="00B62E0B" w:rsidRDefault="00000000">
    <w:r>
      <w:rPr>
        <w:noProof/>
      </w:rPr>
      <mc:AlternateContent>
        <mc:Choice Requires="wps">
          <w:drawing>
            <wp:anchor distT="0" distB="0" distL="0" distR="0" simplePos="0" relativeHeight="49152" behindDoc="0" locked="0" layoutInCell="1" allowOverlap="1" wp14:anchorId="0D19739F" wp14:editId="24755595">
              <wp:simplePos x="0" y="0"/>
              <wp:positionH relativeFrom="page">
                <wp:align>left</wp:align>
              </wp:positionH>
              <wp:positionV relativeFrom="page">
                <wp:align>center</wp:align>
              </wp:positionV>
              <wp:extent cx="7433310" cy="1270000"/>
              <wp:effectExtent l="0" t="0" r="0" b="0"/>
              <wp:wrapNone/>
              <wp:docPr id="11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C7D76A0"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D19739F" id="_x0000_s1073" style="position:absolute;margin-left:0;margin-top:0;width:585.3pt;height:100pt;rotation:-45;z-index:4915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SKOwIAAHs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JNpjEomva2Pm8hs4n0eMc3Lfb/zHzY&#10;MsBhQyMuUHjBQyqLxdmLRElj4cff7DEeZwC9lHQ4vFj49yMDQYn6ZHA6HsvJJE57UibvpyNU4N6z&#10;v/eYo15ZpLVM1SUxxgf1Kkqw+hvu2TJmRRczHHNXFGnL4irklcI95WK5TEE4346FZ7NzPEKnS3TL&#10;Y0Bm02XfuLmwiBOeaL1sY1yhez1F3f4Zi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EnWSKOwIAAHsEAAAOAAAAAAAAAAAA&#10;AAAAAC4CAABkcnMvZTJvRG9jLnhtbFBLAQItABQABgAIAAAAIQClnKiB2gAAAAYBAAAPAAAAAAAA&#10;AAAAAAAAAJUEAABkcnMvZG93bnJldi54bWxQSwUGAAAAAAQABADzAAAAnAUAAAAA&#10;" stroked="f" strokeweight="1pt">
              <v:textbox style="mso-fit-shape-to-text:t">
                <w:txbxContent>
                  <w:p w14:paraId="7C7D76A0"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C5FE2" w14:textId="77777777" w:rsidR="00B62E0B" w:rsidRDefault="00000000">
    <w:r>
      <w:rPr>
        <w:noProof/>
      </w:rPr>
      <mc:AlternateContent>
        <mc:Choice Requires="wps">
          <w:drawing>
            <wp:anchor distT="0" distB="0" distL="0" distR="0" simplePos="0" relativeHeight="51200" behindDoc="0" locked="0" layoutInCell="1" allowOverlap="1" wp14:anchorId="4460FF28" wp14:editId="58298D0D">
              <wp:simplePos x="0" y="0"/>
              <wp:positionH relativeFrom="page">
                <wp:align>left</wp:align>
              </wp:positionH>
              <wp:positionV relativeFrom="page">
                <wp:align>center</wp:align>
              </wp:positionV>
              <wp:extent cx="7433310" cy="1270000"/>
              <wp:effectExtent l="0" t="0" r="0" b="0"/>
              <wp:wrapNone/>
              <wp:docPr id="1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1E1A735"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460FF28" id="_x0000_s1074" style="position:absolute;margin-left:0;margin-top:0;width:585.3pt;height:100pt;rotation:-45;z-index:5120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HEyOgIAAHs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jSQyKpr2tL1vIbCI93vF1i/1vmA9b&#10;BjhsaMQFCi94SGWxOHuVKGks/PibPcbjDKCXkg6HFwv/fmQgKFGfDE7HUz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HqAcTI6AgAAewQAAA4AAAAAAAAAAAAA&#10;AAAALgIAAGRycy9lMm9Eb2MueG1sUEsBAi0AFAAGAAgAAAAhAKWcqIHaAAAABgEAAA8AAAAAAAAA&#10;AAAAAAAAlAQAAGRycy9kb3ducmV2LnhtbFBLBQYAAAAABAAEAPMAAACbBQAAAAA=&#10;" stroked="f" strokeweight="1pt">
              <v:textbox style="mso-fit-shape-to-text:t">
                <w:txbxContent>
                  <w:p w14:paraId="21E1A735"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49A50" w14:textId="77777777" w:rsidR="00B62E0B" w:rsidRDefault="00000000">
    <w:r>
      <w:rPr>
        <w:noProof/>
      </w:rPr>
      <mc:AlternateContent>
        <mc:Choice Requires="wps">
          <w:drawing>
            <wp:anchor distT="0" distB="0" distL="0" distR="0" simplePos="0" relativeHeight="4096" behindDoc="0" locked="0" layoutInCell="1" allowOverlap="1" wp14:anchorId="45247C1C" wp14:editId="23BA1E02">
              <wp:simplePos x="0" y="0"/>
              <wp:positionH relativeFrom="page">
                <wp:align>left</wp:align>
              </wp:positionH>
              <wp:positionV relativeFrom="page">
                <wp:align>center</wp:align>
              </wp:positionV>
              <wp:extent cx="7433310" cy="1270000"/>
              <wp:effectExtent l="0" t="0" r="0" b="0"/>
              <wp:wrapNone/>
              <wp:docPr id="19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EF91417"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5247C1C" id="_x0000_s1030" style="position:absolute;margin-left:0;margin-top:0;width:585.3pt;height:100pt;rotation:-45;z-index:409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DtBUgY6AgAAegQAAA4AAAAAAAAAAAAA&#10;AAAALgIAAGRycy9lMm9Eb2MueG1sUEsBAi0AFAAGAAgAAAAhAKWcqIHaAAAABgEAAA8AAAAAAAAA&#10;AAAAAAAAlAQAAGRycy9kb3ducmV2LnhtbFBLBQYAAAAABAAEAPMAAACbBQAAAAA=&#10;" stroked="f" strokeweight="1pt">
              <v:textbox style="mso-fit-shape-to-text:t">
                <w:txbxContent>
                  <w:p w14:paraId="4EF91417"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865BF" w14:textId="77777777" w:rsidR="00B62E0B" w:rsidRDefault="00000000">
    <w:r>
      <w:rPr>
        <w:noProof/>
      </w:rPr>
      <mc:AlternateContent>
        <mc:Choice Requires="wps">
          <w:drawing>
            <wp:anchor distT="0" distB="0" distL="0" distR="0" simplePos="0" relativeHeight="50176" behindDoc="0" locked="0" layoutInCell="1" allowOverlap="1" wp14:anchorId="4D151EAA" wp14:editId="3E462BA9">
              <wp:simplePos x="0" y="0"/>
              <wp:positionH relativeFrom="page">
                <wp:align>left</wp:align>
              </wp:positionH>
              <wp:positionV relativeFrom="page">
                <wp:align>center</wp:align>
              </wp:positionV>
              <wp:extent cx="7433310" cy="1270000"/>
              <wp:effectExtent l="0" t="0" r="0" b="0"/>
              <wp:wrapNone/>
              <wp:docPr id="20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096A6A7"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D151EAA" id="_x0000_s1075" style="position:absolute;margin-left:0;margin-top:0;width:585.3pt;height:100pt;rotation:-45;z-index:5017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cLOgIAAHs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FGkxgUTXtbX7aQ2UR6vOPrFvvfMB+2&#10;DHDY0IgLFF7wkMpicfYqUdJY+PE3e4zHGUAvJR0OLxb+/chAUKI+GZyOST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Csotws6AgAAewQAAA4AAAAAAAAAAAAA&#10;AAAALgIAAGRycy9lMm9Eb2MueG1sUEsBAi0AFAAGAAgAAAAhAKWcqIHaAAAABgEAAA8AAAAAAAAA&#10;AAAAAAAAlAQAAGRycy9kb3ducmV2LnhtbFBLBQYAAAAABAAEAPMAAACbBQAAAAA=&#10;" stroked="f" strokeweight="1pt">
              <v:textbox style="mso-fit-shape-to-text:t">
                <w:txbxContent>
                  <w:p w14:paraId="5096A6A7"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1B336" w14:textId="77777777" w:rsidR="00B62E0B" w:rsidRDefault="00000000">
    <w:r>
      <w:rPr>
        <w:noProof/>
      </w:rPr>
      <mc:AlternateContent>
        <mc:Choice Requires="wps">
          <w:drawing>
            <wp:anchor distT="0" distB="0" distL="0" distR="0" simplePos="0" relativeHeight="52224" behindDoc="0" locked="0" layoutInCell="1" allowOverlap="1" wp14:anchorId="2505CC4F" wp14:editId="6A7BCB56">
              <wp:simplePos x="0" y="0"/>
              <wp:positionH relativeFrom="page">
                <wp:align>left</wp:align>
              </wp:positionH>
              <wp:positionV relativeFrom="page">
                <wp:align>center</wp:align>
              </wp:positionV>
              <wp:extent cx="7433310" cy="1270000"/>
              <wp:effectExtent l="0" t="0" r="0" b="0"/>
              <wp:wrapNone/>
              <wp:docPr id="11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F6126B0"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505CC4F" id="_x0000_s1076" style="position:absolute;margin-left:0;margin-top:0;width:585.3pt;height:100pt;rotation:-45;z-index:5222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2A7OwIAAHs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HoIY1WNO1sfd5AZhPp8Y6vWux/zXzY&#10;MMBhQyMuUHjBQyqLxdmLRElj4cff7DEeZwC9lHQ4vFj49wMDQYn6bHA6nsrRKE57UkYP4wEqcO/Z&#10;3XvMQS8s0lqm6pIY44N6EyVY/Q33bB6zoosZjrkrirRlcRHySuGecjGfpyCcb8fC2mwdj9DpEt38&#10;EJDZdNk3bi4s4oQnWi/bGFfoXk9Rt3/G7Cc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5Y2A7OwIAAHsEAAAOAAAAAAAAAAAA&#10;AAAAAC4CAABkcnMvZTJvRG9jLnhtbFBLAQItABQABgAIAAAAIQClnKiB2gAAAAYBAAAPAAAAAAAA&#10;AAAAAAAAAJUEAABkcnMvZG93bnJldi54bWxQSwUGAAAAAAQABADzAAAAnAUAAAAA&#10;" stroked="f" strokeweight="1pt">
              <v:textbox style="mso-fit-shape-to-text:t">
                <w:txbxContent>
                  <w:p w14:paraId="3F6126B0"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95C64" w14:textId="77777777" w:rsidR="00B62E0B" w:rsidRDefault="00000000">
    <w:r>
      <w:rPr>
        <w:noProof/>
      </w:rPr>
      <mc:AlternateContent>
        <mc:Choice Requires="wps">
          <w:drawing>
            <wp:anchor distT="0" distB="0" distL="0" distR="0" simplePos="0" relativeHeight="54272" behindDoc="0" locked="0" layoutInCell="1" allowOverlap="1" wp14:anchorId="2A349DE0" wp14:editId="3F9968FA">
              <wp:simplePos x="0" y="0"/>
              <wp:positionH relativeFrom="page">
                <wp:align>left</wp:align>
              </wp:positionH>
              <wp:positionV relativeFrom="page">
                <wp:align>center</wp:align>
              </wp:positionV>
              <wp:extent cx="7433310" cy="1270000"/>
              <wp:effectExtent l="0" t="0" r="0" b="0"/>
              <wp:wrapNone/>
              <wp:docPr id="1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351C132"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A349DE0" id="_x0000_s1077" style="position:absolute;margin-left:0;margin-top:0;width:585.3pt;height:100pt;rotation:-45;z-index:5427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6YCOwIAAHs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HooYxB0bSz9XkDmU2kxzu+arH/NfNh&#10;wwCHDY24QOEFD6ksFmcvEiWNhR9/s8d4nAH0UtLh8GLh3w8MBCXqs8HpeCpHozjtSRk9jAeowL1n&#10;d+8xB72wSGuZqktijA/qTZRg9Tfcs3nMii5mOOauKNKWxUXIK4V7ysV8noJwvh0La7N1PEKnS3Tz&#10;Q0Bm02XfuLmwiBOeaL1sY1yhez1F3f4Zs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oy6YCOwIAAHsEAAAOAAAAAAAAAAAA&#10;AAAAAC4CAABkcnMvZTJvRG9jLnhtbFBLAQItABQABgAIAAAAIQClnKiB2gAAAAYBAAAPAAAAAAAA&#10;AAAAAAAAAJUEAABkcnMvZG93bnJldi54bWxQSwUGAAAAAAQABADzAAAAnAUAAAAA&#10;" stroked="f" strokeweight="1pt">
              <v:textbox style="mso-fit-shape-to-text:t">
                <w:txbxContent>
                  <w:p w14:paraId="1351C132"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3BE04" w14:textId="77777777" w:rsidR="00B62E0B" w:rsidRDefault="00000000">
    <w:r>
      <w:rPr>
        <w:noProof/>
      </w:rPr>
      <mc:AlternateContent>
        <mc:Choice Requires="wps">
          <w:drawing>
            <wp:anchor distT="0" distB="0" distL="0" distR="0" simplePos="0" relativeHeight="53248" behindDoc="0" locked="0" layoutInCell="1" allowOverlap="1" wp14:anchorId="7B5D070C" wp14:editId="3AE45B75">
              <wp:simplePos x="0" y="0"/>
              <wp:positionH relativeFrom="page">
                <wp:align>left</wp:align>
              </wp:positionH>
              <wp:positionV relativeFrom="page">
                <wp:align>center</wp:align>
              </wp:positionV>
              <wp:extent cx="7433310" cy="1270000"/>
              <wp:effectExtent l="0" t="0" r="0" b="0"/>
              <wp:wrapNone/>
              <wp:docPr id="20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6159F42"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B5D070C" id="_x0000_s1078" style="position:absolute;margin-left:0;margin-top:0;width:585.3pt;height:100pt;rotation:-45;z-index:5324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1IOwIAAHs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HoYRCDomln6/MGMptIj3d81WL/a+bD&#10;hgEOGxpxgcILHlJZLM5eJEoaCz/+Zo/xOAPopaTD4cXCvx8YCErUZ4PT8VSORnHakzJ6GA9QgXvP&#10;7t5jDnphkdYyVZfEGB/UmyjB6m+4Z/OYFV3McMxdUaQti4uQVwr3lIv5PAXhfDsW1mbreIROl+jm&#10;h4DMpsu+cXNhESc80XrZxrhC93qKuv0zZ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bM+1IOwIAAHsEAAAOAAAAAAAAAAAA&#10;AAAAAC4CAABkcnMvZTJvRG9jLnhtbFBLAQItABQABgAIAAAAIQClnKiB2gAAAAYBAAAPAAAAAAAA&#10;AAAAAAAAAJUEAABkcnMvZG93bnJldi54bWxQSwUGAAAAAAQABADzAAAAnAUAAAAA&#10;" stroked="f" strokeweight="1pt">
              <v:textbox style="mso-fit-shape-to-text:t">
                <w:txbxContent>
                  <w:p w14:paraId="76159F42"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0137F" w14:textId="77777777" w:rsidR="00B62E0B" w:rsidRDefault="00000000">
    <w:r>
      <w:rPr>
        <w:noProof/>
      </w:rPr>
      <mc:AlternateContent>
        <mc:Choice Requires="wps">
          <w:drawing>
            <wp:anchor distT="0" distB="0" distL="0" distR="0" simplePos="0" relativeHeight="55296" behindDoc="0" locked="0" layoutInCell="1" allowOverlap="1" wp14:anchorId="65957A55" wp14:editId="3282FF1F">
              <wp:simplePos x="0" y="0"/>
              <wp:positionH relativeFrom="page">
                <wp:align>left</wp:align>
              </wp:positionH>
              <wp:positionV relativeFrom="page">
                <wp:align>center</wp:align>
              </wp:positionV>
              <wp:extent cx="7433310" cy="1270000"/>
              <wp:effectExtent l="0" t="0" r="0" b="0"/>
              <wp:wrapNone/>
              <wp:docPr id="11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0B0FA9E"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5957A55" id="_x0000_s1079" style="position:absolute;margin-left:0;margin-top:0;width:585.3pt;height:100pt;rotation:-45;z-index:5529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txOwIAAHs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HoYRiDomln6/MGMptIj3d81WL/a+bD&#10;hgEOGxpxgcILHlJZLM5eJEoaCz/+Zo/xOAPopaTD4cXCvx8YCErUZ4PT8VSORnHakzJ6GA9QgXvP&#10;7t5jDnphkdYyVZfEGB/UmyjB6m+4Z/OYFV3McMxdUaQti4uQVwr3lIv5PAXhfDsW1mbreIROl+jm&#10;h4DMpsu+cXNhESc80XrZxrhC93qKuv0zZ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KmytxOwIAAHsEAAAOAAAAAAAAAAAA&#10;AAAAAC4CAABkcnMvZTJvRG9jLnhtbFBLAQItABQABgAIAAAAIQClnKiB2gAAAAYBAAAPAAAAAAAA&#10;AAAAAAAAAJUEAABkcnMvZG93bnJldi54bWxQSwUGAAAAAAQABADzAAAAnAUAAAAA&#10;" stroked="f" strokeweight="1pt">
              <v:textbox style="mso-fit-shape-to-text:t">
                <w:txbxContent>
                  <w:p w14:paraId="70B0FA9E"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FFBD0" w14:textId="77777777" w:rsidR="00B62E0B" w:rsidRDefault="00000000">
    <w:r>
      <w:rPr>
        <w:noProof/>
      </w:rPr>
      <mc:AlternateContent>
        <mc:Choice Requires="wps">
          <w:drawing>
            <wp:anchor distT="0" distB="0" distL="0" distR="0" simplePos="0" relativeHeight="57344" behindDoc="0" locked="0" layoutInCell="1" allowOverlap="1" wp14:anchorId="668225D8" wp14:editId="29F2CAA7">
              <wp:simplePos x="0" y="0"/>
              <wp:positionH relativeFrom="page">
                <wp:align>left</wp:align>
              </wp:positionH>
              <wp:positionV relativeFrom="page">
                <wp:align>center</wp:align>
              </wp:positionV>
              <wp:extent cx="7433310" cy="1270000"/>
              <wp:effectExtent l="0" t="0" r="0" b="0"/>
              <wp:wrapNone/>
              <wp:docPr id="1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1F0EC83"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68225D8" id="_x0000_s1080" style="position:absolute;margin-left:0;margin-top:0;width:585.3pt;height:100pt;rotation:-45;z-index:5734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nrcOwIAAHs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HoYRSDomln6/MGMptIj3d81WL/a+bD&#10;hgEOGxpxgcILHlJZLM5eJEoaCz/+Zo/xOAPopaTD4cXCvx8YCErUZ4PT8VSORnHakzJ6GA9QgXvP&#10;7t5jDnphkdYyVZfEGB/UmyjB6m+4Z/OYFV3McMxdUaQti4uQVwr3lIv5PAXhfDsW1mbreIROl+jm&#10;h4DMpsu+cXNhESc80XrZxrhC93qKuv0zZ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9wnrcOwIAAHsEAAAOAAAAAAAAAAAA&#10;AAAAAC4CAABkcnMvZTJvRG9jLnhtbFBLAQItABQABgAIAAAAIQClnKiB2gAAAAYBAAAPAAAAAAAA&#10;AAAAAAAAAJUEAABkcnMvZG93bnJldi54bWxQSwUGAAAAAAQABADzAAAAnAUAAAAA&#10;" stroked="f" strokeweight="1pt">
              <v:textbox style="mso-fit-shape-to-text:t">
                <w:txbxContent>
                  <w:p w14:paraId="51F0EC83"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D84B5" w14:textId="77777777" w:rsidR="00B62E0B" w:rsidRDefault="00000000">
    <w:r>
      <w:rPr>
        <w:noProof/>
      </w:rPr>
      <mc:AlternateContent>
        <mc:Choice Requires="wps">
          <w:drawing>
            <wp:anchor distT="0" distB="0" distL="0" distR="0" simplePos="0" relativeHeight="56320" behindDoc="0" locked="0" layoutInCell="1" allowOverlap="1" wp14:anchorId="625533D2" wp14:editId="79B1E03E">
              <wp:simplePos x="0" y="0"/>
              <wp:positionH relativeFrom="page">
                <wp:align>left</wp:align>
              </wp:positionH>
              <wp:positionV relativeFrom="page">
                <wp:align>center</wp:align>
              </wp:positionV>
              <wp:extent cx="7433310" cy="1270000"/>
              <wp:effectExtent l="0" t="0" r="0" b="0"/>
              <wp:wrapNone/>
              <wp:docPr id="20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487FAFC"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25533D2" id="_x0000_s1081" style="position:absolute;margin-left:0;margin-top:0;width:585.3pt;height:100pt;rotation:-45;z-index:5632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sarzlOwIAAHsEAAAOAAAAAAAAAAAA&#10;AAAAAC4CAABkcnMvZTJvRG9jLnhtbFBLAQItABQABgAIAAAAIQClnKiB2gAAAAYBAAAPAAAAAAAA&#10;AAAAAAAAAJUEAABkcnMvZG93bnJldi54bWxQSwUGAAAAAAQABADzAAAAnAUAAAAA&#10;" stroked="f" strokeweight="1pt">
              <v:textbox style="mso-fit-shape-to-text:t">
                <w:txbxContent>
                  <w:p w14:paraId="1487FAFC"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CE292" w14:textId="77777777" w:rsidR="00B62E0B" w:rsidRDefault="00000000">
    <w:r>
      <w:rPr>
        <w:noProof/>
      </w:rPr>
      <mc:AlternateContent>
        <mc:Choice Requires="wps">
          <w:drawing>
            <wp:anchor distT="0" distB="0" distL="0" distR="0" simplePos="0" relativeHeight="58368" behindDoc="0" locked="0" layoutInCell="1" allowOverlap="1" wp14:anchorId="37F4AC60" wp14:editId="4085B079">
              <wp:simplePos x="0" y="0"/>
              <wp:positionH relativeFrom="page">
                <wp:align>left</wp:align>
              </wp:positionH>
              <wp:positionV relativeFrom="page">
                <wp:align>center</wp:align>
              </wp:positionV>
              <wp:extent cx="7433310" cy="1270000"/>
              <wp:effectExtent l="0" t="0" r="0" b="0"/>
              <wp:wrapNone/>
              <wp:docPr id="11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2AE2EAB"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7F4AC60" id="_x0000_s1082" style="position:absolute;margin-left:0;margin-top:0;width:585.3pt;height:100pt;rotation:-45;z-index:5836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fkvevOwIAAHsEAAAOAAAAAAAAAAAA&#10;AAAAAC4CAABkcnMvZTJvRG9jLnhtbFBLAQItABQABgAIAAAAIQClnKiB2gAAAAYBAAAPAAAAAAAA&#10;AAAAAAAAAJUEAABkcnMvZG93bnJldi54bWxQSwUGAAAAAAQABADzAAAAnAUAAAAA&#10;" stroked="f" strokeweight="1pt">
              <v:textbox style="mso-fit-shape-to-text:t">
                <w:txbxContent>
                  <w:p w14:paraId="22AE2EAB"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C3569" w14:textId="77777777" w:rsidR="00B62E0B" w:rsidRDefault="00000000">
    <w:r>
      <w:rPr>
        <w:noProof/>
      </w:rPr>
      <mc:AlternateContent>
        <mc:Choice Requires="wps">
          <w:drawing>
            <wp:anchor distT="0" distB="0" distL="0" distR="0" simplePos="0" relativeHeight="60416" behindDoc="0" locked="0" layoutInCell="1" allowOverlap="1" wp14:anchorId="63CFE460" wp14:editId="39792F96">
              <wp:simplePos x="0" y="0"/>
              <wp:positionH relativeFrom="page">
                <wp:align>left</wp:align>
              </wp:positionH>
              <wp:positionV relativeFrom="page">
                <wp:align>center</wp:align>
              </wp:positionV>
              <wp:extent cx="7433310" cy="1270000"/>
              <wp:effectExtent l="0" t="0" r="0" b="0"/>
              <wp:wrapNone/>
              <wp:docPr id="2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9204FD1"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3CFE460" id="_x0000_s1083" style="position:absolute;margin-left:0;margin-top:0;width:585.3pt;height:100pt;rotation:-45;z-index:6041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GWOwIAAHs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HoYRyDomln6/MGMptIj3d81WL/a+bD&#10;hgEOGxpxgcILHlJZLM5eJEoaCz/+Zo/xOAPopaTD4cXCvx8YCErUZ4PT8VSORnHakzJ6GA9QgXvP&#10;7t5jDnphkdYyVZfEGB/UmyjB6m+4Z/OYFV3McMxdUaQti4uQVwr3lIv5PAXhfDsW1mbreIROl+jm&#10;h4DMpsu+cXNhESc80XrZxrhC93qKuv0zZ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OOjGWOwIAAHsEAAAOAAAAAAAAAAAA&#10;AAAAAC4CAABkcnMvZTJvRG9jLnhtbFBLAQItABQABgAIAAAAIQClnKiB2gAAAAYBAAAPAAAAAAAA&#10;AAAAAAAAAJUEAABkcnMvZG93bnJldi54bWxQSwUGAAAAAAQABADzAAAAnAUAAAAA&#10;" stroked="f" strokeweight="1pt">
              <v:textbox style="mso-fit-shape-to-text:t">
                <w:txbxContent>
                  <w:p w14:paraId="59204FD1"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3D3CC" w14:textId="77777777" w:rsidR="00B62E0B" w:rsidRDefault="00000000">
    <w:r>
      <w:rPr>
        <w:noProof/>
      </w:rPr>
      <mc:AlternateContent>
        <mc:Choice Requires="wps">
          <w:drawing>
            <wp:anchor distT="0" distB="0" distL="0" distR="0" simplePos="0" relativeHeight="59392" behindDoc="0" locked="0" layoutInCell="1" allowOverlap="1" wp14:anchorId="792358DE" wp14:editId="5C153282">
              <wp:simplePos x="0" y="0"/>
              <wp:positionH relativeFrom="page">
                <wp:align>left</wp:align>
              </wp:positionH>
              <wp:positionV relativeFrom="page">
                <wp:align>center</wp:align>
              </wp:positionV>
              <wp:extent cx="7433310" cy="1270000"/>
              <wp:effectExtent l="0" t="0" r="0" b="0"/>
              <wp:wrapNone/>
              <wp:docPr id="20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E659595"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92358DE" id="_x0000_s1084" style="position:absolute;margin-left:0;margin-top:0;width:585.3pt;height:100pt;rotation:-45;z-index:5939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wJyQuOwIAAHsEAAAOAAAAAAAAAAAA&#10;AAAAAC4CAABkcnMvZTJvRG9jLnhtbFBLAQItABQABgAIAAAAIQClnKiB2gAAAAYBAAAPAAAAAAAA&#10;AAAAAAAAAJUEAABkcnMvZG93bnJldi54bWxQSwUGAAAAAAQABADzAAAAnAUAAAAA&#10;" stroked="f" strokeweight="1pt">
              <v:textbox style="mso-fit-shape-to-text:t">
                <w:txbxContent>
                  <w:p w14:paraId="4E659595"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1C6A9" w14:textId="77777777" w:rsidR="00B62E0B" w:rsidRDefault="00000000">
    <w:r>
      <w:rPr>
        <w:noProof/>
      </w:rPr>
      <mc:AlternateContent>
        <mc:Choice Requires="wps">
          <w:drawing>
            <wp:anchor distT="0" distB="0" distL="0" distR="0" simplePos="0" relativeHeight="6144" behindDoc="0" locked="0" layoutInCell="1" allowOverlap="1" wp14:anchorId="361DF26B" wp14:editId="35E9B57C">
              <wp:simplePos x="0" y="0"/>
              <wp:positionH relativeFrom="page">
                <wp:align>left</wp:align>
              </wp:positionH>
              <wp:positionV relativeFrom="page">
                <wp:align>center</wp:align>
              </wp:positionV>
              <wp:extent cx="7433310" cy="1270000"/>
              <wp:effectExtent l="0" t="0" r="0" b="0"/>
              <wp:wrapNone/>
              <wp:docPr id="9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3D6D183"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61DF26B" id="_x0000_s1031" style="position:absolute;margin-left:0;margin-top:0;width:585.3pt;height:100pt;rotation:-45;z-index:614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ZQ/OgIAAHo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HoIcZEy87W5w1kMpEd7/iqxfbXzIcN&#10;A5w1NOL+hBc8pLJYm71IlDQWfvzNHuNxBNBLSYezi3V/PzAQlKjPBofjqRyN4rAnZfQwHqAC957d&#10;vccc9MIiq2WqLokxPqg3UYLV33DN5jErupjhmLuiyFoWFyFvFK4pF/N5CsLxdiyszdbxCJ3u0M0P&#10;AYlNd33j5kIiDnhi9bKMcYPu9RR1+2XMfgI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GrplD86AgAAegQAAA4AAAAAAAAAAAAA&#10;AAAALgIAAGRycy9lMm9Eb2MueG1sUEsBAi0AFAAGAAgAAAAhAKWcqIHaAAAABgEAAA8AAAAAAAAA&#10;AAAAAAAAlAQAAGRycy9kb3ducmV2LnhtbFBLBQYAAAAABAAEAPMAAACbBQAAAAA=&#10;" stroked="f" strokeweight="1pt">
              <v:textbox style="mso-fit-shape-to-text:t">
                <w:txbxContent>
                  <w:p w14:paraId="73D6D183"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76FCC" w14:textId="77777777" w:rsidR="00B62E0B" w:rsidRDefault="00000000">
    <w:r>
      <w:rPr>
        <w:noProof/>
      </w:rPr>
      <mc:AlternateContent>
        <mc:Choice Requires="wps">
          <w:drawing>
            <wp:anchor distT="0" distB="0" distL="0" distR="0" simplePos="0" relativeHeight="61440" behindDoc="0" locked="0" layoutInCell="1" allowOverlap="1" wp14:anchorId="343F9ACA" wp14:editId="07221100">
              <wp:simplePos x="0" y="0"/>
              <wp:positionH relativeFrom="page">
                <wp:align>left</wp:align>
              </wp:positionH>
              <wp:positionV relativeFrom="page">
                <wp:align>center</wp:align>
              </wp:positionV>
              <wp:extent cx="7433310" cy="1270000"/>
              <wp:effectExtent l="0" t="0" r="0" b="0"/>
              <wp:wrapNone/>
              <wp:docPr id="11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2C6D854"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43F9ACA" id="_x0000_s1085" style="position:absolute;margin-left:0;margin-top:0;width:585.3pt;height:100pt;rotation:-45;z-index:6144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hj+IXOwIAAHsEAAAOAAAAAAAAAAAA&#10;AAAAAC4CAABkcnMvZTJvRG9jLnhtbFBLAQItABQABgAIAAAAIQClnKiB2gAAAAYBAAAPAAAAAAAA&#10;AAAAAAAAAJUEAABkcnMvZG93bnJldi54bWxQSwUGAAAAAAQABADzAAAAnAUAAAAA&#10;" stroked="f" strokeweight="1pt">
              <v:textbox style="mso-fit-shape-to-text:t">
                <w:txbxContent>
                  <w:p w14:paraId="02C6D854"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28E90" w14:textId="77777777" w:rsidR="00B62E0B" w:rsidRDefault="00000000">
    <w:r>
      <w:rPr>
        <w:noProof/>
      </w:rPr>
      <mc:AlternateContent>
        <mc:Choice Requires="wps">
          <w:drawing>
            <wp:anchor distT="0" distB="0" distL="0" distR="0" simplePos="0" relativeHeight="63488" behindDoc="0" locked="0" layoutInCell="1" allowOverlap="1" wp14:anchorId="40F2E9C4" wp14:editId="41FEE9F5">
              <wp:simplePos x="0" y="0"/>
              <wp:positionH relativeFrom="page">
                <wp:align>left</wp:align>
              </wp:positionH>
              <wp:positionV relativeFrom="page">
                <wp:align>center</wp:align>
              </wp:positionV>
              <wp:extent cx="7433310" cy="1270000"/>
              <wp:effectExtent l="0" t="0" r="0" b="0"/>
              <wp:wrapNone/>
              <wp:docPr id="2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BF2BD86"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0F2E9C4" id="_x0000_s1086" style="position:absolute;margin-left:0;margin-top:0;width:585.3pt;height:100pt;rotation:-45;z-index:6348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54fOwIAAHs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j0kEYrmna2Pm8gs4n0eMdXLfa/Zj5s&#10;GOCwoREXKLzgIZXF4uxFoqSx8ONv9hiPM4BeSjocXiz8+4GBoER9NjgdT+VoFKc9KaOP4wEqcO/Z&#10;3XvMQS8s0lqm6pIY44N6EyVY/Q33bB6zoosZjrkrirRlcRHySuGecjGfpyCcb8fC2mwdj9DpEt38&#10;EJDZdNk3bi4s4oQnWi/bGFfoXk9Rt3/G7Cc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ni54fOwIAAHsEAAAOAAAAAAAAAAAA&#10;AAAAAC4CAABkcnMvZTJvRG9jLnhtbFBLAQItABQABgAIAAAAIQClnKiB2gAAAAYBAAAPAAAAAAAA&#10;AAAAAAAAAJUEAABkcnMvZG93bnJldi54bWxQSwUGAAAAAAQABADzAAAAnAUAAAAA&#10;" stroked="f" strokeweight="1pt">
              <v:textbox style="mso-fit-shape-to-text:t">
                <w:txbxContent>
                  <w:p w14:paraId="4BF2BD86"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A9856" w14:textId="77777777" w:rsidR="00B62E0B" w:rsidRDefault="00000000">
    <w:r>
      <w:rPr>
        <w:noProof/>
      </w:rPr>
      <mc:AlternateContent>
        <mc:Choice Requires="wps">
          <w:drawing>
            <wp:anchor distT="0" distB="0" distL="0" distR="0" simplePos="0" relativeHeight="62464" behindDoc="0" locked="0" layoutInCell="1" allowOverlap="1" wp14:anchorId="6B62291A" wp14:editId="2FCFC721">
              <wp:simplePos x="0" y="0"/>
              <wp:positionH relativeFrom="page">
                <wp:align>left</wp:align>
              </wp:positionH>
              <wp:positionV relativeFrom="page">
                <wp:align>center</wp:align>
              </wp:positionV>
              <wp:extent cx="7433310" cy="1270000"/>
              <wp:effectExtent l="0" t="0" r="0" b="0"/>
              <wp:wrapNone/>
              <wp:docPr id="20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1A7BC2E"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B62291A" id="_x0000_s1087" style="position:absolute;margin-left:0;margin-top:0;width:585.3pt;height:100pt;rotation:-45;z-index:6246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1gmOwIAAHs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j0UMagaNrZ+ryBzCbS4x1ftdj/mvmw&#10;YYDDhkZcoPCCh1QWi7MXiZLGwo+/2WM8zgB6KelweLHw7wcGghL12eB0PJWjUZz2pIw+jgeowL1n&#10;d+8xB72wSGuZqktijA/qTZRg9Tfcs3nMii5mOOauKNKWxUXIK4V7ysV8noJwvh0La7N1PEKnS3Tz&#10;Q0Bm02XfuLmwiBOeaL1sY1yhez1F3f4Zs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2I1gmOwIAAHsEAAAOAAAAAAAAAAAA&#10;AAAAAC4CAABkcnMvZTJvRG9jLnhtbFBLAQItABQABgAIAAAAIQClnKiB2gAAAAYBAAAPAAAAAAAA&#10;AAAAAAAAAJUEAABkcnMvZG93bnJldi54bWxQSwUGAAAAAAQABADzAAAAnAUAAAAA&#10;" stroked="f" strokeweight="1pt">
              <v:textbox style="mso-fit-shape-to-text:t">
                <w:txbxContent>
                  <w:p w14:paraId="31A7BC2E"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BBF57" w14:textId="77777777" w:rsidR="00B62E0B" w:rsidRDefault="00000000">
    <w:r>
      <w:rPr>
        <w:noProof/>
      </w:rPr>
      <mc:AlternateContent>
        <mc:Choice Requires="wps">
          <w:drawing>
            <wp:anchor distT="0" distB="0" distL="0" distR="0" simplePos="0" relativeHeight="64512" behindDoc="0" locked="0" layoutInCell="1" allowOverlap="1" wp14:anchorId="5116FA0E" wp14:editId="7983C658">
              <wp:simplePos x="0" y="0"/>
              <wp:positionH relativeFrom="page">
                <wp:align>left</wp:align>
              </wp:positionH>
              <wp:positionV relativeFrom="page">
                <wp:align>center</wp:align>
              </wp:positionV>
              <wp:extent cx="7433310" cy="1270000"/>
              <wp:effectExtent l="0" t="0" r="0" b="0"/>
              <wp:wrapNone/>
              <wp:docPr id="11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6EBD774"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116FA0E" id="_x0000_s1088" style="position:absolute;margin-left:0;margin-top:0;width:585.3pt;height:100pt;rotation:-45;z-index:6451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xNsOwIAAHs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j0MIhB0bSz9XkDmU2kxzu+arH/NfNh&#10;wwCHDY24QOEFD6ksFmcvEiWNhR9/s8d4nAH0UtLh8GLh3w8MBCXqs8HpeCpHozjtSRl9HA9QgXvP&#10;7t5jDnphkdYyVZfEGB/UmyjB6m+4Z/OYFV3McMxdUaQti4uQVwr3lIv5PAXhfDsW1mbreIROl+jm&#10;h4DMpsu+cXNhESc80XrZxrhC93qKuv0zZ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F2xNsOwIAAHsEAAAOAAAAAAAAAAAA&#10;AAAAAC4CAABkcnMvZTJvRG9jLnhtbFBLAQItABQABgAIAAAAIQClnKiB2gAAAAYBAAAPAAAAAAAA&#10;AAAAAAAAAJUEAABkcnMvZG93bnJldi54bWxQSwUGAAAAAAQABADzAAAAnAUAAAAA&#10;" stroked="f" strokeweight="1pt">
              <v:textbox style="mso-fit-shape-to-text:t">
                <w:txbxContent>
                  <w:p w14:paraId="66EBD774"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BE425" w14:textId="77777777" w:rsidR="00B62E0B" w:rsidRDefault="00000000">
    <w:r>
      <w:rPr>
        <w:noProof/>
      </w:rPr>
      <mc:AlternateContent>
        <mc:Choice Requires="wps">
          <w:drawing>
            <wp:anchor distT="0" distB="0" distL="0" distR="0" simplePos="0" relativeHeight="66560" behindDoc="0" locked="0" layoutInCell="1" allowOverlap="1" wp14:anchorId="4F5D2750" wp14:editId="43B9FFF4">
              <wp:simplePos x="0" y="0"/>
              <wp:positionH relativeFrom="page">
                <wp:align>left</wp:align>
              </wp:positionH>
              <wp:positionV relativeFrom="page">
                <wp:align>center</wp:align>
              </wp:positionV>
              <wp:extent cx="7433310" cy="1270000"/>
              <wp:effectExtent l="0" t="0" r="0" b="0"/>
              <wp:wrapNone/>
              <wp:docPr id="2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5B1B64F"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F5D2750" id="_x0000_s1089" style="position:absolute;margin-left:0;margin-top:0;width:585.3pt;height:100pt;rotation:-45;z-index:6656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9VVOwIAAHs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j0MIxB0bSz9XkDmU2kxzu+arH/NfNh&#10;wwCHDY24QOEFD6ksFmcvEiWNhR9/s8d4nAH0UtLh8GLh3w8MBCXqs8HpeCpHozjtSRl9HA9QgXvP&#10;7t5jDnphkdYyVZfEGB/UmyjB6m+4Z/OYFV3McMxdUaQti4uQVwr3lIv5PAXhfDsW1mbreIROl+jm&#10;h4DMpsu+cXNhESc80XrZxrhC93qKuv0zZ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Uc9VVOwIAAHsEAAAOAAAAAAAAAAAA&#10;AAAAAC4CAABkcnMvZTJvRG9jLnhtbFBLAQItABQABgAIAAAAIQClnKiB2gAAAAYBAAAPAAAAAAAA&#10;AAAAAAAAAJUEAABkcnMvZG93bnJldi54bWxQSwUGAAAAAAQABADzAAAAnAUAAAAA&#10;" stroked="f" strokeweight="1pt">
              <v:textbox style="mso-fit-shape-to-text:t">
                <w:txbxContent>
                  <w:p w14:paraId="55B1B64F"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2B663" w14:textId="77777777" w:rsidR="00B62E0B" w:rsidRDefault="00000000">
    <w:r>
      <w:rPr>
        <w:noProof/>
      </w:rPr>
      <mc:AlternateContent>
        <mc:Choice Requires="wps">
          <w:drawing>
            <wp:anchor distT="0" distB="0" distL="0" distR="0" simplePos="0" relativeHeight="65536" behindDoc="0" locked="0" layoutInCell="1" allowOverlap="1" wp14:anchorId="519D0FF4" wp14:editId="1179D517">
              <wp:simplePos x="0" y="0"/>
              <wp:positionH relativeFrom="page">
                <wp:align>left</wp:align>
              </wp:positionH>
              <wp:positionV relativeFrom="page">
                <wp:align>center</wp:align>
              </wp:positionV>
              <wp:extent cx="7433310" cy="1270000"/>
              <wp:effectExtent l="0" t="0" r="0" b="0"/>
              <wp:wrapNone/>
              <wp:docPr id="21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1FD02DD"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19D0FF4" id="_x0000_s1090" style="position:absolute;margin-left:0;margin-top:0;width:585.3pt;height:100pt;rotation:-45;z-index:6553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T4OwIAAHs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j0MIpB0bSz9XkDmU2kxzu+arH/NfNh&#10;wwCHDY24QOEFD6ksFmcvEiWNhR9/s8d4nAH0UtLh8GLh3w8MBCXqs8HpeCpHozjtSRl9HA9QgXvP&#10;7t5jDnphkdYyVZfEGB/UmyjB6m+4Z/OYFV3McMxdUaQti4uQVwr3lIv5PAXhfDsW1mbreIROl+jm&#10;h4DMpsu+cXNhESc80XrZxrhC93qKuv0zZ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jKoT4OwIAAHsEAAAOAAAAAAAAAAAA&#10;AAAAAC4CAABkcnMvZTJvRG9jLnhtbFBLAQItABQABgAIAAAAIQClnKiB2gAAAAYBAAAPAAAAAAAA&#10;AAAAAAAAAJUEAABkcnMvZG93bnJldi54bWxQSwUGAAAAAAQABADzAAAAnAUAAAAA&#10;" stroked="f" strokeweight="1pt">
              <v:textbox style="mso-fit-shape-to-text:t">
                <w:txbxContent>
                  <w:p w14:paraId="61FD02DD"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1214A" w14:textId="77777777" w:rsidR="00B62E0B" w:rsidRDefault="00000000">
    <w:r>
      <w:rPr>
        <w:noProof/>
      </w:rPr>
      <mc:AlternateContent>
        <mc:Choice Requires="wps">
          <w:drawing>
            <wp:anchor distT="0" distB="0" distL="0" distR="0" simplePos="0" relativeHeight="67584" behindDoc="0" locked="0" layoutInCell="1" allowOverlap="1" wp14:anchorId="09F097D8" wp14:editId="6DFDEDB1">
              <wp:simplePos x="0" y="0"/>
              <wp:positionH relativeFrom="page">
                <wp:align>left</wp:align>
              </wp:positionH>
              <wp:positionV relativeFrom="page">
                <wp:align>center</wp:align>
              </wp:positionV>
              <wp:extent cx="7433310" cy="1270000"/>
              <wp:effectExtent l="0" t="0" r="0" b="0"/>
              <wp:wrapNone/>
              <wp:docPr id="11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500C067"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9F097D8" id="_x0000_s1091" style="position:absolute;margin-left:0;margin-top:0;width:585.3pt;height:100pt;rotation:-45;z-index:6758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ygkLBOwIAAHsEAAAOAAAAAAAAAAAA&#10;AAAAAC4CAABkcnMvZTJvRG9jLnhtbFBLAQItABQABgAIAAAAIQClnKiB2gAAAAYBAAAPAAAAAAAA&#10;AAAAAAAAAJUEAABkcnMvZG93bnJldi54bWxQSwUGAAAAAAQABADzAAAAnAUAAAAA&#10;" stroked="f" strokeweight="1pt">
              <v:textbox style="mso-fit-shape-to-text:t">
                <w:txbxContent>
                  <w:p w14:paraId="7500C067"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09FB0" w14:textId="77777777" w:rsidR="00B62E0B" w:rsidRDefault="00000000">
    <w:r>
      <w:rPr>
        <w:noProof/>
      </w:rPr>
      <mc:AlternateContent>
        <mc:Choice Requires="wps">
          <w:drawing>
            <wp:anchor distT="0" distB="0" distL="0" distR="0" simplePos="0" relativeHeight="69632" behindDoc="0" locked="0" layoutInCell="1" allowOverlap="1" wp14:anchorId="4194904B" wp14:editId="7B7063C9">
              <wp:simplePos x="0" y="0"/>
              <wp:positionH relativeFrom="page">
                <wp:align>left</wp:align>
              </wp:positionH>
              <wp:positionV relativeFrom="page">
                <wp:align>center</wp:align>
              </wp:positionV>
              <wp:extent cx="7433310" cy="1270000"/>
              <wp:effectExtent l="0" t="0" r="0" b="0"/>
              <wp:wrapNone/>
              <wp:docPr id="2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C8B1D36"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194904B" id="_x0000_s1092" style="position:absolute;margin-left:0;margin-top:0;width:585.3pt;height:100pt;rotation:-45;z-index:6963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BegmLOwIAAHsEAAAOAAAAAAAAAAAA&#10;AAAAAC4CAABkcnMvZTJvRG9jLnhtbFBLAQItABQABgAIAAAAIQClnKiB2gAAAAYBAAAPAAAAAAAA&#10;AAAAAAAAAJUEAABkcnMvZG93bnJldi54bWxQSwUGAAAAAAQABADzAAAAnAUAAAAA&#10;" stroked="f" strokeweight="1pt">
              <v:textbox style="mso-fit-shape-to-text:t">
                <w:txbxContent>
                  <w:p w14:paraId="5C8B1D36"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C0C9E" w14:textId="77777777" w:rsidR="00B62E0B" w:rsidRDefault="00000000">
    <w:r>
      <w:rPr>
        <w:noProof/>
      </w:rPr>
      <mc:AlternateContent>
        <mc:Choice Requires="wps">
          <w:drawing>
            <wp:anchor distT="0" distB="0" distL="0" distR="0" simplePos="0" relativeHeight="68608" behindDoc="0" locked="0" layoutInCell="1" allowOverlap="1" wp14:anchorId="21B10E5B" wp14:editId="2080881C">
              <wp:simplePos x="0" y="0"/>
              <wp:positionH relativeFrom="page">
                <wp:align>left</wp:align>
              </wp:positionH>
              <wp:positionV relativeFrom="page">
                <wp:align>center</wp:align>
              </wp:positionV>
              <wp:extent cx="7433310" cy="1270000"/>
              <wp:effectExtent l="0" t="0" r="0" b="0"/>
              <wp:wrapNone/>
              <wp:docPr id="21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F957B7F"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1B10E5B" id="_x0000_s1093" style="position:absolute;margin-left:0;margin-top:0;width:585.3pt;height:100pt;rotation:-45;z-index:6860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s+yOwIAAHs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j0MI5B0bSz9XkDmU2kxzu+arH/NfNh&#10;wwCHDY24QOEFD6ksFmcvEiWNhR9/s8d4nAH0UtLh8GLh3w8MBCXqs8HpeCpHozjtSRl9HA9QgXvP&#10;7t5jDnphkdYyVZfEGB/UmyjB6m+4Z/OYFV3McMxdUaQti4uQVwr3lIv5PAXhfDsW1mbreIROl+jm&#10;h4DMpsu+cXNhESc80XrZxrhC93qKuv0zZ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Q0s+yOwIAAHsEAAAOAAAAAAAAAAAA&#10;AAAAAC4CAABkcnMvZTJvRG9jLnhtbFBLAQItABQABgAIAAAAIQClnKiB2gAAAAYBAAAPAAAAAAAA&#10;AAAAAAAAAJUEAABkcnMvZG93bnJldi54bWxQSwUGAAAAAAQABADzAAAAnAUAAAAA&#10;" stroked="f" strokeweight="1pt">
              <v:textbox style="mso-fit-shape-to-text:t">
                <w:txbxContent>
                  <w:p w14:paraId="0F957B7F"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5B463" w14:textId="77777777" w:rsidR="00B62E0B" w:rsidRDefault="00000000">
    <w:r>
      <w:rPr>
        <w:noProof/>
      </w:rPr>
      <mc:AlternateContent>
        <mc:Choice Requires="wps">
          <w:drawing>
            <wp:anchor distT="0" distB="0" distL="0" distR="0" simplePos="0" relativeHeight="70656" behindDoc="0" locked="0" layoutInCell="1" allowOverlap="1" wp14:anchorId="7DF265D9" wp14:editId="573A2134">
              <wp:simplePos x="0" y="0"/>
              <wp:positionH relativeFrom="page">
                <wp:align>left</wp:align>
              </wp:positionH>
              <wp:positionV relativeFrom="page">
                <wp:align>center</wp:align>
              </wp:positionV>
              <wp:extent cx="7433310" cy="1270000"/>
              <wp:effectExtent l="0" t="0" r="0" b="0"/>
              <wp:wrapNone/>
              <wp:docPr id="11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A866FD2"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DF265D9" id="_x0000_s1094" style="position:absolute;margin-left:0;margin-top:0;width:585.3pt;height:100pt;rotation:-45;z-index:7065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uz9oKOwIAAHsEAAAOAAAAAAAAAAAA&#10;AAAAAC4CAABkcnMvZTJvRG9jLnhtbFBLAQItABQABgAIAAAAIQClnKiB2gAAAAYBAAAPAAAAAAAA&#10;AAAAAAAAAJUEAABkcnMvZG93bnJldi54bWxQSwUGAAAAAAQABADzAAAAnAUAAAAA&#10;" stroked="f" strokeweight="1pt">
              <v:textbox style="mso-fit-shape-to-text:t">
                <w:txbxContent>
                  <w:p w14:paraId="0A866FD2"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89661" w14:textId="77777777" w:rsidR="00B62E0B" w:rsidRDefault="00000000">
    <w:r>
      <w:rPr>
        <w:noProof/>
      </w:rPr>
      <mc:AlternateContent>
        <mc:Choice Requires="wps">
          <w:drawing>
            <wp:anchor distT="0" distB="0" distL="0" distR="0" simplePos="0" relativeHeight="8192" behindDoc="0" locked="0" layoutInCell="1" allowOverlap="1" wp14:anchorId="61E41BE1" wp14:editId="070E6BAC">
              <wp:simplePos x="0" y="0"/>
              <wp:positionH relativeFrom="page">
                <wp:align>left</wp:align>
              </wp:positionH>
              <wp:positionV relativeFrom="page">
                <wp:align>center</wp:align>
              </wp:positionV>
              <wp:extent cx="7433310" cy="1270000"/>
              <wp:effectExtent l="0" t="0" r="0" b="0"/>
              <wp:wrapNone/>
              <wp:docPr id="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151ADAB"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1E41BE1" id="_x0000_s1032" style="position:absolute;margin-left:0;margin-top:0;width:585.3pt;height:100pt;rotation:-45;z-index:819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91OgIAAHo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j0EGOiZWfr8wYymciOd3zVYvtr5sOG&#10;Ac4aGnF/wgseUlmszV4kShoLP/5mj/E4AuilpMPZxbq/HxgIStRng8PxVI5GcdiTMvo4HqAC957d&#10;vccc9MIiq2WqLokxPqg3UYLV33DN5jErupjhmLuiyFoWFyFvFK4pF/N5CsLxdiyszdbxCJ3u0M0P&#10;AYlNd33j5kIiDnhi9bKMcYPu9RR1+2XMfgI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JkR33U6AgAAegQAAA4AAAAAAAAAAAAA&#10;AAAALgIAAGRycy9lMm9Eb2MueG1sUEsBAi0AFAAGAAgAAAAhAKWcqIHaAAAABgEAAA8AAAAAAAAA&#10;AAAAAAAAlAQAAGRycy9kb3ducmV2LnhtbFBLBQYAAAAABAAEAPMAAACbBQAAAAA=&#10;" stroked="f" strokeweight="1pt">
              <v:textbox style="mso-fit-shape-to-text:t">
                <w:txbxContent>
                  <w:p w14:paraId="1151ADAB"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3A11F" w14:textId="77777777" w:rsidR="00B62E0B" w:rsidRDefault="00000000">
    <w:r>
      <w:rPr>
        <w:noProof/>
      </w:rPr>
      <mc:AlternateContent>
        <mc:Choice Requires="wps">
          <w:drawing>
            <wp:anchor distT="0" distB="0" distL="0" distR="0" simplePos="0" relativeHeight="72704" behindDoc="0" locked="0" layoutInCell="1" allowOverlap="1" wp14:anchorId="6C18ACF7" wp14:editId="09B08136">
              <wp:simplePos x="0" y="0"/>
              <wp:positionH relativeFrom="page">
                <wp:align>left</wp:align>
              </wp:positionH>
              <wp:positionV relativeFrom="page">
                <wp:align>center</wp:align>
              </wp:positionV>
              <wp:extent cx="7433310" cy="1270000"/>
              <wp:effectExtent l="0" t="0" r="0" b="0"/>
              <wp:wrapNone/>
              <wp:docPr id="2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147D61F"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C18ACF7" id="_x0000_s1095" style="position:absolute;margin-left:0;margin-top:0;width:585.3pt;height:100pt;rotation:-45;z-index:7270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ZxwzOwIAAHsEAAAOAAAAAAAAAAAA&#10;AAAAAC4CAABkcnMvZTJvRG9jLnhtbFBLAQItABQABgAIAAAAIQClnKiB2gAAAAYBAAAPAAAAAAAA&#10;AAAAAAAAAJUEAABkcnMvZG93bnJldi54bWxQSwUGAAAAAAQABADzAAAAnAUAAAAA&#10;" stroked="f" strokeweight="1pt">
              <v:textbox style="mso-fit-shape-to-text:t">
                <w:txbxContent>
                  <w:p w14:paraId="4147D61F"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1823B" w14:textId="77777777" w:rsidR="00B62E0B" w:rsidRDefault="00000000">
    <w:r>
      <w:rPr>
        <w:noProof/>
      </w:rPr>
      <mc:AlternateContent>
        <mc:Choice Requires="wps">
          <w:drawing>
            <wp:anchor distT="0" distB="0" distL="0" distR="0" simplePos="0" relativeHeight="71680" behindDoc="0" locked="0" layoutInCell="1" allowOverlap="1" wp14:anchorId="5359A34C" wp14:editId="30DA7AAB">
              <wp:simplePos x="0" y="0"/>
              <wp:positionH relativeFrom="page">
                <wp:align>left</wp:align>
              </wp:positionH>
              <wp:positionV relativeFrom="page">
                <wp:align>center</wp:align>
              </wp:positionV>
              <wp:extent cx="7433310" cy="1270000"/>
              <wp:effectExtent l="0" t="0" r="0" b="0"/>
              <wp:wrapNone/>
              <wp:docPr id="21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FD2C748"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359A34C" id="_x0000_s1096" style="position:absolute;margin-left:0;margin-top:0;width:585.3pt;height:100pt;rotation:-45;z-index:7168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sDOgIAAHs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JN02hF097W5y1kNpEe7/imxf6fmQ9b&#10;BjhsaMQFCi94SGWxOHuRKGks/PibPcbjDKCXkg6HFwv/fmQgKFGfDE7HYzmZxGlPyuT9dIQK3Hv2&#10;9x5z1CuLtJapuiTG+KBeRQlWf8M9W8as6GKGY+6KIm1ZXIW8UrinXCyXKQjn27HwbHaOR+h0iW55&#10;DMhsuuwbNxcWccITrZdtjCt0r6eo2z9j8RM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O0sywM6AgAAewQAAA4AAAAAAAAAAAAA&#10;AAAALgIAAGRycy9lMm9Eb2MueG1sUEsBAi0AFAAGAAgAAAAhAKWcqIHaAAAABgEAAA8AAAAAAAAA&#10;AAAAAAAAlAQAAGRycy9kb3ducmV2LnhtbFBLBQYAAAAABAAEAPMAAACbBQAAAAA=&#10;" stroked="f" strokeweight="1pt">
              <v:textbox style="mso-fit-shape-to-text:t">
                <w:txbxContent>
                  <w:p w14:paraId="7FD2C748"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39529" w14:textId="77777777" w:rsidR="00B62E0B" w:rsidRDefault="00000000">
    <w:r>
      <w:rPr>
        <w:noProof/>
      </w:rPr>
      <mc:AlternateContent>
        <mc:Choice Requires="wps">
          <w:drawing>
            <wp:anchor distT="0" distB="0" distL="0" distR="0" simplePos="0" relativeHeight="73728" behindDoc="0" locked="0" layoutInCell="1" allowOverlap="1" wp14:anchorId="48A0C6B7" wp14:editId="5AF43717">
              <wp:simplePos x="0" y="0"/>
              <wp:positionH relativeFrom="page">
                <wp:align>left</wp:align>
              </wp:positionH>
              <wp:positionV relativeFrom="page">
                <wp:align>center</wp:align>
              </wp:positionV>
              <wp:extent cx="7433310" cy="1270000"/>
              <wp:effectExtent l="0" t="0" r="0" b="0"/>
              <wp:wrapNone/>
              <wp:docPr id="11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95A720C"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8A0C6B7" id="_x0000_s1097" style="position:absolute;margin-left:0;margin-top:0;width:585.3pt;height:100pt;rotation:-45;z-index:7372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A06OwIAAHs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JNyxgUTXtbn7eQ2UR6vOObFvt/Zj5s&#10;GeCwoREXKLzgIZXF4uxFoqSx8ONv9hiPM4BeSjocXiz8+5GBoER9Mjgdj+VkEqc9KZP30xEqcO/Z&#10;33vMUa8s0lqm6pIY44N6FSVY/Q33bBmzoosZjrkrirRlcRXySuGecrFcpiCcb8fCs9k5HqHTJbrl&#10;MSCz6bJv3FxYxAlPtF62Ma7QvZ6ibv+MxU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8hA06OwIAAHsEAAAOAAAAAAAAAAAA&#10;AAAAAC4CAABkcnMvZTJvRG9jLnhtbFBLAQItABQABgAIAAAAIQClnKiB2gAAAAYBAAAPAAAAAAAA&#10;AAAAAAAAAJUEAABkcnMvZG93bnJldi54bWxQSwUGAAAAAAQABADzAAAAnAUAAAAA&#10;" stroked="f" strokeweight="1pt">
              <v:textbox style="mso-fit-shape-to-text:t">
                <w:txbxContent>
                  <w:p w14:paraId="095A720C"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CE6BB" w14:textId="77777777" w:rsidR="00B62E0B" w:rsidRDefault="00000000">
    <w:r>
      <w:rPr>
        <w:noProof/>
      </w:rPr>
      <mc:AlternateContent>
        <mc:Choice Requires="wps">
          <w:drawing>
            <wp:anchor distT="0" distB="0" distL="0" distR="0" simplePos="0" relativeHeight="75776" behindDoc="0" locked="0" layoutInCell="1" allowOverlap="1" wp14:anchorId="65F25AAD" wp14:editId="1D8D7937">
              <wp:simplePos x="0" y="0"/>
              <wp:positionH relativeFrom="page">
                <wp:align>left</wp:align>
              </wp:positionH>
              <wp:positionV relativeFrom="page">
                <wp:align>center</wp:align>
              </wp:positionV>
              <wp:extent cx="7433310" cy="1270000"/>
              <wp:effectExtent l="0" t="0" r="0" b="0"/>
              <wp:wrapNone/>
              <wp:docPr id="2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106D68E"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5F25AAD" id="_x0000_s1098" style="position:absolute;margin-left:0;margin-top:0;width:585.3pt;height:100pt;rotation:-45;z-index:7577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ZwOwIAAHs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JNRzEomva2Pm8hs4n0eMc3Lfb/zHzY&#10;MsBhQyMuUHjBQyqLxdmLRElj4cff7DEeZwC9lHQ4vFj49yMDQYn6ZHA6HsvJJE57UibvpyNU4N6z&#10;v/eYo15ZpLVM1SUxxgf1Kkqw+hvu2TJmRRczHHNXFGnL4irklcI95WK5TEE4346FZ7NzPEKnS3TL&#10;Y0Bm02XfuLmwiBOeaL1sY1yhez1F3f4Zi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PfEZwOwIAAHsEAAAOAAAAAAAAAAAA&#10;AAAAAC4CAABkcnMvZTJvRG9jLnhtbFBLAQItABQABgAIAAAAIQClnKiB2gAAAAYBAAAPAAAAAAAA&#10;AAAAAAAAAJUEAABkcnMvZG93bnJldi54bWxQSwUGAAAAAAQABADzAAAAnAUAAAAA&#10;" stroked="f" strokeweight="1pt">
              <v:textbox style="mso-fit-shape-to-text:t">
                <w:txbxContent>
                  <w:p w14:paraId="7106D68E"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73F24" w14:textId="77777777" w:rsidR="00B62E0B" w:rsidRDefault="00000000">
    <w:r>
      <w:rPr>
        <w:noProof/>
      </w:rPr>
      <mc:AlternateContent>
        <mc:Choice Requires="wps">
          <w:drawing>
            <wp:anchor distT="0" distB="0" distL="0" distR="0" simplePos="0" relativeHeight="74752" behindDoc="0" locked="0" layoutInCell="1" allowOverlap="1" wp14:anchorId="576FE8B4" wp14:editId="7B3F244B">
              <wp:simplePos x="0" y="0"/>
              <wp:positionH relativeFrom="page">
                <wp:align>left</wp:align>
              </wp:positionH>
              <wp:positionV relativeFrom="page">
                <wp:align>center</wp:align>
              </wp:positionV>
              <wp:extent cx="7433310" cy="1270000"/>
              <wp:effectExtent l="0" t="0" r="0" b="0"/>
              <wp:wrapNone/>
              <wp:docPr id="21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01218E4"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76FE8B4" id="_x0000_s1099" style="position:absolute;margin-left:0;margin-top:0;width:585.3pt;height:100pt;rotation:-45;z-index:7475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IBJOwIAAHs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JNxzEomva2Pm8hs4n0eMc3Lfb/zHzY&#10;MsBhQyMuUHjBQyqLxdmLRElj4cff7DEeZwC9lHQ4vFj49yMDQYn6ZHA6HsvJJE57UibvpyNU4N6z&#10;v/eYo15ZpLVM1SUxxgf1Kkqw+hvu2TJmRRczHHNXFGnL4irklcI95WK5TEE4346FZ7NzPEKnS3TL&#10;Y0Bm02XfuLmwiBOeaL1sY1yhez1F3f4Zi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e1IBJOwIAAHsEAAAOAAAAAAAAAAAA&#10;AAAAAC4CAABkcnMvZTJvRG9jLnhtbFBLAQItABQABgAIAAAAIQClnKiB2gAAAAYBAAAPAAAAAAAA&#10;AAAAAAAAAJUEAABkcnMvZG93bnJldi54bWxQSwUGAAAAAAQABADzAAAAnAUAAAAA&#10;" stroked="f" strokeweight="1pt">
              <v:textbox style="mso-fit-shape-to-text:t">
                <w:txbxContent>
                  <w:p w14:paraId="001218E4"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77F43" w14:textId="77777777" w:rsidR="00B62E0B" w:rsidRDefault="00000000">
    <w:r>
      <w:rPr>
        <w:noProof/>
      </w:rPr>
      <mc:AlternateContent>
        <mc:Choice Requires="wps">
          <w:drawing>
            <wp:anchor distT="0" distB="0" distL="0" distR="0" simplePos="0" relativeHeight="76800" behindDoc="0" locked="0" layoutInCell="1" allowOverlap="1" wp14:anchorId="40604875" wp14:editId="48C88A0B">
              <wp:simplePos x="0" y="0"/>
              <wp:positionH relativeFrom="page">
                <wp:align>left</wp:align>
              </wp:positionH>
              <wp:positionV relativeFrom="page">
                <wp:align>center</wp:align>
              </wp:positionV>
              <wp:extent cx="7433310" cy="1270000"/>
              <wp:effectExtent l="0" t="0" r="0" b="0"/>
              <wp:wrapNone/>
              <wp:docPr id="11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F40A3DA"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0604875" id="_x0000_s1100" style="position:absolute;margin-left:0;margin-top:0;width:585.3pt;height:100pt;rotation:-45;z-index:7680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HkOwIAAHs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JNJzEomva2Pm8hs4n0eMc3Lfb/zHzY&#10;MsBhQyMuUHjBQyqLxdmLRElj4cff7DEeZwC9lHQ4vFj49yMDQYn6ZHA6HsvJJE57UibvpyNU4N6z&#10;v/eYo15ZpLVM1SUxxgf1Kkqw+hvu2TJmRRczHHNXFGnL4irklcI95WK5TEE4346FZ7NzPEKnS3TL&#10;Y0Bm02XfuLmwiBOeaL1sY1yhez1F3f4Zi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CpjdHkOwIAAHsEAAAOAAAAAAAAAAAA&#10;AAAAAC4CAABkcnMvZTJvRG9jLnhtbFBLAQItABQABgAIAAAAIQClnKiB2gAAAAYBAAAPAAAAAAAA&#10;AAAAAAAAAJUEAABkcnMvZG93bnJldi54bWxQSwUGAAAAAAQABADzAAAAnAUAAAAA&#10;" stroked="f" strokeweight="1pt">
              <v:textbox style="mso-fit-shape-to-text:t">
                <w:txbxContent>
                  <w:p w14:paraId="6F40A3DA"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64585" w14:textId="77777777" w:rsidR="00B62E0B" w:rsidRDefault="00000000">
    <w:r>
      <w:rPr>
        <w:noProof/>
      </w:rPr>
      <mc:AlternateContent>
        <mc:Choice Requires="wps">
          <w:drawing>
            <wp:anchor distT="0" distB="0" distL="0" distR="0" simplePos="0" relativeHeight="78848" behindDoc="0" locked="0" layoutInCell="1" allowOverlap="1" wp14:anchorId="5064A428" wp14:editId="3FFA7C68">
              <wp:simplePos x="0" y="0"/>
              <wp:positionH relativeFrom="page">
                <wp:align>left</wp:align>
              </wp:positionH>
              <wp:positionV relativeFrom="page">
                <wp:align>center</wp:align>
              </wp:positionV>
              <wp:extent cx="7433310" cy="1270000"/>
              <wp:effectExtent l="0" t="0" r="0" b="0"/>
              <wp:wrapNone/>
              <wp:docPr id="2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76CC949"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064A428" id="_x0000_s1101" style="position:absolute;margin-left:0;margin-top:0;width:585.3pt;height:100pt;rotation:-45;z-index:7884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4JRfdOwIAAHsEAAAOAAAAAAAAAAAA&#10;AAAAAC4CAABkcnMvZTJvRG9jLnhtbFBLAQItABQABgAIAAAAIQClnKiB2gAAAAYBAAAPAAAAAAAA&#10;AAAAAAAAAJUEAABkcnMvZG93bnJldi54bWxQSwUGAAAAAAQABADzAAAAnAUAAAAA&#10;" stroked="f" strokeweight="1pt">
              <v:textbox style="mso-fit-shape-to-text:t">
                <w:txbxContent>
                  <w:p w14:paraId="176CC949"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B4903" w14:textId="77777777" w:rsidR="00B62E0B" w:rsidRDefault="00000000">
    <w:r>
      <w:rPr>
        <w:noProof/>
      </w:rPr>
      <mc:AlternateContent>
        <mc:Choice Requires="wps">
          <w:drawing>
            <wp:anchor distT="0" distB="0" distL="0" distR="0" simplePos="0" relativeHeight="77824" behindDoc="0" locked="0" layoutInCell="1" allowOverlap="1" wp14:anchorId="07836E83" wp14:editId="58334B10">
              <wp:simplePos x="0" y="0"/>
              <wp:positionH relativeFrom="page">
                <wp:align>left</wp:align>
              </wp:positionH>
              <wp:positionV relativeFrom="page">
                <wp:align>center</wp:align>
              </wp:positionV>
              <wp:extent cx="7433310" cy="1270000"/>
              <wp:effectExtent l="0" t="0" r="0" b="0"/>
              <wp:wrapNone/>
              <wp:docPr id="21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2485F1C"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7836E83" id="_x0000_s1102" style="position:absolute;margin-left:0;margin-top:0;width:585.3pt;height:100pt;rotation:-45;z-index:7782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L3VyXOwIAAHsEAAAOAAAAAAAAAAAA&#10;AAAAAC4CAABkcnMvZTJvRG9jLnhtbFBLAQItABQABgAIAAAAIQClnKiB2gAAAAYBAAAPAAAAAAAA&#10;AAAAAAAAAJUEAABkcnMvZG93bnJldi54bWxQSwUGAAAAAAQABADzAAAAnAUAAAAA&#10;" stroked="f" strokeweight="1pt">
              <v:textbox style="mso-fit-shape-to-text:t">
                <w:txbxContent>
                  <w:p w14:paraId="22485F1C"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60595" w14:textId="77777777" w:rsidR="00B62E0B" w:rsidRDefault="00000000">
    <w:r>
      <w:rPr>
        <w:noProof/>
      </w:rPr>
      <mc:AlternateContent>
        <mc:Choice Requires="wps">
          <w:drawing>
            <wp:anchor distT="0" distB="0" distL="0" distR="0" simplePos="0" relativeHeight="79872" behindDoc="0" locked="0" layoutInCell="1" allowOverlap="1" wp14:anchorId="42D39CD9" wp14:editId="4B350A39">
              <wp:simplePos x="0" y="0"/>
              <wp:positionH relativeFrom="page">
                <wp:align>left</wp:align>
              </wp:positionH>
              <wp:positionV relativeFrom="page">
                <wp:align>center</wp:align>
              </wp:positionV>
              <wp:extent cx="7433310" cy="1270000"/>
              <wp:effectExtent l="0" t="0" r="0" b="0"/>
              <wp:wrapNone/>
              <wp:docPr id="12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333922C"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2D39CD9" id="_x0000_s1103" style="position:absolute;margin-left:0;margin-top:0;width:585.3pt;height:100pt;rotation:-45;z-index:7987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quOwIAAHs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JNpzEomva2Pm8hs4n0eMc3Lfb/zHzY&#10;MsBhQyMuUHjBQyqLxdmLRElj4cff7DEeZwC9lHQ4vFj49yMDQYn6ZHA6HsvJJE57UibvpyNU4N6z&#10;v/eYo15ZpLVM1SUxxgf1Kkqw+hvu2TJmRRczHHNXFGnL4irklcI95WK5TEE4346FZ7NzPEKnS3TL&#10;Y0Bm02XfuLmwiBOeaL1sY1yhez1F3f4Zi58A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BadZquOwIAAHsEAAAOAAAAAAAAAAAA&#10;AAAAAC4CAABkcnMvZTJvRG9jLnhtbFBLAQItABQABgAIAAAAIQClnKiB2gAAAAYBAAAPAAAAAAAA&#10;AAAAAAAAAJUEAABkcnMvZG93bnJldi54bWxQSwUGAAAAAAQABADzAAAAnAUAAAAA&#10;" stroked="f" strokeweight="1pt">
              <v:textbox style="mso-fit-shape-to-text:t">
                <w:txbxContent>
                  <w:p w14:paraId="4333922C"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458A5" w14:textId="77777777" w:rsidR="00B62E0B" w:rsidRDefault="00000000">
    <w:r>
      <w:rPr>
        <w:noProof/>
      </w:rPr>
      <mc:AlternateContent>
        <mc:Choice Requires="wps">
          <w:drawing>
            <wp:anchor distT="0" distB="0" distL="0" distR="0" simplePos="0" relativeHeight="81920" behindDoc="0" locked="0" layoutInCell="1" allowOverlap="1" wp14:anchorId="4CD5FAEF" wp14:editId="48086E94">
              <wp:simplePos x="0" y="0"/>
              <wp:positionH relativeFrom="page">
                <wp:align>left</wp:align>
              </wp:positionH>
              <wp:positionV relativeFrom="page">
                <wp:align>center</wp:align>
              </wp:positionV>
              <wp:extent cx="7433310" cy="1270000"/>
              <wp:effectExtent l="0" t="0" r="0" b="0"/>
              <wp:wrapNone/>
              <wp:docPr id="2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C106FA3"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CD5FAEF" id="_x0000_s1104" style="position:absolute;margin-left:0;margin-top:0;width:585.3pt;height:100pt;rotation:-45;z-index:8192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8WOgIAAHs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DjSQyKpr2tL1vIbCI93vF1i/1vmA9b&#10;BjhsaMQFCi94SGWxOHuVKGks/PibPcbjDKCXkg6HFwv/fmQgKFGfDE7HUz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CRojxY6AgAAewQAAA4AAAAAAAAAAAAA&#10;AAAALgIAAGRycy9lMm9Eb2MueG1sUEsBAi0AFAAGAAgAAAAhAKWcqIHaAAAABgEAAA8AAAAAAAAA&#10;AAAAAAAAlAQAAGRycy9kb3ducmV2LnhtbFBLBQYAAAAABAAEAPMAAACbBQAAAAA=&#10;" stroked="f" strokeweight="1pt">
              <v:textbox style="mso-fit-shape-to-text:t">
                <w:txbxContent>
                  <w:p w14:paraId="3C106FA3"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0DECF" w14:textId="77777777" w:rsidR="00B62E0B" w:rsidRDefault="00000000">
    <w:r>
      <w:rPr>
        <w:noProof/>
      </w:rPr>
      <mc:AlternateContent>
        <mc:Choice Requires="wps">
          <w:drawing>
            <wp:anchor distT="0" distB="0" distL="0" distR="0" simplePos="0" relativeHeight="7168" behindDoc="0" locked="0" layoutInCell="1" allowOverlap="1" wp14:anchorId="4F454C4C" wp14:editId="308CDCE5">
              <wp:simplePos x="0" y="0"/>
              <wp:positionH relativeFrom="page">
                <wp:align>left</wp:align>
              </wp:positionH>
              <wp:positionV relativeFrom="page">
                <wp:align>center</wp:align>
              </wp:positionV>
              <wp:extent cx="7433310" cy="1270000"/>
              <wp:effectExtent l="0" t="0" r="0" b="0"/>
              <wp:wrapNone/>
              <wp:docPr id="19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2301043"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F454C4C" id="_x0000_s1033" style="position:absolute;margin-left:0;margin-top:0;width:585.3pt;height:100pt;rotation:-45;z-index:716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Mi5GUw6AgAAegQAAA4AAAAAAAAAAAAA&#10;AAAALgIAAGRycy9lMm9Eb2MueG1sUEsBAi0AFAAGAAgAAAAhAKWcqIHaAAAABgEAAA8AAAAAAAAA&#10;AAAAAAAAlAQAAGRycy9kb3ducmV2LnhtbFBLBQYAAAAABAAEAPMAAACbBQAAAAA=&#10;" stroked="f" strokeweight="1pt">
              <v:textbox style="mso-fit-shape-to-text:t">
                <w:txbxContent>
                  <w:p w14:paraId="22301043"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796EC" w14:textId="77777777" w:rsidR="00B62E0B" w:rsidRDefault="00000000">
    <w:r>
      <w:rPr>
        <w:noProof/>
      </w:rPr>
      <mc:AlternateContent>
        <mc:Choice Requires="wps">
          <w:drawing>
            <wp:anchor distT="0" distB="0" distL="0" distR="0" simplePos="0" relativeHeight="80896" behindDoc="0" locked="0" layoutInCell="1" allowOverlap="1" wp14:anchorId="0686EFBF" wp14:editId="01A82CE9">
              <wp:simplePos x="0" y="0"/>
              <wp:positionH relativeFrom="page">
                <wp:align>left</wp:align>
              </wp:positionH>
              <wp:positionV relativeFrom="page">
                <wp:align>center</wp:align>
              </wp:positionV>
              <wp:extent cx="7433310" cy="1270000"/>
              <wp:effectExtent l="0" t="0" r="0" b="0"/>
              <wp:wrapNone/>
              <wp:docPr id="21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A239219"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686EFBF" id="_x0000_s1105" style="position:absolute;margin-left:0;margin-top:0;width:585.3pt;height:100pt;rotation:-45;z-index:8089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EkvOgIAAHs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HGkxgUTXtbX7aQ2UR6vOPrFvvfMB+2&#10;DHDY0IgLFF7wkMpicfYqUdJY+PE3e4zHGUAvJR0OLxb+/chAUKI+GZyOST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HXASS86AgAAewQAAA4AAAAAAAAAAAAA&#10;AAAALgIAAGRycy9lMm9Eb2MueG1sUEsBAi0AFAAGAAgAAAAhAKWcqIHaAAAABgEAAA8AAAAAAAAA&#10;AAAAAAAAlAQAAGRycy9kb3ducmV2LnhtbFBLBQYAAAAABAAEAPMAAACbBQAAAAA=&#10;" stroked="f" strokeweight="1pt">
              <v:textbox style="mso-fit-shape-to-text:t">
                <w:txbxContent>
                  <w:p w14:paraId="1A239219"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D3CD9" w14:textId="77777777" w:rsidR="00B62E0B" w:rsidRDefault="00000000">
    <w:r>
      <w:rPr>
        <w:noProof/>
      </w:rPr>
      <mc:AlternateContent>
        <mc:Choice Requires="wps">
          <w:drawing>
            <wp:anchor distT="0" distB="0" distL="0" distR="0" simplePos="0" relativeHeight="82944" behindDoc="0" locked="0" layoutInCell="1" allowOverlap="1" wp14:anchorId="2BCF94CD" wp14:editId="558C521E">
              <wp:simplePos x="0" y="0"/>
              <wp:positionH relativeFrom="page">
                <wp:align>left</wp:align>
              </wp:positionH>
              <wp:positionV relativeFrom="page">
                <wp:align>center</wp:align>
              </wp:positionV>
              <wp:extent cx="7433310" cy="1270000"/>
              <wp:effectExtent l="0" t="0" r="0" b="0"/>
              <wp:wrapNone/>
              <wp:docPr id="12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0446B8D"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BCF94CD" id="_x0000_s1106" style="position:absolute;margin-left:0;margin-top:0;width:585.3pt;height:100pt;rotation:-45;z-index:8294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60OgIAAHs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TNFrRtLf1ZQuZTaTHO75usf8N82HL&#10;AIcNjbhA4QUPqSwWZ68SJY2FH3+zx3icAfRS0uHwYuHfjwwEJeqTwel4KkejOO1JGb0fD1CBR8/+&#10;0WOOemmR1jJVl8QYH9SrKMHqb7hni5gVXcxwzF1RpC2Ly5BXCveUi8UiBeF8OxY2Zud4hE6X6BbH&#10;gMymy75zc2URJzzRet3GuEKPeoq6/zPmPwE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MtlzrQ6AgAAewQAAA4AAAAAAAAAAAAA&#10;AAAALgIAAGRycy9lMm9Eb2MueG1sUEsBAi0AFAAGAAgAAAAhAKWcqIHaAAAABgEAAA8AAAAAAAAA&#10;AAAAAAAAlAQAAGRycy9kb3ducmV2LnhtbFBLBQYAAAAABAAEAPMAAACbBQAAAAA=&#10;" stroked="f" strokeweight="1pt">
              <v:textbox style="mso-fit-shape-to-text:t">
                <w:txbxContent>
                  <w:p w14:paraId="30446B8D"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C6D4C" w14:textId="77777777" w:rsidR="00B62E0B" w:rsidRDefault="00000000">
    <w:r>
      <w:rPr>
        <w:noProof/>
      </w:rPr>
      <mc:AlternateContent>
        <mc:Choice Requires="wps">
          <w:drawing>
            <wp:anchor distT="0" distB="0" distL="0" distR="0" simplePos="0" relativeHeight="84992" behindDoc="0" locked="0" layoutInCell="1" allowOverlap="1" wp14:anchorId="03371F7B" wp14:editId="74BF73EB">
              <wp:simplePos x="0" y="0"/>
              <wp:positionH relativeFrom="page">
                <wp:align>left</wp:align>
              </wp:positionH>
              <wp:positionV relativeFrom="page">
                <wp:align>center</wp:align>
              </wp:positionV>
              <wp:extent cx="7433310" cy="1270000"/>
              <wp:effectExtent l="0" t="0" r="0" b="0"/>
              <wp:wrapNone/>
              <wp:docPr id="2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172BC66"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3371F7B" id="_x0000_s1107" style="position:absolute;margin-left:0;margin-top:0;width:585.3pt;height:100pt;rotation:-45;z-index:8499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iNOgIAAHs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TMgZF097Wly1kNpEe7/i6xf43zIct&#10;Axw2NOIChRc8pLJYnL1KlDQWfvzNHuNxBtBLSYfDi4V/PzIQlKhPBqfjqRyN4rQnZfR+PEAFHj37&#10;R4856qVFWstUXRJjfFCvogSrv+GeLWJWdDHDMXdFkbYsLkNeKdxTLhaLFITz7VjYmJ3jETpdolsc&#10;AzKbLvvOzZVFnPBE63Ub4wo96inq/s+Y/wQ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JrNCI06AgAAewQAAA4AAAAAAAAAAAAA&#10;AAAALgIAAGRycy9lMm9Eb2MueG1sUEsBAi0AFAAGAAgAAAAhAKWcqIHaAAAABgEAAA8AAAAAAAAA&#10;AAAAAAAAlAQAAGRycy9kb3ducmV2LnhtbFBLBQYAAAAABAAEAPMAAACbBQAAAAA=&#10;" stroked="f" strokeweight="1pt">
              <v:textbox style="mso-fit-shape-to-text:t">
                <w:txbxContent>
                  <w:p w14:paraId="7172BC66"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E12F2" w14:textId="77777777" w:rsidR="00B62E0B" w:rsidRDefault="00000000">
    <w:r>
      <w:rPr>
        <w:noProof/>
      </w:rPr>
      <mc:AlternateContent>
        <mc:Choice Requires="wps">
          <w:drawing>
            <wp:anchor distT="0" distB="0" distL="0" distR="0" simplePos="0" relativeHeight="83968" behindDoc="0" locked="0" layoutInCell="1" allowOverlap="1" wp14:anchorId="6FCEEE17" wp14:editId="7090D287">
              <wp:simplePos x="0" y="0"/>
              <wp:positionH relativeFrom="page">
                <wp:align>left</wp:align>
              </wp:positionH>
              <wp:positionV relativeFrom="page">
                <wp:align>center</wp:align>
              </wp:positionV>
              <wp:extent cx="7433310" cy="1270000"/>
              <wp:effectExtent l="0" t="0" r="0" b="0"/>
              <wp:wrapNone/>
              <wp:docPr id="21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3CFAE3E"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FCEEE17" id="_x0000_s1108" style="position:absolute;margin-left:0;margin-top:0;width:585.3pt;height:100pt;rotation:-45;z-index:8396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PHOgIAAHs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TQQyKpr2tL1vIbCI93vF1i/1vmA9b&#10;BjhsaMQFCi94SGWxOHuVKGks/PibPcbjDKCXkg6HFwv/fmQgKFGfDE7HUz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Gk1Q8c6AgAAewQAAA4AAAAAAAAAAAAA&#10;AAAALgIAAGRycy9lMm9Eb2MueG1sUEsBAi0AFAAGAAgAAAAhAKWcqIHaAAAABgEAAA8AAAAAAAAA&#10;AAAAAAAAlAQAAGRycy9kb3ducmV2LnhtbFBLBQYAAAAABAAEAPMAAACbBQAAAAA=&#10;" stroked="f" strokeweight="1pt">
              <v:textbox style="mso-fit-shape-to-text:t">
                <w:txbxContent>
                  <w:p w14:paraId="33CFAE3E"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71829" w14:textId="77777777" w:rsidR="00B62E0B" w:rsidRDefault="00000000">
    <w:r>
      <w:rPr>
        <w:noProof/>
      </w:rPr>
      <mc:AlternateContent>
        <mc:Choice Requires="wps">
          <w:drawing>
            <wp:anchor distT="0" distB="0" distL="0" distR="0" simplePos="0" relativeHeight="86016" behindDoc="0" locked="0" layoutInCell="1" allowOverlap="1" wp14:anchorId="7EE96DB7" wp14:editId="5C22FC3E">
              <wp:simplePos x="0" y="0"/>
              <wp:positionH relativeFrom="page">
                <wp:align>left</wp:align>
              </wp:positionH>
              <wp:positionV relativeFrom="page">
                <wp:align>center</wp:align>
              </wp:positionV>
              <wp:extent cx="7433310" cy="1270000"/>
              <wp:effectExtent l="0" t="0" r="0" b="0"/>
              <wp:wrapNone/>
              <wp:docPr id="12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BD87C6B"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EE96DB7" id="_x0000_s1109" style="position:absolute;margin-left:0;margin-top:0;width:585.3pt;height:100pt;rotation:-45;z-index:8601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YX+OgIAAHs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TYQyKpr2tL1vIbCI93vF1i/1vmA9b&#10;BjhsaMQFCi94SGWxOHuVKGks/PibPcbjDKCXkg6HFwv/fmQgKFGfDE7HUz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Didhf46AgAAewQAAA4AAAAAAAAAAAAA&#10;AAAALgIAAGRycy9lMm9Eb2MueG1sUEsBAi0AFAAGAAgAAAAhAKWcqIHaAAAABgEAAA8AAAAAAAAA&#10;AAAAAAAAlAQAAGRycy9kb3ducmV2LnhtbFBLBQYAAAAABAAEAPMAAACbBQAAAAA=&#10;" stroked="f" strokeweight="1pt">
              <v:textbox style="mso-fit-shape-to-text:t">
                <w:txbxContent>
                  <w:p w14:paraId="1BD87C6B"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932CA" w14:textId="77777777" w:rsidR="00B62E0B" w:rsidRDefault="00000000">
    <w:r>
      <w:rPr>
        <w:noProof/>
      </w:rPr>
      <mc:AlternateContent>
        <mc:Choice Requires="wps">
          <w:drawing>
            <wp:anchor distT="0" distB="0" distL="0" distR="0" simplePos="0" relativeHeight="88064" behindDoc="0" locked="0" layoutInCell="1" allowOverlap="1" wp14:anchorId="4533AC9E" wp14:editId="6A71F7EC">
              <wp:simplePos x="0" y="0"/>
              <wp:positionH relativeFrom="page">
                <wp:align>left</wp:align>
              </wp:positionH>
              <wp:positionV relativeFrom="page">
                <wp:align>center</wp:align>
              </wp:positionV>
              <wp:extent cx="7433310" cy="1270000"/>
              <wp:effectExtent l="0" t="0" r="0" b="0"/>
              <wp:wrapNone/>
              <wp:docPr id="2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41F9807"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533AC9E" id="_x0000_s1110" style="position:absolute;margin-left:0;margin-top:0;width:585.3pt;height:100pt;rotation:-45;z-index:8806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RTOgIAAHs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TUQyKpr2tL1vIbCI93vF1i/1vmA9b&#10;BjhsaMQFCi94SGWxOHuVKGks/PibPcbjDKCXkg6HFwv/fmQgKFGfDE7HUz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I/E1FM6AgAAewQAAA4AAAAAAAAAAAAA&#10;AAAALgIAAGRycy9lMm9Eb2MueG1sUEsBAi0AFAAGAAgAAAAhAKWcqIHaAAAABgEAAA8AAAAAAAAA&#10;AAAAAAAAlAQAAGRycy9kb3ducmV2LnhtbFBLBQYAAAAABAAEAPMAAACbBQAAAAA=&#10;" stroked="f" strokeweight="1pt">
              <v:textbox style="mso-fit-shape-to-text:t">
                <w:txbxContent>
                  <w:p w14:paraId="241F9807"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2CB8A" w14:textId="77777777" w:rsidR="00B62E0B" w:rsidRDefault="00000000">
    <w:r>
      <w:rPr>
        <w:noProof/>
      </w:rPr>
      <mc:AlternateContent>
        <mc:Choice Requires="wps">
          <w:drawing>
            <wp:anchor distT="0" distB="0" distL="0" distR="0" simplePos="0" relativeHeight="87040" behindDoc="0" locked="0" layoutInCell="1" allowOverlap="1" wp14:anchorId="3141005D" wp14:editId="25B7AB48">
              <wp:simplePos x="0" y="0"/>
              <wp:positionH relativeFrom="page">
                <wp:align>left</wp:align>
              </wp:positionH>
              <wp:positionV relativeFrom="page">
                <wp:align>center</wp:align>
              </wp:positionV>
              <wp:extent cx="7433310" cy="1270000"/>
              <wp:effectExtent l="0" t="0" r="0" b="0"/>
              <wp:wrapNone/>
              <wp:docPr id="21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3A0B1D3"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3141005D" id="_x0000_s1111" style="position:absolute;margin-left:0;margin-top:0;width:585.3pt;height:100pt;rotation:-45;z-index:8704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ebBJqOwIAAHsEAAAOAAAAAAAAAAAA&#10;AAAAAC4CAABkcnMvZTJvRG9jLnhtbFBLAQItABQABgAIAAAAIQClnKiB2gAAAAYBAAAPAAAAAAAA&#10;AAAAAAAAAJUEAABkcnMvZG93bnJldi54bWxQSwUGAAAAAAQABADzAAAAnAUAAAAA&#10;" stroked="f" strokeweight="1pt">
              <v:textbox style="mso-fit-shape-to-text:t">
                <w:txbxContent>
                  <w:p w14:paraId="13A0B1D3"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60F9C" w14:textId="77777777" w:rsidR="00B62E0B" w:rsidRDefault="00000000">
    <w:r>
      <w:rPr>
        <w:noProof/>
      </w:rPr>
      <mc:AlternateContent>
        <mc:Choice Requires="wps">
          <w:drawing>
            <wp:anchor distT="0" distB="0" distL="0" distR="0" simplePos="0" relativeHeight="89088" behindDoc="0" locked="0" layoutInCell="1" allowOverlap="1" wp14:anchorId="1232A52D" wp14:editId="3BF775C8">
              <wp:simplePos x="0" y="0"/>
              <wp:positionH relativeFrom="page">
                <wp:align>left</wp:align>
              </wp:positionH>
              <wp:positionV relativeFrom="page">
                <wp:align>center</wp:align>
              </wp:positionV>
              <wp:extent cx="7433310" cy="1270000"/>
              <wp:effectExtent l="0" t="0" r="0" b="0"/>
              <wp:wrapNone/>
              <wp:docPr id="12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F0C1313"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232A52D" id="_x0000_s1112" style="position:absolute;margin-left:0;margin-top:0;width:585.3pt;height:100pt;rotation:-45;z-index:8908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tlFkgOwIAAHsEAAAOAAAAAAAAAAAA&#10;AAAAAC4CAABkcnMvZTJvRG9jLnhtbFBLAQItABQABgAIAAAAIQClnKiB2gAAAAYBAAAPAAAAAAAA&#10;AAAAAAAAAJUEAABkcnMvZG93bnJldi54bWxQSwUGAAAAAAQABADzAAAAnAUAAAAA&#10;" stroked="f" strokeweight="1pt">
              <v:textbox style="mso-fit-shape-to-text:t">
                <w:txbxContent>
                  <w:p w14:paraId="0F0C1313"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06747" w14:textId="77777777" w:rsidR="00B62E0B" w:rsidRDefault="00000000">
    <w:r>
      <w:rPr>
        <w:noProof/>
      </w:rPr>
      <mc:AlternateContent>
        <mc:Choice Requires="wps">
          <w:drawing>
            <wp:anchor distT="0" distB="0" distL="0" distR="0" simplePos="0" relativeHeight="91136" behindDoc="0" locked="0" layoutInCell="1" allowOverlap="1" wp14:anchorId="1F6E499B" wp14:editId="650A91E1">
              <wp:simplePos x="0" y="0"/>
              <wp:positionH relativeFrom="page">
                <wp:align>left</wp:align>
              </wp:positionH>
              <wp:positionV relativeFrom="page">
                <wp:align>center</wp:align>
              </wp:positionV>
              <wp:extent cx="7433310" cy="1270000"/>
              <wp:effectExtent l="0" t="0" r="0" b="0"/>
              <wp:wrapNone/>
              <wp:docPr id="3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97C61B7"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1F6E499B" id="_x0000_s1113" style="position:absolute;margin-left:0;margin-top:0;width:585.3pt;height:100pt;rotation:-45;z-index:9113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8ZOgIAAHs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TcQyKpr2tL1vIbCI93vF1i/1vmA9b&#10;BjhsaMQFCi94SGWxOHuVKGks/PibPcbjDKCXkg6HFwv/fmQgKFGfDE7HUz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Hw8nxk6AgAAewQAAA4AAAAAAAAAAAAA&#10;AAAALgIAAGRycy9lMm9Eb2MueG1sUEsBAi0AFAAGAAgAAAAhAKWcqIHaAAAABgEAAA8AAAAAAAAA&#10;AAAAAAAAlAQAAGRycy9kb3ducmV2LnhtbFBLBQYAAAAABAAEAPMAAACbBQAAAAA=&#10;" stroked="f" strokeweight="1pt">
              <v:textbox style="mso-fit-shape-to-text:t">
                <w:txbxContent>
                  <w:p w14:paraId="397C61B7"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E9127" w14:textId="77777777" w:rsidR="00B62E0B" w:rsidRDefault="00000000">
    <w:r>
      <w:rPr>
        <w:noProof/>
      </w:rPr>
      <mc:AlternateContent>
        <mc:Choice Requires="wps">
          <w:drawing>
            <wp:anchor distT="0" distB="0" distL="0" distR="0" simplePos="0" relativeHeight="90112" behindDoc="0" locked="0" layoutInCell="1" allowOverlap="1" wp14:anchorId="618B4505" wp14:editId="36E3BA51">
              <wp:simplePos x="0" y="0"/>
              <wp:positionH relativeFrom="page">
                <wp:align>left</wp:align>
              </wp:positionH>
              <wp:positionV relativeFrom="page">
                <wp:align>center</wp:align>
              </wp:positionV>
              <wp:extent cx="7433310" cy="1270000"/>
              <wp:effectExtent l="0" t="0" r="0" b="0"/>
              <wp:wrapNone/>
              <wp:docPr id="218"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88BF0A6"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18B4505" id="_x0000_s1114" style="position:absolute;margin-left:0;margin-top:0;width:585.3pt;height:100pt;rotation:-45;z-index:9011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YqhOgIAAHs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TSQyKpr2tL1vIbCI93vF1i/1vmA9b&#10;BjhsaMQFCi94SGWxOHuVKGks/PibPcbjDKCXkg6HFwv/fmQgKFGfDE7HUz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AIhiqE6AgAAewQAAA4AAAAAAAAAAAAA&#10;AAAALgIAAGRycy9lMm9Eb2MueG1sUEsBAi0AFAAGAAgAAAAhAKWcqIHaAAAABgEAAA8AAAAAAAAA&#10;AAAAAAAAlAQAAGRycy9kb3ducmV2LnhtbFBLBQYAAAAABAAEAPMAAACbBQAAAAA=&#10;" stroked="f" strokeweight="1pt">
              <v:textbox style="mso-fit-shape-to-text:t">
                <w:txbxContent>
                  <w:p w14:paraId="488BF0A6"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6E8B7" w14:textId="77777777" w:rsidR="00B62E0B" w:rsidRDefault="00000000">
    <w:r>
      <w:rPr>
        <w:noProof/>
      </w:rPr>
      <mc:AlternateContent>
        <mc:Choice Requires="wps">
          <w:drawing>
            <wp:anchor distT="0" distB="0" distL="0" distR="0" simplePos="0" relativeHeight="9216" behindDoc="0" locked="0" layoutInCell="1" allowOverlap="1" wp14:anchorId="27031C81" wp14:editId="3D693623">
              <wp:simplePos x="0" y="0"/>
              <wp:positionH relativeFrom="page">
                <wp:align>left</wp:align>
              </wp:positionH>
              <wp:positionV relativeFrom="page">
                <wp:align>center</wp:align>
              </wp:positionV>
              <wp:extent cx="7433310" cy="1270000"/>
              <wp:effectExtent l="0" t="0" r="0" b="0"/>
              <wp:wrapNone/>
              <wp:docPr id="9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0375653"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7031C81" id="_x0000_s1034" style="position:absolute;margin-left:0;margin-top:0;width:585.3pt;height:100pt;rotation:-45;z-index:921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" stroked="f" strokeweight="1pt">
              <v:textbox style="mso-fit-shape-to-text:t">
                <w:txbxContent>
                  <w:p w14:paraId="30375653"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E8A87" w14:textId="77777777" w:rsidR="00B62E0B" w:rsidRDefault="00000000">
    <w:r>
      <w:rPr>
        <w:noProof/>
      </w:rPr>
      <mc:AlternateContent>
        <mc:Choice Requires="wps">
          <w:drawing>
            <wp:anchor distT="0" distB="0" distL="0" distR="0" simplePos="0" relativeHeight="92160" behindDoc="0" locked="0" layoutInCell="1" allowOverlap="1" wp14:anchorId="596F85AC" wp14:editId="266805EE">
              <wp:simplePos x="0" y="0"/>
              <wp:positionH relativeFrom="page">
                <wp:align>left</wp:align>
              </wp:positionH>
              <wp:positionV relativeFrom="page">
                <wp:align>center</wp:align>
              </wp:positionV>
              <wp:extent cx="7433310" cy="1270000"/>
              <wp:effectExtent l="0" t="0" r="0" b="0"/>
              <wp:wrapNone/>
              <wp:docPr id="124"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2B1830AD"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596F85AC" id="_x0000_s1115" style="position:absolute;margin-left:0;margin-top:0;width:585.3pt;height:100pt;rotation:-45;z-index:9216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FOJTJg6AgAAewQAAA4AAAAAAAAAAAAA&#10;AAAALgIAAGRycy9lMm9Eb2MueG1sUEsBAi0AFAAGAAgAAAAhAKWcqIHaAAAABgEAAA8AAAAAAAAA&#10;AAAAAAAAlAQAAGRycy9kb3ducmV2LnhtbFBLBQYAAAAABAAEAPMAAACbBQAAAAA=&#10;" stroked="f" strokeweight="1pt">
              <v:textbox style="mso-fit-shape-to-text:t">
                <w:txbxContent>
                  <w:p w14:paraId="2B1830AD"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20629" w14:textId="77777777" w:rsidR="00B62E0B" w:rsidRDefault="00000000">
    <w:r>
      <w:rPr>
        <w:noProof/>
      </w:rPr>
      <mc:AlternateContent>
        <mc:Choice Requires="wps">
          <w:drawing>
            <wp:anchor distT="0" distB="0" distL="0" distR="0" simplePos="0" relativeHeight="94208" behindDoc="0" locked="0" layoutInCell="1" allowOverlap="1" wp14:anchorId="7FB84B42" wp14:editId="5C2C0DF9">
              <wp:simplePos x="0" y="0"/>
              <wp:positionH relativeFrom="page">
                <wp:align>left</wp:align>
              </wp:positionH>
              <wp:positionV relativeFrom="page">
                <wp:align>center</wp:align>
              </wp:positionV>
              <wp:extent cx="7433310" cy="1270000"/>
              <wp:effectExtent l="0" t="0" r="0" b="0"/>
              <wp:wrapNone/>
              <wp:docPr id="3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992689C"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FB84B42" id="_x0000_s1116" style="position:absolute;margin-left:0;margin-top:0;width:585.3pt;height:100pt;rotation:-45;z-index:9420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uoOgIAAHs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EmabSiaW/ryxYym0iPd3zdYv8b5sOW&#10;AQ4bGnGBwgseUlkszl4lShoLP/5mj/E4A+ilpMPhxcK/HxkIStQng9MxKUejOO1JGb0fD1CBR8/+&#10;0WOOemmR1jJVl8QYH9SrKMHqb7hni5gVXcxwzF1RpC2Ly5BXCveUi8UiBeF8OxY2Zud4hE6X6BbH&#10;gMymy75zc2URJzzRet3GuEKPeoq6/zPmPwE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AHCm6g6AgAAewQAAA4AAAAAAAAAAAAA&#10;AAAALgIAAGRycy9lMm9Eb2MueG1sUEsBAi0AFAAGAAgAAAAhAKWcqIHaAAAABgEAAA8AAAAAAAAA&#10;AAAAAAAAlAQAAGRycy9kb3ducmV2LnhtbFBLBQYAAAAABAAEAPMAAACbBQAAAAA=&#10;" stroked="f" strokeweight="1pt">
              <v:textbox style="mso-fit-shape-to-text:t">
                <w:txbxContent>
                  <w:p w14:paraId="3992689C"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5459C" w14:textId="77777777" w:rsidR="00B62E0B" w:rsidRDefault="00000000">
    <w:r>
      <w:rPr>
        <w:noProof/>
      </w:rPr>
      <mc:AlternateContent>
        <mc:Choice Requires="wps">
          <w:drawing>
            <wp:anchor distT="0" distB="0" distL="0" distR="0" simplePos="0" relativeHeight="93184" behindDoc="0" locked="0" layoutInCell="1" allowOverlap="1" wp14:anchorId="2120F1FC" wp14:editId="07F012F0">
              <wp:simplePos x="0" y="0"/>
              <wp:positionH relativeFrom="page">
                <wp:align>left</wp:align>
              </wp:positionH>
              <wp:positionV relativeFrom="page">
                <wp:align>center</wp:align>
              </wp:positionV>
              <wp:extent cx="7433310" cy="1270000"/>
              <wp:effectExtent l="0" t="0" r="0" b="0"/>
              <wp:wrapNone/>
              <wp:docPr id="219"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39DDB60E"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120F1FC" id="_x0000_s1117" style="position:absolute;margin-left:0;margin-top:0;width:585.3pt;height:100pt;rotation:-45;z-index:9318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2ROgIAAHs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EmZQyKpr2tL1vIbCI93vF1i/1vmA9b&#10;BjhsaMQFCi94SGWxOHuVKGks/PibPcbjDKCXkg6HFwv/fmQgKFGfDE7HpByN4rQnZfR+PEAFHj37&#10;R4856qVFWstUXRJjfFCvogSrv+GeLWJWdDHDMXdFkbYsLkNeKdxTLhaLFITz7VjYmJ3jETpdolsc&#10;AzKbLvvOzZVFnPBE63Ub4wo96inq/s+Y/wQ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FBqXZE6AgAAewQAAA4AAAAAAAAAAAAA&#10;AAAALgIAAGRycy9lMm9Eb2MueG1sUEsBAi0AFAAGAAgAAAAhAKWcqIHaAAAABgEAAA8AAAAAAAAA&#10;AAAAAAAAlAQAAGRycy9kb3ducmV2LnhtbFBLBQYAAAAABAAEAPMAAACbBQAAAAA=&#10;" stroked="f" strokeweight="1pt">
              <v:textbox style="mso-fit-shape-to-text:t">
                <w:txbxContent>
                  <w:p w14:paraId="39DDB60E"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FC907" w14:textId="77777777" w:rsidR="00B62E0B" w:rsidRDefault="00000000">
    <w:r>
      <w:rPr>
        <w:noProof/>
      </w:rPr>
      <mc:AlternateContent>
        <mc:Choice Requires="wps">
          <w:drawing>
            <wp:anchor distT="0" distB="0" distL="0" distR="0" simplePos="0" relativeHeight="95232" behindDoc="0" locked="0" layoutInCell="1" allowOverlap="1" wp14:anchorId="2013321E" wp14:editId="1B7673D4">
              <wp:simplePos x="0" y="0"/>
              <wp:positionH relativeFrom="page">
                <wp:align>left</wp:align>
              </wp:positionH>
              <wp:positionV relativeFrom="page">
                <wp:align>center</wp:align>
              </wp:positionV>
              <wp:extent cx="7433310" cy="1270000"/>
              <wp:effectExtent l="0" t="0" r="0" b="0"/>
              <wp:wrapNone/>
              <wp:docPr id="125"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6A3B3F0A"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013321E" id="_x0000_s1118" style="position:absolute;margin-left:0;margin-top:0;width:585.3pt;height:100pt;rotation:-45;z-index:9523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bbOgIAAHs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EmgxgUTXtbX7aQ2UR6vOPrFvvfMB+2&#10;DHDY0IgLFF7wkMpicfYqUdJY+PE3e4zHGUAvJR0OLxb+/chAUKI+GZyOST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KOSFts6AgAAewQAAA4AAAAAAAAAAAAA&#10;AAAALgIAAGRycy9lMm9Eb2MueG1sUEsBAi0AFAAGAAgAAAAhAKWcqIHaAAAABgEAAA8AAAAAAAAA&#10;AAAAAAAAlAQAAGRycy9kb3ducmV2LnhtbFBLBQYAAAAABAAEAPMAAACbBQAAAAA=&#10;" stroked="f" strokeweight="1pt">
              <v:textbox style="mso-fit-shape-to-text:t">
                <w:txbxContent>
                  <w:p w14:paraId="6A3B3F0A"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AE978" w14:textId="77777777" w:rsidR="00B62E0B" w:rsidRDefault="00000000">
    <w:r>
      <w:rPr>
        <w:noProof/>
      </w:rPr>
      <mc:AlternateContent>
        <mc:Choice Requires="wps">
          <w:drawing>
            <wp:anchor distT="0" distB="0" distL="0" distR="0" simplePos="0" relativeHeight="97280" behindDoc="0" locked="0" layoutInCell="1" allowOverlap="1" wp14:anchorId="2A465812" wp14:editId="67AD6C06">
              <wp:simplePos x="0" y="0"/>
              <wp:positionH relativeFrom="page">
                <wp:align>left</wp:align>
              </wp:positionH>
              <wp:positionV relativeFrom="page">
                <wp:align>center</wp:align>
              </wp:positionV>
              <wp:extent cx="7433310" cy="1270000"/>
              <wp:effectExtent l="0" t="0" r="0" b="0"/>
              <wp:wrapNone/>
              <wp:docPr id="32"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018AB6A6"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2A465812" id="_x0000_s1119" style="position:absolute;margin-left:0;margin-top:0;width:585.3pt;height:100pt;rotation:-45;z-index:97280;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DiOgIAAHs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EmwxgUTXtbX7aQ2UR6vOPrFvvfMB+2&#10;DHDY0IgLFF7wkMpicfYqUdJY+PE3e4zHGUAvJR0OLxb+/chAUKI+GZyOST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PI60OI6AgAAewQAAA4AAAAAAAAAAAAA&#10;AAAALgIAAGRycy9lMm9Eb2MueG1sUEsBAi0AFAAGAAgAAAAhAKWcqIHaAAAABgEAAA8AAAAAAAAA&#10;AAAAAAAAlAQAAGRycy9kb3ducmV2LnhtbFBLBQYAAAAABAAEAPMAAACbBQAAAAA=&#10;" stroked="f" strokeweight="1pt">
              <v:textbox style="mso-fit-shape-to-text:t">
                <w:txbxContent>
                  <w:p w14:paraId="018AB6A6"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E11BF" w14:textId="77777777" w:rsidR="00B62E0B" w:rsidRDefault="00000000">
    <w:r>
      <w:rPr>
        <w:noProof/>
      </w:rPr>
      <mc:AlternateContent>
        <mc:Choice Requires="wps">
          <w:drawing>
            <wp:anchor distT="0" distB="0" distL="0" distR="0" simplePos="0" relativeHeight="96256" behindDoc="0" locked="0" layoutInCell="1" allowOverlap="1" wp14:anchorId="031618F2" wp14:editId="01C7AB93">
              <wp:simplePos x="0" y="0"/>
              <wp:positionH relativeFrom="page">
                <wp:align>left</wp:align>
              </wp:positionH>
              <wp:positionV relativeFrom="page">
                <wp:align>center</wp:align>
              </wp:positionV>
              <wp:extent cx="7433310" cy="1270000"/>
              <wp:effectExtent l="0" t="0" r="0" b="0"/>
              <wp:wrapNone/>
              <wp:docPr id="220"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7326A01F"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031618F2" id="_x0000_s1120" style="position:absolute;margin-left:0;margin-top:0;width:585.3pt;height:100pt;rotation:-45;z-index:9625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4FPOgIAAHs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EmoxgUTXtbX7aQ2UR6vOPrFvvfMB+2&#10;DHDY0IgLFF7wkMpicfYqUdJY+PE3e4zHGUAvJR0OLxb+/chAUKI+GZyOST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EVjgU86AgAAewQAAA4AAAAAAAAAAAAA&#10;AAAALgIAAGRycy9lMm9Eb2MueG1sUEsBAi0AFAAGAAgAAAAhAKWcqIHaAAAABgEAAA8AAAAAAAAA&#10;AAAAAAAAlAQAAGRycy9kb3ducmV2LnhtbFBLBQYAAAAABAAEAPMAAACbBQAAAAA=&#10;" stroked="f" strokeweight="1pt">
              <v:textbox style="mso-fit-shape-to-text:t">
                <w:txbxContent>
                  <w:p w14:paraId="7326A01F"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8E9AF" w14:textId="77777777" w:rsidR="00B62E0B" w:rsidRDefault="00000000">
    <w:r>
      <w:rPr>
        <w:noProof/>
      </w:rPr>
      <mc:AlternateContent>
        <mc:Choice Requires="wps">
          <w:drawing>
            <wp:anchor distT="0" distB="0" distL="0" distR="0" simplePos="0" relativeHeight="98304" behindDoc="0" locked="0" layoutInCell="1" allowOverlap="1" wp14:anchorId="640DC799" wp14:editId="7FAF14F6">
              <wp:simplePos x="0" y="0"/>
              <wp:positionH relativeFrom="page">
                <wp:align>left</wp:align>
              </wp:positionH>
              <wp:positionV relativeFrom="page">
                <wp:align>center</wp:align>
              </wp:positionV>
              <wp:extent cx="7433310" cy="1270000"/>
              <wp:effectExtent l="0" t="0" r="0" b="0"/>
              <wp:wrapNone/>
              <wp:docPr id="126"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11AB5260"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640DC799" id="_x0000_s1121" style="position:absolute;margin-left:0;margin-top:0;width:585.3pt;height:100pt;rotation:-45;z-index:9830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AUy0d2OwIAAHsEAAAOAAAAAAAAAAAA&#10;AAAAAC4CAABkcnMvZTJvRG9jLnhtbFBLAQItABQABgAIAAAAIQClnKiB2gAAAAYBAAAPAAAAAAAA&#10;AAAAAAAAAJUEAABkcnMvZG93bnJldi54bWxQSwUGAAAAAAQABADzAAAAnAUAAAAA&#10;" stroked="f" strokeweight="1pt">
              <v:textbox style="mso-fit-shape-to-text:t">
                <w:txbxContent>
                  <w:p w14:paraId="11AB5260"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9680B" w14:textId="77777777" w:rsidR="00B62E0B" w:rsidRDefault="00000000">
    <w:r>
      <w:rPr>
        <w:noProof/>
      </w:rPr>
      <mc:AlternateContent>
        <mc:Choice Requires="wps">
          <w:drawing>
            <wp:anchor distT="0" distB="0" distL="0" distR="0" simplePos="0" relativeHeight="100352" behindDoc="0" locked="0" layoutInCell="1" allowOverlap="1" wp14:anchorId="7AC41880" wp14:editId="4FECDF82">
              <wp:simplePos x="0" y="0"/>
              <wp:positionH relativeFrom="page">
                <wp:align>left</wp:align>
              </wp:positionH>
              <wp:positionV relativeFrom="page">
                <wp:align>center</wp:align>
              </wp:positionV>
              <wp:extent cx="7433310" cy="1270000"/>
              <wp:effectExtent l="0" t="0" r="0" b="0"/>
              <wp:wrapNone/>
              <wp:docPr id="33"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4076854"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7AC41880" id="_x0000_s1122" style="position:absolute;margin-left:0;margin-top:0;width:585.3pt;height:100pt;rotation:-45;z-index:100352;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" stroked="f" strokeweight="1pt">
              <v:textbox style="mso-fit-shape-to-text:t">
                <w:txbxContent>
                  <w:p w14:paraId="54076854"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FA835" w14:textId="77777777" w:rsidR="00B62E0B" w:rsidRDefault="00000000">
    <w:r>
      <w:rPr>
        <w:noProof/>
      </w:rPr>
      <mc:AlternateContent>
        <mc:Choice Requires="wps">
          <w:drawing>
            <wp:anchor distT="0" distB="0" distL="0" distR="0" simplePos="0" relativeHeight="99328" behindDoc="0" locked="0" layoutInCell="1" allowOverlap="1" wp14:anchorId="4D47658D" wp14:editId="470FBE92">
              <wp:simplePos x="0" y="0"/>
              <wp:positionH relativeFrom="page">
                <wp:align>left</wp:align>
              </wp:positionH>
              <wp:positionV relativeFrom="page">
                <wp:align>center</wp:align>
              </wp:positionV>
              <wp:extent cx="7433310" cy="1270000"/>
              <wp:effectExtent l="0" t="0" r="0" b="0"/>
              <wp:wrapNone/>
              <wp:docPr id="221"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42A23777"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D47658D" id="_x0000_s1123" style="position:absolute;margin-left:0;margin-top:0;width:585.3pt;height:100pt;rotation:-45;z-index:99328;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LabygU6AgAAewQAAA4AAAAAAAAAAAAA&#10;AAAALgIAAGRycy9lMm9Eb2MueG1sUEsBAi0AFAAGAAgAAAAhAKWcqIHaAAAABgEAAA8AAAAAAAAA&#10;AAAAAAAAlAQAAGRycy9kb3ducmV2LnhtbFBLBQYAAAAABAAEAPMAAACbBQAAAAA=&#10;" stroked="f" strokeweight="1pt">
              <v:textbox style="mso-fit-shape-to-text:t">
                <w:txbxContent>
                  <w:p w14:paraId="42A23777"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BDC83" w14:textId="77777777" w:rsidR="00B62E0B" w:rsidRDefault="00000000">
    <w:r>
      <w:rPr>
        <w:noProof/>
      </w:rPr>
      <mc:AlternateContent>
        <mc:Choice Requires="wps">
          <w:drawing>
            <wp:anchor distT="0" distB="0" distL="0" distR="0" simplePos="0" relativeHeight="101376" behindDoc="0" locked="0" layoutInCell="1" allowOverlap="1" wp14:anchorId="420EB38B" wp14:editId="490AA06E">
              <wp:simplePos x="0" y="0"/>
              <wp:positionH relativeFrom="page">
                <wp:align>left</wp:align>
              </wp:positionH>
              <wp:positionV relativeFrom="page">
                <wp:align>center</wp:align>
              </wp:positionV>
              <wp:extent cx="7433310" cy="1270000"/>
              <wp:effectExtent l="0" t="0" r="0" b="0"/>
              <wp:wrapNone/>
              <wp:docPr id="127" name="Rectangle"/>
              <wp:cNvGraphicFramePr/>
              <a:graphic xmlns:a="http://schemas.openxmlformats.org/drawingml/2006/main">
                <a:graphicData uri="http://schemas.microsoft.com/office/word/2010/wordprocessingShape">
                  <wps:wsp>
                    <wps:cNvSpPr/>
                    <wps:spPr>
                      <a:xfrm rot="18900000">
                        <a:off x="0" y="0"/>
                        <a:ext cx="7433310" cy="1270000"/>
                      </a:xfrm>
                      <a:prstGeom prst="rect">
                        <a:avLst/>
                      </a:prstGeom>
                      <a:solidFill>
                        <a:srgbClr val="FFFFFF">
                          <a:alpha val="100000"/>
                        </a:srgbClr>
                      </a:solidFill>
                      <a:ln w="12700" cap="flat" cmpd="sng">
                        <a:noFill/>
                        <a:prstDash val="solid"/>
                      </a:ln>
                    </wps:spPr>
                    <wps:txbx>
                      <w:txbxContent>
                        <w:p w14:paraId="5A207314"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rect w14:anchorId="420EB38B" id="_x0000_s1124" style="position:absolute;margin-left:0;margin-top:0;width:585.3pt;height:100pt;rotation:-45;z-index:10137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" stroked="f" strokeweight="1pt">
              <v:textbox style="mso-fit-shape-to-text:t">
                <w:txbxContent>
                  <w:p w14:paraId="5A207314" w14:textId="77777777" w:rsidR="00B62E0B" w:rsidRPr="00214401" w:rsidRDefault="00000000">
                    <w:pPr>
                      <w:jc w:val="center"/>
                      <w:rPr>
                        <w:lang w:val="en-US"/>
                      </w:rPr>
                    </w:pPr>
                    <w:r w:rsidRPr="00214401">
                      <w:rPr>
                        <w:rFonts w:eastAsia="Calibri" w:cs="Calibri"/>
                        <w:color w:val="FF0000"/>
                        <w:sz w:val="32"/>
                        <w:lang w:val="en-US"/>
                      </w:rPr>
                      <w:t>Created with a trial version of Syncfusion Word library</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665316"/>
    <w:multiLevelType w:val="multilevel"/>
    <w:tmpl w:val="A0C65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C26B16"/>
    <w:multiLevelType w:val="multilevel"/>
    <w:tmpl w:val="C3E244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A62980"/>
    <w:multiLevelType w:val="multilevel"/>
    <w:tmpl w:val="8E3E7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744917"/>
    <w:multiLevelType w:val="multilevel"/>
    <w:tmpl w:val="4CB05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3A6404"/>
    <w:multiLevelType w:val="multilevel"/>
    <w:tmpl w:val="7F16EA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F1770B"/>
    <w:multiLevelType w:val="multilevel"/>
    <w:tmpl w:val="8D242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DA31937"/>
    <w:multiLevelType w:val="multilevel"/>
    <w:tmpl w:val="F1DAEC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386A917"/>
    <w:multiLevelType w:val="multilevel"/>
    <w:tmpl w:val="6B0E8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4936450"/>
    <w:multiLevelType w:val="multilevel"/>
    <w:tmpl w:val="443031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A454F5"/>
    <w:multiLevelType w:val="multilevel"/>
    <w:tmpl w:val="6E704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9F9CB51"/>
    <w:multiLevelType w:val="multilevel"/>
    <w:tmpl w:val="FC6A390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75A64344"/>
    <w:multiLevelType w:val="multilevel"/>
    <w:tmpl w:val="8E4206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0718732">
    <w:abstractNumId w:val="7"/>
  </w:num>
  <w:num w:numId="2" w16cid:durableId="1946620603">
    <w:abstractNumId w:val="0"/>
  </w:num>
  <w:num w:numId="3" w16cid:durableId="795024182">
    <w:abstractNumId w:val="9"/>
  </w:num>
  <w:num w:numId="4" w16cid:durableId="867377844">
    <w:abstractNumId w:val="10"/>
  </w:num>
  <w:num w:numId="5" w16cid:durableId="1529294838">
    <w:abstractNumId w:val="8"/>
  </w:num>
  <w:num w:numId="6" w16cid:durableId="1462917352">
    <w:abstractNumId w:val="4"/>
  </w:num>
  <w:num w:numId="7" w16cid:durableId="864711729">
    <w:abstractNumId w:val="1"/>
  </w:num>
  <w:num w:numId="8" w16cid:durableId="1856773306">
    <w:abstractNumId w:val="11"/>
  </w:num>
  <w:num w:numId="9" w16cid:durableId="508910537">
    <w:abstractNumId w:val="6"/>
  </w:num>
  <w:num w:numId="10" w16cid:durableId="2006669621">
    <w:abstractNumId w:val="5"/>
  </w:num>
  <w:num w:numId="11" w16cid:durableId="1880822574">
    <w:abstractNumId w:val="2"/>
  </w:num>
  <w:num w:numId="12" w16cid:durableId="10664929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E0B"/>
    <w:rsid w:val="00214401"/>
    <w:rsid w:val="006F663D"/>
    <w:rsid w:val="00B62E0B"/>
    <w:rsid w:val="00FC3B7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34B92"/>
  <w15:docId w15:val="{C9941D89-0CBA-48DB-9611-64D511ACD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rFonts w:ascii="Calibri" w:hAnsi="Calibri"/>
      <w:sz w:val="22"/>
      <w:lang w:eastAsia="hi-IN" w:bidi="hi-IN"/>
    </w:rPr>
  </w:style>
  <w:style w:type="paragraph" w:styleId="2">
    <w:name w:val="heading 2"/>
    <w:basedOn w:val="a"/>
    <w:uiPriority w:val="9"/>
    <w:semiHidden/>
    <w:unhideWhenUsed/>
    <w:qFormat/>
    <w:pPr>
      <w:keepNext/>
      <w:keepLines/>
      <w:shd w:val="clear" w:color="auto" w:fill="FFFFFF"/>
      <w:spacing w:before="360" w:after="80" w:line="100" w:lineRule="atLeast"/>
      <w:outlineLvl w:val="1"/>
    </w:pPr>
    <w:rPr>
      <w:b/>
      <w:color w:val="000000"/>
      <w:sz w:val="36"/>
    </w:rPr>
  </w:style>
  <w:style w:type="paragraph" w:styleId="3">
    <w:name w:val="heading 3"/>
    <w:basedOn w:val="a"/>
    <w:uiPriority w:val="9"/>
    <w:semiHidden/>
    <w:unhideWhenUsed/>
    <w:qFormat/>
    <w:pPr>
      <w:keepNext/>
      <w:keepLines/>
      <w:shd w:val="clear" w:color="auto" w:fill="FFFFFF"/>
      <w:spacing w:before="280" w:after="80" w:line="100" w:lineRule="atLeast"/>
      <w:outlineLvl w:val="2"/>
    </w:pPr>
    <w:rPr>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3ad755c0-f868-4f84-8c16-173cdfabb3e1">
    <w:name w:val="Normal_3ad755c0-f868-4f84-8c16-173cdfabb3e1"/>
    <w:qFormat/>
    <w:pPr>
      <w:spacing w:line="276" w:lineRule="auto"/>
      <w:jc w:val="both"/>
    </w:pPr>
    <w:rPr>
      <w:rFonts w:ascii="Calibri" w:eastAsia="Calibri" w:hAnsi="Calibri" w:cs="Calibri"/>
    </w:rPr>
  </w:style>
  <w:style w:type="paragraph" w:customStyle="1" w:styleId="Normal4630813a-eb5c-46d2-ae9b-cdf2b6eaab8f">
    <w:name w:val="Normal_4630813a-eb5c-46d2-ae9b-cdf2b6eaab8f"/>
    <w:qFormat/>
  </w:style>
  <w:style w:type="paragraph" w:styleId="Web">
    <w:name w:val="Normal (Web)"/>
    <w:basedOn w:val="Normal4630813a-eb5c-46d2-ae9b-cdf2b6eaab8f"/>
    <w:uiPriority w:val="99"/>
    <w:semiHidden/>
    <w:unhideWhenUsed/>
    <w:pPr>
      <w:spacing w:before="100" w:beforeAutospacing="1" w:after="100" w:afterAutospacing="1"/>
    </w:pPr>
    <w:rPr>
      <w:sz w:val="24"/>
      <w:szCs w:val="24"/>
      <w:lang w:eastAsia="en-GB"/>
    </w:rPr>
  </w:style>
  <w:style w:type="paragraph" w:customStyle="1" w:styleId="NormalWeb82a398a7-1795-41ec-97a2-42ae3c52747e">
    <w:name w:val="Normal (Web)_82a398a7-1795-41ec-97a2-42ae3c52747e"/>
    <w:basedOn w:val="Normal3ad755c0-f868-4f84-8c16-173cdfabb3e1"/>
    <w:uiPriority w:val="99"/>
    <w:semiHidden/>
    <w:unhideWhenUsed/>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Normale332e3e6-8c09-46d5-959d-59a0507c0279">
    <w:name w:val="Normal_e332e3e6-8c09-46d5-959d-59a0507c0279"/>
    <w:next w:val="a"/>
    <w:pPr>
      <w:widowControl w:val="0"/>
      <w:suppressAutoHyphens/>
      <w:spacing w:line="276" w:lineRule="auto"/>
    </w:pPr>
    <w:rPr>
      <w:rFonts w:ascii="Arial" w:eastAsia="Arial" w:hAnsi="Arial" w:cs="Arial"/>
      <w:sz w:val="22"/>
      <w:szCs w:val="22"/>
      <w:lang w:val="en" w:eastAsia="hi-IN" w:bidi="hi-IN"/>
    </w:rPr>
  </w:style>
  <w:style w:type="paragraph" w:customStyle="1" w:styleId="Normalefa83ed3-591b-4ec1-9c98-b8ed1f7c67af">
    <w:name w:val="Normal_efa83ed3-591b-4ec1-9c98-b8ed1f7c67af"/>
    <w:next w:val="a"/>
    <w:pPr>
      <w:suppressAutoHyphens/>
      <w:spacing w:after="200" w:line="276" w:lineRule="auto"/>
    </w:pPr>
    <w:rPr>
      <w:rFonts w:ascii="Calibri" w:hAnsi="Calibri"/>
      <w:sz w:val="22"/>
      <w:lang w:eastAsia="hi-IN" w:bidi="hi-IN"/>
    </w:rPr>
  </w:style>
  <w:style w:type="paragraph" w:customStyle="1" w:styleId="Normal5e1be5ed-55cc-4f4a-b0b6-25eb3741f4ba">
    <w:name w:val="Normal_5e1be5ed-55cc-4f4a-b0b6-25eb3741f4ba"/>
    <w:next w:val="a"/>
    <w:pPr>
      <w:widowControl w:val="0"/>
      <w:spacing w:line="276" w:lineRule="auto"/>
    </w:pPr>
    <w:rPr>
      <w:rFonts w:ascii="Arial" w:hAnsi="Arial"/>
      <w:sz w:val="22"/>
      <w:szCs w:val="22"/>
      <w:lang w:eastAsia="hi-IN" w:bidi="hi-IN"/>
    </w:rPr>
  </w:style>
  <w:style w:type="paragraph" w:customStyle="1" w:styleId="Normalf80e6ef9-92ac-479a-a921-9c6cef03acd2">
    <w:name w:val="Normal_f80e6ef9-92ac-479a-a921-9c6cef03acd2"/>
    <w:next w:val="a"/>
    <w:pPr>
      <w:widowControl w:val="0"/>
      <w:spacing w:line="1" w:lineRule="atLeast"/>
    </w:pPr>
    <w:rPr>
      <w:kern w:val="1"/>
      <w:sz w:val="24"/>
      <w:szCs w:val="24"/>
      <w:lang w:val="en-US" w:eastAsia="hi-IN" w:bidi="hi-IN"/>
    </w:rPr>
  </w:style>
  <w:style w:type="paragraph" w:customStyle="1" w:styleId="Normal38cf1d3e-10fe-47ea-8298-32fea230b9d9">
    <w:name w:val="Normal_38cf1d3e-10fe-47ea-8298-32fea230b9d9"/>
    <w:next w:val="a"/>
    <w:pPr>
      <w:spacing w:after="200" w:line="276" w:lineRule="auto"/>
    </w:pPr>
    <w:rPr>
      <w:rFonts w:ascii="Calibri" w:hAnsi="Calibri"/>
      <w:sz w:val="22"/>
      <w:lang w:eastAsia="hi-IN" w:bidi="hi-IN"/>
    </w:rPr>
  </w:style>
  <w:style w:type="paragraph" w:customStyle="1" w:styleId="Normal0f5388ec-9be8-4182-b702-cecbb50301a3">
    <w:name w:val="Normal_0f5388ec-9be8-4182-b702-cecbb50301a3"/>
    <w:next w:val="a"/>
    <w:pPr>
      <w:widowControl w:val="0"/>
      <w:suppressAutoHyphens/>
      <w:spacing w:line="276" w:lineRule="auto"/>
    </w:pPr>
    <w:rPr>
      <w:rFonts w:ascii="Arial" w:eastAsia="SimSun" w:hAnsi="Arial" w:cs="Arial"/>
      <w:sz w:val="22"/>
      <w:lang w:eastAsia="hi-IN" w:bidi="hi-IN"/>
    </w:rPr>
  </w:style>
  <w:style w:type="paragraph" w:customStyle="1" w:styleId="TrapezaThematonStyle">
    <w:name w:val="TrapezaThematonStyle"/>
    <w:basedOn w:val="a"/>
    <w:rPr>
      <w:rFonts w:eastAsia="Calibri" w:cs="Calibri"/>
      <w:sz w:val="24"/>
    </w:rPr>
  </w:style>
  <w:style w:type="character" w:styleId="-">
    <w:name w:val="Hyperlink"/>
    <w:basedOn w:val="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eader" Target="header109.xml"/><Relationship Id="rId21" Type="http://schemas.openxmlformats.org/officeDocument/2006/relationships/header" Target="header13.xml"/><Relationship Id="rId63" Type="http://schemas.openxmlformats.org/officeDocument/2006/relationships/header" Target="header55.xml"/><Relationship Id="rId159" Type="http://schemas.openxmlformats.org/officeDocument/2006/relationships/header" Target="header151.xml"/><Relationship Id="rId170" Type="http://schemas.openxmlformats.org/officeDocument/2006/relationships/header" Target="header162.xml"/><Relationship Id="rId226" Type="http://schemas.openxmlformats.org/officeDocument/2006/relationships/header" Target="header218.xml"/><Relationship Id="rId268" Type="http://schemas.openxmlformats.org/officeDocument/2006/relationships/header" Target="header260.xml"/><Relationship Id="rId32" Type="http://schemas.openxmlformats.org/officeDocument/2006/relationships/header" Target="header24.xml"/><Relationship Id="rId74" Type="http://schemas.openxmlformats.org/officeDocument/2006/relationships/header" Target="header66.xml"/><Relationship Id="rId128" Type="http://schemas.openxmlformats.org/officeDocument/2006/relationships/header" Target="header120.xml"/><Relationship Id="rId5" Type="http://schemas.openxmlformats.org/officeDocument/2006/relationships/footnotes" Target="footnotes.xml"/><Relationship Id="rId181" Type="http://schemas.openxmlformats.org/officeDocument/2006/relationships/header" Target="header173.xml"/><Relationship Id="rId237" Type="http://schemas.openxmlformats.org/officeDocument/2006/relationships/header" Target="header229.xml"/><Relationship Id="rId279" Type="http://schemas.openxmlformats.org/officeDocument/2006/relationships/header" Target="header271.xml"/><Relationship Id="rId43" Type="http://schemas.openxmlformats.org/officeDocument/2006/relationships/header" Target="header35.xml"/><Relationship Id="rId139" Type="http://schemas.openxmlformats.org/officeDocument/2006/relationships/header" Target="header131.xml"/><Relationship Id="rId290" Type="http://schemas.openxmlformats.org/officeDocument/2006/relationships/header" Target="header281.xml"/><Relationship Id="rId85" Type="http://schemas.openxmlformats.org/officeDocument/2006/relationships/header" Target="header77.xml"/><Relationship Id="rId150" Type="http://schemas.openxmlformats.org/officeDocument/2006/relationships/header" Target="header142.xml"/><Relationship Id="rId192" Type="http://schemas.openxmlformats.org/officeDocument/2006/relationships/header" Target="header184.xml"/><Relationship Id="rId206" Type="http://schemas.openxmlformats.org/officeDocument/2006/relationships/header" Target="header198.xml"/><Relationship Id="rId248" Type="http://schemas.openxmlformats.org/officeDocument/2006/relationships/header" Target="header240.xml"/><Relationship Id="rId12" Type="http://schemas.openxmlformats.org/officeDocument/2006/relationships/header" Target="header4.xml"/><Relationship Id="rId33" Type="http://schemas.openxmlformats.org/officeDocument/2006/relationships/header" Target="header25.xml"/><Relationship Id="rId108" Type="http://schemas.openxmlformats.org/officeDocument/2006/relationships/header" Target="header100.xml"/><Relationship Id="rId129" Type="http://schemas.openxmlformats.org/officeDocument/2006/relationships/header" Target="header121.xml"/><Relationship Id="rId280" Type="http://schemas.openxmlformats.org/officeDocument/2006/relationships/header" Target="header272.xml"/><Relationship Id="rId54" Type="http://schemas.openxmlformats.org/officeDocument/2006/relationships/header" Target="header46.xml"/><Relationship Id="rId75" Type="http://schemas.openxmlformats.org/officeDocument/2006/relationships/header" Target="header67.xml"/><Relationship Id="rId96" Type="http://schemas.openxmlformats.org/officeDocument/2006/relationships/header" Target="header88.xml"/><Relationship Id="rId140" Type="http://schemas.openxmlformats.org/officeDocument/2006/relationships/header" Target="header132.xml"/><Relationship Id="rId161" Type="http://schemas.openxmlformats.org/officeDocument/2006/relationships/header" Target="header153.xml"/><Relationship Id="rId182" Type="http://schemas.openxmlformats.org/officeDocument/2006/relationships/header" Target="header174.xml"/><Relationship Id="rId217" Type="http://schemas.openxmlformats.org/officeDocument/2006/relationships/header" Target="header209.xml"/><Relationship Id="rId6" Type="http://schemas.openxmlformats.org/officeDocument/2006/relationships/endnotes" Target="endnotes.xml"/><Relationship Id="rId238" Type="http://schemas.openxmlformats.org/officeDocument/2006/relationships/header" Target="header230.xml"/><Relationship Id="rId259" Type="http://schemas.openxmlformats.org/officeDocument/2006/relationships/header" Target="header251.xml"/><Relationship Id="rId23" Type="http://schemas.openxmlformats.org/officeDocument/2006/relationships/header" Target="header15.xml"/><Relationship Id="rId119" Type="http://schemas.openxmlformats.org/officeDocument/2006/relationships/header" Target="header111.xml"/><Relationship Id="rId270" Type="http://schemas.openxmlformats.org/officeDocument/2006/relationships/header" Target="header262.xml"/><Relationship Id="rId291" Type="http://schemas.openxmlformats.org/officeDocument/2006/relationships/header" Target="header282.xml"/><Relationship Id="rId44" Type="http://schemas.openxmlformats.org/officeDocument/2006/relationships/header" Target="header36.xml"/><Relationship Id="rId65" Type="http://schemas.openxmlformats.org/officeDocument/2006/relationships/header" Target="header57.xml"/><Relationship Id="rId86" Type="http://schemas.openxmlformats.org/officeDocument/2006/relationships/header" Target="header78.xml"/><Relationship Id="rId130" Type="http://schemas.openxmlformats.org/officeDocument/2006/relationships/header" Target="header122.xml"/><Relationship Id="rId151" Type="http://schemas.openxmlformats.org/officeDocument/2006/relationships/header" Target="header143.xml"/><Relationship Id="rId172" Type="http://schemas.openxmlformats.org/officeDocument/2006/relationships/header" Target="header164.xml"/><Relationship Id="rId193" Type="http://schemas.openxmlformats.org/officeDocument/2006/relationships/header" Target="header185.xml"/><Relationship Id="rId207" Type="http://schemas.openxmlformats.org/officeDocument/2006/relationships/header" Target="header199.xml"/><Relationship Id="rId228" Type="http://schemas.openxmlformats.org/officeDocument/2006/relationships/header" Target="header220.xml"/><Relationship Id="rId249" Type="http://schemas.openxmlformats.org/officeDocument/2006/relationships/header" Target="header241.xml"/><Relationship Id="rId13" Type="http://schemas.openxmlformats.org/officeDocument/2006/relationships/header" Target="header5.xml"/><Relationship Id="rId109" Type="http://schemas.openxmlformats.org/officeDocument/2006/relationships/header" Target="header101.xml"/><Relationship Id="rId260" Type="http://schemas.openxmlformats.org/officeDocument/2006/relationships/header" Target="header252.xml"/><Relationship Id="rId281" Type="http://schemas.openxmlformats.org/officeDocument/2006/relationships/header" Target="header273.xml"/><Relationship Id="rId34" Type="http://schemas.openxmlformats.org/officeDocument/2006/relationships/header" Target="header26.xml"/><Relationship Id="rId55" Type="http://schemas.openxmlformats.org/officeDocument/2006/relationships/header" Target="header47.xml"/><Relationship Id="rId76" Type="http://schemas.openxmlformats.org/officeDocument/2006/relationships/header" Target="header68.xml"/><Relationship Id="rId97" Type="http://schemas.openxmlformats.org/officeDocument/2006/relationships/header" Target="header89.xml"/><Relationship Id="rId120" Type="http://schemas.openxmlformats.org/officeDocument/2006/relationships/header" Target="header112.xml"/><Relationship Id="rId141" Type="http://schemas.openxmlformats.org/officeDocument/2006/relationships/header" Target="header133.xml"/><Relationship Id="rId7" Type="http://schemas.openxmlformats.org/officeDocument/2006/relationships/hyperlink" Target="https://www.syncfusion.com/account/claim-license-key?pl=ZmlsZWZvcm1hdHM=&amp;vs=MjguMi4xMg==" TargetMode="External"/><Relationship Id="rId162" Type="http://schemas.openxmlformats.org/officeDocument/2006/relationships/header" Target="header154.xml"/><Relationship Id="rId183" Type="http://schemas.openxmlformats.org/officeDocument/2006/relationships/header" Target="header175.xml"/><Relationship Id="rId218" Type="http://schemas.openxmlformats.org/officeDocument/2006/relationships/header" Target="header210.xml"/><Relationship Id="rId239" Type="http://schemas.openxmlformats.org/officeDocument/2006/relationships/header" Target="header231.xml"/><Relationship Id="rId250" Type="http://schemas.openxmlformats.org/officeDocument/2006/relationships/header" Target="header242.xml"/><Relationship Id="rId271" Type="http://schemas.openxmlformats.org/officeDocument/2006/relationships/header" Target="header263.xml"/><Relationship Id="rId292" Type="http://schemas.openxmlformats.org/officeDocument/2006/relationships/fontTable" Target="fontTable.xml"/><Relationship Id="rId24" Type="http://schemas.openxmlformats.org/officeDocument/2006/relationships/header" Target="header16.xml"/><Relationship Id="rId45" Type="http://schemas.openxmlformats.org/officeDocument/2006/relationships/header" Target="header37.xml"/><Relationship Id="rId66" Type="http://schemas.openxmlformats.org/officeDocument/2006/relationships/header" Target="header58.xml"/><Relationship Id="rId87" Type="http://schemas.openxmlformats.org/officeDocument/2006/relationships/header" Target="header79.xml"/><Relationship Id="rId110" Type="http://schemas.openxmlformats.org/officeDocument/2006/relationships/header" Target="header102.xml"/><Relationship Id="rId131" Type="http://schemas.openxmlformats.org/officeDocument/2006/relationships/header" Target="header123.xml"/><Relationship Id="rId152" Type="http://schemas.openxmlformats.org/officeDocument/2006/relationships/header" Target="header144.xml"/><Relationship Id="rId173" Type="http://schemas.openxmlformats.org/officeDocument/2006/relationships/header" Target="header165.xml"/><Relationship Id="rId194" Type="http://schemas.openxmlformats.org/officeDocument/2006/relationships/header" Target="header186.xml"/><Relationship Id="rId208" Type="http://schemas.openxmlformats.org/officeDocument/2006/relationships/header" Target="header200.xml"/><Relationship Id="rId229" Type="http://schemas.openxmlformats.org/officeDocument/2006/relationships/header" Target="header221.xml"/><Relationship Id="rId240" Type="http://schemas.openxmlformats.org/officeDocument/2006/relationships/header" Target="header232.xml"/><Relationship Id="rId261" Type="http://schemas.openxmlformats.org/officeDocument/2006/relationships/header" Target="header253.xml"/><Relationship Id="rId14" Type="http://schemas.openxmlformats.org/officeDocument/2006/relationships/header" Target="header6.xml"/><Relationship Id="rId35" Type="http://schemas.openxmlformats.org/officeDocument/2006/relationships/header" Target="header27.xml"/><Relationship Id="rId56" Type="http://schemas.openxmlformats.org/officeDocument/2006/relationships/header" Target="header48.xml"/><Relationship Id="rId77" Type="http://schemas.openxmlformats.org/officeDocument/2006/relationships/header" Target="header69.xml"/><Relationship Id="rId100" Type="http://schemas.openxmlformats.org/officeDocument/2006/relationships/header" Target="header92.xml"/><Relationship Id="rId282" Type="http://schemas.openxmlformats.org/officeDocument/2006/relationships/header" Target="header274.xml"/><Relationship Id="rId8" Type="http://schemas.openxmlformats.org/officeDocument/2006/relationships/header" Target="header1.xml"/><Relationship Id="rId98" Type="http://schemas.openxmlformats.org/officeDocument/2006/relationships/header" Target="header90.xml"/><Relationship Id="rId121" Type="http://schemas.openxmlformats.org/officeDocument/2006/relationships/header" Target="header113.xml"/><Relationship Id="rId142" Type="http://schemas.openxmlformats.org/officeDocument/2006/relationships/header" Target="header134.xml"/><Relationship Id="rId163" Type="http://schemas.openxmlformats.org/officeDocument/2006/relationships/header" Target="header155.xml"/><Relationship Id="rId184" Type="http://schemas.openxmlformats.org/officeDocument/2006/relationships/header" Target="header176.xml"/><Relationship Id="rId219" Type="http://schemas.openxmlformats.org/officeDocument/2006/relationships/header" Target="header211.xml"/><Relationship Id="rId230" Type="http://schemas.openxmlformats.org/officeDocument/2006/relationships/header" Target="header222.xml"/><Relationship Id="rId251" Type="http://schemas.openxmlformats.org/officeDocument/2006/relationships/header" Target="header243.xml"/><Relationship Id="rId25" Type="http://schemas.openxmlformats.org/officeDocument/2006/relationships/header" Target="header17.xml"/><Relationship Id="rId46" Type="http://schemas.openxmlformats.org/officeDocument/2006/relationships/header" Target="header38.xml"/><Relationship Id="rId67" Type="http://schemas.openxmlformats.org/officeDocument/2006/relationships/header" Target="header59.xml"/><Relationship Id="rId272" Type="http://schemas.openxmlformats.org/officeDocument/2006/relationships/header" Target="header264.xml"/><Relationship Id="rId293" Type="http://schemas.openxmlformats.org/officeDocument/2006/relationships/theme" Target="theme/theme1.xml"/><Relationship Id="rId88" Type="http://schemas.openxmlformats.org/officeDocument/2006/relationships/header" Target="header80.xml"/><Relationship Id="rId111" Type="http://schemas.openxmlformats.org/officeDocument/2006/relationships/header" Target="header103.xml"/><Relationship Id="rId132" Type="http://schemas.openxmlformats.org/officeDocument/2006/relationships/header" Target="header124.xml"/><Relationship Id="rId153" Type="http://schemas.openxmlformats.org/officeDocument/2006/relationships/header" Target="header145.xml"/><Relationship Id="rId174" Type="http://schemas.openxmlformats.org/officeDocument/2006/relationships/header" Target="header166.xml"/><Relationship Id="rId195" Type="http://schemas.openxmlformats.org/officeDocument/2006/relationships/header" Target="header187.xml"/><Relationship Id="rId209" Type="http://schemas.openxmlformats.org/officeDocument/2006/relationships/header" Target="header201.xml"/><Relationship Id="rId220" Type="http://schemas.openxmlformats.org/officeDocument/2006/relationships/header" Target="header212.xml"/><Relationship Id="rId241" Type="http://schemas.openxmlformats.org/officeDocument/2006/relationships/header" Target="header233.xml"/><Relationship Id="rId15" Type="http://schemas.openxmlformats.org/officeDocument/2006/relationships/header" Target="header7.xml"/><Relationship Id="rId36" Type="http://schemas.openxmlformats.org/officeDocument/2006/relationships/header" Target="header28.xml"/><Relationship Id="rId57" Type="http://schemas.openxmlformats.org/officeDocument/2006/relationships/header" Target="header49.xml"/><Relationship Id="rId262" Type="http://schemas.openxmlformats.org/officeDocument/2006/relationships/header" Target="header254.xml"/><Relationship Id="rId283" Type="http://schemas.openxmlformats.org/officeDocument/2006/relationships/header" Target="header275.xml"/><Relationship Id="rId78" Type="http://schemas.openxmlformats.org/officeDocument/2006/relationships/header" Target="header70.xml"/><Relationship Id="rId99" Type="http://schemas.openxmlformats.org/officeDocument/2006/relationships/header" Target="header91.xml"/><Relationship Id="rId101" Type="http://schemas.openxmlformats.org/officeDocument/2006/relationships/header" Target="header93.xml"/><Relationship Id="rId122" Type="http://schemas.openxmlformats.org/officeDocument/2006/relationships/header" Target="header114.xml"/><Relationship Id="rId143" Type="http://schemas.openxmlformats.org/officeDocument/2006/relationships/header" Target="header135.xml"/><Relationship Id="rId164" Type="http://schemas.openxmlformats.org/officeDocument/2006/relationships/header" Target="header156.xml"/><Relationship Id="rId185" Type="http://schemas.openxmlformats.org/officeDocument/2006/relationships/header" Target="header177.xml"/><Relationship Id="rId9" Type="http://schemas.openxmlformats.org/officeDocument/2006/relationships/header" Target="header2.xml"/><Relationship Id="rId210" Type="http://schemas.openxmlformats.org/officeDocument/2006/relationships/header" Target="header202.xml"/><Relationship Id="rId26" Type="http://schemas.openxmlformats.org/officeDocument/2006/relationships/header" Target="header18.xml"/><Relationship Id="rId231" Type="http://schemas.openxmlformats.org/officeDocument/2006/relationships/header" Target="header223.xml"/><Relationship Id="rId252" Type="http://schemas.openxmlformats.org/officeDocument/2006/relationships/header" Target="header244.xml"/><Relationship Id="rId273" Type="http://schemas.openxmlformats.org/officeDocument/2006/relationships/header" Target="header265.xml"/><Relationship Id="rId47" Type="http://schemas.openxmlformats.org/officeDocument/2006/relationships/header" Target="header39.xml"/><Relationship Id="rId68" Type="http://schemas.openxmlformats.org/officeDocument/2006/relationships/header" Target="header60.xml"/><Relationship Id="rId89" Type="http://schemas.openxmlformats.org/officeDocument/2006/relationships/header" Target="header81.xml"/><Relationship Id="rId112" Type="http://schemas.openxmlformats.org/officeDocument/2006/relationships/header" Target="header104.xml"/><Relationship Id="rId133" Type="http://schemas.openxmlformats.org/officeDocument/2006/relationships/header" Target="header125.xml"/><Relationship Id="rId154" Type="http://schemas.openxmlformats.org/officeDocument/2006/relationships/header" Target="header146.xml"/><Relationship Id="rId175" Type="http://schemas.openxmlformats.org/officeDocument/2006/relationships/header" Target="header167.xml"/><Relationship Id="rId196" Type="http://schemas.openxmlformats.org/officeDocument/2006/relationships/header" Target="header188.xml"/><Relationship Id="rId200" Type="http://schemas.openxmlformats.org/officeDocument/2006/relationships/header" Target="header192.xml"/><Relationship Id="rId16" Type="http://schemas.openxmlformats.org/officeDocument/2006/relationships/header" Target="header8.xml"/><Relationship Id="rId221" Type="http://schemas.openxmlformats.org/officeDocument/2006/relationships/header" Target="header213.xml"/><Relationship Id="rId242" Type="http://schemas.openxmlformats.org/officeDocument/2006/relationships/header" Target="header234.xml"/><Relationship Id="rId263" Type="http://schemas.openxmlformats.org/officeDocument/2006/relationships/header" Target="header255.xml"/><Relationship Id="rId284" Type="http://schemas.openxmlformats.org/officeDocument/2006/relationships/header" Target="header276.xml"/><Relationship Id="rId37" Type="http://schemas.openxmlformats.org/officeDocument/2006/relationships/header" Target="header29.xml"/><Relationship Id="rId58" Type="http://schemas.openxmlformats.org/officeDocument/2006/relationships/header" Target="header50.xml"/><Relationship Id="rId79" Type="http://schemas.openxmlformats.org/officeDocument/2006/relationships/header" Target="header71.xml"/><Relationship Id="rId102" Type="http://schemas.openxmlformats.org/officeDocument/2006/relationships/header" Target="header94.xml"/><Relationship Id="rId123" Type="http://schemas.openxmlformats.org/officeDocument/2006/relationships/header" Target="header115.xml"/><Relationship Id="rId144" Type="http://schemas.openxmlformats.org/officeDocument/2006/relationships/header" Target="header136.xml"/><Relationship Id="rId90" Type="http://schemas.openxmlformats.org/officeDocument/2006/relationships/header" Target="header82.xml"/><Relationship Id="rId165" Type="http://schemas.openxmlformats.org/officeDocument/2006/relationships/header" Target="header157.xml"/><Relationship Id="rId186" Type="http://schemas.openxmlformats.org/officeDocument/2006/relationships/header" Target="header178.xml"/><Relationship Id="rId211" Type="http://schemas.openxmlformats.org/officeDocument/2006/relationships/header" Target="header203.xml"/><Relationship Id="rId232" Type="http://schemas.openxmlformats.org/officeDocument/2006/relationships/header" Target="header224.xml"/><Relationship Id="rId253" Type="http://schemas.openxmlformats.org/officeDocument/2006/relationships/header" Target="header245.xml"/><Relationship Id="rId274" Type="http://schemas.openxmlformats.org/officeDocument/2006/relationships/header" Target="header266.xml"/><Relationship Id="rId27" Type="http://schemas.openxmlformats.org/officeDocument/2006/relationships/header" Target="header19.xml"/><Relationship Id="rId48" Type="http://schemas.openxmlformats.org/officeDocument/2006/relationships/header" Target="header40.xml"/><Relationship Id="rId69" Type="http://schemas.openxmlformats.org/officeDocument/2006/relationships/header" Target="header61.xml"/><Relationship Id="rId113" Type="http://schemas.openxmlformats.org/officeDocument/2006/relationships/header" Target="header105.xml"/><Relationship Id="rId134" Type="http://schemas.openxmlformats.org/officeDocument/2006/relationships/header" Target="header126.xml"/><Relationship Id="rId80" Type="http://schemas.openxmlformats.org/officeDocument/2006/relationships/header" Target="header72.xml"/><Relationship Id="rId155" Type="http://schemas.openxmlformats.org/officeDocument/2006/relationships/header" Target="header147.xml"/><Relationship Id="rId176" Type="http://schemas.openxmlformats.org/officeDocument/2006/relationships/header" Target="header168.xml"/><Relationship Id="rId197" Type="http://schemas.openxmlformats.org/officeDocument/2006/relationships/header" Target="header189.xml"/><Relationship Id="rId201" Type="http://schemas.openxmlformats.org/officeDocument/2006/relationships/header" Target="header193.xml"/><Relationship Id="rId222" Type="http://schemas.openxmlformats.org/officeDocument/2006/relationships/header" Target="header214.xml"/><Relationship Id="rId243" Type="http://schemas.openxmlformats.org/officeDocument/2006/relationships/header" Target="header235.xml"/><Relationship Id="rId264" Type="http://schemas.openxmlformats.org/officeDocument/2006/relationships/header" Target="header256.xml"/><Relationship Id="rId285" Type="http://schemas.openxmlformats.org/officeDocument/2006/relationships/header" Target="header277.xml"/><Relationship Id="rId17" Type="http://schemas.openxmlformats.org/officeDocument/2006/relationships/header" Target="header9.xml"/><Relationship Id="rId38" Type="http://schemas.openxmlformats.org/officeDocument/2006/relationships/header" Target="header30.xml"/><Relationship Id="rId59" Type="http://schemas.openxmlformats.org/officeDocument/2006/relationships/header" Target="header51.xml"/><Relationship Id="rId103" Type="http://schemas.openxmlformats.org/officeDocument/2006/relationships/header" Target="header95.xml"/><Relationship Id="rId124" Type="http://schemas.openxmlformats.org/officeDocument/2006/relationships/header" Target="header116.xml"/><Relationship Id="rId70" Type="http://schemas.openxmlformats.org/officeDocument/2006/relationships/header" Target="header62.xml"/><Relationship Id="rId91" Type="http://schemas.openxmlformats.org/officeDocument/2006/relationships/header" Target="header83.xml"/><Relationship Id="rId145" Type="http://schemas.openxmlformats.org/officeDocument/2006/relationships/header" Target="header137.xml"/><Relationship Id="rId166" Type="http://schemas.openxmlformats.org/officeDocument/2006/relationships/header" Target="header158.xml"/><Relationship Id="rId187" Type="http://schemas.openxmlformats.org/officeDocument/2006/relationships/header" Target="header179.xml"/><Relationship Id="rId1" Type="http://schemas.openxmlformats.org/officeDocument/2006/relationships/numbering" Target="numbering.xml"/><Relationship Id="rId212" Type="http://schemas.openxmlformats.org/officeDocument/2006/relationships/header" Target="header204.xml"/><Relationship Id="rId233" Type="http://schemas.openxmlformats.org/officeDocument/2006/relationships/header" Target="header225.xml"/><Relationship Id="rId254" Type="http://schemas.openxmlformats.org/officeDocument/2006/relationships/header" Target="header246.xml"/><Relationship Id="rId28" Type="http://schemas.openxmlformats.org/officeDocument/2006/relationships/header" Target="header20.xml"/><Relationship Id="rId49" Type="http://schemas.openxmlformats.org/officeDocument/2006/relationships/header" Target="header41.xml"/><Relationship Id="rId114" Type="http://schemas.openxmlformats.org/officeDocument/2006/relationships/header" Target="header106.xml"/><Relationship Id="rId275" Type="http://schemas.openxmlformats.org/officeDocument/2006/relationships/header" Target="header267.xml"/><Relationship Id="rId60" Type="http://schemas.openxmlformats.org/officeDocument/2006/relationships/header" Target="header52.xml"/><Relationship Id="rId81" Type="http://schemas.openxmlformats.org/officeDocument/2006/relationships/header" Target="header73.xml"/><Relationship Id="rId135" Type="http://schemas.openxmlformats.org/officeDocument/2006/relationships/header" Target="header127.xml"/><Relationship Id="rId156" Type="http://schemas.openxmlformats.org/officeDocument/2006/relationships/header" Target="header148.xml"/><Relationship Id="rId177" Type="http://schemas.openxmlformats.org/officeDocument/2006/relationships/header" Target="header169.xml"/><Relationship Id="rId198" Type="http://schemas.openxmlformats.org/officeDocument/2006/relationships/header" Target="header190.xml"/><Relationship Id="rId202" Type="http://schemas.openxmlformats.org/officeDocument/2006/relationships/header" Target="header194.xml"/><Relationship Id="rId223" Type="http://schemas.openxmlformats.org/officeDocument/2006/relationships/header" Target="header215.xml"/><Relationship Id="rId244" Type="http://schemas.openxmlformats.org/officeDocument/2006/relationships/header" Target="header236.xml"/><Relationship Id="rId18" Type="http://schemas.openxmlformats.org/officeDocument/2006/relationships/header" Target="header10.xml"/><Relationship Id="rId39" Type="http://schemas.openxmlformats.org/officeDocument/2006/relationships/header" Target="header31.xml"/><Relationship Id="rId265" Type="http://schemas.openxmlformats.org/officeDocument/2006/relationships/header" Target="header257.xml"/><Relationship Id="rId286" Type="http://schemas.openxmlformats.org/officeDocument/2006/relationships/header" Target="header278.xml"/><Relationship Id="rId50" Type="http://schemas.openxmlformats.org/officeDocument/2006/relationships/header" Target="header42.xml"/><Relationship Id="rId104" Type="http://schemas.openxmlformats.org/officeDocument/2006/relationships/header" Target="header96.xml"/><Relationship Id="rId125" Type="http://schemas.openxmlformats.org/officeDocument/2006/relationships/header" Target="header117.xml"/><Relationship Id="rId146" Type="http://schemas.openxmlformats.org/officeDocument/2006/relationships/header" Target="header138.xml"/><Relationship Id="rId167" Type="http://schemas.openxmlformats.org/officeDocument/2006/relationships/header" Target="header159.xml"/><Relationship Id="rId188" Type="http://schemas.openxmlformats.org/officeDocument/2006/relationships/header" Target="header180.xml"/><Relationship Id="rId71" Type="http://schemas.openxmlformats.org/officeDocument/2006/relationships/header" Target="header63.xml"/><Relationship Id="rId92" Type="http://schemas.openxmlformats.org/officeDocument/2006/relationships/header" Target="header84.xml"/><Relationship Id="rId213" Type="http://schemas.openxmlformats.org/officeDocument/2006/relationships/header" Target="header205.xml"/><Relationship Id="rId234" Type="http://schemas.openxmlformats.org/officeDocument/2006/relationships/header" Target="header226.xml"/><Relationship Id="rId2" Type="http://schemas.openxmlformats.org/officeDocument/2006/relationships/styles" Target="styles.xml"/><Relationship Id="rId29" Type="http://schemas.openxmlformats.org/officeDocument/2006/relationships/header" Target="header21.xml"/><Relationship Id="rId255" Type="http://schemas.openxmlformats.org/officeDocument/2006/relationships/header" Target="header247.xml"/><Relationship Id="rId276" Type="http://schemas.openxmlformats.org/officeDocument/2006/relationships/header" Target="header268.xml"/><Relationship Id="rId40" Type="http://schemas.openxmlformats.org/officeDocument/2006/relationships/header" Target="header32.xml"/><Relationship Id="rId115" Type="http://schemas.openxmlformats.org/officeDocument/2006/relationships/header" Target="header107.xml"/><Relationship Id="rId136" Type="http://schemas.openxmlformats.org/officeDocument/2006/relationships/header" Target="header128.xml"/><Relationship Id="rId157" Type="http://schemas.openxmlformats.org/officeDocument/2006/relationships/header" Target="header149.xml"/><Relationship Id="rId178" Type="http://schemas.openxmlformats.org/officeDocument/2006/relationships/header" Target="header170.xml"/><Relationship Id="rId61" Type="http://schemas.openxmlformats.org/officeDocument/2006/relationships/header" Target="header53.xml"/><Relationship Id="rId82" Type="http://schemas.openxmlformats.org/officeDocument/2006/relationships/header" Target="header74.xml"/><Relationship Id="rId199" Type="http://schemas.openxmlformats.org/officeDocument/2006/relationships/header" Target="header191.xml"/><Relationship Id="rId203" Type="http://schemas.openxmlformats.org/officeDocument/2006/relationships/header" Target="header195.xml"/><Relationship Id="rId19" Type="http://schemas.openxmlformats.org/officeDocument/2006/relationships/header" Target="header11.xml"/><Relationship Id="rId224" Type="http://schemas.openxmlformats.org/officeDocument/2006/relationships/header" Target="header216.xml"/><Relationship Id="rId245" Type="http://schemas.openxmlformats.org/officeDocument/2006/relationships/header" Target="header237.xml"/><Relationship Id="rId266" Type="http://schemas.openxmlformats.org/officeDocument/2006/relationships/header" Target="header258.xml"/><Relationship Id="rId287" Type="http://schemas.openxmlformats.org/officeDocument/2006/relationships/header" Target="header279.xml"/><Relationship Id="rId30" Type="http://schemas.openxmlformats.org/officeDocument/2006/relationships/header" Target="header22.xml"/><Relationship Id="rId105" Type="http://schemas.openxmlformats.org/officeDocument/2006/relationships/header" Target="header97.xml"/><Relationship Id="rId126" Type="http://schemas.openxmlformats.org/officeDocument/2006/relationships/header" Target="header118.xml"/><Relationship Id="rId147" Type="http://schemas.openxmlformats.org/officeDocument/2006/relationships/header" Target="header139.xml"/><Relationship Id="rId168" Type="http://schemas.openxmlformats.org/officeDocument/2006/relationships/header" Target="header160.xml"/><Relationship Id="rId51" Type="http://schemas.openxmlformats.org/officeDocument/2006/relationships/header" Target="header43.xml"/><Relationship Id="rId72" Type="http://schemas.openxmlformats.org/officeDocument/2006/relationships/header" Target="header64.xml"/><Relationship Id="rId93" Type="http://schemas.openxmlformats.org/officeDocument/2006/relationships/header" Target="header85.xml"/><Relationship Id="rId189" Type="http://schemas.openxmlformats.org/officeDocument/2006/relationships/header" Target="header181.xml"/><Relationship Id="rId3" Type="http://schemas.openxmlformats.org/officeDocument/2006/relationships/settings" Target="settings.xml"/><Relationship Id="rId214" Type="http://schemas.openxmlformats.org/officeDocument/2006/relationships/header" Target="header206.xml"/><Relationship Id="rId235" Type="http://schemas.openxmlformats.org/officeDocument/2006/relationships/header" Target="header227.xml"/><Relationship Id="rId256" Type="http://schemas.openxmlformats.org/officeDocument/2006/relationships/header" Target="header248.xml"/><Relationship Id="rId277" Type="http://schemas.openxmlformats.org/officeDocument/2006/relationships/header" Target="header269.xml"/><Relationship Id="rId116" Type="http://schemas.openxmlformats.org/officeDocument/2006/relationships/header" Target="header108.xml"/><Relationship Id="rId137" Type="http://schemas.openxmlformats.org/officeDocument/2006/relationships/header" Target="header129.xml"/><Relationship Id="rId158" Type="http://schemas.openxmlformats.org/officeDocument/2006/relationships/header" Target="header150.xml"/><Relationship Id="rId20" Type="http://schemas.openxmlformats.org/officeDocument/2006/relationships/header" Target="header12.xml"/><Relationship Id="rId41" Type="http://schemas.openxmlformats.org/officeDocument/2006/relationships/header" Target="header33.xml"/><Relationship Id="rId62" Type="http://schemas.openxmlformats.org/officeDocument/2006/relationships/header" Target="header54.xml"/><Relationship Id="rId83" Type="http://schemas.openxmlformats.org/officeDocument/2006/relationships/header" Target="header75.xml"/><Relationship Id="rId179" Type="http://schemas.openxmlformats.org/officeDocument/2006/relationships/header" Target="header171.xml"/><Relationship Id="rId190" Type="http://schemas.openxmlformats.org/officeDocument/2006/relationships/header" Target="header182.xml"/><Relationship Id="rId204" Type="http://schemas.openxmlformats.org/officeDocument/2006/relationships/header" Target="header196.xml"/><Relationship Id="rId225" Type="http://schemas.openxmlformats.org/officeDocument/2006/relationships/header" Target="header217.xml"/><Relationship Id="rId246" Type="http://schemas.openxmlformats.org/officeDocument/2006/relationships/header" Target="header238.xml"/><Relationship Id="rId267" Type="http://schemas.openxmlformats.org/officeDocument/2006/relationships/header" Target="header259.xml"/><Relationship Id="rId288" Type="http://schemas.openxmlformats.org/officeDocument/2006/relationships/hyperlink" Target="https://www.syncfusion.com/account/claim-license-key?pl=ZmlsZWZvcm1hdHM=&amp;vs=MjguMi4xMg==" TargetMode="External"/><Relationship Id="rId106" Type="http://schemas.openxmlformats.org/officeDocument/2006/relationships/header" Target="header98.xml"/><Relationship Id="rId127" Type="http://schemas.openxmlformats.org/officeDocument/2006/relationships/header" Target="header119.xml"/><Relationship Id="rId10" Type="http://schemas.openxmlformats.org/officeDocument/2006/relationships/footer" Target="footer1.xml"/><Relationship Id="rId31" Type="http://schemas.openxmlformats.org/officeDocument/2006/relationships/header" Target="header23.xml"/><Relationship Id="rId52" Type="http://schemas.openxmlformats.org/officeDocument/2006/relationships/header" Target="header44.xml"/><Relationship Id="rId73" Type="http://schemas.openxmlformats.org/officeDocument/2006/relationships/header" Target="header65.xml"/><Relationship Id="rId94" Type="http://schemas.openxmlformats.org/officeDocument/2006/relationships/header" Target="header86.xml"/><Relationship Id="rId148" Type="http://schemas.openxmlformats.org/officeDocument/2006/relationships/header" Target="header140.xml"/><Relationship Id="rId169" Type="http://schemas.openxmlformats.org/officeDocument/2006/relationships/header" Target="header161.xml"/><Relationship Id="rId4" Type="http://schemas.openxmlformats.org/officeDocument/2006/relationships/webSettings" Target="webSettings.xml"/><Relationship Id="rId180" Type="http://schemas.openxmlformats.org/officeDocument/2006/relationships/header" Target="header172.xml"/><Relationship Id="rId215" Type="http://schemas.openxmlformats.org/officeDocument/2006/relationships/header" Target="header207.xml"/><Relationship Id="rId236" Type="http://schemas.openxmlformats.org/officeDocument/2006/relationships/header" Target="header228.xml"/><Relationship Id="rId257" Type="http://schemas.openxmlformats.org/officeDocument/2006/relationships/header" Target="header249.xml"/><Relationship Id="rId278" Type="http://schemas.openxmlformats.org/officeDocument/2006/relationships/header" Target="header270.xml"/><Relationship Id="rId42" Type="http://schemas.openxmlformats.org/officeDocument/2006/relationships/header" Target="header34.xml"/><Relationship Id="rId84" Type="http://schemas.openxmlformats.org/officeDocument/2006/relationships/header" Target="header76.xml"/><Relationship Id="rId138" Type="http://schemas.openxmlformats.org/officeDocument/2006/relationships/header" Target="header130.xml"/><Relationship Id="rId191" Type="http://schemas.openxmlformats.org/officeDocument/2006/relationships/header" Target="header183.xml"/><Relationship Id="rId205" Type="http://schemas.openxmlformats.org/officeDocument/2006/relationships/header" Target="header197.xml"/><Relationship Id="rId247" Type="http://schemas.openxmlformats.org/officeDocument/2006/relationships/header" Target="header239.xml"/><Relationship Id="rId107" Type="http://schemas.openxmlformats.org/officeDocument/2006/relationships/header" Target="header99.xml"/><Relationship Id="rId289" Type="http://schemas.openxmlformats.org/officeDocument/2006/relationships/header" Target="header280.xml"/><Relationship Id="rId11" Type="http://schemas.openxmlformats.org/officeDocument/2006/relationships/header" Target="header3.xml"/><Relationship Id="rId53" Type="http://schemas.openxmlformats.org/officeDocument/2006/relationships/header" Target="header45.xml"/><Relationship Id="rId149" Type="http://schemas.openxmlformats.org/officeDocument/2006/relationships/header" Target="header141.xml"/><Relationship Id="rId95" Type="http://schemas.openxmlformats.org/officeDocument/2006/relationships/header" Target="header87.xml"/><Relationship Id="rId160" Type="http://schemas.openxmlformats.org/officeDocument/2006/relationships/header" Target="header152.xml"/><Relationship Id="rId216" Type="http://schemas.openxmlformats.org/officeDocument/2006/relationships/header" Target="header208.xml"/><Relationship Id="rId258" Type="http://schemas.openxmlformats.org/officeDocument/2006/relationships/header" Target="header250.xml"/><Relationship Id="rId22" Type="http://schemas.openxmlformats.org/officeDocument/2006/relationships/header" Target="header14.xml"/><Relationship Id="rId64" Type="http://schemas.openxmlformats.org/officeDocument/2006/relationships/header" Target="header56.xml"/><Relationship Id="rId118" Type="http://schemas.openxmlformats.org/officeDocument/2006/relationships/header" Target="header110.xml"/><Relationship Id="rId171" Type="http://schemas.openxmlformats.org/officeDocument/2006/relationships/header" Target="header163.xml"/><Relationship Id="rId227" Type="http://schemas.openxmlformats.org/officeDocument/2006/relationships/header" Target="header219.xml"/><Relationship Id="rId269" Type="http://schemas.openxmlformats.org/officeDocument/2006/relationships/header" Target="header26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3000"/>
                <a:satMod val="102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tint val="93000"/>
                <a:shade val="98000"/>
              </a:schemeClr>
            </a:gs>
            <a:gs pos="50000">
              <a:schemeClr val="phClr">
                <a:lumMod val="103000"/>
                <a:satMod val="130000"/>
                <a:tint val="98000"/>
                <a:shade val="90000"/>
              </a:schemeClr>
            </a:gs>
            <a:gs pos="100000">
              <a:schemeClr val="phClr">
                <a:satMod val="120000"/>
                <a:shade val="63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65</Pages>
  <Words>18261</Words>
  <Characters>98612</Characters>
  <Application>Microsoft Office Word</Application>
  <DocSecurity>0</DocSecurity>
  <Lines>821</Lines>
  <Paragraphs>233</Paragraphs>
  <ScaleCrop>false</ScaleCrop>
  <Company>Μεθοδικό Φροντιστήριο</Company>
  <LinksUpToDate>false</LinksUpToDate>
  <CharactersWithSpaces>116640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www.trapeza-thematon.gr</dc:creator>
  <cp:lastModifiedBy>ΧΡΗΣΤΟΣ ΔΗΜΗΤΡΙΟΥ</cp:lastModifiedBy>
  <cp:revision>2</cp:revision>
  <dcterms:created xsi:type="dcterms:W3CDTF">2025-04-30T07:58:00Z</dcterms:created>
  <dcterms:modified xsi:type="dcterms:W3CDTF">2025-04-30T07:58:00Z</dcterms:modified>
</cp:coreProperties>
</file>