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9F" w:rsidRPr="00714FC4" w:rsidRDefault="008D29B7" w:rsidP="00451765">
      <w:pPr>
        <w:spacing w:after="0"/>
        <w:rPr>
          <w:rFonts w:ascii="Calibri" w:hAnsi="Calibri" w:cs="Calibri"/>
          <w:b/>
          <w:bCs/>
          <w:szCs w:val="24"/>
        </w:rPr>
      </w:pPr>
      <w:bookmarkStart w:id="0" w:name="_GoBack"/>
      <w:bookmarkEnd w:id="0"/>
      <w:proofErr w:type="spellStart"/>
      <w:r w:rsidRPr="00714FC4">
        <w:rPr>
          <w:rFonts w:ascii="Calibri" w:hAnsi="Calibri" w:cs="Calibri"/>
          <w:b/>
          <w:bCs/>
          <w:szCs w:val="24"/>
        </w:rPr>
        <w:t>Θουκυδίδου</w:t>
      </w:r>
      <w:proofErr w:type="spellEnd"/>
      <w:r w:rsidRPr="00714FC4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b/>
          <w:bCs/>
          <w:i/>
          <w:iCs/>
          <w:szCs w:val="24"/>
        </w:rPr>
        <w:t>Ἱστορίαι</w:t>
      </w:r>
      <w:proofErr w:type="spellEnd"/>
      <w:r w:rsidRPr="00714FC4">
        <w:rPr>
          <w:rFonts w:ascii="Calibri" w:hAnsi="Calibri" w:cs="Calibri"/>
          <w:b/>
          <w:bCs/>
          <w:szCs w:val="24"/>
        </w:rPr>
        <w:t>, 3, 71-72</w:t>
      </w:r>
    </w:p>
    <w:p w:rsidR="0078549F" w:rsidRPr="00714FC4" w:rsidRDefault="008D29B7" w:rsidP="00451765">
      <w:pPr>
        <w:spacing w:after="0"/>
        <w:rPr>
          <w:rFonts w:ascii="Calibri" w:hAnsi="Calibri" w:cs="Calibri"/>
          <w:b/>
          <w:bCs/>
          <w:szCs w:val="24"/>
        </w:rPr>
      </w:pPr>
      <w:r w:rsidRPr="00714FC4">
        <w:rPr>
          <w:rFonts w:ascii="Calibri" w:hAnsi="Calibri" w:cs="Calibri"/>
          <w:b/>
          <w:bCs/>
          <w:szCs w:val="24"/>
        </w:rPr>
        <w:t>ΚΕΙΜΕΝΟ</w:t>
      </w:r>
    </w:p>
    <w:p w:rsidR="0078549F" w:rsidRPr="00714FC4" w:rsidRDefault="008D29B7" w:rsidP="00451765">
      <w:pPr>
        <w:spacing w:after="0"/>
        <w:rPr>
          <w:rFonts w:ascii="Calibri" w:hAnsi="Calibri" w:cs="Calibri"/>
          <w:i/>
          <w:iCs/>
          <w:szCs w:val="24"/>
        </w:rPr>
      </w:pPr>
      <w:proofErr w:type="spellStart"/>
      <w:r w:rsidRPr="00714FC4">
        <w:rPr>
          <w:rFonts w:ascii="Calibri" w:hAnsi="Calibri" w:cs="Calibri"/>
          <w:i/>
          <w:iCs/>
          <w:szCs w:val="24"/>
        </w:rPr>
        <w:t>Δράσαντες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δὲ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τοῦτο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καὶ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ξυγκαλέσαντες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Κερκυραίους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εἶπον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ὅτι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ταῦτα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καὶ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βέλτιστα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εἴη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καὶ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ἥκιστ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᾽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ἂν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δουλωθεῖεν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ὑπ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᾽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Ἀθηναίων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,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τό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τε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λοιπὸν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μηδετέρους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δέχεσθαι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ἀλλ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᾽ ἢ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μιᾷ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νηὶ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ἡσυχάζοντας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,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τὸ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δὲ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πλέον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πολέμιον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ἡγεῖσθαι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.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Ὡς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δὲ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εἶπον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,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καὶ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ἐπικυρῶσαι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ἠνάγκασαν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τὴν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γνώμην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.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Πέμπουσι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δὲ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καὶ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ἐς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τὰς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Ἀθήνας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εὐθὺς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πρέσβεις περί τε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τῶν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πεπραγμένων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διδάξοντας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ὡς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ξυνέφερε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καὶ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τοὺς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ἐκεῖ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καταπεφευγότας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πείσοντας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μηδὲν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ἀνεπιτήδειον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πράσσειν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,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ὅπως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μή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τις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ἐπιστροφὴ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γένηται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.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Ἐλθόντων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δὲ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οἱ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Ἀθηναῖοι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τούς τε πρέσβεις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ὡς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νεωτερίζοντας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ξυλλαβόντες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,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καὶ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ὅσους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ἔπεισαν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,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κατέθεντο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ἐς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Αἴγιναν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.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Ἐν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δὲ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τούτῳ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τῶν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Κερκυραίων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οἱ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ἔχοντες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τὰ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πράγματα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ἐλθούσης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τριήρους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Κορινθίας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καὶ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Λακεδαιμονίων πρέσβεων </w:t>
      </w:r>
      <w:bookmarkStart w:id="1" w:name="_Hlk55976688"/>
      <w:proofErr w:type="spellStart"/>
      <w:r w:rsidRPr="00714FC4">
        <w:rPr>
          <w:rFonts w:ascii="Calibri" w:hAnsi="Calibri" w:cs="Calibri"/>
          <w:i/>
          <w:iCs/>
          <w:szCs w:val="24"/>
        </w:rPr>
        <w:t>ἐπιτίθενται</w:t>
      </w:r>
      <w:bookmarkEnd w:id="1"/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τῷ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δήμῳ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,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καὶ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μαχόμενοι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ἐνίκησαν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.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Ἀφικομένης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δὲ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νυκτὸς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ὁ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μὲν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δῆμος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ἐς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τὴν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ἀκρόπολιν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καὶ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τὰ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μετέωρα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τῆς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πόλεως καταφεύγει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καὶ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αὐτοῦ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ξυλλεγεὶς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ἱδρύθη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,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καὶ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τὸν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Ὑλλαϊκὸν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λιμένα </w:t>
      </w:r>
      <w:bookmarkStart w:id="2" w:name="_Hlk55976719"/>
      <w:proofErr w:type="spellStart"/>
      <w:r w:rsidRPr="00714FC4">
        <w:rPr>
          <w:rFonts w:ascii="Calibri" w:hAnsi="Calibri" w:cs="Calibri"/>
          <w:i/>
          <w:iCs/>
          <w:szCs w:val="24"/>
        </w:rPr>
        <w:t>εἶχον</w:t>
      </w:r>
      <w:bookmarkEnd w:id="2"/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·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οἱ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δὲ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τήν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τε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ἀγορὰν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κατέλαβον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,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οὗπερ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οἱ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πολλοὶ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ᾤκουν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αὐτῶν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,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καὶ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τὸν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λιμένα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τὸν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πρὸς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αὐτῇ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καὶ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πρὸς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τὴν</w:t>
      </w:r>
      <w:proofErr w:type="spellEnd"/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714FC4">
        <w:rPr>
          <w:rFonts w:ascii="Calibri" w:hAnsi="Calibri" w:cs="Calibri"/>
          <w:i/>
          <w:iCs/>
          <w:szCs w:val="24"/>
        </w:rPr>
        <w:t>ἤπειρον</w:t>
      </w:r>
      <w:proofErr w:type="spellEnd"/>
      <w:r w:rsidRPr="00714FC4">
        <w:rPr>
          <w:rFonts w:ascii="Calibri" w:hAnsi="Calibri" w:cs="Calibri"/>
          <w:i/>
          <w:iCs/>
          <w:szCs w:val="24"/>
        </w:rPr>
        <w:t>.</w:t>
      </w:r>
    </w:p>
    <w:p w:rsidR="00014140" w:rsidRPr="00714FC4" w:rsidRDefault="00014140" w:rsidP="00451765">
      <w:pPr>
        <w:spacing w:after="0"/>
        <w:rPr>
          <w:rFonts w:ascii="Calibri" w:hAnsi="Calibri" w:cs="Calibri"/>
          <w:b/>
          <w:bCs/>
          <w:szCs w:val="24"/>
        </w:rPr>
      </w:pPr>
    </w:p>
    <w:p w:rsidR="0078549F" w:rsidRPr="00714FC4" w:rsidRDefault="008D29B7" w:rsidP="00451765">
      <w:pPr>
        <w:spacing w:after="0"/>
        <w:rPr>
          <w:rFonts w:ascii="Calibri" w:hAnsi="Calibri" w:cs="Calibri"/>
          <w:b/>
          <w:bCs/>
          <w:szCs w:val="24"/>
        </w:rPr>
      </w:pPr>
      <w:r w:rsidRPr="00714FC4">
        <w:rPr>
          <w:rFonts w:ascii="Calibri" w:hAnsi="Calibri" w:cs="Calibri"/>
          <w:b/>
          <w:bCs/>
          <w:szCs w:val="24"/>
        </w:rPr>
        <w:t>ΠΑΡΑΤΗΡΗΣΕΙΣ</w:t>
      </w:r>
    </w:p>
    <w:p w:rsidR="001C74EF" w:rsidRPr="00714FC4" w:rsidRDefault="3CC7018C" w:rsidP="4111EFF1">
      <w:pPr>
        <w:pStyle w:val="a3"/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 w:rsidRPr="00714FC4">
        <w:rPr>
          <w:rFonts w:ascii="Calibri" w:hAnsi="Calibri" w:cs="Calibri"/>
        </w:rPr>
        <w:t xml:space="preserve">Κάτω από ποιες συνθήκες </w:t>
      </w:r>
      <w:r w:rsidR="0023495F" w:rsidRPr="00714FC4">
        <w:rPr>
          <w:rFonts w:ascii="Calibri" w:hAnsi="Calibri" w:cs="Calibri"/>
        </w:rPr>
        <w:t>συγκάλεσαν</w:t>
      </w:r>
      <w:r w:rsidR="6C5024A5" w:rsidRPr="00714FC4">
        <w:rPr>
          <w:rFonts w:ascii="Calibri" w:hAnsi="Calibri" w:cs="Calibri"/>
        </w:rPr>
        <w:t xml:space="preserve"> την εκκλησία του δήμου</w:t>
      </w:r>
      <w:r w:rsidR="0023495F" w:rsidRPr="00714FC4">
        <w:rPr>
          <w:rFonts w:ascii="Calibri" w:hAnsi="Calibri" w:cs="Calibri"/>
        </w:rPr>
        <w:t xml:space="preserve"> οι ολιγαρχικοί</w:t>
      </w:r>
      <w:r w:rsidR="4427B935" w:rsidRPr="00714FC4">
        <w:rPr>
          <w:rFonts w:ascii="Calibri" w:hAnsi="Calibri" w:cs="Calibri"/>
        </w:rPr>
        <w:t>, ποιες αποφάσεις έλαβε</w:t>
      </w:r>
      <w:r w:rsidR="003A5F20">
        <w:rPr>
          <w:rFonts w:ascii="Calibri" w:hAnsi="Calibri" w:cs="Calibri"/>
        </w:rPr>
        <w:t xml:space="preserve"> αυτή</w:t>
      </w:r>
      <w:r w:rsidR="3B2B312B" w:rsidRPr="00714FC4">
        <w:rPr>
          <w:rFonts w:ascii="Calibri" w:hAnsi="Calibri" w:cs="Calibri"/>
        </w:rPr>
        <w:t xml:space="preserve"> και ποια η σημασία τους για τις εξελίξεις</w:t>
      </w:r>
      <w:r w:rsidR="5A0378E4" w:rsidRPr="00714FC4">
        <w:rPr>
          <w:rFonts w:ascii="Calibri" w:hAnsi="Calibri" w:cs="Calibri"/>
        </w:rPr>
        <w:t xml:space="preserve"> στο νησί της Κέρκυρας</w:t>
      </w:r>
      <w:r w:rsidR="0023495F" w:rsidRPr="00714FC4">
        <w:rPr>
          <w:rFonts w:ascii="Calibri" w:hAnsi="Calibri" w:cs="Calibri"/>
        </w:rPr>
        <w:t xml:space="preserve">; </w:t>
      </w:r>
      <w:r w:rsidR="2934B417" w:rsidRPr="00714FC4">
        <w:rPr>
          <w:rFonts w:ascii="Calibri" w:hAnsi="Calibri" w:cs="Calibri"/>
        </w:rPr>
        <w:t xml:space="preserve"> </w:t>
      </w:r>
    </w:p>
    <w:p w:rsidR="001C74EF" w:rsidRPr="00714FC4" w:rsidRDefault="001C74EF" w:rsidP="4111EFF1">
      <w:pPr>
        <w:spacing w:after="0"/>
        <w:jc w:val="right"/>
        <w:rPr>
          <w:rFonts w:ascii="Calibri" w:hAnsi="Calibri"/>
          <w:b/>
          <w:bCs/>
          <w:szCs w:val="24"/>
        </w:rPr>
      </w:pPr>
      <w:r w:rsidRPr="00714FC4">
        <w:rPr>
          <w:rFonts w:ascii="Calibri" w:hAnsi="Calibri" w:cs="Calibri"/>
          <w:b/>
          <w:bCs/>
        </w:rPr>
        <w:t>Μονάδες 10</w:t>
      </w:r>
    </w:p>
    <w:p w:rsidR="001C74EF" w:rsidRPr="00714FC4" w:rsidRDefault="65F579D4" w:rsidP="4111EFF1">
      <w:pPr>
        <w:pStyle w:val="a3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14FC4">
        <w:rPr>
          <w:rFonts w:ascii="Calibri" w:hAnsi="Calibri" w:cs="Calibri"/>
        </w:rPr>
        <w:t xml:space="preserve">Ποια ήταν η επιδίωξη των </w:t>
      </w:r>
      <w:r w:rsidR="0023495F" w:rsidRPr="00714FC4">
        <w:rPr>
          <w:rFonts w:ascii="Calibri" w:hAnsi="Calibri" w:cs="Calibri"/>
        </w:rPr>
        <w:t>Κερκυρα</w:t>
      </w:r>
      <w:r w:rsidR="4547EC6D" w:rsidRPr="00714FC4">
        <w:rPr>
          <w:rFonts w:ascii="Calibri" w:hAnsi="Calibri" w:cs="Calibri"/>
        </w:rPr>
        <w:t>ίων</w:t>
      </w:r>
      <w:r w:rsidR="0023495F" w:rsidRPr="00714FC4">
        <w:rPr>
          <w:rFonts w:ascii="Calibri" w:hAnsi="Calibri" w:cs="Calibri"/>
        </w:rPr>
        <w:t xml:space="preserve"> ολιγαρχικ</w:t>
      </w:r>
      <w:r w:rsidR="327511D8" w:rsidRPr="00714FC4">
        <w:rPr>
          <w:rFonts w:ascii="Calibri" w:hAnsi="Calibri" w:cs="Calibri"/>
        </w:rPr>
        <w:t>ών</w:t>
      </w:r>
      <w:r w:rsidR="0023495F" w:rsidRPr="00714FC4">
        <w:rPr>
          <w:rFonts w:ascii="Calibri" w:hAnsi="Calibri" w:cs="Calibri"/>
        </w:rPr>
        <w:t xml:space="preserve"> </w:t>
      </w:r>
      <w:r w:rsidR="5617184F" w:rsidRPr="00714FC4">
        <w:rPr>
          <w:rFonts w:ascii="Calibri" w:hAnsi="Calibri" w:cs="Calibri"/>
        </w:rPr>
        <w:t xml:space="preserve">σχετικά </w:t>
      </w:r>
      <w:r w:rsidR="0023495F" w:rsidRPr="00714FC4">
        <w:rPr>
          <w:rFonts w:ascii="Calibri" w:hAnsi="Calibri" w:cs="Calibri"/>
        </w:rPr>
        <w:t xml:space="preserve">με την αποστολή πρεσβείας στην Αθήνα και </w:t>
      </w:r>
      <w:r w:rsidR="364176D8" w:rsidRPr="00714FC4">
        <w:rPr>
          <w:rFonts w:ascii="Calibri" w:hAnsi="Calibri" w:cs="Calibri"/>
        </w:rPr>
        <w:t>ποια ήταν η αντίδραση των Αθηναίω</w:t>
      </w:r>
      <w:r w:rsidR="00714FC4" w:rsidRPr="00714FC4">
        <w:rPr>
          <w:rFonts w:ascii="Calibri" w:hAnsi="Calibri" w:cs="Calibri"/>
        </w:rPr>
        <w:t>ν</w:t>
      </w:r>
      <w:r w:rsidR="0023495F" w:rsidRPr="00714FC4">
        <w:rPr>
          <w:rFonts w:ascii="Calibri" w:hAnsi="Calibri" w:cs="Calibri"/>
        </w:rPr>
        <w:t>;</w:t>
      </w:r>
    </w:p>
    <w:p w:rsidR="0023495F" w:rsidRPr="00714FC4" w:rsidRDefault="0023495F" w:rsidP="00A66FA7">
      <w:pPr>
        <w:pStyle w:val="a3"/>
        <w:spacing w:after="0"/>
        <w:ind w:left="360"/>
        <w:jc w:val="right"/>
        <w:rPr>
          <w:rFonts w:ascii="Calibri" w:hAnsi="Calibri" w:cs="Calibri"/>
          <w:b/>
          <w:bCs/>
          <w:szCs w:val="24"/>
        </w:rPr>
      </w:pPr>
      <w:r w:rsidRPr="00714FC4">
        <w:rPr>
          <w:rFonts w:ascii="Calibri" w:hAnsi="Calibri" w:cs="Calibri"/>
          <w:b/>
          <w:bCs/>
          <w:szCs w:val="24"/>
        </w:rPr>
        <w:t>Μονάδες 10</w:t>
      </w:r>
    </w:p>
    <w:p w:rsidR="00C657DD" w:rsidRPr="00714FC4" w:rsidRDefault="00C657DD" w:rsidP="4111EFF1">
      <w:pPr>
        <w:pStyle w:val="a3"/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 w:rsidRPr="00714FC4">
        <w:rPr>
          <w:rFonts w:ascii="Calibri" w:hAnsi="Calibri" w:cs="Calibri"/>
          <w:i/>
          <w:iCs/>
          <w:shd w:val="clear" w:color="auto" w:fill="FFFFFF"/>
        </w:rPr>
        <w:t xml:space="preserve">Σ' αυτές τις ακρότητες έφτασε ο εμφύλιος πόλεμος και προκάλεσε μεγάλη εντύπωση, γιατί ήταν ο πρώτος που έγινε. Αργότερα μπορεί κανείς να πη ότι ολόκληρος ο Ελληνισμός συνταράχτηκε, γιατί παντού σημειώθηκαν εμφύλιοι σπαραγμοί. Οι δημοκρατικοί καλούσαν τους Αθηναίους να τους βοηθήσουν και οι ολιγαρχικοί τους Λακεδαιμονίους. Όσο διαρκούσε η ειρήνη δεν είχαν ούτε πρόφαση, αλλά ούτε την διάθεση να τους καλέσουν για βοήθεια. Με τον πόλεμο, όμως, καθεμιά από τις αντίπαλες πολιτικές παρατάξεις μπορούσε εύκολα να </w:t>
      </w:r>
      <w:proofErr w:type="spellStart"/>
      <w:r w:rsidRPr="00714FC4">
        <w:rPr>
          <w:rFonts w:ascii="Calibri" w:hAnsi="Calibri" w:cs="Calibri"/>
          <w:i/>
          <w:iCs/>
          <w:shd w:val="clear" w:color="auto" w:fill="FFFFFF"/>
        </w:rPr>
        <w:t>βρη</w:t>
      </w:r>
      <w:proofErr w:type="spellEnd"/>
      <w:r w:rsidRPr="00714FC4">
        <w:rPr>
          <w:rFonts w:ascii="Calibri" w:hAnsi="Calibri" w:cs="Calibri"/>
          <w:i/>
          <w:iCs/>
          <w:shd w:val="clear" w:color="auto" w:fill="FFFFFF"/>
        </w:rPr>
        <w:t xml:space="preserve"> ευκαιρία να </w:t>
      </w:r>
      <w:proofErr w:type="spellStart"/>
      <w:r w:rsidRPr="00714FC4">
        <w:rPr>
          <w:rFonts w:ascii="Calibri" w:hAnsi="Calibri" w:cs="Calibri"/>
          <w:i/>
          <w:iCs/>
          <w:shd w:val="clear" w:color="auto" w:fill="FFFFFF"/>
        </w:rPr>
        <w:t>προκαλέση</w:t>
      </w:r>
      <w:proofErr w:type="spellEnd"/>
      <w:r w:rsidRPr="00714FC4">
        <w:rPr>
          <w:rFonts w:ascii="Calibri" w:hAnsi="Calibri" w:cs="Calibri"/>
          <w:i/>
          <w:iCs/>
          <w:shd w:val="clear" w:color="auto" w:fill="FFFFFF"/>
        </w:rPr>
        <w:t xml:space="preserve"> εξωτερική επέμβαση για να </w:t>
      </w:r>
      <w:proofErr w:type="spellStart"/>
      <w:r w:rsidRPr="00714FC4">
        <w:rPr>
          <w:rFonts w:ascii="Calibri" w:hAnsi="Calibri" w:cs="Calibri"/>
          <w:i/>
          <w:iCs/>
          <w:shd w:val="clear" w:color="auto" w:fill="FFFFFF"/>
        </w:rPr>
        <w:t>καταστρέψη</w:t>
      </w:r>
      <w:proofErr w:type="spellEnd"/>
      <w:r w:rsidRPr="00714FC4">
        <w:rPr>
          <w:rFonts w:ascii="Calibri" w:hAnsi="Calibri" w:cs="Calibri"/>
          <w:i/>
          <w:iCs/>
          <w:shd w:val="clear" w:color="auto" w:fill="FFFFFF"/>
        </w:rPr>
        <w:t xml:space="preserve"> τους αντιπάλους της και να </w:t>
      </w:r>
      <w:proofErr w:type="spellStart"/>
      <w:r w:rsidRPr="00714FC4">
        <w:rPr>
          <w:rFonts w:ascii="Calibri" w:hAnsi="Calibri" w:cs="Calibri"/>
          <w:i/>
          <w:iCs/>
          <w:shd w:val="clear" w:color="auto" w:fill="FFFFFF"/>
        </w:rPr>
        <w:t>ενισχυθή</w:t>
      </w:r>
      <w:proofErr w:type="spellEnd"/>
      <w:r w:rsidRPr="00714FC4">
        <w:rPr>
          <w:rFonts w:ascii="Calibri" w:hAnsi="Calibri" w:cs="Calibri"/>
          <w:i/>
          <w:iCs/>
          <w:shd w:val="clear" w:color="auto" w:fill="FFFFFF"/>
        </w:rPr>
        <w:t xml:space="preserve"> η ίδια για</w:t>
      </w:r>
      <w:r w:rsidRPr="00714FC4">
        <w:rPr>
          <w:rFonts w:ascii="Calibri" w:hAnsi="Calibri" w:cs="Calibri"/>
          <w:shd w:val="clear" w:color="auto" w:fill="FFFFFF"/>
        </w:rPr>
        <w:t xml:space="preserve"> </w:t>
      </w:r>
      <w:r w:rsidRPr="00714FC4">
        <w:rPr>
          <w:rFonts w:ascii="Calibri" w:hAnsi="Calibri" w:cs="Calibri"/>
          <w:i/>
          <w:iCs/>
          <w:shd w:val="clear" w:color="auto" w:fill="FFFFFF"/>
        </w:rPr>
        <w:t xml:space="preserve">ν' </w:t>
      </w:r>
      <w:proofErr w:type="spellStart"/>
      <w:r w:rsidRPr="00714FC4">
        <w:rPr>
          <w:rFonts w:ascii="Calibri" w:hAnsi="Calibri" w:cs="Calibri"/>
          <w:i/>
          <w:iCs/>
          <w:shd w:val="clear" w:color="auto" w:fill="FFFFFF"/>
        </w:rPr>
        <w:t>ανατρέψη</w:t>
      </w:r>
      <w:proofErr w:type="spellEnd"/>
      <w:r w:rsidRPr="00714FC4">
        <w:rPr>
          <w:rFonts w:ascii="Calibri" w:hAnsi="Calibri" w:cs="Calibri"/>
          <w:i/>
          <w:iCs/>
          <w:shd w:val="clear" w:color="auto" w:fill="FFFFFF"/>
        </w:rPr>
        <w:t xml:space="preserve"> το πολίτευμα</w:t>
      </w:r>
      <w:r w:rsidRPr="00714FC4">
        <w:rPr>
          <w:rFonts w:ascii="Calibri" w:hAnsi="Calibri" w:cs="Calibri"/>
          <w:shd w:val="clear" w:color="auto" w:fill="FFFFFF"/>
        </w:rPr>
        <w:t>.</w:t>
      </w:r>
      <w:r w:rsidR="007717DD" w:rsidRPr="00714FC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7717DD" w:rsidRPr="00C51C5B">
        <w:rPr>
          <w:rStyle w:val="normaltextrun"/>
          <w:rFonts w:ascii="Calibri" w:hAnsi="Calibri" w:cs="Calibri"/>
          <w:b/>
          <w:bCs/>
          <w:shd w:val="clear" w:color="auto" w:fill="FFFFFF"/>
        </w:rPr>
        <w:t>Θουκυδίδου</w:t>
      </w:r>
      <w:proofErr w:type="spellEnd"/>
      <w:r w:rsidR="007717DD" w:rsidRPr="00714FC4">
        <w:rPr>
          <w:rStyle w:val="normaltextrun"/>
          <w:rFonts w:ascii="Calibri" w:hAnsi="Calibri" w:cs="Calibri"/>
          <w:b/>
          <w:bCs/>
          <w:shd w:val="clear" w:color="auto" w:fill="FFFFFF"/>
        </w:rPr>
        <w:t> </w:t>
      </w:r>
      <w:proofErr w:type="spellStart"/>
      <w:r w:rsidR="007717DD" w:rsidRPr="00714FC4">
        <w:rPr>
          <w:rStyle w:val="normaltextrun"/>
          <w:rFonts w:ascii="Calibri" w:hAnsi="Calibri" w:cs="Calibri"/>
          <w:b/>
          <w:bCs/>
          <w:i/>
          <w:iCs/>
          <w:shd w:val="clear" w:color="auto" w:fill="FFFFFF"/>
        </w:rPr>
        <w:t>Ἱστορίαι</w:t>
      </w:r>
      <w:proofErr w:type="spellEnd"/>
      <w:r w:rsidR="007717DD" w:rsidRPr="00714FC4">
        <w:rPr>
          <w:rStyle w:val="normaltextrun"/>
          <w:rFonts w:ascii="Calibri" w:hAnsi="Calibri" w:cs="Calibri"/>
          <w:b/>
          <w:bCs/>
          <w:shd w:val="clear" w:color="auto" w:fill="FFFFFF"/>
        </w:rPr>
        <w:t>, 3, 82.1 </w:t>
      </w:r>
      <w:r w:rsidR="007717DD" w:rsidRPr="00714FC4">
        <w:rPr>
          <w:rStyle w:val="normaltextrun"/>
          <w:rFonts w:ascii="Calibri" w:hAnsi="Calibri" w:cs="Calibri"/>
          <w:shd w:val="clear" w:color="auto" w:fill="FFFFFF"/>
        </w:rPr>
        <w:t>[Μετάφραση: Άγγελος Βλάχος]</w:t>
      </w:r>
      <w:r w:rsidR="007717DD" w:rsidRPr="00714FC4">
        <w:rPr>
          <w:rStyle w:val="eop"/>
          <w:rFonts w:ascii="Calibri" w:hAnsi="Calibri" w:cs="Calibri"/>
          <w:shd w:val="clear" w:color="auto" w:fill="FFFFFF"/>
        </w:rPr>
        <w:t> </w:t>
      </w:r>
    </w:p>
    <w:p w:rsidR="00C657DD" w:rsidRPr="00714FC4" w:rsidRDefault="00C657DD" w:rsidP="00C657DD">
      <w:pPr>
        <w:pStyle w:val="a3"/>
        <w:spacing w:after="0"/>
        <w:ind w:left="360"/>
        <w:rPr>
          <w:rFonts w:ascii="Calibri" w:hAnsi="Calibri" w:cs="Calibri"/>
          <w:b/>
          <w:bCs/>
          <w:szCs w:val="24"/>
        </w:rPr>
      </w:pPr>
    </w:p>
    <w:p w:rsidR="04E97E74" w:rsidRPr="00714FC4" w:rsidRDefault="04E97E74" w:rsidP="1F47C140">
      <w:pPr>
        <w:pStyle w:val="a3"/>
        <w:spacing w:after="0"/>
        <w:ind w:left="360"/>
        <w:rPr>
          <w:rFonts w:ascii="Calibri" w:hAnsi="Calibri" w:cs="Calibri"/>
        </w:rPr>
      </w:pPr>
      <w:r w:rsidRPr="00714FC4">
        <w:rPr>
          <w:rFonts w:ascii="Calibri" w:hAnsi="Calibri" w:cs="Calibri"/>
        </w:rPr>
        <w:lastRenderedPageBreak/>
        <w:t>Στο παραπάνω μεταφρασμένο απόσπασμα ο Θουκυδίδης κάνει μια σειρά από διαπιστώσεις για τον ρόλο των Αθηναίων και των Λακε</w:t>
      </w:r>
      <w:r w:rsidR="1613A976" w:rsidRPr="00714FC4">
        <w:rPr>
          <w:rFonts w:ascii="Calibri" w:hAnsi="Calibri" w:cs="Calibri"/>
        </w:rPr>
        <w:t>δαιμονίων κατά τη διάρκεια του Πελοποννησιακού πολέμου. Σε ποιο βαθμό επιβεβαιώνονται</w:t>
      </w:r>
      <w:r w:rsidR="0815AD19" w:rsidRPr="00714FC4">
        <w:rPr>
          <w:rFonts w:ascii="Calibri" w:hAnsi="Calibri" w:cs="Calibri"/>
        </w:rPr>
        <w:t xml:space="preserve"> αυτές</w:t>
      </w:r>
      <w:r w:rsidR="1613A976" w:rsidRPr="00714FC4">
        <w:rPr>
          <w:rFonts w:ascii="Calibri" w:hAnsi="Calibri" w:cs="Calibri"/>
        </w:rPr>
        <w:t xml:space="preserve"> από τ</w:t>
      </w:r>
      <w:r w:rsidR="62AC19E6" w:rsidRPr="00714FC4">
        <w:rPr>
          <w:rFonts w:ascii="Calibri" w:hAnsi="Calibri" w:cs="Calibri"/>
        </w:rPr>
        <w:t>ην ιστορική αφήγηση</w:t>
      </w:r>
      <w:r w:rsidR="1613A976" w:rsidRPr="00714FC4">
        <w:rPr>
          <w:rFonts w:ascii="Calibri" w:hAnsi="Calibri" w:cs="Calibri"/>
        </w:rPr>
        <w:t xml:space="preserve"> στο πρωτότυπο κείμενο;</w:t>
      </w:r>
    </w:p>
    <w:p w:rsidR="0078549F" w:rsidRPr="00714FC4" w:rsidRDefault="00714FC4" w:rsidP="00714FC4">
      <w:pPr>
        <w:spacing w:after="0"/>
        <w:jc w:val="right"/>
        <w:rPr>
          <w:rFonts w:ascii="Calibri" w:hAnsi="Calibri" w:cs="Calibri"/>
          <w:b/>
          <w:bCs/>
          <w:szCs w:val="24"/>
        </w:rPr>
      </w:pPr>
      <w:r w:rsidRPr="00714FC4">
        <w:rPr>
          <w:rFonts w:ascii="Calibri" w:hAnsi="Calibri"/>
          <w:szCs w:val="24"/>
        </w:rPr>
        <w:t xml:space="preserve">                         </w:t>
      </w:r>
      <w:r w:rsidR="006E7475" w:rsidRPr="00714FC4">
        <w:rPr>
          <w:rFonts w:ascii="Calibri" w:hAnsi="Calibri" w:cs="Calibri"/>
          <w:b/>
          <w:bCs/>
          <w:szCs w:val="24"/>
        </w:rPr>
        <w:t>Μονάδες 10</w:t>
      </w:r>
    </w:p>
    <w:p w:rsidR="0078549F" w:rsidRPr="00714FC4" w:rsidRDefault="005B1DC5" w:rsidP="005B1DC5">
      <w:pPr>
        <w:numPr>
          <w:ilvl w:val="0"/>
          <w:numId w:val="7"/>
        </w:numPr>
        <w:spacing w:after="0"/>
        <w:rPr>
          <w:rFonts w:ascii="Calibri" w:hAnsi="Calibri" w:cs="Calibri"/>
          <w:b/>
          <w:bCs/>
          <w:szCs w:val="24"/>
        </w:rPr>
      </w:pPr>
      <w:r w:rsidRPr="00714FC4">
        <w:rPr>
          <w:rFonts w:ascii="Calibri" w:hAnsi="Calibri" w:cs="Calibri"/>
          <w:iCs/>
          <w:szCs w:val="24"/>
        </w:rPr>
        <w:t>α.</w:t>
      </w:r>
      <w:r w:rsidRPr="00714FC4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Ἀφικομένης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δὲ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νυκτὸς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ὁ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μὲν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δῆμος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ἐς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τὴν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ἀκρόπολιν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καὶ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τὰ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μετέωρα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τῆς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πόλεως καταφεύγει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καὶ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αὐτοῦ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ξυλλεγεὶς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ἱδρύθη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,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καὶ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τὸν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Ὑλλαϊκὸν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λιμένα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εἶχον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·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οἱ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δὲ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τήν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τε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ἀγορὰν</w:t>
      </w:r>
      <w:proofErr w:type="spellEnd"/>
      <w:r w:rsidR="001C74EF" w:rsidRPr="00714FC4">
        <w:rPr>
          <w:rFonts w:ascii="Calibri" w:hAnsi="Calibri" w:cs="Calibri"/>
          <w:b/>
          <w:i/>
          <w:iCs/>
          <w:szCs w:val="24"/>
        </w:rPr>
        <w:t xml:space="preserve"> </w:t>
      </w:r>
      <w:proofErr w:type="spellStart"/>
      <w:r w:rsidR="001C74EF" w:rsidRPr="00714FC4">
        <w:rPr>
          <w:rFonts w:ascii="Calibri" w:hAnsi="Calibri" w:cs="Calibri"/>
          <w:b/>
          <w:i/>
          <w:iCs/>
          <w:szCs w:val="24"/>
        </w:rPr>
        <w:t>κατέλαβον</w:t>
      </w:r>
      <w:proofErr w:type="spellEnd"/>
      <w:r w:rsidR="0039219B" w:rsidRPr="00D86D18">
        <w:rPr>
          <w:rFonts w:ascii="Calibri" w:hAnsi="Calibri" w:cs="Calibri"/>
          <w:iCs/>
          <w:szCs w:val="24"/>
        </w:rPr>
        <w:t>:</w:t>
      </w:r>
      <w:r w:rsidR="0039219B" w:rsidRPr="00714FC4">
        <w:rPr>
          <w:rFonts w:ascii="Calibri" w:hAnsi="Calibri" w:cs="Calibri"/>
          <w:iCs/>
          <w:szCs w:val="24"/>
        </w:rPr>
        <w:t xml:space="preserve">  Στο παραπάνω απόσπα</w:t>
      </w:r>
      <w:r w:rsidR="003B3F0C" w:rsidRPr="00714FC4">
        <w:rPr>
          <w:rFonts w:ascii="Calibri" w:hAnsi="Calibri" w:cs="Calibri"/>
          <w:iCs/>
          <w:szCs w:val="24"/>
        </w:rPr>
        <w:t xml:space="preserve">σμα να μεταφέρετε τα πρωτόκλιτα και τα τριτόκλιτα </w:t>
      </w:r>
      <w:r w:rsidRPr="00714FC4">
        <w:rPr>
          <w:rFonts w:ascii="Calibri" w:hAnsi="Calibri" w:cs="Calibri"/>
          <w:iCs/>
          <w:szCs w:val="24"/>
        </w:rPr>
        <w:t>ουσιαστικά</w:t>
      </w:r>
      <w:r w:rsidR="003B3F0C" w:rsidRPr="00714FC4">
        <w:rPr>
          <w:rFonts w:ascii="Calibri" w:hAnsi="Calibri" w:cs="Calibri"/>
          <w:iCs/>
          <w:szCs w:val="24"/>
        </w:rPr>
        <w:t xml:space="preserve"> στον αντίθετο αριθμό</w:t>
      </w:r>
      <w:r w:rsidR="0039219B" w:rsidRPr="00714FC4">
        <w:rPr>
          <w:rFonts w:ascii="Calibri" w:hAnsi="Calibri" w:cs="Calibri"/>
          <w:iCs/>
          <w:szCs w:val="24"/>
        </w:rPr>
        <w:t>.</w:t>
      </w:r>
      <w:r w:rsidR="003B3F0C" w:rsidRPr="00714FC4">
        <w:rPr>
          <w:rFonts w:ascii="Calibri" w:hAnsi="Calibri" w:cs="Calibri"/>
          <w:iCs/>
          <w:szCs w:val="24"/>
        </w:rPr>
        <w:t xml:space="preserve"> (μονάδες 5)</w:t>
      </w:r>
    </w:p>
    <w:p w:rsidR="005B1DC5" w:rsidRPr="00714FC4" w:rsidRDefault="005B1DC5" w:rsidP="005B1DC5">
      <w:pPr>
        <w:spacing w:after="0"/>
        <w:ind w:left="360"/>
        <w:rPr>
          <w:rFonts w:ascii="Calibri" w:hAnsi="Calibri" w:cs="Calibri"/>
          <w:bCs/>
          <w:szCs w:val="24"/>
        </w:rPr>
      </w:pPr>
      <w:r w:rsidRPr="00714FC4">
        <w:rPr>
          <w:rFonts w:ascii="Calibri" w:hAnsi="Calibri" w:cs="Calibri"/>
          <w:iCs/>
          <w:szCs w:val="24"/>
        </w:rPr>
        <w:t xml:space="preserve">β. </w:t>
      </w:r>
      <w:proofErr w:type="spellStart"/>
      <w:r w:rsidRPr="00714FC4">
        <w:rPr>
          <w:rFonts w:ascii="Calibri" w:hAnsi="Calibri" w:cs="Calibri"/>
          <w:b/>
          <w:i/>
          <w:iCs/>
          <w:szCs w:val="24"/>
        </w:rPr>
        <w:t>Δράσαντες</w:t>
      </w:r>
      <w:proofErr w:type="spellEnd"/>
      <w:r w:rsidR="000132E4" w:rsidRPr="00714FC4">
        <w:rPr>
          <w:rFonts w:ascii="Calibri" w:hAnsi="Calibri" w:cs="Calibri"/>
          <w:b/>
          <w:i/>
          <w:iCs/>
          <w:szCs w:val="24"/>
        </w:rPr>
        <w:t>,</w:t>
      </w:r>
      <w:r w:rsidRPr="00714FC4">
        <w:rPr>
          <w:rFonts w:ascii="Calibri" w:hAnsi="Calibri" w:cs="Calibri"/>
          <w:b/>
          <w:i/>
          <w:iCs/>
          <w:szCs w:val="24"/>
        </w:rPr>
        <w:t xml:space="preserve"> </w:t>
      </w:r>
      <w:proofErr w:type="spellStart"/>
      <w:r w:rsidR="007E4C8F" w:rsidRPr="00714FC4">
        <w:rPr>
          <w:rFonts w:ascii="Calibri" w:hAnsi="Calibri" w:cs="Calibri"/>
          <w:b/>
          <w:i/>
          <w:iCs/>
          <w:szCs w:val="24"/>
        </w:rPr>
        <w:t>εἴη</w:t>
      </w:r>
      <w:proofErr w:type="spellEnd"/>
      <w:r w:rsidR="007E4C8F" w:rsidRPr="00714FC4">
        <w:rPr>
          <w:rFonts w:ascii="Calibri" w:hAnsi="Calibri" w:cs="Calibri"/>
          <w:b/>
          <w:i/>
          <w:iCs/>
          <w:szCs w:val="24"/>
        </w:rPr>
        <w:t xml:space="preserve">, </w:t>
      </w:r>
      <w:proofErr w:type="spellStart"/>
      <w:r w:rsidR="007E4C8F" w:rsidRPr="00714FC4">
        <w:rPr>
          <w:rFonts w:ascii="Calibri" w:hAnsi="Calibri" w:cs="Calibri"/>
          <w:b/>
          <w:i/>
          <w:iCs/>
          <w:szCs w:val="24"/>
        </w:rPr>
        <w:t>δέχεσθαι</w:t>
      </w:r>
      <w:proofErr w:type="spellEnd"/>
      <w:r w:rsidR="007E4C8F" w:rsidRPr="00714FC4">
        <w:rPr>
          <w:rFonts w:ascii="Calibri" w:hAnsi="Calibri" w:cs="Calibri"/>
          <w:b/>
          <w:i/>
          <w:iCs/>
          <w:szCs w:val="24"/>
        </w:rPr>
        <w:t xml:space="preserve">, </w:t>
      </w:r>
      <w:proofErr w:type="spellStart"/>
      <w:r w:rsidRPr="00714FC4">
        <w:rPr>
          <w:rFonts w:ascii="Calibri" w:hAnsi="Calibri" w:cs="Calibri"/>
          <w:b/>
          <w:i/>
          <w:iCs/>
          <w:szCs w:val="24"/>
        </w:rPr>
        <w:t>πράσσειν</w:t>
      </w:r>
      <w:proofErr w:type="spellEnd"/>
      <w:r w:rsidR="000132E4" w:rsidRPr="00714FC4">
        <w:rPr>
          <w:rFonts w:ascii="Calibri" w:hAnsi="Calibri" w:cs="Calibri"/>
          <w:b/>
          <w:i/>
          <w:iCs/>
          <w:szCs w:val="24"/>
        </w:rPr>
        <w:t xml:space="preserve">, </w:t>
      </w:r>
      <w:proofErr w:type="spellStart"/>
      <w:r w:rsidR="000132E4" w:rsidRPr="00714FC4">
        <w:rPr>
          <w:rFonts w:ascii="Calibri" w:hAnsi="Calibri" w:cs="Calibri"/>
          <w:b/>
          <w:i/>
          <w:iCs/>
          <w:szCs w:val="24"/>
        </w:rPr>
        <w:t>ἔπεισαν</w:t>
      </w:r>
      <w:proofErr w:type="spellEnd"/>
      <w:r w:rsidRPr="005D40EB">
        <w:rPr>
          <w:rFonts w:ascii="Calibri" w:hAnsi="Calibri" w:cs="Calibri"/>
          <w:iCs/>
          <w:szCs w:val="24"/>
        </w:rPr>
        <w:t>:</w:t>
      </w:r>
      <w:r w:rsidRPr="00714FC4">
        <w:rPr>
          <w:rFonts w:ascii="Calibri" w:hAnsi="Calibri" w:cs="Calibri"/>
          <w:i/>
          <w:iCs/>
          <w:szCs w:val="24"/>
        </w:rPr>
        <w:t xml:space="preserve"> </w:t>
      </w:r>
      <w:r w:rsidRPr="00714FC4">
        <w:rPr>
          <w:rFonts w:ascii="Calibri" w:hAnsi="Calibri" w:cs="Calibri"/>
          <w:iCs/>
          <w:szCs w:val="24"/>
        </w:rPr>
        <w:t>Να γράψετε τον ίδιο τύπο στο</w:t>
      </w:r>
      <w:r w:rsidR="000132E4" w:rsidRPr="00714FC4">
        <w:rPr>
          <w:rFonts w:ascii="Calibri" w:hAnsi="Calibri" w:cs="Calibri"/>
          <w:iCs/>
          <w:szCs w:val="24"/>
        </w:rPr>
        <w:t>ν</w:t>
      </w:r>
      <w:r w:rsidRPr="00714FC4">
        <w:rPr>
          <w:rFonts w:ascii="Calibri" w:hAnsi="Calibri" w:cs="Calibri"/>
          <w:iCs/>
          <w:szCs w:val="24"/>
        </w:rPr>
        <w:t xml:space="preserve"> μέλλοντα.</w:t>
      </w:r>
      <w:r w:rsidR="003B3F0C" w:rsidRPr="00714FC4">
        <w:rPr>
          <w:rFonts w:ascii="Calibri" w:hAnsi="Calibri" w:cs="Calibri"/>
          <w:iCs/>
          <w:szCs w:val="24"/>
        </w:rPr>
        <w:t xml:space="preserve"> (μονάδες 5)</w:t>
      </w:r>
    </w:p>
    <w:p w:rsidR="0078549F" w:rsidRPr="00714FC4" w:rsidRDefault="008D29B7" w:rsidP="003B3F0C">
      <w:pPr>
        <w:spacing w:after="0"/>
        <w:ind w:left="360"/>
        <w:jc w:val="right"/>
        <w:rPr>
          <w:rFonts w:ascii="Calibri" w:hAnsi="Calibri" w:cs="Calibri"/>
          <w:b/>
          <w:bCs/>
          <w:szCs w:val="24"/>
        </w:rPr>
      </w:pPr>
      <w:r w:rsidRPr="00714FC4">
        <w:rPr>
          <w:rFonts w:ascii="Calibri" w:hAnsi="Calibri" w:cs="Calibri"/>
          <w:b/>
          <w:bCs/>
          <w:szCs w:val="24"/>
        </w:rPr>
        <w:t>Μονάδες 10</w:t>
      </w:r>
    </w:p>
    <w:p w:rsidR="0039219B" w:rsidRPr="00714FC4" w:rsidRDefault="00905FB3" w:rsidP="005D40EB">
      <w:pPr>
        <w:pStyle w:val="a3"/>
        <w:numPr>
          <w:ilvl w:val="0"/>
          <w:numId w:val="7"/>
        </w:numPr>
        <w:spacing w:before="100" w:beforeAutospacing="1" w:after="0"/>
        <w:ind w:left="357" w:hanging="357"/>
        <w:rPr>
          <w:rFonts w:ascii="Calibri" w:hAnsi="Calibri" w:cs="Calibri"/>
          <w:b/>
          <w:bCs/>
        </w:rPr>
      </w:pPr>
      <w:r w:rsidRPr="00714FC4">
        <w:rPr>
          <w:rFonts w:ascii="Calibri" w:hAnsi="Calibri" w:cs="Calibri"/>
        </w:rPr>
        <w:t>α.</w:t>
      </w:r>
      <w:r w:rsidR="0039219B" w:rsidRPr="00714FC4">
        <w:rPr>
          <w:rFonts w:ascii="Calibri" w:hAnsi="Calibri" w:cs="Calibri"/>
          <w:i/>
          <w:iCs/>
        </w:rPr>
        <w:t xml:space="preserve"> </w:t>
      </w:r>
      <w:r w:rsidR="005D40EB" w:rsidRPr="005D40EB">
        <w:rPr>
          <w:rFonts w:ascii="Calibri" w:hAnsi="Calibri" w:cs="Calibri"/>
          <w:i/>
          <w:iCs/>
        </w:rPr>
        <w:t xml:space="preserve"> </w:t>
      </w:r>
      <w:proofErr w:type="spellStart"/>
      <w:r w:rsidR="0039219B" w:rsidRPr="00714FC4">
        <w:rPr>
          <w:rFonts w:ascii="Calibri" w:hAnsi="Calibri" w:cs="Calibri"/>
          <w:b/>
          <w:bCs/>
          <w:i/>
          <w:iCs/>
        </w:rPr>
        <w:t>Ἐν</w:t>
      </w:r>
      <w:proofErr w:type="spellEnd"/>
      <w:r w:rsidR="0039219B" w:rsidRPr="00714FC4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="0039219B" w:rsidRPr="00714FC4">
        <w:rPr>
          <w:rFonts w:ascii="Calibri" w:hAnsi="Calibri" w:cs="Calibri"/>
          <w:b/>
          <w:bCs/>
          <w:i/>
          <w:iCs/>
        </w:rPr>
        <w:t>δὲ</w:t>
      </w:r>
      <w:proofErr w:type="spellEnd"/>
      <w:r w:rsidR="0039219B" w:rsidRPr="00714FC4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="0039219B" w:rsidRPr="00714FC4">
        <w:rPr>
          <w:rFonts w:ascii="Calibri" w:hAnsi="Calibri" w:cs="Calibri"/>
          <w:b/>
          <w:bCs/>
          <w:i/>
          <w:iCs/>
        </w:rPr>
        <w:t>τούτῳ</w:t>
      </w:r>
      <w:proofErr w:type="spellEnd"/>
      <w:r w:rsidR="0039219B" w:rsidRPr="00714FC4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="0039219B" w:rsidRPr="00714FC4">
        <w:rPr>
          <w:rFonts w:ascii="Calibri" w:hAnsi="Calibri" w:cs="Calibri"/>
          <w:b/>
          <w:bCs/>
          <w:i/>
          <w:iCs/>
        </w:rPr>
        <w:t>τῶν</w:t>
      </w:r>
      <w:proofErr w:type="spellEnd"/>
      <w:r w:rsidR="0039219B" w:rsidRPr="00714FC4">
        <w:rPr>
          <w:rFonts w:ascii="Calibri" w:hAnsi="Calibri" w:cs="Calibri"/>
          <w:b/>
          <w:bCs/>
          <w:i/>
          <w:iCs/>
        </w:rPr>
        <w:t xml:space="preserve"> Κερκυραίων </w:t>
      </w:r>
      <w:proofErr w:type="spellStart"/>
      <w:r w:rsidR="0039219B" w:rsidRPr="00714FC4">
        <w:rPr>
          <w:rFonts w:ascii="Calibri" w:hAnsi="Calibri" w:cs="Calibri"/>
          <w:b/>
          <w:bCs/>
          <w:i/>
          <w:iCs/>
          <w:u w:val="single"/>
        </w:rPr>
        <w:t>οἱ</w:t>
      </w:r>
      <w:proofErr w:type="spellEnd"/>
      <w:r w:rsidR="0039219B" w:rsidRPr="00714FC4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="0039219B" w:rsidRPr="00714FC4">
        <w:rPr>
          <w:rFonts w:ascii="Calibri" w:hAnsi="Calibri" w:cs="Calibri"/>
          <w:b/>
          <w:bCs/>
          <w:i/>
          <w:iCs/>
          <w:u w:val="single"/>
        </w:rPr>
        <w:t>ἔχοντες</w:t>
      </w:r>
      <w:proofErr w:type="spellEnd"/>
      <w:r w:rsidR="0039219B" w:rsidRPr="00714FC4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="0039219B" w:rsidRPr="00714FC4">
        <w:rPr>
          <w:rFonts w:ascii="Calibri" w:hAnsi="Calibri" w:cs="Calibri"/>
          <w:b/>
          <w:bCs/>
          <w:i/>
          <w:iCs/>
        </w:rPr>
        <w:t>τὰ</w:t>
      </w:r>
      <w:proofErr w:type="spellEnd"/>
      <w:r w:rsidR="0039219B" w:rsidRPr="00714FC4">
        <w:rPr>
          <w:rFonts w:ascii="Calibri" w:hAnsi="Calibri" w:cs="Calibri"/>
          <w:b/>
          <w:bCs/>
          <w:i/>
          <w:iCs/>
        </w:rPr>
        <w:t xml:space="preserve"> πράγματα </w:t>
      </w:r>
      <w:proofErr w:type="spellStart"/>
      <w:r w:rsidR="0039219B" w:rsidRPr="00714FC4">
        <w:rPr>
          <w:rFonts w:ascii="Calibri" w:hAnsi="Calibri" w:cs="Calibri"/>
          <w:b/>
          <w:bCs/>
          <w:i/>
          <w:iCs/>
          <w:u w:val="single"/>
        </w:rPr>
        <w:t>ἐλθούσης</w:t>
      </w:r>
      <w:proofErr w:type="spellEnd"/>
      <w:r w:rsidR="0039219B" w:rsidRPr="00714FC4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="0039219B" w:rsidRPr="00714FC4">
        <w:rPr>
          <w:rFonts w:ascii="Calibri" w:hAnsi="Calibri" w:cs="Calibri"/>
          <w:b/>
          <w:bCs/>
          <w:i/>
          <w:iCs/>
        </w:rPr>
        <w:t>τριήρους</w:t>
      </w:r>
      <w:proofErr w:type="spellEnd"/>
      <w:r w:rsidR="0039219B" w:rsidRPr="00714FC4">
        <w:rPr>
          <w:rFonts w:ascii="Calibri" w:hAnsi="Calibri" w:cs="Calibri"/>
          <w:b/>
          <w:bCs/>
          <w:i/>
          <w:iCs/>
        </w:rPr>
        <w:t xml:space="preserve"> Κορινθίας </w:t>
      </w:r>
      <w:proofErr w:type="spellStart"/>
      <w:r w:rsidR="0039219B" w:rsidRPr="00714FC4">
        <w:rPr>
          <w:rFonts w:ascii="Calibri" w:hAnsi="Calibri" w:cs="Calibri"/>
          <w:b/>
          <w:bCs/>
          <w:i/>
          <w:iCs/>
        </w:rPr>
        <w:t>καὶ</w:t>
      </w:r>
      <w:proofErr w:type="spellEnd"/>
      <w:r w:rsidR="0039219B" w:rsidRPr="00714FC4">
        <w:rPr>
          <w:rFonts w:ascii="Calibri" w:hAnsi="Calibri" w:cs="Calibri"/>
          <w:b/>
          <w:bCs/>
          <w:i/>
          <w:iCs/>
        </w:rPr>
        <w:t xml:space="preserve"> Λακεδαιμονίων πρέσβεων </w:t>
      </w:r>
      <w:proofErr w:type="spellStart"/>
      <w:r w:rsidR="0039219B" w:rsidRPr="00714FC4">
        <w:rPr>
          <w:rFonts w:ascii="Calibri" w:hAnsi="Calibri" w:cs="Calibri"/>
          <w:b/>
          <w:bCs/>
          <w:i/>
          <w:iCs/>
        </w:rPr>
        <w:t>ἐπιτίθενται</w:t>
      </w:r>
      <w:proofErr w:type="spellEnd"/>
      <w:r w:rsidR="0039219B" w:rsidRPr="00714FC4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="0039219B" w:rsidRPr="00714FC4">
        <w:rPr>
          <w:rFonts w:ascii="Calibri" w:hAnsi="Calibri" w:cs="Calibri"/>
          <w:b/>
          <w:bCs/>
          <w:i/>
          <w:iCs/>
        </w:rPr>
        <w:t>τῷ</w:t>
      </w:r>
      <w:proofErr w:type="spellEnd"/>
      <w:r w:rsidR="0039219B" w:rsidRPr="00714FC4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="0039219B" w:rsidRPr="00714FC4">
        <w:rPr>
          <w:rFonts w:ascii="Calibri" w:hAnsi="Calibri" w:cs="Calibri"/>
          <w:b/>
          <w:bCs/>
          <w:i/>
          <w:iCs/>
        </w:rPr>
        <w:t>δήμῳ</w:t>
      </w:r>
      <w:proofErr w:type="spellEnd"/>
      <w:r w:rsidR="005B1DC5" w:rsidRPr="00714FC4">
        <w:rPr>
          <w:rFonts w:ascii="Calibri" w:hAnsi="Calibri" w:cs="Calibri"/>
        </w:rPr>
        <w:t>:</w:t>
      </w:r>
      <w:r w:rsidR="0039219B" w:rsidRPr="00714FC4">
        <w:rPr>
          <w:rFonts w:ascii="Calibri" w:hAnsi="Calibri" w:cs="Calibri"/>
        </w:rPr>
        <w:t xml:space="preserve"> Στο παραπάνω απόσπασμα </w:t>
      </w:r>
      <w:r w:rsidR="005B1DC5" w:rsidRPr="00714FC4">
        <w:rPr>
          <w:rFonts w:ascii="Calibri" w:hAnsi="Calibri" w:cs="Calibri"/>
        </w:rPr>
        <w:t>ν</w:t>
      </w:r>
      <w:r w:rsidR="00EE22A9" w:rsidRPr="00714FC4">
        <w:rPr>
          <w:rFonts w:ascii="Calibri" w:hAnsi="Calibri" w:cs="Calibri"/>
        </w:rPr>
        <w:t xml:space="preserve">α </w:t>
      </w:r>
      <w:r w:rsidR="0039219B" w:rsidRPr="00714FC4">
        <w:rPr>
          <w:rFonts w:ascii="Calibri" w:hAnsi="Calibri" w:cs="Calibri"/>
        </w:rPr>
        <w:t>αναγνωρίσετε το είδος των υπογραμμισμένων μετοχών</w:t>
      </w:r>
      <w:r w:rsidR="007D5347">
        <w:rPr>
          <w:rFonts w:ascii="Calibri" w:hAnsi="Calibri" w:cs="Calibri"/>
        </w:rPr>
        <w:t xml:space="preserve"> και να δικαιολογήσετε την πτώση τους</w:t>
      </w:r>
      <w:r w:rsidR="0096492C" w:rsidRPr="00714FC4">
        <w:rPr>
          <w:rFonts w:ascii="Calibri" w:hAnsi="Calibri" w:cs="Calibri"/>
        </w:rPr>
        <w:t>.</w:t>
      </w:r>
      <w:r w:rsidR="0039219B" w:rsidRPr="00714FC4">
        <w:rPr>
          <w:rFonts w:ascii="Calibri" w:hAnsi="Calibri" w:cs="Calibri"/>
        </w:rPr>
        <w:t xml:space="preserve">  </w:t>
      </w:r>
      <w:r w:rsidRPr="00714FC4">
        <w:rPr>
          <w:rFonts w:ascii="Calibri" w:hAnsi="Calibri" w:cs="Calibri"/>
        </w:rPr>
        <w:t xml:space="preserve">(μονάδες </w:t>
      </w:r>
      <w:r w:rsidR="006476DF">
        <w:rPr>
          <w:rFonts w:ascii="Calibri" w:hAnsi="Calibri" w:cs="Calibri"/>
        </w:rPr>
        <w:t>5</w:t>
      </w:r>
      <w:r w:rsidRPr="00714FC4">
        <w:rPr>
          <w:rFonts w:ascii="Calibri" w:hAnsi="Calibri" w:cs="Calibri"/>
        </w:rPr>
        <w:t>)</w:t>
      </w:r>
    </w:p>
    <w:p w:rsidR="000132E4" w:rsidRPr="00714FC4" w:rsidRDefault="00905FB3" w:rsidP="00B8561A">
      <w:pPr>
        <w:spacing w:after="0"/>
        <w:ind w:left="426" w:hanging="426"/>
        <w:rPr>
          <w:rFonts w:ascii="Calibri" w:hAnsi="Calibri" w:cs="Calibri"/>
        </w:rPr>
      </w:pPr>
      <w:r w:rsidRPr="00714FC4">
        <w:rPr>
          <w:rFonts w:ascii="Calibri" w:hAnsi="Calibri" w:cs="Calibri"/>
        </w:rPr>
        <w:t xml:space="preserve">      β</w:t>
      </w:r>
      <w:r w:rsidRPr="00714FC4">
        <w:rPr>
          <w:rFonts w:ascii="Calibri" w:hAnsi="Calibri" w:cs="Calibri"/>
          <w:b/>
          <w:bCs/>
          <w:i/>
          <w:iCs/>
        </w:rPr>
        <w:t xml:space="preserve">. </w:t>
      </w:r>
      <w:proofErr w:type="spellStart"/>
      <w:r w:rsidR="0023495F" w:rsidRPr="00714FC4">
        <w:rPr>
          <w:rFonts w:ascii="Calibri" w:hAnsi="Calibri" w:cs="Calibri"/>
          <w:b/>
          <w:bCs/>
          <w:i/>
          <w:iCs/>
        </w:rPr>
        <w:t>εἴη</w:t>
      </w:r>
      <w:proofErr w:type="spellEnd"/>
      <w:r w:rsidR="0023495F" w:rsidRPr="00714FC4">
        <w:rPr>
          <w:rFonts w:ascii="Calibri" w:hAnsi="Calibri" w:cs="Calibri"/>
        </w:rPr>
        <w:t xml:space="preserve">: </w:t>
      </w:r>
      <w:r w:rsidR="2631F732" w:rsidRPr="00714FC4">
        <w:rPr>
          <w:rFonts w:ascii="Calibri" w:hAnsi="Calibri" w:cs="Calibri"/>
        </w:rPr>
        <w:t>Ν</w:t>
      </w:r>
      <w:r w:rsidR="0023495F" w:rsidRPr="00714FC4">
        <w:rPr>
          <w:rFonts w:ascii="Calibri" w:hAnsi="Calibri" w:cs="Calibri"/>
        </w:rPr>
        <w:t xml:space="preserve">α γράψετε την πρόταση στην οποία ανήκει το </w:t>
      </w:r>
      <w:r w:rsidR="676F7EE6" w:rsidRPr="00714FC4">
        <w:rPr>
          <w:rFonts w:ascii="Calibri" w:hAnsi="Calibri" w:cs="Calibri"/>
        </w:rPr>
        <w:t>συγκεκριμένο</w:t>
      </w:r>
      <w:r w:rsidR="0023495F" w:rsidRPr="00714FC4">
        <w:rPr>
          <w:rFonts w:ascii="Calibri" w:hAnsi="Calibri" w:cs="Calibri"/>
        </w:rPr>
        <w:t xml:space="preserve"> ρήμα</w:t>
      </w:r>
      <w:r w:rsidR="006476DF">
        <w:rPr>
          <w:rFonts w:ascii="Calibri" w:hAnsi="Calibri" w:cs="Calibri"/>
        </w:rPr>
        <w:t xml:space="preserve"> </w:t>
      </w:r>
      <w:r w:rsidR="0023495F" w:rsidRPr="00714FC4">
        <w:rPr>
          <w:rFonts w:ascii="Calibri" w:hAnsi="Calibri" w:cs="Calibri"/>
        </w:rPr>
        <w:t>και να την</w:t>
      </w:r>
      <w:r w:rsidR="006476DF">
        <w:rPr>
          <w:rFonts w:ascii="Calibri" w:hAnsi="Calibri" w:cs="Calibri"/>
        </w:rPr>
        <w:t xml:space="preserve"> </w:t>
      </w:r>
      <w:r w:rsidR="0023495F" w:rsidRPr="00714FC4">
        <w:rPr>
          <w:rFonts w:ascii="Calibri" w:hAnsi="Calibri" w:cs="Calibri"/>
        </w:rPr>
        <w:t>αναγνωρίσετε συντακτικά (είδος, εκφορά, συντακτική λειτουργία)</w:t>
      </w:r>
      <w:r w:rsidR="000132E4" w:rsidRPr="00714FC4">
        <w:rPr>
          <w:rFonts w:ascii="Calibri" w:hAnsi="Calibri" w:cs="Calibri"/>
        </w:rPr>
        <w:t xml:space="preserve"> </w:t>
      </w:r>
      <w:r w:rsidR="006476DF">
        <w:rPr>
          <w:rFonts w:ascii="Calibri" w:hAnsi="Calibri" w:cs="Calibri"/>
        </w:rPr>
        <w:t xml:space="preserve">(μονάδες </w:t>
      </w:r>
      <w:r w:rsidR="00EA5784">
        <w:rPr>
          <w:rFonts w:ascii="Calibri" w:hAnsi="Calibri" w:cs="Calibri"/>
        </w:rPr>
        <w:t>5</w:t>
      </w:r>
      <w:r w:rsidR="006476DF">
        <w:rPr>
          <w:rFonts w:ascii="Calibri" w:hAnsi="Calibri" w:cs="Calibri"/>
        </w:rPr>
        <w:t>)</w:t>
      </w:r>
    </w:p>
    <w:p w:rsidR="00905FB3" w:rsidRPr="00714FC4" w:rsidRDefault="000132E4" w:rsidP="006476DF">
      <w:pPr>
        <w:spacing w:after="0"/>
        <w:ind w:left="426" w:hanging="426"/>
        <w:jc w:val="right"/>
        <w:rPr>
          <w:rFonts w:ascii="Calibri" w:hAnsi="Calibri" w:cs="Calibri"/>
          <w:b/>
          <w:bCs/>
          <w:szCs w:val="24"/>
        </w:rPr>
      </w:pPr>
      <w:r w:rsidRPr="00714FC4">
        <w:rPr>
          <w:rFonts w:ascii="Calibri" w:hAnsi="Calibri" w:cs="Calibri"/>
        </w:rPr>
        <w:t xml:space="preserve">       </w:t>
      </w:r>
      <w:r w:rsidR="00905FB3" w:rsidRPr="00714FC4">
        <w:rPr>
          <w:rFonts w:ascii="Calibri" w:hAnsi="Calibri" w:cs="Calibri"/>
          <w:b/>
          <w:bCs/>
          <w:szCs w:val="24"/>
        </w:rPr>
        <w:t>Μονάδες 10</w:t>
      </w:r>
    </w:p>
    <w:p w:rsidR="00905FB3" w:rsidRPr="00714FC4" w:rsidRDefault="00905FB3" w:rsidP="00905FB3">
      <w:pPr>
        <w:spacing w:after="0"/>
        <w:jc w:val="left"/>
        <w:rPr>
          <w:rFonts w:ascii="Calibri" w:hAnsi="Calibri" w:cs="Calibri"/>
          <w:b/>
          <w:bCs/>
          <w:szCs w:val="24"/>
        </w:rPr>
      </w:pPr>
    </w:p>
    <w:p w:rsidR="0023495F" w:rsidRDefault="0023495F" w:rsidP="00451765">
      <w:pPr>
        <w:pStyle w:val="a3"/>
        <w:spacing w:after="0"/>
        <w:ind w:left="360"/>
        <w:rPr>
          <w:rFonts w:ascii="Calibri" w:hAnsi="Calibri" w:cs="Calibri"/>
          <w:b/>
          <w:bCs/>
          <w:szCs w:val="24"/>
        </w:rPr>
      </w:pPr>
    </w:p>
    <w:p w:rsidR="00A66FA7" w:rsidRPr="00714FC4" w:rsidRDefault="00A66FA7" w:rsidP="000C34C6">
      <w:pPr>
        <w:spacing w:after="0"/>
        <w:rPr>
          <w:rFonts w:ascii="Calibri" w:hAnsi="Calibri" w:cs="Calibri"/>
          <w:bCs/>
          <w:szCs w:val="24"/>
        </w:rPr>
      </w:pPr>
      <w:r w:rsidRPr="00714FC4">
        <w:rPr>
          <w:rFonts w:eastAsiaTheme="minorEastAsia" w:cstheme="minorBidi"/>
        </w:rPr>
        <w:t xml:space="preserve">*Οι παρατηρήσεις 1, 5, 8 για το ίδιο κείμενο έχουν διατυπωθεί στο θέμα με </w:t>
      </w:r>
      <w:r w:rsidRPr="00714FC4">
        <w:rPr>
          <w:rFonts w:ascii="Calibri" w:hAnsi="Calibri" w:cs="Calibri"/>
        </w:rPr>
        <w:t xml:space="preserve">την ονομασία </w:t>
      </w:r>
      <w:r w:rsidRPr="00714FC4">
        <w:rPr>
          <w:rFonts w:eastAsiaTheme="minorEastAsia" w:cstheme="minorBidi"/>
        </w:rPr>
        <w:t>GEL_CLA_AEG_SUBJECT_1_13235</w:t>
      </w:r>
    </w:p>
    <w:p w:rsidR="0023495F" w:rsidRPr="00714FC4" w:rsidRDefault="0023495F" w:rsidP="00451765">
      <w:pPr>
        <w:spacing w:after="0"/>
        <w:ind w:left="360"/>
        <w:rPr>
          <w:rFonts w:ascii="Calibri" w:hAnsi="Calibri" w:cs="Calibri"/>
          <w:bCs/>
          <w:szCs w:val="24"/>
        </w:rPr>
      </w:pPr>
    </w:p>
    <w:sectPr w:rsidR="0023495F" w:rsidRPr="00714FC4" w:rsidSect="00042BD8">
      <w:pgSz w:w="11906" w:h="16838"/>
      <w:pgMar w:top="1418" w:right="1418" w:bottom="1418" w:left="1418" w:header="709" w:footer="709" w:gutter="0"/>
      <w:pgNumType w:start="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F9C"/>
    <w:multiLevelType w:val="multilevel"/>
    <w:tmpl w:val="1F5A2F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BE5090B"/>
    <w:multiLevelType w:val="hybridMultilevel"/>
    <w:tmpl w:val="3378F0F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6DF"/>
    <w:multiLevelType w:val="hybridMultilevel"/>
    <w:tmpl w:val="5CAC9A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4777A"/>
    <w:multiLevelType w:val="hybridMultilevel"/>
    <w:tmpl w:val="AC00147E"/>
    <w:lvl w:ilvl="0" w:tplc="BAB89A6A">
      <w:start w:val="17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D227B"/>
    <w:multiLevelType w:val="hybridMultilevel"/>
    <w:tmpl w:val="00DEC368"/>
    <w:lvl w:ilvl="0" w:tplc="D5EEA13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75925"/>
    <w:multiLevelType w:val="hybridMultilevel"/>
    <w:tmpl w:val="780A7782"/>
    <w:lvl w:ilvl="0" w:tplc="9716A3C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C36A9"/>
    <w:multiLevelType w:val="hybridMultilevel"/>
    <w:tmpl w:val="A17A3D6C"/>
    <w:lvl w:ilvl="0" w:tplc="C6C8744C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19"/>
    <w:rsid w:val="00001743"/>
    <w:rsid w:val="00003524"/>
    <w:rsid w:val="00006608"/>
    <w:rsid w:val="0001217D"/>
    <w:rsid w:val="000132E4"/>
    <w:rsid w:val="00013633"/>
    <w:rsid w:val="00014140"/>
    <w:rsid w:val="00020878"/>
    <w:rsid w:val="0002197B"/>
    <w:rsid w:val="00022490"/>
    <w:rsid w:val="000243BC"/>
    <w:rsid w:val="000260C9"/>
    <w:rsid w:val="00030D87"/>
    <w:rsid w:val="00035FEA"/>
    <w:rsid w:val="00042BD8"/>
    <w:rsid w:val="00045068"/>
    <w:rsid w:val="00054A38"/>
    <w:rsid w:val="0006337B"/>
    <w:rsid w:val="0006652C"/>
    <w:rsid w:val="00070A58"/>
    <w:rsid w:val="000715A4"/>
    <w:rsid w:val="00071BC0"/>
    <w:rsid w:val="00075C2C"/>
    <w:rsid w:val="00080FD0"/>
    <w:rsid w:val="0008349B"/>
    <w:rsid w:val="00085336"/>
    <w:rsid w:val="000A5F55"/>
    <w:rsid w:val="000B057C"/>
    <w:rsid w:val="000B6160"/>
    <w:rsid w:val="000C165D"/>
    <w:rsid w:val="000C2836"/>
    <w:rsid w:val="000C34C6"/>
    <w:rsid w:val="000C5903"/>
    <w:rsid w:val="000C67FB"/>
    <w:rsid w:val="000C7DE6"/>
    <w:rsid w:val="000E10E3"/>
    <w:rsid w:val="000E1D53"/>
    <w:rsid w:val="000E2BB7"/>
    <w:rsid w:val="000E6246"/>
    <w:rsid w:val="000F0D66"/>
    <w:rsid w:val="000F4051"/>
    <w:rsid w:val="000F4174"/>
    <w:rsid w:val="00100800"/>
    <w:rsid w:val="00100B7E"/>
    <w:rsid w:val="00103C35"/>
    <w:rsid w:val="001041C6"/>
    <w:rsid w:val="001113E5"/>
    <w:rsid w:val="001118D8"/>
    <w:rsid w:val="00117D95"/>
    <w:rsid w:val="00131339"/>
    <w:rsid w:val="001315B9"/>
    <w:rsid w:val="00145514"/>
    <w:rsid w:val="00146F53"/>
    <w:rsid w:val="0015085B"/>
    <w:rsid w:val="001519CF"/>
    <w:rsid w:val="00157D5D"/>
    <w:rsid w:val="0016493F"/>
    <w:rsid w:val="0016578B"/>
    <w:rsid w:val="0016684B"/>
    <w:rsid w:val="00175DF3"/>
    <w:rsid w:val="001773A1"/>
    <w:rsid w:val="00183312"/>
    <w:rsid w:val="00185F09"/>
    <w:rsid w:val="00186B8B"/>
    <w:rsid w:val="001A4A28"/>
    <w:rsid w:val="001A700B"/>
    <w:rsid w:val="001B6FEE"/>
    <w:rsid w:val="001C1516"/>
    <w:rsid w:val="001C5AFC"/>
    <w:rsid w:val="001C6506"/>
    <w:rsid w:val="001C74EF"/>
    <w:rsid w:val="001D3BC2"/>
    <w:rsid w:val="001E64F5"/>
    <w:rsid w:val="00202613"/>
    <w:rsid w:val="002027DE"/>
    <w:rsid w:val="00212D61"/>
    <w:rsid w:val="0021582F"/>
    <w:rsid w:val="00217A1D"/>
    <w:rsid w:val="0023495F"/>
    <w:rsid w:val="002379E7"/>
    <w:rsid w:val="00240BFB"/>
    <w:rsid w:val="00241934"/>
    <w:rsid w:val="00245808"/>
    <w:rsid w:val="00250304"/>
    <w:rsid w:val="00251654"/>
    <w:rsid w:val="0025239F"/>
    <w:rsid w:val="00263FE5"/>
    <w:rsid w:val="00266B44"/>
    <w:rsid w:val="002675FC"/>
    <w:rsid w:val="0027061D"/>
    <w:rsid w:val="0027086D"/>
    <w:rsid w:val="00271DC7"/>
    <w:rsid w:val="002730E7"/>
    <w:rsid w:val="002759AA"/>
    <w:rsid w:val="00281FCB"/>
    <w:rsid w:val="00283491"/>
    <w:rsid w:val="0029117F"/>
    <w:rsid w:val="00296DC5"/>
    <w:rsid w:val="002A100A"/>
    <w:rsid w:val="002C6D3F"/>
    <w:rsid w:val="002D0A98"/>
    <w:rsid w:val="002D3A56"/>
    <w:rsid w:val="002E0858"/>
    <w:rsid w:val="002E09C9"/>
    <w:rsid w:val="002E111B"/>
    <w:rsid w:val="002F335A"/>
    <w:rsid w:val="002F75BE"/>
    <w:rsid w:val="00301C9C"/>
    <w:rsid w:val="00303519"/>
    <w:rsid w:val="003043D6"/>
    <w:rsid w:val="00307568"/>
    <w:rsid w:val="00312067"/>
    <w:rsid w:val="00312193"/>
    <w:rsid w:val="003121B6"/>
    <w:rsid w:val="003124D5"/>
    <w:rsid w:val="003160DE"/>
    <w:rsid w:val="003177A2"/>
    <w:rsid w:val="00320995"/>
    <w:rsid w:val="003214F7"/>
    <w:rsid w:val="00333ACC"/>
    <w:rsid w:val="00333F2E"/>
    <w:rsid w:val="00335E26"/>
    <w:rsid w:val="00340493"/>
    <w:rsid w:val="00342042"/>
    <w:rsid w:val="00343B6F"/>
    <w:rsid w:val="003522FE"/>
    <w:rsid w:val="003545B6"/>
    <w:rsid w:val="0035709F"/>
    <w:rsid w:val="00361ECB"/>
    <w:rsid w:val="00364068"/>
    <w:rsid w:val="0036565B"/>
    <w:rsid w:val="003725B3"/>
    <w:rsid w:val="0037378C"/>
    <w:rsid w:val="0037510D"/>
    <w:rsid w:val="00380962"/>
    <w:rsid w:val="00385672"/>
    <w:rsid w:val="0039219B"/>
    <w:rsid w:val="00393F54"/>
    <w:rsid w:val="00394875"/>
    <w:rsid w:val="00397D69"/>
    <w:rsid w:val="003A0EF0"/>
    <w:rsid w:val="003A5F20"/>
    <w:rsid w:val="003A78EE"/>
    <w:rsid w:val="003B184E"/>
    <w:rsid w:val="003B3F0C"/>
    <w:rsid w:val="003B4371"/>
    <w:rsid w:val="003B45E4"/>
    <w:rsid w:val="003C2A88"/>
    <w:rsid w:val="003C609A"/>
    <w:rsid w:val="003C6D69"/>
    <w:rsid w:val="003D7C96"/>
    <w:rsid w:val="003E1773"/>
    <w:rsid w:val="003E715B"/>
    <w:rsid w:val="003F1A24"/>
    <w:rsid w:val="003F20DC"/>
    <w:rsid w:val="003F3BF8"/>
    <w:rsid w:val="003F522B"/>
    <w:rsid w:val="003F5A50"/>
    <w:rsid w:val="0040159A"/>
    <w:rsid w:val="00404054"/>
    <w:rsid w:val="00405586"/>
    <w:rsid w:val="004205EB"/>
    <w:rsid w:val="00420A84"/>
    <w:rsid w:val="004304EE"/>
    <w:rsid w:val="004407BC"/>
    <w:rsid w:val="00440F13"/>
    <w:rsid w:val="00451765"/>
    <w:rsid w:val="00452C45"/>
    <w:rsid w:val="00453391"/>
    <w:rsid w:val="00455E65"/>
    <w:rsid w:val="004651C1"/>
    <w:rsid w:val="00466DB7"/>
    <w:rsid w:val="004717CE"/>
    <w:rsid w:val="00474705"/>
    <w:rsid w:val="004772E0"/>
    <w:rsid w:val="0048019D"/>
    <w:rsid w:val="00483C70"/>
    <w:rsid w:val="004A59E1"/>
    <w:rsid w:val="004C472B"/>
    <w:rsid w:val="004D3130"/>
    <w:rsid w:val="004D4F4B"/>
    <w:rsid w:val="004E1808"/>
    <w:rsid w:val="004E3FBC"/>
    <w:rsid w:val="004E7518"/>
    <w:rsid w:val="004F0F77"/>
    <w:rsid w:val="004F25EB"/>
    <w:rsid w:val="00500AF6"/>
    <w:rsid w:val="0050200B"/>
    <w:rsid w:val="00506453"/>
    <w:rsid w:val="00510182"/>
    <w:rsid w:val="005103F6"/>
    <w:rsid w:val="0051338A"/>
    <w:rsid w:val="005156AE"/>
    <w:rsid w:val="00515B31"/>
    <w:rsid w:val="005220F7"/>
    <w:rsid w:val="00526926"/>
    <w:rsid w:val="005439A6"/>
    <w:rsid w:val="005439D5"/>
    <w:rsid w:val="005476C4"/>
    <w:rsid w:val="00556C81"/>
    <w:rsid w:val="005600B3"/>
    <w:rsid w:val="00562017"/>
    <w:rsid w:val="005637D5"/>
    <w:rsid w:val="00563B0C"/>
    <w:rsid w:val="00564920"/>
    <w:rsid w:val="00580C36"/>
    <w:rsid w:val="00581112"/>
    <w:rsid w:val="005871F0"/>
    <w:rsid w:val="00594DB0"/>
    <w:rsid w:val="00597C30"/>
    <w:rsid w:val="005A0E91"/>
    <w:rsid w:val="005B0D2B"/>
    <w:rsid w:val="005B1DC5"/>
    <w:rsid w:val="005C419A"/>
    <w:rsid w:val="005C6468"/>
    <w:rsid w:val="005D070B"/>
    <w:rsid w:val="005D40EB"/>
    <w:rsid w:val="005D4F29"/>
    <w:rsid w:val="005E12E9"/>
    <w:rsid w:val="005E78EB"/>
    <w:rsid w:val="005F011A"/>
    <w:rsid w:val="005F18DF"/>
    <w:rsid w:val="005F1D92"/>
    <w:rsid w:val="005F4D96"/>
    <w:rsid w:val="006021C9"/>
    <w:rsid w:val="00606413"/>
    <w:rsid w:val="006065B6"/>
    <w:rsid w:val="0061376D"/>
    <w:rsid w:val="00614483"/>
    <w:rsid w:val="00625B40"/>
    <w:rsid w:val="006421D6"/>
    <w:rsid w:val="00646864"/>
    <w:rsid w:val="006476DF"/>
    <w:rsid w:val="00665864"/>
    <w:rsid w:val="00665C3A"/>
    <w:rsid w:val="0067237D"/>
    <w:rsid w:val="006753A5"/>
    <w:rsid w:val="00675B9B"/>
    <w:rsid w:val="006762A4"/>
    <w:rsid w:val="006771D8"/>
    <w:rsid w:val="006800F5"/>
    <w:rsid w:val="00683A95"/>
    <w:rsid w:val="00684762"/>
    <w:rsid w:val="006940A4"/>
    <w:rsid w:val="006B4870"/>
    <w:rsid w:val="006B5BE5"/>
    <w:rsid w:val="006B742C"/>
    <w:rsid w:val="006C6B3E"/>
    <w:rsid w:val="006D16D6"/>
    <w:rsid w:val="006D2481"/>
    <w:rsid w:val="006D79E5"/>
    <w:rsid w:val="006E0CD2"/>
    <w:rsid w:val="006E51EC"/>
    <w:rsid w:val="006E7475"/>
    <w:rsid w:val="006F191F"/>
    <w:rsid w:val="006F2547"/>
    <w:rsid w:val="006F3D8E"/>
    <w:rsid w:val="006F572B"/>
    <w:rsid w:val="006F6D87"/>
    <w:rsid w:val="007000C6"/>
    <w:rsid w:val="00701B0B"/>
    <w:rsid w:val="00703016"/>
    <w:rsid w:val="0070511D"/>
    <w:rsid w:val="0070647A"/>
    <w:rsid w:val="00706D47"/>
    <w:rsid w:val="00707A0B"/>
    <w:rsid w:val="0071149D"/>
    <w:rsid w:val="00712C38"/>
    <w:rsid w:val="00714FC4"/>
    <w:rsid w:val="00715AFA"/>
    <w:rsid w:val="00715D01"/>
    <w:rsid w:val="00725617"/>
    <w:rsid w:val="0072619A"/>
    <w:rsid w:val="00746868"/>
    <w:rsid w:val="007531E7"/>
    <w:rsid w:val="00757261"/>
    <w:rsid w:val="0076766D"/>
    <w:rsid w:val="007717DD"/>
    <w:rsid w:val="007748C9"/>
    <w:rsid w:val="00775D80"/>
    <w:rsid w:val="0078549F"/>
    <w:rsid w:val="00794D91"/>
    <w:rsid w:val="00794FF6"/>
    <w:rsid w:val="007A034D"/>
    <w:rsid w:val="007B36D2"/>
    <w:rsid w:val="007B4B3E"/>
    <w:rsid w:val="007C1451"/>
    <w:rsid w:val="007C3419"/>
    <w:rsid w:val="007D3E03"/>
    <w:rsid w:val="007D5347"/>
    <w:rsid w:val="007D7156"/>
    <w:rsid w:val="007D74D0"/>
    <w:rsid w:val="007E110A"/>
    <w:rsid w:val="007E1901"/>
    <w:rsid w:val="007E28E2"/>
    <w:rsid w:val="007E3B3A"/>
    <w:rsid w:val="007E4C8F"/>
    <w:rsid w:val="007E6218"/>
    <w:rsid w:val="007F1320"/>
    <w:rsid w:val="00803132"/>
    <w:rsid w:val="0080618B"/>
    <w:rsid w:val="00823092"/>
    <w:rsid w:val="00823D20"/>
    <w:rsid w:val="00824E96"/>
    <w:rsid w:val="008400DB"/>
    <w:rsid w:val="008416FD"/>
    <w:rsid w:val="0084467A"/>
    <w:rsid w:val="00844D6A"/>
    <w:rsid w:val="0085557A"/>
    <w:rsid w:val="00857A03"/>
    <w:rsid w:val="008619A8"/>
    <w:rsid w:val="008653F1"/>
    <w:rsid w:val="00873B2D"/>
    <w:rsid w:val="0087504A"/>
    <w:rsid w:val="00884BC1"/>
    <w:rsid w:val="00890F64"/>
    <w:rsid w:val="008952B6"/>
    <w:rsid w:val="008A11BF"/>
    <w:rsid w:val="008A2A99"/>
    <w:rsid w:val="008B173A"/>
    <w:rsid w:val="008D29B7"/>
    <w:rsid w:val="008D448C"/>
    <w:rsid w:val="008D788A"/>
    <w:rsid w:val="008E005A"/>
    <w:rsid w:val="008E0C23"/>
    <w:rsid w:val="008E1DFB"/>
    <w:rsid w:val="008E3FBE"/>
    <w:rsid w:val="008E7089"/>
    <w:rsid w:val="008E71B5"/>
    <w:rsid w:val="008F4C4C"/>
    <w:rsid w:val="008F6B0A"/>
    <w:rsid w:val="008F7A25"/>
    <w:rsid w:val="0090107D"/>
    <w:rsid w:val="00901C8E"/>
    <w:rsid w:val="00905FB3"/>
    <w:rsid w:val="00911BDA"/>
    <w:rsid w:val="0091601A"/>
    <w:rsid w:val="00927EFF"/>
    <w:rsid w:val="00930095"/>
    <w:rsid w:val="00962053"/>
    <w:rsid w:val="0096492C"/>
    <w:rsid w:val="00974818"/>
    <w:rsid w:val="00981AED"/>
    <w:rsid w:val="00982739"/>
    <w:rsid w:val="00983CDF"/>
    <w:rsid w:val="00987611"/>
    <w:rsid w:val="009915E7"/>
    <w:rsid w:val="00997A21"/>
    <w:rsid w:val="009D3DE3"/>
    <w:rsid w:val="009D7416"/>
    <w:rsid w:val="009E271B"/>
    <w:rsid w:val="009E37E5"/>
    <w:rsid w:val="009E6E60"/>
    <w:rsid w:val="009F6D6B"/>
    <w:rsid w:val="00A04A37"/>
    <w:rsid w:val="00A05187"/>
    <w:rsid w:val="00A0551C"/>
    <w:rsid w:val="00A126B3"/>
    <w:rsid w:val="00A12E3C"/>
    <w:rsid w:val="00A1399E"/>
    <w:rsid w:val="00A17437"/>
    <w:rsid w:val="00A2053F"/>
    <w:rsid w:val="00A231A1"/>
    <w:rsid w:val="00A2660A"/>
    <w:rsid w:val="00A27586"/>
    <w:rsid w:val="00A356CE"/>
    <w:rsid w:val="00A445E4"/>
    <w:rsid w:val="00A457F2"/>
    <w:rsid w:val="00A52027"/>
    <w:rsid w:val="00A53C5C"/>
    <w:rsid w:val="00A6181D"/>
    <w:rsid w:val="00A6313E"/>
    <w:rsid w:val="00A642D8"/>
    <w:rsid w:val="00A66FA7"/>
    <w:rsid w:val="00A82A58"/>
    <w:rsid w:val="00A952DD"/>
    <w:rsid w:val="00AA0C5D"/>
    <w:rsid w:val="00AA476C"/>
    <w:rsid w:val="00AA4809"/>
    <w:rsid w:val="00AA6570"/>
    <w:rsid w:val="00AB08EE"/>
    <w:rsid w:val="00AC4085"/>
    <w:rsid w:val="00AC7BD3"/>
    <w:rsid w:val="00AF5FE6"/>
    <w:rsid w:val="00B10928"/>
    <w:rsid w:val="00B10DC0"/>
    <w:rsid w:val="00B17646"/>
    <w:rsid w:val="00B20343"/>
    <w:rsid w:val="00B21CB2"/>
    <w:rsid w:val="00B2254A"/>
    <w:rsid w:val="00B2650F"/>
    <w:rsid w:val="00B3149F"/>
    <w:rsid w:val="00B32DEB"/>
    <w:rsid w:val="00B346B3"/>
    <w:rsid w:val="00B41D65"/>
    <w:rsid w:val="00B477BD"/>
    <w:rsid w:val="00B51B72"/>
    <w:rsid w:val="00B53E0A"/>
    <w:rsid w:val="00B75E27"/>
    <w:rsid w:val="00B8561A"/>
    <w:rsid w:val="00B87714"/>
    <w:rsid w:val="00B95539"/>
    <w:rsid w:val="00B96791"/>
    <w:rsid w:val="00BB717C"/>
    <w:rsid w:val="00BC059B"/>
    <w:rsid w:val="00BC2934"/>
    <w:rsid w:val="00BC4C9F"/>
    <w:rsid w:val="00BC6A24"/>
    <w:rsid w:val="00BD4019"/>
    <w:rsid w:val="00BE0EA0"/>
    <w:rsid w:val="00BE3C03"/>
    <w:rsid w:val="00BE62F8"/>
    <w:rsid w:val="00BF4726"/>
    <w:rsid w:val="00BF55E5"/>
    <w:rsid w:val="00C00470"/>
    <w:rsid w:val="00C006B0"/>
    <w:rsid w:val="00C169AB"/>
    <w:rsid w:val="00C25099"/>
    <w:rsid w:val="00C25548"/>
    <w:rsid w:val="00C468CA"/>
    <w:rsid w:val="00C51A30"/>
    <w:rsid w:val="00C51C5B"/>
    <w:rsid w:val="00C5466E"/>
    <w:rsid w:val="00C546FE"/>
    <w:rsid w:val="00C64F04"/>
    <w:rsid w:val="00C657DD"/>
    <w:rsid w:val="00C83816"/>
    <w:rsid w:val="00C94FD7"/>
    <w:rsid w:val="00CA27CB"/>
    <w:rsid w:val="00CA4D88"/>
    <w:rsid w:val="00CA7A02"/>
    <w:rsid w:val="00CC2EF7"/>
    <w:rsid w:val="00CD31D5"/>
    <w:rsid w:val="00CE3FEE"/>
    <w:rsid w:val="00CE6AEE"/>
    <w:rsid w:val="00D071BC"/>
    <w:rsid w:val="00D11F85"/>
    <w:rsid w:val="00D16A20"/>
    <w:rsid w:val="00D17F7F"/>
    <w:rsid w:val="00D20F32"/>
    <w:rsid w:val="00D20F7B"/>
    <w:rsid w:val="00D33FDC"/>
    <w:rsid w:val="00D4022A"/>
    <w:rsid w:val="00D409C9"/>
    <w:rsid w:val="00D42469"/>
    <w:rsid w:val="00D44EF0"/>
    <w:rsid w:val="00D466E1"/>
    <w:rsid w:val="00D519E9"/>
    <w:rsid w:val="00D526B4"/>
    <w:rsid w:val="00D6373A"/>
    <w:rsid w:val="00D6724E"/>
    <w:rsid w:val="00D67FAF"/>
    <w:rsid w:val="00D70181"/>
    <w:rsid w:val="00D84E5C"/>
    <w:rsid w:val="00D84F13"/>
    <w:rsid w:val="00D86D18"/>
    <w:rsid w:val="00D916BB"/>
    <w:rsid w:val="00D93485"/>
    <w:rsid w:val="00D94168"/>
    <w:rsid w:val="00DA21AE"/>
    <w:rsid w:val="00DA31B2"/>
    <w:rsid w:val="00DA495E"/>
    <w:rsid w:val="00DA7420"/>
    <w:rsid w:val="00DB0E23"/>
    <w:rsid w:val="00DB27E3"/>
    <w:rsid w:val="00DB2F16"/>
    <w:rsid w:val="00DB7993"/>
    <w:rsid w:val="00DB7FB7"/>
    <w:rsid w:val="00DC2DF0"/>
    <w:rsid w:val="00DC738F"/>
    <w:rsid w:val="00DD06FE"/>
    <w:rsid w:val="00DD3B30"/>
    <w:rsid w:val="00DE0A37"/>
    <w:rsid w:val="00DE21C0"/>
    <w:rsid w:val="00DE3D6E"/>
    <w:rsid w:val="00DE77CE"/>
    <w:rsid w:val="00DF0EF9"/>
    <w:rsid w:val="00DF3202"/>
    <w:rsid w:val="00E059B7"/>
    <w:rsid w:val="00E268FF"/>
    <w:rsid w:val="00E30F9F"/>
    <w:rsid w:val="00E45A59"/>
    <w:rsid w:val="00E45BE9"/>
    <w:rsid w:val="00E5350E"/>
    <w:rsid w:val="00E55932"/>
    <w:rsid w:val="00E56BB4"/>
    <w:rsid w:val="00E70469"/>
    <w:rsid w:val="00E7482E"/>
    <w:rsid w:val="00E75434"/>
    <w:rsid w:val="00E90BAD"/>
    <w:rsid w:val="00E91013"/>
    <w:rsid w:val="00E93246"/>
    <w:rsid w:val="00E94D65"/>
    <w:rsid w:val="00E9506C"/>
    <w:rsid w:val="00EA1837"/>
    <w:rsid w:val="00EA32B0"/>
    <w:rsid w:val="00EA388B"/>
    <w:rsid w:val="00EA5784"/>
    <w:rsid w:val="00EB1758"/>
    <w:rsid w:val="00EB7C63"/>
    <w:rsid w:val="00ED58A5"/>
    <w:rsid w:val="00EE22A9"/>
    <w:rsid w:val="00EE241F"/>
    <w:rsid w:val="00EE4F29"/>
    <w:rsid w:val="00EE4F7C"/>
    <w:rsid w:val="00F0251F"/>
    <w:rsid w:val="00F02CB2"/>
    <w:rsid w:val="00F057AF"/>
    <w:rsid w:val="00F12BF1"/>
    <w:rsid w:val="00F27077"/>
    <w:rsid w:val="00F317B3"/>
    <w:rsid w:val="00F42470"/>
    <w:rsid w:val="00F42780"/>
    <w:rsid w:val="00F438D2"/>
    <w:rsid w:val="00F441DE"/>
    <w:rsid w:val="00F4649E"/>
    <w:rsid w:val="00F55D0D"/>
    <w:rsid w:val="00F65A8A"/>
    <w:rsid w:val="00F73839"/>
    <w:rsid w:val="00F73A76"/>
    <w:rsid w:val="00F73B85"/>
    <w:rsid w:val="00F74062"/>
    <w:rsid w:val="00FA5E53"/>
    <w:rsid w:val="00FB3526"/>
    <w:rsid w:val="00FC52BE"/>
    <w:rsid w:val="00FD2F0B"/>
    <w:rsid w:val="00FD6786"/>
    <w:rsid w:val="00FF0799"/>
    <w:rsid w:val="00FF6CF9"/>
    <w:rsid w:val="04E97E74"/>
    <w:rsid w:val="0815AD19"/>
    <w:rsid w:val="0BE96A68"/>
    <w:rsid w:val="0C1784CC"/>
    <w:rsid w:val="13AD1FF7"/>
    <w:rsid w:val="140C81A7"/>
    <w:rsid w:val="16037A2A"/>
    <w:rsid w:val="1613A976"/>
    <w:rsid w:val="162197C8"/>
    <w:rsid w:val="1F47C140"/>
    <w:rsid w:val="237A2BCE"/>
    <w:rsid w:val="24B706B4"/>
    <w:rsid w:val="24EC9DEF"/>
    <w:rsid w:val="2631F732"/>
    <w:rsid w:val="2934B417"/>
    <w:rsid w:val="2A3A72CB"/>
    <w:rsid w:val="2BE5C74B"/>
    <w:rsid w:val="2C96F7CF"/>
    <w:rsid w:val="2CB3BCEF"/>
    <w:rsid w:val="2D8197AC"/>
    <w:rsid w:val="327511D8"/>
    <w:rsid w:val="364176D8"/>
    <w:rsid w:val="3B2B312B"/>
    <w:rsid w:val="3CC7018C"/>
    <w:rsid w:val="3F761F90"/>
    <w:rsid w:val="4111EFF1"/>
    <w:rsid w:val="435293D4"/>
    <w:rsid w:val="4427B935"/>
    <w:rsid w:val="4547EC6D"/>
    <w:rsid w:val="46DF8499"/>
    <w:rsid w:val="4B3A2D75"/>
    <w:rsid w:val="5617184F"/>
    <w:rsid w:val="57D418EC"/>
    <w:rsid w:val="596FE94D"/>
    <w:rsid w:val="5A0378E4"/>
    <w:rsid w:val="62AC19E6"/>
    <w:rsid w:val="65E772AD"/>
    <w:rsid w:val="65F579D4"/>
    <w:rsid w:val="676F7EE6"/>
    <w:rsid w:val="698DFA9D"/>
    <w:rsid w:val="6A801064"/>
    <w:rsid w:val="6C5024A5"/>
    <w:rsid w:val="6D9BA7ED"/>
    <w:rsid w:val="6DEBF506"/>
    <w:rsid w:val="6F3418D0"/>
    <w:rsid w:val="793B6F24"/>
    <w:rsid w:val="7976B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D5399-5AE5-40A0-B8FB-0EB7B5FD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EF"/>
    <w:pPr>
      <w:spacing w:line="360" w:lineRule="auto"/>
      <w:jc w:val="both"/>
    </w:pPr>
    <w:rPr>
      <w:rFonts w:asciiTheme="minorHAnsi" w:hAnsiTheme="minorHAns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0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468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46864"/>
    <w:rPr>
      <w:rFonts w:ascii="Times New Roman" w:hAnsi="Times New Roman"/>
      <w:sz w:val="28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6468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6864"/>
    <w:rPr>
      <w:rFonts w:ascii="Times New Roman" w:hAnsi="Times New Roman"/>
      <w:sz w:val="28"/>
      <w:szCs w:val="22"/>
      <w:lang w:eastAsia="en-US"/>
    </w:rPr>
  </w:style>
  <w:style w:type="table" w:styleId="a6">
    <w:name w:val="Table Grid"/>
    <w:basedOn w:val="a1"/>
    <w:uiPriority w:val="59"/>
    <w:rsid w:val="00FD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7717DD"/>
  </w:style>
  <w:style w:type="character" w:customStyle="1" w:styleId="eop">
    <w:name w:val="eop"/>
    <w:basedOn w:val="a0"/>
    <w:rsid w:val="007717DD"/>
  </w:style>
  <w:style w:type="paragraph" w:styleId="a7">
    <w:name w:val="annotation text"/>
    <w:basedOn w:val="a"/>
    <w:link w:val="Char1"/>
    <w:uiPriority w:val="99"/>
    <w:semiHidden/>
    <w:unhideWhenUsed/>
    <w:rsid w:val="0025239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25239F"/>
    <w:rPr>
      <w:rFonts w:asciiTheme="minorHAnsi" w:hAnsiTheme="minorHAnsi"/>
      <w:lang w:eastAsia="en-US"/>
    </w:rPr>
  </w:style>
  <w:style w:type="character" w:styleId="a8">
    <w:name w:val="annotation reference"/>
    <w:basedOn w:val="a0"/>
    <w:uiPriority w:val="99"/>
    <w:semiHidden/>
    <w:unhideWhenUsed/>
    <w:rsid w:val="0025239F"/>
    <w:rPr>
      <w:sz w:val="16"/>
      <w:szCs w:val="16"/>
    </w:rPr>
  </w:style>
  <w:style w:type="paragraph" w:styleId="a9">
    <w:name w:val="Balloon Text"/>
    <w:basedOn w:val="a"/>
    <w:link w:val="Char2"/>
    <w:uiPriority w:val="99"/>
    <w:semiHidden/>
    <w:unhideWhenUsed/>
    <w:rsid w:val="00B4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B477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083BE82D4C4B9027F460895BBAB8" ma:contentTypeVersion="4" ma:contentTypeDescription="Create a new document." ma:contentTypeScope="" ma:versionID="4fbb4146ef5c99c54f75d376fabd5556">
  <xsd:schema xmlns:xsd="http://www.w3.org/2001/XMLSchema" xmlns:xs="http://www.w3.org/2001/XMLSchema" xmlns:p="http://schemas.microsoft.com/office/2006/metadata/properties" xmlns:ns2="e6921f4e-6864-4e6a-940a-9b465a3e021d" targetNamespace="http://schemas.microsoft.com/office/2006/metadata/properties" ma:root="true" ma:fieldsID="93149a123e531477de199322ff8074a6" ns2:_="">
    <xsd:import namespace="e6921f4e-6864-4e6a-940a-9b465a3e0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1f4e-6864-4e6a-940a-9b465a3e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6B4E51-3343-4FC0-83C7-A795488ED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1f4e-6864-4e6a-940a-9b465a3e0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7F519-58C1-4CBF-9718-23292788D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B2075B-E00A-4838-B27C-49979FCEFC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2051895-6706-4F32-9B08-50C787DC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eleutheriatsirone@gmail.com</cp:lastModifiedBy>
  <cp:revision>2</cp:revision>
  <dcterms:created xsi:type="dcterms:W3CDTF">2024-10-17T13:59:00Z</dcterms:created>
  <dcterms:modified xsi:type="dcterms:W3CDTF">2024-10-17T13:59:00Z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  <property fmtid="{D5CDD505-2E9C-101B-9397-08002B2CF9AE}" pid="3" name="ContentTypeId">
    <vt:lpwstr>0x010100E34E083BE82D4C4B9027F460895BBAB8</vt:lpwstr>
  </property>
</Properties>
</file>