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32" w:rsidRPr="00295732" w:rsidRDefault="00295732" w:rsidP="002957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b/>
          <w:bCs/>
          <w:color w:val="993300"/>
          <w:sz w:val="24"/>
          <w:szCs w:val="24"/>
          <w:lang w:eastAsia="el-GR"/>
        </w:rPr>
        <w:t>Εφηβεία Σχεδιάγραμμα Α Λυκείου</w:t>
      </w:r>
    </w:p>
    <w:p w:rsidR="00295732" w:rsidRPr="00295732" w:rsidRDefault="00295732" w:rsidP="00295732">
      <w:pPr>
        <w:shd w:val="clear" w:color="auto" w:fill="FFFFFF"/>
        <w:spacing w:after="0" w:line="240" w:lineRule="atLeast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Ορισμός</w:t>
      </w:r>
    </w:p>
    <w:p w:rsidR="00295732" w:rsidRDefault="00295732" w:rsidP="002957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Εφηβεία ονομάζεται η περίοδος της μετάβασης από την παιδική στην ώριμη ηλικία. Πυρήνας της καθίσταται η ήβη, δηλαδή η πρόσκτηση της ικανότητας αναπαραγωγής.</w:t>
      </w:r>
    </w:p>
    <w:p w:rsidR="00295732" w:rsidRPr="00295732" w:rsidRDefault="00295732" w:rsidP="002957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295732" w:rsidRPr="00295732" w:rsidRDefault="00295732" w:rsidP="00295732">
      <w:pPr>
        <w:shd w:val="clear" w:color="auto" w:fill="FFFFFF"/>
        <w:spacing w:after="0" w:line="240" w:lineRule="atLeast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 xml:space="preserve">Χαρακτηριστικά </w:t>
      </w:r>
      <w:proofErr w:type="spellStart"/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Eφήβων</w:t>
      </w:r>
      <w:proofErr w:type="spellEnd"/>
    </w:p>
    <w:p w:rsidR="00295732" w:rsidRPr="00295732" w:rsidRDefault="00295732" w:rsidP="002957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Βιολογικά:</w:t>
      </w:r>
    </w:p>
    <w:p w:rsidR="00295732" w:rsidRPr="00295732" w:rsidRDefault="00295732" w:rsidP="002957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Ανάπτυξη της σωματικής διάπλασης</w:t>
      </w:r>
    </w:p>
    <w:p w:rsidR="00295732" w:rsidRPr="00295732" w:rsidRDefault="00295732" w:rsidP="002957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Λειτουργία γενετήσιων αδένων</w:t>
      </w:r>
    </w:p>
    <w:p w:rsidR="00295732" w:rsidRPr="00295732" w:rsidRDefault="00295732" w:rsidP="002957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Μεταβολή των αδένων που προσδιορίζουν την έκφραση, τη φωνή, τη σκέψη, το συναίσθημα</w:t>
      </w:r>
    </w:p>
    <w:p w:rsidR="00295732" w:rsidRPr="00295732" w:rsidRDefault="00295732" w:rsidP="002957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Ψυχολογικά: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Τάση εσωτερίκευσης και μυστικοπάθειας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Ευαισθητοποίηση, ευθιξία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Έλλειψη αυτοπεποίθησης και ανασφάλεια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Φροντίδα για την εξωτερική εμφάνιση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Ενδιαφέρον για το άλλο φύλο</w:t>
      </w:r>
    </w:p>
    <w:p w:rsidR="00295732" w:rsidRPr="00295732" w:rsidRDefault="00295732" w:rsidP="002957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Άγχος για το μέλλον και απαισιοδοξία</w:t>
      </w:r>
    </w:p>
    <w:p w:rsidR="00295732" w:rsidRPr="00295732" w:rsidRDefault="00295732" w:rsidP="002957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Πνευματικά: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Υπαρξιακές ανησυχίες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Διεύρυνση πνευματικών οριζόντων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Όξυνση της κριτικής αντίληψης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Ιδεολογικός φιλελευθερισμός και εξιδανίκευση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Φόβος για τον ορθολογισμό των μεγάλων</w:t>
      </w:r>
    </w:p>
    <w:p w:rsidR="00295732" w:rsidRPr="00295732" w:rsidRDefault="00295732" w:rsidP="002957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Ονειροπόληση και οραματισμός</w:t>
      </w:r>
      <w:r w:rsidRPr="00295732">
        <w:rPr>
          <w:rFonts w:ascii="Arial" w:eastAsia="Times New Roman" w:hAnsi="Arial" w:cs="Arial"/>
          <w:b/>
          <w:bCs/>
          <w:color w:val="28272B"/>
          <w:sz w:val="24"/>
          <w:szCs w:val="24"/>
          <w:lang w:eastAsia="el-GR"/>
        </w:rPr>
        <w:t> </w:t>
      </w:r>
    </w:p>
    <w:p w:rsidR="00295732" w:rsidRPr="00295732" w:rsidRDefault="00295732" w:rsidP="0029573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Κοινωνικός – Οικογενειακός τομέας: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Αντιδραστικότητα και ριζοσπαστισμός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Αγωνιστικότητα για βελτίωση του κόσμου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Επιθυμία ανανέωσης και βελτίωσης των κακώς κειμένων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Οπαδοποίηση</w:t>
      </w:r>
      <w:proofErr w:type="spellEnd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 σε οτιδήποτε έχει την αξίωση του νέου, του διαφορετικού, του ανατρεπτικού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Προσαρμογή στη μόδα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Αναζήτηση φιλίας, γενικότερης αποδοχής, προτύπων και ειδώλων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Τάση αυτοτέλειας και ανεξαρτητοποίησης από τους γονείς</w:t>
      </w:r>
    </w:p>
    <w:p w:rsidR="00295732" w:rsidRPr="00295732" w:rsidRDefault="00295732" w:rsidP="0029573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Αμφισβήτηση των καθιερωμένων αξιών, των ιδανικών και της παράδοσης</w:t>
      </w:r>
    </w:p>
    <w:p w:rsidR="00295732" w:rsidRPr="00295732" w:rsidRDefault="00295732" w:rsidP="0029573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proofErr w:type="spellStart"/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Aντιθέσεις</w:t>
      </w:r>
      <w:proofErr w:type="spellEnd"/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: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Υπερενέργεια</w:t>
      </w:r>
      <w:proofErr w:type="spellEnd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 – οκνηρία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proofErr w:type="spellStart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Υπερευθυμία</w:t>
      </w:r>
      <w:proofErr w:type="spellEnd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 – δυσθυμία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Θρασύτητα – δειλία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 xml:space="preserve">Εγωισμός – </w:t>
      </w:r>
      <w:proofErr w:type="spellStart"/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αυτοπεριφρόνηση</w:t>
      </w:r>
      <w:proofErr w:type="spellEnd"/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Κοινωνικότητα – απομόνωση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Ατομισμός – αλτρουισμός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Ασυγκράτητη ορμή – ανάγκη της αίσθησης του ελέγχου</w:t>
      </w:r>
    </w:p>
    <w:p w:rsidR="00295732" w:rsidRP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Καταπολέμηση και άσκηση αυστηρού ελέγχου στις παραδοσιακές αξίες – άκριτη αποδοχή νέων ιδεολογικών προτάσεων και αξιών</w:t>
      </w:r>
    </w:p>
    <w:p w:rsidR="00295732" w:rsidRDefault="00295732" w:rsidP="0029573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Καταδίκη των επιδερμικών σχέσεων – τάση αυτοαπομόνωσης</w:t>
      </w:r>
    </w:p>
    <w:p w:rsidR="00295732" w:rsidRPr="00295732" w:rsidRDefault="00295732" w:rsidP="002957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bookmarkStart w:id="0" w:name="_GoBack"/>
      <w:bookmarkEnd w:id="0"/>
    </w:p>
    <w:p w:rsidR="00295732" w:rsidRPr="00295732" w:rsidRDefault="00295732" w:rsidP="00295732">
      <w:pPr>
        <w:shd w:val="clear" w:color="auto" w:fill="FFFFFF"/>
        <w:spacing w:after="0" w:line="240" w:lineRule="atLeast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lastRenderedPageBreak/>
        <w:t>Σχέσεις Εφήβων Γονέων</w:t>
      </w:r>
    </w:p>
    <w:p w:rsidR="00295732" w:rsidRPr="00295732" w:rsidRDefault="00295732" w:rsidP="00295732">
      <w:p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Οι έφηβοι:</w:t>
      </w:r>
    </w:p>
    <w:p w:rsidR="00295732" w:rsidRPr="00295732" w:rsidRDefault="00295732" w:rsidP="002957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νιώθουν ελεύθεροι και ώριμοι να αναλάβουν πρωτοβουλίες.</w:t>
      </w:r>
    </w:p>
    <w:p w:rsidR="00295732" w:rsidRPr="00295732" w:rsidRDefault="00295732" w:rsidP="002957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αντιλαμβάνονται τον κόσμο με πνεύμα προοπτικής.</w:t>
      </w:r>
    </w:p>
    <w:p w:rsidR="00295732" w:rsidRPr="00295732" w:rsidRDefault="00295732" w:rsidP="002957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θεωρούν ξεπερασμένες και συντηρητικές τις απόψεις των γονιών τους.</w:t>
      </w:r>
    </w:p>
    <w:p w:rsidR="00295732" w:rsidRPr="00295732" w:rsidRDefault="00295732" w:rsidP="002957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αντιδρούν ενίοτε βίαια και προκλητικά.</w:t>
      </w:r>
    </w:p>
    <w:p w:rsidR="00295732" w:rsidRPr="00295732" w:rsidRDefault="00295732" w:rsidP="00295732">
      <w:p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Οι γονείς: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προσπαθούν να τους εμφυσήσουν τις ιδέες και τις απόψεις τους για τη ζωή.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προβάλλουν (και επιβάλλουν) τα δικά τους πρότυπα και ιδανικά.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επιθυμούν τα παιδιά τους να υλοποιήσουν τα δικά τους ανεκπλήρωτα όνειρα.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εναντιώνονται στις επιλογές των νέων.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προκαλούν τους εφήβους συγκρίνοντάς τους με τη δική τους γενιά.</w:t>
      </w:r>
    </w:p>
    <w:p w:rsidR="00295732" w:rsidRP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δεν εμπιστεύονται τις πρωτοβουλίες των παιδιών τους.</w:t>
      </w:r>
    </w:p>
    <w:p w:rsidR="00295732" w:rsidRDefault="00295732" w:rsidP="0029573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αδυνατούν να συνειδητοποιήσουν ότι τα παιδιά τους γίνονται ώριμοι πολίτες.</w:t>
      </w:r>
    </w:p>
    <w:p w:rsidR="00295732" w:rsidRPr="00295732" w:rsidRDefault="00295732" w:rsidP="002957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295732" w:rsidRPr="00295732" w:rsidRDefault="00295732" w:rsidP="00295732">
      <w:pPr>
        <w:shd w:val="clear" w:color="auto" w:fill="FFFFFF"/>
        <w:spacing w:after="0" w:line="240" w:lineRule="atLeast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Προϋποθέσεις Υγιούς Σχέσης Εφήβων Γονέων – Μεγαλυτέρων:</w:t>
      </w:r>
    </w:p>
    <w:p w:rsidR="00295732" w:rsidRPr="00295732" w:rsidRDefault="00295732" w:rsidP="0029573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Απαιτείται αμοιβαία υποχώρηση και αναγνώριση πως η κάθε πλευρά έχει μερίδιο στο δίκαιο και στο ορθό. Ειδικότερα:</w:t>
      </w:r>
    </w:p>
    <w:p w:rsidR="00295732" w:rsidRPr="00295732" w:rsidRDefault="00295732" w:rsidP="00295732">
      <w:p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Οι γονείς – μεγαλύτεροι χρειάζεται να: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σέβονται τα δικαιώματα της προσωπικής επιλογής των εφήβων.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αναγνωρίζουν ότι ο κόσμος που κληροδοτούν στους νέους δεν είναι ο βέλτιστος.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διαλέγονται με τα παιδιά τους, για να εντοπίζουν τα προβλήματα και τις ανησυχίες τους.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αποδέχονται πως οι νέοι δικαιούνται να ζήσουν σε ένα κόσμο καλύτερο, άρα και διαφορετικό.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συνειδητοποιούν ότι τα παιδιά τους δεν είναι κτήμα τους.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εγκαταλείπουν τον αυταρχισμό και την ακαμψία και να επιδίδονται στον παιδαγωγικό και συμβουλευτικό τους ρόλο.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τονώνουν το φρόνημα των νέων και να τους εμποτίζουν το αίσθημα της υπευθυνότητας.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αποτελούν οι ίδιοι με τη ζωή τους πρότυπα προς μίμηση.</w:t>
      </w:r>
    </w:p>
    <w:p w:rsidR="00295732" w:rsidRP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στέκουν αρωγοί και συμπαραστάτες, όταν οι έφηβοι ζητούν τη βοήθειά τους.</w:t>
      </w:r>
    </w:p>
    <w:p w:rsidR="00295732" w:rsidRDefault="00295732" w:rsidP="002957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αποφεύγουν την ανοχή σε τυχόν παραπτώματα, γιατί η υπερβολική ελευθερία καταλήγει σε ασυδοσία.</w:t>
      </w:r>
    </w:p>
    <w:p w:rsidR="00295732" w:rsidRPr="00295732" w:rsidRDefault="00295732" w:rsidP="0029573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</w:p>
    <w:p w:rsidR="00295732" w:rsidRPr="00295732" w:rsidRDefault="00295732" w:rsidP="00295732">
      <w:p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 xml:space="preserve">Οι έφηβοι ωφελούνται, όταν αναγνωρίζουν στους γονείς – </w:t>
      </w:r>
      <w:proofErr w:type="spellStart"/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>μεγαλυτέρους</w:t>
      </w:r>
      <w:proofErr w:type="spellEnd"/>
      <w:r w:rsidRPr="00295732">
        <w:rPr>
          <w:rFonts w:ascii="Georgia" w:eastAsia="Times New Roman" w:hAnsi="Georgia" w:cs="Arial"/>
          <w:b/>
          <w:bCs/>
          <w:color w:val="28272B"/>
          <w:sz w:val="24"/>
          <w:szCs w:val="24"/>
          <w:u w:val="single"/>
          <w:lang w:eastAsia="el-GR"/>
        </w:rPr>
        <w:t xml:space="preserve"> τους:</w:t>
      </w:r>
    </w:p>
    <w:p w:rsidR="00295732" w:rsidRPr="00295732" w:rsidRDefault="00295732" w:rsidP="0029573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την άδολη αγάπη.</w:t>
      </w:r>
    </w:p>
    <w:p w:rsidR="00295732" w:rsidRPr="00295732" w:rsidRDefault="00295732" w:rsidP="0029573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την πείρα και, σε πολλές περιπτώσεις, την περισσότερη γνώση τους.</w:t>
      </w:r>
    </w:p>
    <w:p w:rsidR="00295732" w:rsidRPr="00295732" w:rsidRDefault="00295732" w:rsidP="0029573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την δικαιολογημένη ανησυχία τους, καθώς τα παιδιά τους μεγαλώνουν σε μια κοινωνία που εγκυμονεί κινδύνους και παγίδες.</w:t>
      </w:r>
    </w:p>
    <w:p w:rsidR="00295732" w:rsidRPr="00295732" w:rsidRDefault="00295732" w:rsidP="0029573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72B"/>
          <w:sz w:val="24"/>
          <w:szCs w:val="24"/>
          <w:lang w:eastAsia="el-GR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t>την ηθική ευθύνη που έχουν για τους ίδιους.</w:t>
      </w:r>
    </w:p>
    <w:p w:rsidR="00A059A1" w:rsidRPr="00295732" w:rsidRDefault="00295732" w:rsidP="00295732">
      <w:pPr>
        <w:spacing w:after="0"/>
        <w:jc w:val="both"/>
        <w:rPr>
          <w:sz w:val="24"/>
          <w:szCs w:val="24"/>
        </w:rPr>
      </w:pPr>
      <w:r w:rsidRPr="00295732">
        <w:rPr>
          <w:rFonts w:ascii="Arial" w:eastAsia="Times New Roman" w:hAnsi="Arial" w:cs="Arial"/>
          <w:color w:val="28272B"/>
          <w:sz w:val="24"/>
          <w:szCs w:val="24"/>
          <w:lang w:eastAsia="el-GR"/>
        </w:rPr>
        <w:br/>
      </w:r>
    </w:p>
    <w:sectPr w:rsidR="00A059A1" w:rsidRPr="00295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56E"/>
    <w:multiLevelType w:val="multilevel"/>
    <w:tmpl w:val="AF94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37AD4"/>
    <w:multiLevelType w:val="multilevel"/>
    <w:tmpl w:val="EBA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11B80"/>
    <w:multiLevelType w:val="multilevel"/>
    <w:tmpl w:val="62D88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D1A78"/>
    <w:multiLevelType w:val="multilevel"/>
    <w:tmpl w:val="256E4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C067C"/>
    <w:multiLevelType w:val="multilevel"/>
    <w:tmpl w:val="0C38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26E6"/>
    <w:multiLevelType w:val="multilevel"/>
    <w:tmpl w:val="251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695"/>
    <w:multiLevelType w:val="multilevel"/>
    <w:tmpl w:val="3A289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D5C0A"/>
    <w:multiLevelType w:val="multilevel"/>
    <w:tmpl w:val="551C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83E93"/>
    <w:multiLevelType w:val="multilevel"/>
    <w:tmpl w:val="9D2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C4E73"/>
    <w:multiLevelType w:val="multilevel"/>
    <w:tmpl w:val="CDE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0042F"/>
    <w:multiLevelType w:val="multilevel"/>
    <w:tmpl w:val="6B9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47C4D"/>
    <w:multiLevelType w:val="multilevel"/>
    <w:tmpl w:val="F17A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6286E"/>
    <w:multiLevelType w:val="multilevel"/>
    <w:tmpl w:val="9EA8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E3F08"/>
    <w:multiLevelType w:val="multilevel"/>
    <w:tmpl w:val="C4E2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F"/>
    <w:rsid w:val="0015115F"/>
    <w:rsid w:val="00295732"/>
    <w:rsid w:val="00A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75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8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25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6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5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3070</Characters>
  <Application>Microsoft Office Word</Application>
  <DocSecurity>0</DocSecurity>
  <Lines>25</Lines>
  <Paragraphs>7</Paragraphs>
  <ScaleCrop>false</ScaleCrop>
  <Company>HP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2</cp:revision>
  <dcterms:created xsi:type="dcterms:W3CDTF">2025-01-09T21:12:00Z</dcterms:created>
  <dcterms:modified xsi:type="dcterms:W3CDTF">2025-01-09T21:16:00Z</dcterms:modified>
</cp:coreProperties>
</file>