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6" w:rsidRDefault="002A5653" w:rsidP="002A5653">
      <w:pPr>
        <w:jc w:val="center"/>
        <w:rPr>
          <w:b/>
          <w:sz w:val="24"/>
          <w:szCs w:val="24"/>
          <w:u w:val="single"/>
        </w:rPr>
      </w:pPr>
      <w:r w:rsidRPr="002A5653">
        <w:rPr>
          <w:b/>
          <w:sz w:val="24"/>
          <w:szCs w:val="24"/>
          <w:u w:val="single"/>
        </w:rPr>
        <w:t>ΟΡΙΣΜΟΙ 6</w:t>
      </w:r>
      <w:r w:rsidRPr="002A5653">
        <w:rPr>
          <w:b/>
          <w:sz w:val="24"/>
          <w:szCs w:val="24"/>
          <w:u w:val="single"/>
          <w:vertAlign w:val="superscript"/>
        </w:rPr>
        <w:t>ο</w:t>
      </w:r>
      <w:r w:rsidRPr="002A5653">
        <w:rPr>
          <w:b/>
          <w:sz w:val="24"/>
          <w:szCs w:val="24"/>
          <w:u w:val="single"/>
        </w:rPr>
        <w:t xml:space="preserve"> ΚΕΦΑΛΑΙΟ</w:t>
      </w:r>
    </w:p>
    <w:p w:rsidR="002A5653" w:rsidRPr="002A5653" w:rsidRDefault="002A5653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2A5653">
        <w:rPr>
          <w:b/>
          <w:sz w:val="24"/>
          <w:szCs w:val="24"/>
        </w:rPr>
        <w:t xml:space="preserve">Ιερά Εξέταση: </w:t>
      </w:r>
      <w:r w:rsidRPr="002A5653">
        <w:rPr>
          <w:sz w:val="24"/>
          <w:szCs w:val="24"/>
        </w:rPr>
        <w:t>Κεφάλαιο 6, 4. Θρησκευτική μεταρρύθμιση (1517-1555), δ. Η Αντιμεταρρύθμιση,</w:t>
      </w:r>
      <w:r w:rsidRPr="002A5653">
        <w:rPr>
          <w:b/>
          <w:sz w:val="24"/>
          <w:szCs w:val="24"/>
        </w:rPr>
        <w:t xml:space="preserve"> «Παράλληλα, επιχειρήθηκε… πάνω στην πυρά (</w:t>
      </w:r>
      <w:proofErr w:type="spellStart"/>
      <w:r w:rsidRPr="002A5653">
        <w:rPr>
          <w:b/>
          <w:sz w:val="24"/>
          <w:szCs w:val="24"/>
        </w:rPr>
        <w:t>autodafe</w:t>
      </w:r>
      <w:proofErr w:type="spellEnd"/>
      <w:r w:rsidRPr="002A5653">
        <w:rPr>
          <w:b/>
          <w:sz w:val="24"/>
          <w:szCs w:val="24"/>
        </w:rPr>
        <w:t>)».</w:t>
      </w:r>
    </w:p>
    <w:p w:rsidR="002A5653" w:rsidRDefault="002A5653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Ανθρωπισμός: </w:t>
      </w:r>
      <w:r w:rsidRPr="002A5653">
        <w:rPr>
          <w:sz w:val="24"/>
          <w:szCs w:val="24"/>
        </w:rPr>
        <w:t>Κεφάλαιο 6, 2. Αναγέννηση και ανθρωπισμός, β. Το κίνημα του Ανθρωπισμού. Η ρήξη με τον Μεσαίωνα,</w:t>
      </w:r>
      <w:r>
        <w:rPr>
          <w:b/>
          <w:sz w:val="24"/>
          <w:szCs w:val="24"/>
        </w:rPr>
        <w:t xml:space="preserve"> «</w:t>
      </w:r>
      <w:r w:rsidRPr="002A5653">
        <w:rPr>
          <w:b/>
          <w:sz w:val="24"/>
          <w:szCs w:val="24"/>
        </w:rPr>
        <w:t>Ο άνθρω</w:t>
      </w:r>
      <w:r>
        <w:rPr>
          <w:b/>
          <w:sz w:val="24"/>
          <w:szCs w:val="24"/>
        </w:rPr>
        <w:t>πος … ονομάστηκε ανθρωπισμός</w:t>
      </w:r>
      <w:r w:rsidRPr="002A5653">
        <w:rPr>
          <w:b/>
          <w:sz w:val="24"/>
          <w:szCs w:val="24"/>
        </w:rPr>
        <w:t>».</w:t>
      </w:r>
    </w:p>
    <w:p w:rsidR="002A5653" w:rsidRDefault="002A5653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Καθολικός άνθρωπος</w:t>
      </w:r>
      <w:r w:rsidR="00F45325">
        <w:rPr>
          <w:b/>
          <w:sz w:val="24"/>
          <w:szCs w:val="24"/>
        </w:rPr>
        <w:t xml:space="preserve"> </w:t>
      </w:r>
      <w:r w:rsidR="00F45325" w:rsidRPr="00F45325">
        <w:rPr>
          <w:b/>
          <w:sz w:val="24"/>
          <w:szCs w:val="24"/>
        </w:rPr>
        <w:t>(</w:t>
      </w:r>
      <w:proofErr w:type="spellStart"/>
      <w:r w:rsidR="00F45325" w:rsidRPr="00F45325">
        <w:rPr>
          <w:b/>
          <w:sz w:val="24"/>
          <w:szCs w:val="24"/>
        </w:rPr>
        <w:t>homo</w:t>
      </w:r>
      <w:proofErr w:type="spellEnd"/>
      <w:r w:rsidR="00F45325" w:rsidRPr="00F45325">
        <w:rPr>
          <w:b/>
          <w:sz w:val="24"/>
          <w:szCs w:val="24"/>
        </w:rPr>
        <w:t xml:space="preserve"> </w:t>
      </w:r>
      <w:proofErr w:type="spellStart"/>
      <w:r w:rsidR="00F45325" w:rsidRPr="00F45325">
        <w:rPr>
          <w:b/>
          <w:sz w:val="24"/>
          <w:szCs w:val="24"/>
        </w:rPr>
        <w:t>universalis</w:t>
      </w:r>
      <w:proofErr w:type="spellEnd"/>
      <w:r w:rsidR="00F45325" w:rsidRPr="00F4532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  <w:r w:rsidRPr="002A5653">
        <w:rPr>
          <w:sz w:val="24"/>
          <w:szCs w:val="24"/>
        </w:rPr>
        <w:t>Κεφάλαιο 6, 2. Αναγέννηση και ανθρωπισμός, β. το κίνημα του Ανθρωπισμού. Ο καθολικός άνθρωπος,</w:t>
      </w:r>
      <w:r>
        <w:rPr>
          <w:b/>
          <w:sz w:val="24"/>
          <w:szCs w:val="24"/>
        </w:rPr>
        <w:t xml:space="preserve"> «</w:t>
      </w:r>
      <w:r w:rsidRPr="002A5653">
        <w:rPr>
          <w:b/>
          <w:sz w:val="24"/>
          <w:szCs w:val="24"/>
        </w:rPr>
        <w:t>Οι φορείς του αν</w:t>
      </w:r>
      <w:r>
        <w:rPr>
          <w:b/>
          <w:sz w:val="24"/>
          <w:szCs w:val="24"/>
        </w:rPr>
        <w:t>θρωπισμού … για τη μοίρα του</w:t>
      </w:r>
      <w:r w:rsidRPr="002A5653">
        <w:rPr>
          <w:b/>
          <w:sz w:val="24"/>
          <w:szCs w:val="24"/>
        </w:rPr>
        <w:t>».</w:t>
      </w:r>
    </w:p>
    <w:p w:rsidR="002A5653" w:rsidRDefault="002A5653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Π</w:t>
      </w:r>
      <w:r w:rsidRPr="002A5653">
        <w:rPr>
          <w:b/>
          <w:sz w:val="24"/>
          <w:szCs w:val="24"/>
        </w:rPr>
        <w:t>ροτεστάντες</w:t>
      </w:r>
      <w:r w:rsidR="00B2735A">
        <w:rPr>
          <w:b/>
          <w:sz w:val="24"/>
          <w:szCs w:val="24"/>
        </w:rPr>
        <w:t>/Προτεστάντ</w:t>
      </w:r>
      <w:bookmarkStart w:id="0" w:name="_GoBack"/>
      <w:bookmarkEnd w:id="0"/>
      <w:r w:rsidR="00B2735A">
        <w:rPr>
          <w:b/>
          <w:sz w:val="24"/>
          <w:szCs w:val="24"/>
        </w:rPr>
        <w:t>ης</w:t>
      </w:r>
      <w:r w:rsidRPr="002A5653">
        <w:rPr>
          <w:b/>
          <w:sz w:val="24"/>
          <w:szCs w:val="24"/>
        </w:rPr>
        <w:t xml:space="preserve"> ή διαμαρτυρόμενοι: </w:t>
      </w:r>
      <w:r w:rsidRPr="002A5653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</w:t>
      </w:r>
      <w:r w:rsidR="00B03191">
        <w:rPr>
          <w:b/>
          <w:sz w:val="24"/>
          <w:szCs w:val="24"/>
        </w:rPr>
        <w:t>«</w:t>
      </w:r>
      <w:r w:rsidR="00B03191" w:rsidRPr="00B03191">
        <w:rPr>
          <w:b/>
          <w:sz w:val="24"/>
          <w:szCs w:val="24"/>
        </w:rPr>
        <w:t xml:space="preserve">Όταν το 1529 η Δίαιτα </w:t>
      </w:r>
      <w:r w:rsidR="00B03191">
        <w:rPr>
          <w:b/>
          <w:sz w:val="24"/>
          <w:szCs w:val="24"/>
        </w:rPr>
        <w:t>… δεν είχε κανένα αποτέλεσμα</w:t>
      </w:r>
      <w:r w:rsidR="00B03191" w:rsidRPr="00B03191">
        <w:rPr>
          <w:b/>
          <w:sz w:val="24"/>
          <w:szCs w:val="24"/>
        </w:rPr>
        <w:t>».</w:t>
      </w:r>
    </w:p>
    <w:p w:rsidR="00C17B8C" w:rsidRDefault="00C17B8C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C17B8C">
        <w:rPr>
          <w:b/>
          <w:sz w:val="24"/>
          <w:szCs w:val="24"/>
        </w:rPr>
        <w:t>Κατάλογος απαγορευμένων βιβλίων (</w:t>
      </w:r>
      <w:proofErr w:type="spellStart"/>
      <w:r w:rsidRPr="00C17B8C">
        <w:rPr>
          <w:b/>
          <w:sz w:val="24"/>
          <w:szCs w:val="24"/>
        </w:rPr>
        <w:t>Index</w:t>
      </w:r>
      <w:proofErr w:type="spellEnd"/>
      <w:r w:rsidRPr="00C17B8C">
        <w:rPr>
          <w:b/>
          <w:sz w:val="24"/>
          <w:szCs w:val="24"/>
        </w:rPr>
        <w:t xml:space="preserve"> </w:t>
      </w:r>
      <w:proofErr w:type="spellStart"/>
      <w:r w:rsidRPr="00C17B8C">
        <w:rPr>
          <w:b/>
          <w:sz w:val="24"/>
          <w:szCs w:val="24"/>
        </w:rPr>
        <w:t>Librorum</w:t>
      </w:r>
      <w:proofErr w:type="spellEnd"/>
      <w:r w:rsidRPr="00C17B8C">
        <w:rPr>
          <w:b/>
          <w:sz w:val="24"/>
          <w:szCs w:val="24"/>
        </w:rPr>
        <w:t xml:space="preserve"> </w:t>
      </w:r>
      <w:proofErr w:type="spellStart"/>
      <w:r w:rsidRPr="00C17B8C">
        <w:rPr>
          <w:b/>
          <w:sz w:val="24"/>
          <w:szCs w:val="24"/>
        </w:rPr>
        <w:t>Prohibitorum</w:t>
      </w:r>
      <w:proofErr w:type="spellEnd"/>
      <w:r w:rsidRPr="00C17B8C">
        <w:rPr>
          <w:b/>
          <w:sz w:val="24"/>
          <w:szCs w:val="24"/>
        </w:rPr>
        <w:t xml:space="preserve">): </w:t>
      </w:r>
      <w:r w:rsidRPr="00C17B8C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C17B8C">
        <w:rPr>
          <w:b/>
          <w:sz w:val="24"/>
          <w:szCs w:val="24"/>
        </w:rPr>
        <w:t>Επειδή στη διάδοση</w:t>
      </w:r>
      <w:r>
        <w:rPr>
          <w:b/>
          <w:sz w:val="24"/>
          <w:szCs w:val="24"/>
        </w:rPr>
        <w:t>…περιείχαν αιρετικές θέσεις.</w:t>
      </w:r>
      <w:r w:rsidRPr="00C17B8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9F74FE" w:rsidRDefault="00EF2A30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 w:rsidRPr="00EF2A30">
        <w:t xml:space="preserve"> </w:t>
      </w:r>
      <w:r w:rsidRPr="00EF2A30">
        <w:rPr>
          <w:b/>
          <w:sz w:val="24"/>
          <w:szCs w:val="24"/>
        </w:rPr>
        <w:t xml:space="preserve">Αναγέννηση: </w:t>
      </w:r>
      <w:r w:rsidRPr="00EF2A30">
        <w:rPr>
          <w:sz w:val="24"/>
          <w:szCs w:val="24"/>
        </w:rPr>
        <w:t>Κεφάλαιο 6, 2. Αναγέννηση και ανθρωπισμός,</w:t>
      </w:r>
      <w:r>
        <w:rPr>
          <w:b/>
          <w:sz w:val="24"/>
          <w:szCs w:val="24"/>
        </w:rPr>
        <w:t xml:space="preserve"> «</w:t>
      </w:r>
      <w:r w:rsidRPr="00EF2A30">
        <w:rPr>
          <w:b/>
          <w:sz w:val="24"/>
          <w:szCs w:val="24"/>
        </w:rPr>
        <w:t>Παρόλο πο</w:t>
      </w:r>
      <w:r w:rsidR="00710050">
        <w:rPr>
          <w:b/>
          <w:sz w:val="24"/>
          <w:szCs w:val="24"/>
        </w:rPr>
        <w:t xml:space="preserve">υ ο όρος … </w:t>
      </w:r>
      <w:r w:rsidR="00710050" w:rsidRPr="00710050">
        <w:rPr>
          <w:b/>
          <w:sz w:val="24"/>
          <w:szCs w:val="24"/>
        </w:rPr>
        <w:t>δημιουργικό και ερευνητικό</w:t>
      </w:r>
      <w:r w:rsidRPr="00EF2A3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EF2A30" w:rsidRDefault="009F74FE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Σ</w:t>
      </w:r>
      <w:r w:rsidRPr="009F74FE">
        <w:rPr>
          <w:b/>
          <w:sz w:val="24"/>
          <w:szCs w:val="24"/>
        </w:rPr>
        <w:t xml:space="preserve">υγχωροχάρτια: </w:t>
      </w:r>
      <w:r w:rsidRPr="009F74FE">
        <w:rPr>
          <w:sz w:val="24"/>
          <w:szCs w:val="24"/>
        </w:rPr>
        <w:t xml:space="preserve">Κεφάλαιο 6, 4. Θρησκευτική μεταρρύθμιση (1517-1555), α. Η Ρωμαιοκαθολική Εκκλησία σε κρίση, </w:t>
      </w:r>
      <w:r w:rsidR="005D70EA">
        <w:rPr>
          <w:b/>
          <w:sz w:val="24"/>
          <w:szCs w:val="24"/>
        </w:rPr>
        <w:t>«</w:t>
      </w:r>
      <w:r w:rsidR="005D70EA" w:rsidRPr="005D70EA">
        <w:rPr>
          <w:b/>
          <w:sz w:val="24"/>
          <w:szCs w:val="24"/>
        </w:rPr>
        <w:t>Σε μια εποχή, κατά την οποία</w:t>
      </w:r>
      <w:r>
        <w:rPr>
          <w:b/>
          <w:sz w:val="24"/>
          <w:szCs w:val="24"/>
        </w:rPr>
        <w:t>… συγχωροχάρτια</w:t>
      </w:r>
      <w:r w:rsidRPr="009F74FE">
        <w:rPr>
          <w:b/>
          <w:sz w:val="24"/>
          <w:szCs w:val="24"/>
        </w:rPr>
        <w:t>».</w:t>
      </w:r>
    </w:p>
    <w:p w:rsidR="00CB3E3D" w:rsidRDefault="00CB3E3D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CB3E3D">
        <w:rPr>
          <w:b/>
          <w:sz w:val="24"/>
          <w:szCs w:val="24"/>
        </w:rPr>
        <w:t xml:space="preserve">Αντιμεταρρύθμιση: </w:t>
      </w:r>
      <w:r w:rsidRPr="00CB3E3D">
        <w:rPr>
          <w:sz w:val="24"/>
          <w:szCs w:val="24"/>
        </w:rPr>
        <w:t xml:space="preserve">Κεφάλαιο 6, 4. Θρησκευτική μεταρρύθμιση (1517-1555), δ. Η Αντιμεταρρύθμιση, </w:t>
      </w:r>
      <w:r>
        <w:rPr>
          <w:b/>
          <w:sz w:val="24"/>
          <w:szCs w:val="24"/>
        </w:rPr>
        <w:t>«</w:t>
      </w:r>
      <w:r w:rsidRPr="00CB3E3D">
        <w:rPr>
          <w:b/>
          <w:sz w:val="24"/>
          <w:szCs w:val="24"/>
        </w:rPr>
        <w:t>Καθώς η Καθολική Εκκλησία… τα παρακάτω μέτρα: τα μοναχικά τάγματα, την Ιερ</w:t>
      </w:r>
      <w:r>
        <w:rPr>
          <w:b/>
          <w:sz w:val="24"/>
          <w:szCs w:val="24"/>
        </w:rPr>
        <w:t>ά Εξέταση και τη λογοκρισία.</w:t>
      </w:r>
      <w:r w:rsidRPr="00CB3E3D">
        <w:rPr>
          <w:b/>
          <w:sz w:val="24"/>
          <w:szCs w:val="24"/>
        </w:rPr>
        <w:t>».</w:t>
      </w:r>
    </w:p>
    <w:p w:rsidR="00A67E9D" w:rsidRDefault="00A67E9D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9) Μοναχικά Τ</w:t>
      </w:r>
      <w:r w:rsidRPr="00A67E9D">
        <w:rPr>
          <w:b/>
          <w:sz w:val="24"/>
          <w:szCs w:val="24"/>
        </w:rPr>
        <w:t xml:space="preserve">άγματα: </w:t>
      </w:r>
      <w:r w:rsidRPr="00A67E9D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A67E9D">
        <w:rPr>
          <w:b/>
          <w:sz w:val="24"/>
          <w:szCs w:val="24"/>
        </w:rPr>
        <w:t>Η αναδιοργάνωση των μοναχικών ταγμάτων … νοσοκομείων και άλλων φιλανθρωπικών ιδρυμ</w:t>
      </w:r>
      <w:r>
        <w:rPr>
          <w:b/>
          <w:sz w:val="24"/>
          <w:szCs w:val="24"/>
        </w:rPr>
        <w:t>άτων και της έκδοσης βιβλίων</w:t>
      </w:r>
      <w:r w:rsidRPr="00A67E9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A67E9D" w:rsidRDefault="00CA257C" w:rsidP="002A5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10) Λ</w:t>
      </w:r>
      <w:r w:rsidRPr="00CA257C">
        <w:rPr>
          <w:b/>
          <w:sz w:val="24"/>
          <w:szCs w:val="24"/>
        </w:rPr>
        <w:t xml:space="preserve">ογοκρισία (Αντιμεταρρύθμιση): </w:t>
      </w:r>
      <w:r w:rsidRPr="00CA257C">
        <w:rPr>
          <w:sz w:val="24"/>
          <w:szCs w:val="24"/>
        </w:rPr>
        <w:t>Κεφάλαιο 6, 4. Θρησκευτική μεταρρύθμιση (1517-1555), δ. Η Αντιμεταρρύθμιση,</w:t>
      </w:r>
      <w:r>
        <w:rPr>
          <w:b/>
          <w:sz w:val="24"/>
          <w:szCs w:val="24"/>
        </w:rPr>
        <w:t xml:space="preserve"> «</w:t>
      </w:r>
      <w:r w:rsidRPr="00CA257C">
        <w:rPr>
          <w:b/>
          <w:sz w:val="24"/>
          <w:szCs w:val="24"/>
        </w:rPr>
        <w:t>Επειδή σ</w:t>
      </w:r>
      <w:r>
        <w:rPr>
          <w:b/>
          <w:sz w:val="24"/>
          <w:szCs w:val="24"/>
        </w:rPr>
        <w:t>τη διάδοση… αιρετικές θέσεις</w:t>
      </w:r>
      <w:r w:rsidRPr="00CA257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1467CC" w:rsidRDefault="001467CC" w:rsidP="00146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11) </w:t>
      </w:r>
      <w:r w:rsidRPr="001467CC">
        <w:rPr>
          <w:b/>
          <w:sz w:val="24"/>
          <w:szCs w:val="24"/>
        </w:rPr>
        <w:t xml:space="preserve">Λουθηρανισμός: </w:t>
      </w:r>
      <w:r w:rsidRPr="001467CC">
        <w:rPr>
          <w:sz w:val="24"/>
          <w:szCs w:val="24"/>
        </w:rPr>
        <w:t>Κεφάλαιο 6., 4. Θρησκευτική μεταρρύθμιση, β. Η μεταρρύθμιση του Λούθηρου,</w:t>
      </w:r>
      <w:r>
        <w:rPr>
          <w:b/>
          <w:sz w:val="24"/>
          <w:szCs w:val="24"/>
        </w:rPr>
        <w:t xml:space="preserve"> «</w:t>
      </w:r>
      <w:r w:rsidRPr="001467CC">
        <w:rPr>
          <w:b/>
          <w:sz w:val="24"/>
          <w:szCs w:val="24"/>
        </w:rPr>
        <w:t>Το κήρυγμα του Λούθηρου …. θρ</w:t>
      </w:r>
      <w:r>
        <w:rPr>
          <w:b/>
          <w:sz w:val="24"/>
          <w:szCs w:val="24"/>
        </w:rPr>
        <w:t>ησκευτικών τους πεποιθήσεων</w:t>
      </w:r>
      <w:r w:rsidRPr="001467C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E8611C" w:rsidRDefault="00E8611C" w:rsidP="00E8611C">
      <w:pPr>
        <w:jc w:val="both"/>
        <w:rPr>
          <w:b/>
          <w:sz w:val="24"/>
          <w:szCs w:val="24"/>
        </w:rPr>
      </w:pPr>
      <w:r w:rsidRPr="00E8611C">
        <w:rPr>
          <w:b/>
          <w:sz w:val="24"/>
          <w:szCs w:val="24"/>
        </w:rPr>
        <w:t xml:space="preserve">12) Ειρήνη της </w:t>
      </w:r>
      <w:proofErr w:type="spellStart"/>
      <w:r w:rsidRPr="00E8611C">
        <w:rPr>
          <w:b/>
          <w:sz w:val="24"/>
          <w:szCs w:val="24"/>
        </w:rPr>
        <w:t>Αυγούστας</w:t>
      </w:r>
      <w:proofErr w:type="spellEnd"/>
      <w:r w:rsidRPr="00E8611C">
        <w:rPr>
          <w:b/>
          <w:sz w:val="24"/>
          <w:szCs w:val="24"/>
        </w:rPr>
        <w:t xml:space="preserve">: </w:t>
      </w:r>
      <w:r w:rsidRPr="00E8611C">
        <w:rPr>
          <w:sz w:val="24"/>
          <w:szCs w:val="24"/>
        </w:rPr>
        <w:t>Κεφάλαιο 6, 4. Θρησκευτική Μεταρρύθμιση (1517-1555), β. Η Μεταρρύθμιση του Λουθήρου,</w:t>
      </w:r>
      <w:r>
        <w:rPr>
          <w:b/>
          <w:sz w:val="24"/>
          <w:szCs w:val="24"/>
        </w:rPr>
        <w:t xml:space="preserve"> «</w:t>
      </w:r>
      <w:r w:rsidRPr="00E8611C">
        <w:rPr>
          <w:b/>
          <w:sz w:val="24"/>
          <w:szCs w:val="24"/>
        </w:rPr>
        <w:t>Η αναμε</w:t>
      </w:r>
      <w:r>
        <w:rPr>
          <w:b/>
          <w:sz w:val="24"/>
          <w:szCs w:val="24"/>
        </w:rPr>
        <w:t>νόμενη σύγκρουση … καθολικά και</w:t>
      </w:r>
      <w:r w:rsidRPr="00E861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διαμαρτυρόμενα</w:t>
      </w:r>
      <w:r w:rsidRPr="00E8611C">
        <w:rPr>
          <w:b/>
          <w:sz w:val="24"/>
          <w:szCs w:val="24"/>
        </w:rPr>
        <w:t>».</w:t>
      </w:r>
    </w:p>
    <w:p w:rsidR="006A20AF" w:rsidRDefault="006A20AF" w:rsidP="006A20AF">
      <w:pPr>
        <w:jc w:val="both"/>
        <w:rPr>
          <w:b/>
          <w:sz w:val="24"/>
          <w:szCs w:val="24"/>
        </w:rPr>
      </w:pPr>
      <w:r w:rsidRPr="006A20AF">
        <w:rPr>
          <w:b/>
          <w:sz w:val="24"/>
          <w:szCs w:val="24"/>
        </w:rPr>
        <w:t xml:space="preserve">13) πρώτος </w:t>
      </w:r>
      <w:proofErr w:type="spellStart"/>
      <w:r w:rsidRPr="006A20AF">
        <w:rPr>
          <w:b/>
          <w:sz w:val="24"/>
          <w:szCs w:val="24"/>
        </w:rPr>
        <w:t>περίπλους</w:t>
      </w:r>
      <w:proofErr w:type="spellEnd"/>
      <w:r w:rsidRPr="006A20AF">
        <w:rPr>
          <w:b/>
          <w:sz w:val="24"/>
          <w:szCs w:val="24"/>
        </w:rPr>
        <w:t xml:space="preserve"> της γης: </w:t>
      </w:r>
      <w:r w:rsidRPr="006A20AF">
        <w:rPr>
          <w:sz w:val="24"/>
          <w:szCs w:val="24"/>
        </w:rPr>
        <w:t xml:space="preserve">Κεφάλαιο 6, 3. Οι ανακαλύψεις, γ. Οι Ευρωπαίοι ανακαλύπτουν τον κόσμο, Ο πρώτος </w:t>
      </w:r>
      <w:proofErr w:type="spellStart"/>
      <w:r w:rsidRPr="006A20AF">
        <w:rPr>
          <w:sz w:val="24"/>
          <w:szCs w:val="24"/>
        </w:rPr>
        <w:t>περίπλους</w:t>
      </w:r>
      <w:proofErr w:type="spellEnd"/>
      <w:r w:rsidRPr="006A20AF">
        <w:rPr>
          <w:sz w:val="24"/>
          <w:szCs w:val="24"/>
        </w:rPr>
        <w:t xml:space="preserve"> της γης,</w:t>
      </w:r>
      <w:r w:rsidRPr="006A20AF"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6A20AF">
        <w:rPr>
          <w:b/>
          <w:sz w:val="24"/>
          <w:szCs w:val="24"/>
        </w:rPr>
        <w:t>Οι Ισπαν</w:t>
      </w:r>
      <w:r>
        <w:rPr>
          <w:b/>
          <w:sz w:val="24"/>
          <w:szCs w:val="24"/>
        </w:rPr>
        <w:t>οί … ότι η γη είναι σφαιρική</w:t>
      </w:r>
      <w:r w:rsidRPr="006A20AF">
        <w:rPr>
          <w:b/>
          <w:sz w:val="24"/>
          <w:szCs w:val="24"/>
        </w:rPr>
        <w:t>».</w:t>
      </w:r>
    </w:p>
    <w:p w:rsidR="00D90294" w:rsidRPr="00D90294" w:rsidRDefault="00D90294" w:rsidP="00D90294">
      <w:pPr>
        <w:jc w:val="both"/>
        <w:rPr>
          <w:sz w:val="24"/>
          <w:szCs w:val="24"/>
        </w:rPr>
      </w:pPr>
      <w:r w:rsidRPr="00D90294">
        <w:rPr>
          <w:b/>
          <w:sz w:val="24"/>
          <w:szCs w:val="24"/>
        </w:rPr>
        <w:lastRenderedPageBreak/>
        <w:t xml:space="preserve">14) Σύνοδος του </w:t>
      </w:r>
      <w:proofErr w:type="spellStart"/>
      <w:r w:rsidRPr="00D90294">
        <w:rPr>
          <w:b/>
          <w:sz w:val="24"/>
          <w:szCs w:val="24"/>
        </w:rPr>
        <w:t>Τρέντο</w:t>
      </w:r>
      <w:proofErr w:type="spellEnd"/>
      <w:r w:rsidRPr="00D90294">
        <w:rPr>
          <w:b/>
          <w:sz w:val="24"/>
          <w:szCs w:val="24"/>
        </w:rPr>
        <w:t xml:space="preserve">: </w:t>
      </w:r>
      <w:r w:rsidRPr="00D90294">
        <w:rPr>
          <w:sz w:val="24"/>
          <w:szCs w:val="24"/>
        </w:rPr>
        <w:t>Κεφάλαιο 6, 4. Θρησκευτική Μεταρρύ</w:t>
      </w:r>
      <w:r>
        <w:rPr>
          <w:sz w:val="24"/>
          <w:szCs w:val="24"/>
        </w:rPr>
        <w:t>θμιση, δ. Η Αντιμεταρρύθμιση, Η</w:t>
      </w:r>
      <w:r w:rsidRPr="00D90294">
        <w:rPr>
          <w:sz w:val="24"/>
          <w:szCs w:val="24"/>
        </w:rPr>
        <w:t xml:space="preserve"> Σύνοδος του </w:t>
      </w:r>
      <w:proofErr w:type="spellStart"/>
      <w:r w:rsidRPr="00D90294">
        <w:rPr>
          <w:sz w:val="24"/>
          <w:szCs w:val="24"/>
        </w:rPr>
        <w:t>Τρέντο</w:t>
      </w:r>
      <w:proofErr w:type="spellEnd"/>
      <w:r w:rsidRPr="00D90294">
        <w:rPr>
          <w:sz w:val="24"/>
          <w:szCs w:val="24"/>
        </w:rPr>
        <w:t xml:space="preserve"> (1545-1563),</w:t>
      </w:r>
      <w:r>
        <w:rPr>
          <w:b/>
          <w:sz w:val="24"/>
          <w:szCs w:val="24"/>
        </w:rPr>
        <w:t xml:space="preserve"> «</w:t>
      </w:r>
      <w:r w:rsidRPr="00D90294">
        <w:rPr>
          <w:b/>
          <w:sz w:val="24"/>
          <w:szCs w:val="24"/>
        </w:rPr>
        <w:t xml:space="preserve">Η Καθολική Εκκλησία … που </w:t>
      </w:r>
      <w:proofErr w:type="spellStart"/>
      <w:r w:rsidRPr="00D90294">
        <w:rPr>
          <w:b/>
          <w:sz w:val="24"/>
          <w:szCs w:val="24"/>
        </w:rPr>
        <w:t>συγκλήθηκε</w:t>
      </w:r>
      <w:proofErr w:type="spellEnd"/>
      <w:r w:rsidRPr="00D90294">
        <w:rPr>
          <w:b/>
          <w:sz w:val="24"/>
          <w:szCs w:val="24"/>
        </w:rPr>
        <w:t xml:space="preserve"> το 1545».</w:t>
      </w:r>
    </w:p>
    <w:p w:rsidR="001467CC" w:rsidRPr="001467CC" w:rsidRDefault="001467CC" w:rsidP="001467CC">
      <w:pPr>
        <w:jc w:val="both"/>
        <w:rPr>
          <w:b/>
          <w:sz w:val="24"/>
          <w:szCs w:val="24"/>
        </w:rPr>
      </w:pPr>
    </w:p>
    <w:p w:rsidR="00CB3E3D" w:rsidRDefault="00CB3E3D" w:rsidP="002A5653">
      <w:pPr>
        <w:jc w:val="both"/>
        <w:rPr>
          <w:b/>
          <w:sz w:val="24"/>
          <w:szCs w:val="24"/>
        </w:rPr>
      </w:pPr>
    </w:p>
    <w:p w:rsidR="009F74FE" w:rsidRDefault="009F74FE" w:rsidP="002A5653">
      <w:pPr>
        <w:jc w:val="both"/>
        <w:rPr>
          <w:b/>
          <w:sz w:val="24"/>
          <w:szCs w:val="24"/>
        </w:rPr>
      </w:pPr>
    </w:p>
    <w:p w:rsidR="00C17B8C" w:rsidRPr="002A5653" w:rsidRDefault="00C17B8C" w:rsidP="002A5653">
      <w:pPr>
        <w:jc w:val="both"/>
        <w:rPr>
          <w:b/>
          <w:sz w:val="24"/>
          <w:szCs w:val="24"/>
        </w:rPr>
      </w:pPr>
    </w:p>
    <w:sectPr w:rsidR="00C17B8C" w:rsidRPr="002A5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3860"/>
    <w:multiLevelType w:val="hybridMultilevel"/>
    <w:tmpl w:val="C2C0BA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53"/>
    <w:rsid w:val="001467CC"/>
    <w:rsid w:val="002A5653"/>
    <w:rsid w:val="00492790"/>
    <w:rsid w:val="005D70EA"/>
    <w:rsid w:val="006A20AF"/>
    <w:rsid w:val="00710050"/>
    <w:rsid w:val="008931F6"/>
    <w:rsid w:val="009F74FE"/>
    <w:rsid w:val="00A67E9D"/>
    <w:rsid w:val="00B03191"/>
    <w:rsid w:val="00B2735A"/>
    <w:rsid w:val="00C17B8C"/>
    <w:rsid w:val="00CA257C"/>
    <w:rsid w:val="00CB3E3D"/>
    <w:rsid w:val="00CE7AA2"/>
    <w:rsid w:val="00D90294"/>
    <w:rsid w:val="00E8611C"/>
    <w:rsid w:val="00EF2A30"/>
    <w:rsid w:val="00F45325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385"/>
  <w15:chartTrackingRefBased/>
  <w15:docId w15:val="{E8037776-CFAF-4DCB-88AD-9B425EAD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64</cp:revision>
  <dcterms:created xsi:type="dcterms:W3CDTF">2024-03-15T22:30:00Z</dcterms:created>
  <dcterms:modified xsi:type="dcterms:W3CDTF">2025-03-31T19:00:00Z</dcterms:modified>
</cp:coreProperties>
</file>