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63552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spacing w:before="0"/>
        <w:ind w:left="0" w:right="140" w:firstLine="0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ΟΔΗΓΙΕΣ</w:t>
      </w:r>
    </w:p>
    <w:p>
      <w:pPr>
        <w:pStyle w:val="BodyText"/>
        <w:spacing w:before="8"/>
        <w:rPr>
          <w:b/>
          <w:i/>
          <w:sz w:val="9"/>
        </w:rPr>
      </w:pPr>
      <w:r>
        <w:rPr>
          <w:b/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827836</wp:posOffset>
                </wp:positionH>
                <wp:positionV relativeFrom="paragraph">
                  <wp:posOffset>89816</wp:posOffset>
                </wp:positionV>
                <wp:extent cx="6085205" cy="7620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085205" cy="7620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465" w:val="left" w:leader="none"/>
                                <w:tab w:pos="467" w:val="left" w:leader="none"/>
                              </w:tabs>
                              <w:spacing w:before="19"/>
                              <w:ind w:left="467" w:right="108" w:hanging="36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Οι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απαντήσεις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και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αναλυτική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λύση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των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θεμάτων θα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γίνει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γραπτώς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στο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Φύλλο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Απαντήσεων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που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θα βρείτε αμέσως μετά τις εκφωνήσεις.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465" w:val="left" w:leader="none"/>
                              </w:tabs>
                              <w:spacing w:before="0"/>
                              <w:ind w:left="465" w:right="0" w:hanging="35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Όπου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ζητούνται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γραφήματα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θα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σχεδιαστούν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στους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ειδικούς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χώρους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του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Φύλλου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Απαντήσεων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465" w:val="left" w:leader="none"/>
                              </w:tabs>
                              <w:spacing w:before="1"/>
                              <w:ind w:left="465" w:right="0" w:hanging="35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Τα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ονομαστικά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στοιχεία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θα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συμπληρωθούν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στο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αντίστοιχο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πλαίσιο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του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Φύλλου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Απαντήσεων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465" w:val="left" w:leader="none"/>
                              </w:tabs>
                              <w:spacing w:before="0"/>
                              <w:ind w:left="465" w:right="0" w:hanging="35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Στο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τέλος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εξέτασης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θα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παραδώσετε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μόνο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Φύλλο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Απαντήσεων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5.183998pt;margin-top:7.072187pt;width:479.15pt;height:60pt;mso-position-horizontal-relative:page;mso-position-vertical-relative:paragraph;z-index:-15728128;mso-wrap-distance-left:0;mso-wrap-distance-right:0" type="#_x0000_t202" id="docshape1" filled="false" stroked="true" strokeweight=".48pt" strokecolor="#000000"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5" w:val="left" w:leader="none"/>
                          <w:tab w:pos="467" w:val="left" w:leader="none"/>
                        </w:tabs>
                        <w:spacing w:before="19"/>
                        <w:ind w:left="467" w:right="108" w:hanging="36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Οι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απαντήσεις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και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η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αναλυτική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λύση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των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θεμάτων θα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γίνει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γραπτώς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στο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Φύλλο</w:t>
                      </w:r>
                      <w:r>
                        <w:rPr>
                          <w:b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Απαντήσεων</w:t>
                      </w:r>
                      <w:r>
                        <w:rPr>
                          <w:b/>
                          <w:i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που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θα βρείτε αμέσως μετά τις εκφωνήσεις.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5" w:val="left" w:leader="none"/>
                        </w:tabs>
                        <w:spacing w:before="0"/>
                        <w:ind w:left="465" w:right="0" w:hanging="35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Όπου</w:t>
                      </w:r>
                      <w:r>
                        <w:rPr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ζητούνται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γραφήματα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θα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σχεδιαστούν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στους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ειδικούς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χώρους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του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Φύλλου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Απαντήσεων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5" w:val="left" w:leader="none"/>
                        </w:tabs>
                        <w:spacing w:before="1"/>
                        <w:ind w:left="465" w:right="0" w:hanging="35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Τα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ονομαστικά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στοιχεία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θα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συμπληρωθούν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στο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αντίστοιχο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πλαίσιο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του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Φύλλου</w:t>
                      </w:r>
                      <w:r>
                        <w:rPr>
                          <w:b/>
                          <w:i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Απαντήσεων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5" w:val="left" w:leader="none"/>
                        </w:tabs>
                        <w:spacing w:before="0"/>
                        <w:ind w:left="465" w:right="0" w:hanging="35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Στο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τέλος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της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εξέτασης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θα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παραδώσετε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μόνο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το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z w:val="20"/>
                        </w:rPr>
                        <w:t>Φύλλο</w:t>
                      </w:r>
                      <w:r>
                        <w:rPr>
                          <w:b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Απαντήσεων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45"/>
        <w:rPr>
          <w:b/>
          <w:i/>
        </w:rPr>
      </w:pPr>
    </w:p>
    <w:p>
      <w:pPr>
        <w:pStyle w:val="Heading3"/>
        <w:ind w:left="576" w:right="718"/>
        <w:jc w:val="center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4332604</wp:posOffset>
            </wp:positionH>
            <wp:positionV relativeFrom="paragraph">
              <wp:posOffset>226074</wp:posOffset>
            </wp:positionV>
            <wp:extent cx="2646045" cy="24383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243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ΘΕΩΡΗΤΙΚΟ </w:t>
      </w:r>
      <w:r>
        <w:rPr>
          <w:spacing w:val="-2"/>
        </w:rPr>
        <w:t>ΜΕΡΟΣ</w:t>
      </w:r>
    </w:p>
    <w:p>
      <w:pPr>
        <w:pStyle w:val="BodyText"/>
        <w:spacing w:before="36"/>
        <w:rPr>
          <w:b/>
        </w:rPr>
      </w:pPr>
    </w:p>
    <w:p>
      <w:pPr>
        <w:spacing w:before="0"/>
        <w:ind w:left="141" w:right="0" w:firstLine="0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BodyText"/>
        <w:spacing w:line="276" w:lineRule="auto" w:before="44"/>
        <w:ind w:left="141" w:right="4410"/>
        <w:jc w:val="both"/>
      </w:pPr>
      <w:r>
        <w:rPr>
          <w:b/>
        </w:rPr>
        <w:t>Α.1. </w:t>
      </w:r>
      <w:r>
        <w:rPr/>
        <w:t>Τι θα συμβεί στη μαγνητική βελόνα, που ισορροπεί προσανατολισμένη λόγω του μαγνητικού πεδίου της Γης, αν στο κύκλωμα της διπλανής εικόνας κλείσουμε τον διακόπτη;</w:t>
      </w:r>
    </w:p>
    <w:p>
      <w:pPr>
        <w:pStyle w:val="BodyText"/>
        <w:spacing w:line="276" w:lineRule="auto" w:before="199"/>
        <w:ind w:left="141" w:right="5394"/>
      </w:pPr>
      <w:r>
        <w:rPr/>
        <w:t>α) η βελόνα θα παραμείνει στη θέση της, β)</w:t>
      </w:r>
      <w:r>
        <w:rPr>
          <w:spacing w:val="-5"/>
        </w:rPr>
        <w:t> </w:t>
      </w:r>
      <w:r>
        <w:rPr/>
        <w:t>η</w:t>
      </w:r>
      <w:r>
        <w:rPr>
          <w:spacing w:val="-4"/>
        </w:rPr>
        <w:t> </w:t>
      </w:r>
      <w:r>
        <w:rPr/>
        <w:t>βελόνα</w:t>
      </w:r>
      <w:r>
        <w:rPr>
          <w:spacing w:val="-5"/>
        </w:rPr>
        <w:t> </w:t>
      </w:r>
      <w:r>
        <w:rPr/>
        <w:t>θα</w:t>
      </w:r>
      <w:r>
        <w:rPr>
          <w:spacing w:val="-6"/>
        </w:rPr>
        <w:t> </w:t>
      </w:r>
      <w:r>
        <w:rPr/>
        <w:t>αποκλίνει</w:t>
      </w:r>
      <w:r>
        <w:rPr>
          <w:spacing w:val="-3"/>
        </w:rPr>
        <w:t> </w:t>
      </w:r>
      <w:r>
        <w:rPr/>
        <w:t>από</w:t>
      </w:r>
      <w:r>
        <w:rPr>
          <w:spacing w:val="-5"/>
        </w:rPr>
        <w:t> </w:t>
      </w:r>
      <w:r>
        <w:rPr/>
        <w:t>τη</w:t>
      </w:r>
      <w:r>
        <w:rPr>
          <w:spacing w:val="-6"/>
        </w:rPr>
        <w:t> </w:t>
      </w:r>
      <w:r>
        <w:rPr/>
        <w:t>θέση</w:t>
      </w:r>
      <w:r>
        <w:rPr>
          <w:spacing w:val="-2"/>
        </w:rPr>
        <w:t> </w:t>
      </w:r>
      <w:r>
        <w:rPr/>
        <w:t>της,</w:t>
      </w:r>
    </w:p>
    <w:p>
      <w:pPr>
        <w:pStyle w:val="BodyText"/>
        <w:spacing w:before="1"/>
        <w:ind w:left="141"/>
      </w:pPr>
      <w:r>
        <w:rPr/>
        <w:t>γ)</w:t>
      </w:r>
      <w:r>
        <w:rPr>
          <w:spacing w:val="-2"/>
        </w:rPr>
        <w:t> </w:t>
      </w:r>
      <w:r>
        <w:rPr/>
        <w:t>δεν</w:t>
      </w:r>
      <w:r>
        <w:rPr>
          <w:spacing w:val="-2"/>
        </w:rPr>
        <w:t> </w:t>
      </w:r>
      <w:r>
        <w:rPr/>
        <w:t>έχουμε</w:t>
      </w:r>
      <w:r>
        <w:rPr>
          <w:spacing w:val="-3"/>
        </w:rPr>
        <w:t> </w:t>
      </w:r>
      <w:r>
        <w:rPr/>
        <w:t>αρκετά</w:t>
      </w:r>
      <w:r>
        <w:rPr>
          <w:spacing w:val="-2"/>
        </w:rPr>
        <w:t> </w:t>
      </w:r>
      <w:r>
        <w:rPr/>
        <w:t>στοιχεία</w:t>
      </w:r>
      <w:r>
        <w:rPr>
          <w:spacing w:val="-1"/>
        </w:rPr>
        <w:t> </w:t>
      </w:r>
      <w:r>
        <w:rPr/>
        <w:t>για</w:t>
      </w:r>
      <w:r>
        <w:rPr>
          <w:spacing w:val="-2"/>
        </w:rPr>
        <w:t> </w:t>
      </w:r>
      <w:r>
        <w:rPr/>
        <w:t>να</w:t>
      </w:r>
      <w:r>
        <w:rPr>
          <w:spacing w:val="-3"/>
        </w:rPr>
        <w:t> </w:t>
      </w:r>
      <w:r>
        <w:rPr>
          <w:spacing w:val="-2"/>
        </w:rPr>
        <w:t>απαντήσουμε.</w:t>
      </w:r>
    </w:p>
    <w:p>
      <w:pPr>
        <w:pStyle w:val="BodyText"/>
        <w:spacing w:before="82"/>
      </w:pPr>
    </w:p>
    <w:p>
      <w:pPr>
        <w:pStyle w:val="BodyText"/>
        <w:spacing w:line="276" w:lineRule="auto"/>
        <w:ind w:left="141" w:right="3811"/>
      </w:pPr>
      <w:r>
        <w:rPr/>
        <w:t>Επιλέξτε</w:t>
      </w:r>
      <w:r>
        <w:rPr>
          <w:spacing w:val="-14"/>
        </w:rPr>
        <w:t> </w:t>
      </w:r>
      <w:r>
        <w:rPr/>
        <w:t>τη</w:t>
      </w:r>
      <w:r>
        <w:rPr>
          <w:spacing w:val="-15"/>
        </w:rPr>
        <w:t> </w:t>
      </w:r>
      <w:r>
        <w:rPr/>
        <w:t>σωστή</w:t>
      </w:r>
      <w:r>
        <w:rPr>
          <w:spacing w:val="-14"/>
        </w:rPr>
        <w:t> </w:t>
      </w:r>
      <w:r>
        <w:rPr/>
        <w:t>απάντηση</w:t>
      </w:r>
      <w:r>
        <w:rPr>
          <w:spacing w:val="-11"/>
        </w:rPr>
        <w:t> </w:t>
      </w:r>
      <w:r>
        <w:rPr/>
        <w:t>και</w:t>
      </w:r>
      <w:r>
        <w:rPr>
          <w:spacing w:val="-15"/>
        </w:rPr>
        <w:t> </w:t>
      </w:r>
      <w:r>
        <w:rPr/>
        <w:t>καταγράψτε</w:t>
      </w:r>
      <w:r>
        <w:rPr>
          <w:spacing w:val="-13"/>
        </w:rPr>
        <w:t> </w:t>
      </w:r>
      <w:r>
        <w:rPr/>
        <w:t>τη</w:t>
      </w:r>
      <w:r>
        <w:rPr>
          <w:spacing w:val="-15"/>
        </w:rPr>
        <w:t> </w:t>
      </w:r>
      <w:r>
        <w:rPr/>
        <w:t>στο φύλλο</w:t>
      </w:r>
      <w:r>
        <w:rPr>
          <w:spacing w:val="-16"/>
        </w:rPr>
        <w:t> </w:t>
      </w:r>
      <w:r>
        <w:rPr/>
        <w:t>απαντήσεων,</w:t>
      </w:r>
      <w:r>
        <w:rPr>
          <w:spacing w:val="-15"/>
        </w:rPr>
        <w:t> </w:t>
      </w:r>
      <w:r>
        <w:rPr/>
        <w:t>αιτιολογώντας</w:t>
      </w:r>
      <w:r>
        <w:rPr>
          <w:spacing w:val="-16"/>
        </w:rPr>
        <w:t> </w:t>
      </w:r>
      <w:r>
        <w:rPr/>
        <w:t>την</w:t>
      </w:r>
      <w:r>
        <w:rPr>
          <w:spacing w:val="-16"/>
        </w:rPr>
        <w:t> </w:t>
      </w:r>
      <w:r>
        <w:rPr/>
        <w:t>επιλογή</w:t>
      </w:r>
      <w:r>
        <w:rPr>
          <w:spacing w:val="-15"/>
        </w:rPr>
        <w:t> </w:t>
      </w:r>
      <w:r>
        <w:rPr>
          <w:spacing w:val="-4"/>
        </w:rPr>
        <w:t>σας.</w:t>
      </w:r>
    </w:p>
    <w:p>
      <w:pPr>
        <w:pStyle w:val="BodyText"/>
        <w:spacing w:line="276" w:lineRule="auto" w:before="201"/>
        <w:ind w:left="141" w:right="278"/>
        <w:jc w:val="both"/>
      </w:pPr>
      <w:r>
        <w:rPr>
          <w:b/>
        </w:rPr>
        <w:t>Α.2.</w:t>
      </w:r>
      <w:r>
        <w:rPr>
          <w:b/>
          <w:spacing w:val="40"/>
        </w:rPr>
        <w:t> </w:t>
      </w:r>
      <w:r>
        <w:rPr/>
        <w:t>Σε</w:t>
      </w:r>
      <w:r>
        <w:rPr>
          <w:spacing w:val="40"/>
        </w:rPr>
        <w:t> </w:t>
      </w:r>
      <w:r>
        <w:rPr/>
        <w:t>ένα</w:t>
      </w:r>
      <w:r>
        <w:rPr>
          <w:spacing w:val="40"/>
        </w:rPr>
        <w:t> </w:t>
      </w:r>
      <w:r>
        <w:rPr/>
        <w:t>Εργαστήριο</w:t>
      </w:r>
      <w:r>
        <w:rPr>
          <w:spacing w:val="80"/>
        </w:rPr>
        <w:t> </w:t>
      </w:r>
      <w:r>
        <w:rPr/>
        <w:t>Φυσικής</w:t>
      </w:r>
      <w:r>
        <w:rPr>
          <w:spacing w:val="40"/>
        </w:rPr>
        <w:t> </w:t>
      </w:r>
      <w:r>
        <w:rPr/>
        <w:t>υπάρχουν</w:t>
      </w:r>
      <w:r>
        <w:rPr>
          <w:spacing w:val="40"/>
        </w:rPr>
        <w:t> </w:t>
      </w:r>
      <w:r>
        <w:rPr/>
        <w:t>τέσσερα</w:t>
      </w:r>
      <w:r>
        <w:rPr>
          <w:spacing w:val="40"/>
        </w:rPr>
        <w:t> </w:t>
      </w:r>
      <w:r>
        <w:rPr/>
        <w:t>κουτιά</w:t>
      </w:r>
      <w:r>
        <w:rPr>
          <w:spacing w:val="40"/>
        </w:rPr>
        <w:t> </w:t>
      </w:r>
      <w:r>
        <w:rPr/>
        <w:t>γεμάτα</w:t>
      </w:r>
      <w:r>
        <w:rPr>
          <w:spacing w:val="40"/>
        </w:rPr>
        <w:t> </w:t>
      </w:r>
      <w:r>
        <w:rPr/>
        <w:t>με</w:t>
      </w:r>
      <w:r>
        <w:rPr>
          <w:spacing w:val="40"/>
        </w:rPr>
        <w:t> </w:t>
      </w:r>
      <w:r>
        <w:rPr/>
        <w:t>αντιστάσεις</w:t>
      </w:r>
      <w:r>
        <w:rPr>
          <w:spacing w:val="80"/>
        </w:rPr>
        <w:t> </w:t>
      </w:r>
      <w:r>
        <w:rPr/>
        <w:t>(</w:t>
      </w:r>
      <w:r>
        <w:rPr>
          <w:rFonts w:ascii="Cambria Math" w:hAnsi="Cambria Math" w:eastAsia="Cambria Math"/>
        </w:rPr>
        <w:t>𝛫1,</w:t>
      </w:r>
      <w:r>
        <w:rPr>
          <w:rFonts w:ascii="Cambria Math" w:hAnsi="Cambria Math" w:eastAsia="Cambria Math"/>
          <w:spacing w:val="-13"/>
        </w:rPr>
        <w:t> </w:t>
      </w:r>
      <w:r>
        <w:rPr>
          <w:rFonts w:ascii="Cambria Math" w:hAnsi="Cambria Math" w:eastAsia="Cambria Math"/>
        </w:rPr>
        <w:t>𝛫2,</w:t>
      </w:r>
      <w:r>
        <w:rPr>
          <w:rFonts w:ascii="Cambria Math" w:hAnsi="Cambria Math" w:eastAsia="Cambria Math"/>
          <w:spacing w:val="-14"/>
        </w:rPr>
        <w:t> </w:t>
      </w:r>
      <w:r>
        <w:rPr>
          <w:rFonts w:ascii="Cambria Math" w:hAnsi="Cambria Math" w:eastAsia="Cambria Math"/>
        </w:rPr>
        <w:t>𝛫3 </w:t>
      </w:r>
      <w:r>
        <w:rPr/>
        <w:t>και </w:t>
      </w:r>
      <w:r>
        <w:rPr>
          <w:rFonts w:ascii="Cambria Math" w:hAnsi="Cambria Math" w:eastAsia="Cambria Math"/>
        </w:rPr>
        <w:t>𝛫4</w:t>
      </w:r>
      <w:r>
        <w:rPr/>
        <w:t>). Συγκεκριμένα, το κουτί </w:t>
      </w:r>
      <w:r>
        <w:rPr>
          <w:rFonts w:ascii="Cambria Math" w:hAnsi="Cambria Math" w:eastAsia="Cambria Math"/>
        </w:rPr>
        <w:t>𝛫1 </w:t>
      </w:r>
      <w:r>
        <w:rPr/>
        <w:t>έχει αντιστάσεις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= 2𝛺</w:t>
      </w:r>
      <w:r>
        <w:rPr>
          <w:vertAlign w:val="baseline"/>
        </w:rPr>
        <w:t>, το κουτί </w:t>
      </w:r>
      <w:r>
        <w:rPr>
          <w:rFonts w:ascii="Cambria Math" w:hAnsi="Cambria Math" w:eastAsia="Cambria Math"/>
          <w:vertAlign w:val="baseline"/>
        </w:rPr>
        <w:t>𝛫2 </w:t>
      </w:r>
      <w:r>
        <w:rPr>
          <w:vertAlign w:val="baseline"/>
        </w:rPr>
        <w:t>έχει αντιστάσεις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6𝛺</w:t>
      </w:r>
      <w:r>
        <w:rPr>
          <w:vertAlign w:val="baseline"/>
        </w:rPr>
        <w:t>, το κουτί </w:t>
      </w:r>
      <w:r>
        <w:rPr>
          <w:rFonts w:ascii="Cambria Math" w:hAnsi="Cambria Math" w:eastAsia="Cambria Math"/>
          <w:vertAlign w:val="baseline"/>
        </w:rPr>
        <w:t>𝛫3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vertAlign w:val="baseline"/>
        </w:rPr>
        <w:t>έχει αντιστάσεις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3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8𝛺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vertAlign w:val="baseline"/>
        </w:rPr>
        <w:t>και το κουτί </w:t>
      </w:r>
      <w:r>
        <w:rPr>
          <w:rFonts w:ascii="Cambria Math" w:hAnsi="Cambria Math" w:eastAsia="Cambria Math"/>
          <w:vertAlign w:val="baseline"/>
        </w:rPr>
        <w:t>𝛫4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vertAlign w:val="baseline"/>
        </w:rPr>
        <w:t>έχει αντιστάσεις</w:t>
      </w:r>
    </w:p>
    <w:p>
      <w:pPr>
        <w:pStyle w:val="BodyText"/>
        <w:spacing w:line="281" w:lineRule="exact"/>
        <w:ind w:left="141"/>
        <w:jc w:val="both"/>
      </w:pPr>
      <w:r>
        <w:rPr>
          <w:rFonts w:ascii="Cambria Math" w:eastAsia="Cambria Math"/>
        </w:rPr>
        <w:t>𝑅</w:t>
      </w:r>
      <w:r>
        <w:rPr>
          <w:rFonts w:ascii="Cambria Math" w:eastAsia="Cambria Math"/>
          <w:vertAlign w:val="subscript"/>
        </w:rPr>
        <w:t>4</w:t>
      </w:r>
      <w:r>
        <w:rPr>
          <w:rFonts w:ascii="Cambria Math" w:eastAsia="Cambria Math"/>
          <w:spacing w:val="25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4"/>
          <w:vertAlign w:val="baseline"/>
        </w:rPr>
        <w:t> </w:t>
      </w:r>
      <w:r>
        <w:rPr>
          <w:rFonts w:ascii="Cambria Math" w:eastAsia="Cambria Math"/>
          <w:spacing w:val="-5"/>
          <w:vertAlign w:val="baseline"/>
        </w:rPr>
        <w:t>4𝛺</w:t>
      </w:r>
      <w:r>
        <w:rPr>
          <w:spacing w:val="-5"/>
          <w:vertAlign w:val="baseline"/>
        </w:rPr>
        <w:t>.</w:t>
      </w:r>
    </w:p>
    <w:p>
      <w:pPr>
        <w:pStyle w:val="BodyText"/>
        <w:spacing w:before="9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720090</wp:posOffset>
            </wp:positionH>
            <wp:positionV relativeFrom="paragraph">
              <wp:posOffset>152754</wp:posOffset>
            </wp:positionV>
            <wp:extent cx="6132452" cy="1316069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452" cy="1316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6" w:lineRule="auto" w:before="42"/>
        <w:ind w:left="141" w:right="278"/>
        <w:jc w:val="both"/>
      </w:pPr>
      <w:r>
        <w:rPr/>
        <w:t>Προσπαθήστε</w:t>
      </w:r>
      <w:r>
        <w:rPr>
          <w:spacing w:val="-11"/>
        </w:rPr>
        <w:t> </w:t>
      </w:r>
      <w:r>
        <w:rPr/>
        <w:t>να</w:t>
      </w:r>
      <w:r>
        <w:rPr>
          <w:spacing w:val="-13"/>
        </w:rPr>
        <w:t> </w:t>
      </w:r>
      <w:r>
        <w:rPr/>
        <w:t>προτείνετε</w:t>
      </w:r>
      <w:r>
        <w:rPr>
          <w:spacing w:val="-10"/>
        </w:rPr>
        <w:t> </w:t>
      </w:r>
      <w:r>
        <w:rPr/>
        <w:t>αιτιολογημένα</w:t>
      </w:r>
      <w:r>
        <w:rPr>
          <w:spacing w:val="-10"/>
        </w:rPr>
        <w:t> </w:t>
      </w:r>
      <w:r>
        <w:rPr/>
        <w:t>(στο</w:t>
      </w:r>
      <w:r>
        <w:rPr>
          <w:spacing w:val="-13"/>
        </w:rPr>
        <w:t> </w:t>
      </w:r>
      <w:r>
        <w:rPr/>
        <w:t>φύλλο</w:t>
      </w:r>
      <w:r>
        <w:rPr>
          <w:spacing w:val="-12"/>
        </w:rPr>
        <w:t> </w:t>
      </w:r>
      <w:r>
        <w:rPr/>
        <w:t>απαντήσεων)</w:t>
      </w:r>
      <w:r>
        <w:rPr>
          <w:spacing w:val="-14"/>
        </w:rPr>
        <w:t> </w:t>
      </w:r>
      <w:r>
        <w:rPr/>
        <w:t>έναν</w:t>
      </w:r>
      <w:r>
        <w:rPr>
          <w:spacing w:val="-13"/>
        </w:rPr>
        <w:t> </w:t>
      </w:r>
      <w:r>
        <w:rPr/>
        <w:t>τρόπο</w:t>
      </w:r>
      <w:r>
        <w:rPr>
          <w:spacing w:val="-12"/>
        </w:rPr>
        <w:t> </w:t>
      </w:r>
      <w:r>
        <w:rPr/>
        <w:t>σύνδεσης αυτών των αντιστάσεων ώστε να κατασκευαστεί μια ισοδύναμη αντίσταση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𝜊𝜆</w:t>
      </w:r>
      <w:r>
        <w:rPr>
          <w:rFonts w:ascii="Cambria Math" w:hAnsi="Cambria Math" w:eastAsia="Cambria Math"/>
          <w:vertAlign w:val="baseline"/>
        </w:rPr>
        <w:t> = 11𝛺</w:t>
      </w:r>
      <w:r>
        <w:rPr>
          <w:vertAlign w:val="baseline"/>
        </w:rPr>
        <w:t>, χρησιμοποιώντας όμως τον ελάχιστο δυνατό αριθμό αντιστάσεων από κάθε κουτί.</w:t>
      </w:r>
    </w:p>
    <w:p>
      <w:pPr>
        <w:spacing w:line="276" w:lineRule="auto" w:before="198"/>
        <w:ind w:left="141" w:right="281" w:firstLine="0"/>
        <w:jc w:val="both"/>
        <w:rPr>
          <w:i/>
          <w:sz w:val="20"/>
        </w:rPr>
      </w:pPr>
      <w:r>
        <w:rPr>
          <w:i/>
          <w:sz w:val="22"/>
        </w:rPr>
        <w:t>Έχετε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κατά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νου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ότι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η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ισοδύναμη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αντίσταση: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στη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σύνδεση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σε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σειρά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αυξάνεται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και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είναι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μεγαλύτερη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από την τιμή της μεγαλύτερης αντίστασης που χρησιμοποιήθηκε και στην παράλληλη σύνδεση η ισοδύναμη αντίσταση μειώνεται διαρκώς καθώς προστίθενται αντιστάσεις</w:t>
      </w:r>
      <w:r>
        <w:rPr>
          <w:i/>
          <w:sz w:val="20"/>
        </w:rPr>
        <w:t>.</w:t>
      </w:r>
    </w:p>
    <w:p>
      <w:pPr>
        <w:pStyle w:val="BodyText"/>
        <w:spacing w:before="19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719632</wp:posOffset>
                </wp:positionH>
                <wp:positionV relativeFrom="paragraph">
                  <wp:posOffset>282369</wp:posOffset>
                </wp:positionV>
                <wp:extent cx="6122035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2.233786pt;width:482.05pt;height:.5pt;mso-position-horizontal-relative:page;mso-position-vertical-relative:paragraph;z-index:-15727104;mso-wrap-distance-left:0;mso-wrap-distance-right:0" id="docshape2" coordorigin="1133,445" coordsize="9641,10" path="m10774,445l5363,445,5353,445,1133,445,1133,454,5353,454,5363,454,10774,454,10774,44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4544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195"/>
        <w:rPr>
          <w:rFonts w:ascii="Verdana"/>
        </w:rPr>
      </w:pPr>
    </w:p>
    <w:p>
      <w:pPr>
        <w:spacing w:before="0"/>
        <w:ind w:left="141" w:right="0" w:firstLine="0"/>
        <w:jc w:val="both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4815204</wp:posOffset>
            </wp:positionH>
            <wp:positionV relativeFrom="paragraph">
              <wp:posOffset>134378</wp:posOffset>
            </wp:positionV>
            <wp:extent cx="1988820" cy="109727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2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BodyText"/>
        <w:spacing w:line="276" w:lineRule="auto" w:before="41"/>
        <w:ind w:left="141" w:right="3650"/>
        <w:jc w:val="both"/>
      </w:pPr>
      <w:r>
        <w:rPr/>
        <w:t>Έστω ότι διαθέτουμε 2 όμοιες μικρές μεταλλικές σφαίρες Α και Β, οι οποίες κρατούνται σε μικρή απόσταση η μια από την</w:t>
      </w:r>
      <w:r>
        <w:rPr>
          <w:spacing w:val="60"/>
          <w:w w:val="150"/>
        </w:rPr>
        <w:t> </w:t>
      </w:r>
      <w:r>
        <w:rPr/>
        <w:t>άλλη</w:t>
      </w:r>
      <w:r>
        <w:rPr>
          <w:spacing w:val="62"/>
          <w:w w:val="150"/>
        </w:rPr>
        <w:t> </w:t>
      </w:r>
      <w:r>
        <w:rPr/>
        <w:t>και</w:t>
      </w:r>
      <w:r>
        <w:rPr>
          <w:spacing w:val="61"/>
          <w:w w:val="150"/>
        </w:rPr>
        <w:t> </w:t>
      </w:r>
      <w:r>
        <w:rPr/>
        <w:t>έχουν</w:t>
      </w:r>
      <w:r>
        <w:rPr>
          <w:spacing w:val="59"/>
          <w:w w:val="150"/>
        </w:rPr>
        <w:t> </w:t>
      </w:r>
      <w:r>
        <w:rPr/>
        <w:t>ηλεκτρικό</w:t>
      </w:r>
      <w:r>
        <w:rPr>
          <w:spacing w:val="62"/>
          <w:w w:val="150"/>
        </w:rPr>
        <w:t> </w:t>
      </w:r>
      <w:r>
        <w:rPr/>
        <w:t>φορτίο</w:t>
      </w:r>
      <w:r>
        <w:rPr>
          <w:spacing w:val="64"/>
          <w:w w:val="150"/>
        </w:rPr>
        <w:t> </w:t>
      </w:r>
      <w:r>
        <w:rPr>
          <w:rFonts w:ascii="Cambria Math" w:hAnsi="Cambria Math" w:eastAsia="Cambria Math"/>
        </w:rPr>
        <w:t>𝑞</w:t>
      </w:r>
      <w:r>
        <w:rPr>
          <w:rFonts w:ascii="Cambria Math" w:hAnsi="Cambria Math" w:eastAsia="Cambria Math"/>
          <w:vertAlign w:val="subscript"/>
        </w:rPr>
        <w:t>𝛢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+15𝜇𝐶</w:t>
      </w:r>
      <w:r>
        <w:rPr>
          <w:rFonts w:ascii="Cambria Math" w:hAnsi="Cambria Math" w:eastAsia="Cambria Math"/>
          <w:spacing w:val="34"/>
          <w:vertAlign w:val="baseline"/>
        </w:rPr>
        <w:t>  </w:t>
      </w:r>
      <w:r>
        <w:rPr>
          <w:spacing w:val="-5"/>
          <w:vertAlign w:val="baseline"/>
        </w:rPr>
        <w:t>και</w:t>
      </w:r>
    </w:p>
    <w:p>
      <w:pPr>
        <w:pStyle w:val="BodyText"/>
        <w:spacing w:line="276" w:lineRule="auto"/>
        <w:ind w:left="141" w:right="3652"/>
        <w:jc w:val="both"/>
      </w:pPr>
      <w:r>
        <w:rPr>
          <w:rFonts w:ascii="Cambria Math" w:hAnsi="Cambria Math" w:eastAsia="Cambria Math"/>
        </w:rPr>
        <w:t>𝑞</w:t>
      </w:r>
      <w:r>
        <w:rPr>
          <w:rFonts w:ascii="Cambria Math" w:hAnsi="Cambria Math" w:eastAsia="Cambria Math"/>
          <w:vertAlign w:val="subscript"/>
        </w:rPr>
        <w:t>𝛣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 −5𝜇𝐶 </w:t>
      </w:r>
      <w:r>
        <w:rPr>
          <w:vertAlign w:val="baseline"/>
        </w:rPr>
        <w:t>αντίστοιχα.</w:t>
      </w:r>
      <w:r>
        <w:rPr>
          <w:spacing w:val="-12"/>
          <w:vertAlign w:val="baseline"/>
        </w:rPr>
        <w:t> </w:t>
      </w:r>
      <w:r>
        <w:rPr>
          <w:vertAlign w:val="baseline"/>
        </w:rPr>
        <w:t>Φέρνουμε</w:t>
      </w:r>
      <w:r>
        <w:rPr>
          <w:spacing w:val="-14"/>
          <w:vertAlign w:val="baseline"/>
        </w:rPr>
        <w:t> </w:t>
      </w:r>
      <w:r>
        <w:rPr>
          <w:vertAlign w:val="baseline"/>
        </w:rPr>
        <w:t>σε</w:t>
      </w:r>
      <w:r>
        <w:rPr>
          <w:spacing w:val="-14"/>
          <w:vertAlign w:val="baseline"/>
        </w:rPr>
        <w:t> </w:t>
      </w:r>
      <w:r>
        <w:rPr>
          <w:vertAlign w:val="baseline"/>
        </w:rPr>
        <w:t>επαφή</w:t>
      </w:r>
      <w:r>
        <w:rPr>
          <w:spacing w:val="-15"/>
          <w:vertAlign w:val="baseline"/>
        </w:rPr>
        <w:t> </w:t>
      </w:r>
      <w:r>
        <w:rPr>
          <w:vertAlign w:val="baseline"/>
        </w:rPr>
        <w:t>τις</w:t>
      </w:r>
      <w:r>
        <w:rPr>
          <w:spacing w:val="-14"/>
          <w:vertAlign w:val="baseline"/>
        </w:rPr>
        <w:t> </w:t>
      </w:r>
      <w:r>
        <w:rPr>
          <w:vertAlign w:val="baseline"/>
        </w:rPr>
        <w:t>δυο</w:t>
      </w:r>
      <w:r>
        <w:rPr>
          <w:spacing w:val="-14"/>
          <w:vertAlign w:val="baseline"/>
        </w:rPr>
        <w:t> </w:t>
      </w:r>
      <w:r>
        <w:rPr>
          <w:vertAlign w:val="baseline"/>
        </w:rPr>
        <w:t>σφαίρες και στη συνέχεια τις απομακρύνουμε ώστε να βρίσκονται στην ίδια αρχική απόσταση μεταξύ τους.</w:t>
      </w:r>
    </w:p>
    <w:p>
      <w:pPr>
        <w:pStyle w:val="BodyText"/>
        <w:spacing w:before="42"/>
      </w:pPr>
    </w:p>
    <w:p>
      <w:pPr>
        <w:pStyle w:val="BodyText"/>
        <w:spacing w:line="276" w:lineRule="auto"/>
        <w:ind w:left="141" w:right="282"/>
        <w:jc w:val="both"/>
      </w:pPr>
      <w:r>
        <w:rPr>
          <w:b/>
        </w:rPr>
        <w:t>Β.1. </w:t>
      </w:r>
      <w:r>
        <w:rPr/>
        <w:t>Να σχεδιάστε ποιοτικά, στο σχήμα του φύλλου απαντήσεων, τις ηλεκτρικές δυνάμεις με τις οποίες αλληλεπιδρούν οι δυο σφαίρες πριν και μετά την επαφή τους.</w:t>
      </w:r>
    </w:p>
    <w:p>
      <w:pPr>
        <w:pStyle w:val="BodyText"/>
        <w:spacing w:before="200"/>
        <w:ind w:left="141"/>
        <w:jc w:val="both"/>
      </w:pPr>
      <w:r>
        <w:rPr>
          <w:b/>
        </w:rPr>
        <w:t>Β.2.</w:t>
      </w:r>
      <w:r>
        <w:rPr>
          <w:b/>
          <w:spacing w:val="3"/>
        </w:rPr>
        <w:t> </w:t>
      </w:r>
      <w:r>
        <w:rPr/>
        <w:t>Να</w:t>
      </w:r>
      <w:r>
        <w:rPr>
          <w:spacing w:val="2"/>
        </w:rPr>
        <w:t> </w:t>
      </w:r>
      <w:r>
        <w:rPr/>
        <w:t>υπολογίσετε</w:t>
      </w:r>
      <w:r>
        <w:rPr>
          <w:spacing w:val="4"/>
        </w:rPr>
        <w:t> </w:t>
      </w:r>
      <w:r>
        <w:rPr/>
        <w:t>τα</w:t>
      </w:r>
      <w:r>
        <w:rPr>
          <w:spacing w:val="2"/>
        </w:rPr>
        <w:t> </w:t>
      </w:r>
      <w:r>
        <w:rPr/>
        <w:t>φορτία</w:t>
      </w:r>
      <w:r>
        <w:rPr>
          <w:spacing w:val="2"/>
        </w:rPr>
        <w:t> </w:t>
      </w:r>
      <w:r>
        <w:rPr/>
        <w:t>των</w:t>
      </w:r>
      <w:r>
        <w:rPr>
          <w:spacing w:val="-1"/>
        </w:rPr>
        <w:t> </w:t>
      </w:r>
      <w:r>
        <w:rPr/>
        <w:t>σφαιρών Α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(𝑞΄</w:t>
      </w:r>
      <w:r>
        <w:rPr>
          <w:rFonts w:ascii="Cambria Math" w:hAnsi="Cambria Math" w:eastAsia="Cambria Math"/>
          <w:vertAlign w:val="subscript"/>
        </w:rPr>
        <w:t>𝛢</w:t>
      </w:r>
      <w:r>
        <w:rPr>
          <w:rFonts w:ascii="Cambria Math" w:hAnsi="Cambria Math" w:eastAsia="Cambria Math"/>
          <w:vertAlign w:val="baseline"/>
        </w:rPr>
        <w:t>)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vertAlign w:val="baseline"/>
        </w:rPr>
        <w:t>και</w:t>
      </w:r>
      <w:r>
        <w:rPr>
          <w:spacing w:val="3"/>
          <w:vertAlign w:val="baseline"/>
        </w:rPr>
        <w:t> </w:t>
      </w:r>
      <w:r>
        <w:rPr>
          <w:vertAlign w:val="baseline"/>
        </w:rPr>
        <w:t>Β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(𝑞΄</w:t>
      </w:r>
      <w:r>
        <w:rPr>
          <w:rFonts w:ascii="Cambria Math" w:hAnsi="Cambria Math" w:eastAsia="Cambria Math"/>
          <w:vertAlign w:val="subscript"/>
        </w:rPr>
        <w:t>𝛣</w:t>
      </w:r>
      <w:r>
        <w:rPr>
          <w:rFonts w:ascii="Cambria Math" w:hAnsi="Cambria Math" w:eastAsia="Cambria Math"/>
          <w:vertAlign w:val="baseline"/>
        </w:rPr>
        <w:t>)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vertAlign w:val="baseline"/>
        </w:rPr>
        <w:t>μετά</w:t>
      </w:r>
      <w:r>
        <w:rPr>
          <w:spacing w:val="1"/>
          <w:vertAlign w:val="baseline"/>
        </w:rPr>
        <w:t> </w:t>
      </w:r>
      <w:r>
        <w:rPr>
          <w:vertAlign w:val="baseline"/>
        </w:rPr>
        <w:t>την επαφή</w:t>
      </w:r>
      <w:r>
        <w:rPr>
          <w:spacing w:val="4"/>
          <w:vertAlign w:val="baseline"/>
        </w:rPr>
        <w:t> </w:t>
      </w:r>
      <w:r>
        <w:rPr>
          <w:spacing w:val="-2"/>
          <w:vertAlign w:val="baseline"/>
        </w:rPr>
        <w:t>τους.</w:t>
      </w:r>
    </w:p>
    <w:p>
      <w:pPr>
        <w:pStyle w:val="BodyText"/>
        <w:spacing w:line="276" w:lineRule="auto" w:before="242"/>
        <w:ind w:left="141" w:right="288"/>
        <w:jc w:val="both"/>
      </w:pPr>
      <w:r>
        <w:rPr>
          <w:b/>
        </w:rPr>
        <w:t>Β.3.</w:t>
      </w:r>
      <w:r>
        <w:rPr>
          <w:b/>
          <w:spacing w:val="80"/>
        </w:rPr>
        <w:t> </w:t>
      </w:r>
      <w:r>
        <w:rPr/>
        <w:t>Αν </w:t>
      </w:r>
      <w:r>
        <w:rPr>
          <w:rFonts w:ascii="Cambria Math" w:hAnsi="Cambria Math" w:eastAsia="Cambria Math"/>
        </w:rPr>
        <w:t>𝐹</w:t>
      </w:r>
      <w:r>
        <w:rPr>
          <w:rFonts w:ascii="Cambria Math" w:hAnsi="Cambria Math" w:eastAsia="Cambria Math"/>
          <w:spacing w:val="37"/>
        </w:rPr>
        <w:t> </w:t>
      </w:r>
      <w:r>
        <w:rPr/>
        <w:t>είναι το μέτρο της δύναμης που δέχεται η σφαίρα Α από τη Β πριν την επαφή τους και </w:t>
      </w:r>
      <w:r>
        <w:rPr>
          <w:rFonts w:ascii="Cambria Math" w:hAnsi="Cambria Math" w:eastAsia="Cambria Math"/>
        </w:rPr>
        <w:t>𝐹΄ </w:t>
      </w:r>
      <w:r>
        <w:rPr/>
        <w:t>το μέτρο της δύναμης που δέχεται η σφαίρα Α από τη Β μετά την επαφή τους, τότε θα ισχύει:</w:t>
      </w:r>
    </w:p>
    <w:p>
      <w:pPr>
        <w:pStyle w:val="BodyText"/>
        <w:tabs>
          <w:tab w:pos="2016" w:val="left" w:leader="none"/>
          <w:tab w:pos="3456" w:val="left" w:leader="none"/>
        </w:tabs>
        <w:spacing w:line="289" w:lineRule="exact" w:before="181"/>
        <w:ind w:left="576"/>
        <w:jc w:val="center"/>
        <w:rPr>
          <w:rFonts w:ascii="Cambria Math" w:hAnsi="Cambria Math" w:eastAsia="Cambria Math"/>
          <w:position w:val="14"/>
          <w:sz w:val="17"/>
        </w:rPr>
      </w:pPr>
      <w:r>
        <w:rPr>
          <w:rFonts w:ascii="Cambria Math" w:hAnsi="Cambria Math" w:eastAsia="Cambria Math"/>
          <w:position w:val="14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068160">
                <wp:simplePos x="0" y="0"/>
                <wp:positionH relativeFrom="page">
                  <wp:posOffset>3031870</wp:posOffset>
                </wp:positionH>
                <wp:positionV relativeFrom="paragraph">
                  <wp:posOffset>257961</wp:posOffset>
                </wp:positionV>
                <wp:extent cx="99060" cy="107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990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10795">
                              <a:moveTo>
                                <a:pt x="9906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99060" y="10667"/>
                              </a:lnTo>
                              <a:lnTo>
                                <a:pt x="99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8.729996pt;margin-top:20.311934pt;width:7.8pt;height:.84pt;mso-position-horizontal-relative:page;mso-position-vertical-relative:paragraph;z-index:-1624832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 w:eastAsia="Cambria Math"/>
          <w:position w:val="14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068672">
                <wp:simplePos x="0" y="0"/>
                <wp:positionH relativeFrom="page">
                  <wp:posOffset>3945001</wp:posOffset>
                </wp:positionH>
                <wp:positionV relativeFrom="paragraph">
                  <wp:posOffset>257961</wp:posOffset>
                </wp:positionV>
                <wp:extent cx="99060" cy="107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90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10795">
                              <a:moveTo>
                                <a:pt x="9906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99060" y="10667"/>
                              </a:lnTo>
                              <a:lnTo>
                                <a:pt x="99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0.630005pt;margin-top:20.311934pt;width:7.8pt;height:.84pt;mso-position-horizontal-relative:page;mso-position-vertical-relative:paragraph;z-index:-1624780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 w:eastAsia="Cambria Math"/>
          <w:position w:val="14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069184">
                <wp:simplePos x="0" y="0"/>
                <wp:positionH relativeFrom="page">
                  <wp:posOffset>4849114</wp:posOffset>
                </wp:positionH>
                <wp:positionV relativeFrom="paragraph">
                  <wp:posOffset>257961</wp:posOffset>
                </wp:positionV>
                <wp:extent cx="99060" cy="107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90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10795">
                              <a:moveTo>
                                <a:pt x="9906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99060" y="10667"/>
                              </a:lnTo>
                              <a:lnTo>
                                <a:pt x="99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1.820007pt;margin-top:20.311934pt;width:7.8pt;height:.84pt;mso-position-horizontal-relative:page;mso-position-vertical-relative:paragraph;z-index:-1624729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 w:eastAsia="Cambria Math"/>
          <w:position w:val="14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069696">
                <wp:simplePos x="0" y="0"/>
                <wp:positionH relativeFrom="page">
                  <wp:posOffset>5146294</wp:posOffset>
                </wp:positionH>
                <wp:positionV relativeFrom="paragraph">
                  <wp:posOffset>257961</wp:posOffset>
                </wp:positionV>
                <wp:extent cx="62865" cy="107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286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10795">
                              <a:moveTo>
                                <a:pt x="6248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62484" y="10667"/>
                              </a:lnTo>
                              <a:lnTo>
                                <a:pt x="62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5.220001pt;margin-top:20.311934pt;width:4.92pt;height:.84pt;mso-position-horizontal-relative:page;mso-position-vertical-relative:paragraph;z-index:-1624678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α)</w:t>
      </w:r>
      <w:r>
        <w:rPr>
          <w:spacing w:val="58"/>
          <w:w w:val="150"/>
        </w:rPr>
        <w:t> </w:t>
      </w:r>
      <w:r>
        <w:rPr>
          <w:rFonts w:ascii="Cambria Math" w:hAnsi="Cambria Math" w:eastAsia="Cambria Math"/>
          <w:vertAlign w:val="superscript"/>
        </w:rPr>
        <w:t>𝐹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spacing w:val="-10"/>
          <w:vertAlign w:val="baseline"/>
        </w:rPr>
        <w:t>3</w:t>
      </w:r>
      <w:r>
        <w:rPr>
          <w:rFonts w:ascii="Cambria Math" w:hAnsi="Cambria Math" w:eastAsia="Cambria Math"/>
          <w:vertAlign w:val="baseline"/>
        </w:rPr>
        <w:tab/>
      </w:r>
      <w:r>
        <w:rPr>
          <w:vertAlign w:val="baseline"/>
        </w:rPr>
        <w:t>β)</w:t>
      </w:r>
      <w:r>
        <w:rPr>
          <w:spacing w:val="56"/>
          <w:w w:val="150"/>
          <w:vertAlign w:val="baseline"/>
        </w:rPr>
        <w:t> </w:t>
      </w:r>
      <w:r>
        <w:rPr>
          <w:rFonts w:ascii="Cambria Math" w:hAnsi="Cambria Math" w:eastAsia="Cambria Math"/>
          <w:vertAlign w:val="superscript"/>
        </w:rPr>
        <w:t>𝐹</w:t>
      </w:r>
      <w:r>
        <w:rPr>
          <w:rFonts w:ascii="Cambria Math" w:hAnsi="Cambria Math" w:eastAsia="Cambria Math"/>
          <w:spacing w:val="4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spacing w:val="-10"/>
          <w:vertAlign w:val="baseline"/>
        </w:rPr>
        <w:t>1</w:t>
      </w:r>
      <w:r>
        <w:rPr>
          <w:rFonts w:ascii="Cambria Math" w:hAnsi="Cambria Math" w:eastAsia="Cambria Math"/>
          <w:vertAlign w:val="baseline"/>
        </w:rPr>
        <w:tab/>
      </w:r>
      <w:r>
        <w:rPr>
          <w:vertAlign w:val="baseline"/>
        </w:rPr>
        <w:t>γ)</w:t>
      </w:r>
      <w:r>
        <w:rPr>
          <w:spacing w:val="59"/>
          <w:w w:val="150"/>
          <w:vertAlign w:val="baseline"/>
        </w:rPr>
        <w:t> </w:t>
      </w:r>
      <w:r>
        <w:rPr>
          <w:rFonts w:ascii="Cambria Math" w:hAnsi="Cambria Math" w:eastAsia="Cambria Math"/>
          <w:vertAlign w:val="superscript"/>
        </w:rPr>
        <w:t>𝐹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spacing w:val="-10"/>
          <w:position w:val="14"/>
          <w:sz w:val="17"/>
          <w:vertAlign w:val="baseline"/>
        </w:rPr>
        <w:t>1</w:t>
      </w:r>
    </w:p>
    <w:p>
      <w:pPr>
        <w:pStyle w:val="BodyText"/>
        <w:spacing w:after="0" w:line="289" w:lineRule="exact"/>
        <w:jc w:val="center"/>
        <w:rPr>
          <w:rFonts w:ascii="Cambria Math" w:hAnsi="Cambria Math" w:eastAsia="Cambria Math"/>
          <w:position w:val="14"/>
          <w:sz w:val="17"/>
        </w:rPr>
        <w:sectPr>
          <w:pgSz w:w="11910" w:h="16840"/>
          <w:pgMar w:top="620" w:bottom="280" w:left="992" w:right="850"/>
        </w:sectPr>
      </w:pPr>
    </w:p>
    <w:p>
      <w:pPr>
        <w:spacing w:line="171" w:lineRule="exact" w:before="0"/>
        <w:ind w:left="0" w:right="0" w:firstLine="0"/>
        <w:jc w:val="right"/>
        <w:rPr>
          <w:rFonts w:ascii="Cambria Math" w:hAnsi="Cambria Math" w:eastAsia="Cambria Math"/>
          <w:sz w:val="17"/>
        </w:rPr>
      </w:pPr>
      <w:r>
        <w:rPr>
          <w:rFonts w:ascii="Cambria Math" w:hAnsi="Cambria Math" w:eastAsia="Cambria Math"/>
          <w:spacing w:val="-5"/>
          <w:sz w:val="17"/>
        </w:rPr>
        <w:t>𝐹΄</w:t>
      </w:r>
    </w:p>
    <w:p>
      <w:pPr>
        <w:spacing w:line="171" w:lineRule="exact" w:before="0"/>
        <w:ind w:left="0" w:right="0" w:firstLine="0"/>
        <w:jc w:val="right"/>
        <w:rPr>
          <w:rFonts w:ascii="Cambria Math" w:hAnsi="Cambria Math" w:eastAsia="Cambria Math"/>
          <w:sz w:val="17"/>
        </w:rPr>
      </w:pPr>
      <w:r>
        <w:rPr/>
        <w:br w:type="column"/>
      </w:r>
      <w:r>
        <w:rPr>
          <w:rFonts w:ascii="Cambria Math" w:hAnsi="Cambria Math" w:eastAsia="Cambria Math"/>
          <w:spacing w:val="-5"/>
          <w:sz w:val="17"/>
        </w:rPr>
        <w:t>𝐹΄</w:t>
      </w:r>
    </w:p>
    <w:p>
      <w:pPr>
        <w:tabs>
          <w:tab w:pos="1697" w:val="left" w:leader="none"/>
        </w:tabs>
        <w:spacing w:line="171" w:lineRule="exact" w:before="0"/>
        <w:ind w:left="1229" w:right="0" w:firstLine="0"/>
        <w:jc w:val="left"/>
        <w:rPr>
          <w:rFonts w:ascii="Cambria Math" w:hAnsi="Cambria Math" w:eastAsia="Cambria Math"/>
          <w:sz w:val="17"/>
        </w:rPr>
      </w:pPr>
      <w:r>
        <w:rPr/>
        <w:br w:type="column"/>
      </w:r>
      <w:r>
        <w:rPr>
          <w:rFonts w:ascii="Cambria Math" w:hAnsi="Cambria Math" w:eastAsia="Cambria Math"/>
          <w:spacing w:val="-5"/>
          <w:w w:val="105"/>
          <w:sz w:val="17"/>
        </w:rPr>
        <w:t>𝐹΄</w:t>
      </w:r>
      <w:r>
        <w:rPr>
          <w:rFonts w:ascii="Cambria Math" w:hAnsi="Cambria Math" w:eastAsia="Cambria Math"/>
          <w:sz w:val="17"/>
        </w:rPr>
        <w:tab/>
      </w:r>
      <w:r>
        <w:rPr>
          <w:rFonts w:ascii="Cambria Math" w:hAnsi="Cambria Math" w:eastAsia="Cambria Math"/>
          <w:spacing w:val="-10"/>
          <w:w w:val="105"/>
          <w:sz w:val="17"/>
        </w:rPr>
        <w:t>3</w:t>
      </w:r>
    </w:p>
    <w:p>
      <w:pPr>
        <w:spacing w:after="0" w:line="171" w:lineRule="exact"/>
        <w:jc w:val="left"/>
        <w:rPr>
          <w:rFonts w:ascii="Cambria Math" w:hAnsi="Cambria Math" w:eastAsia="Cambria Math"/>
          <w:sz w:val="17"/>
        </w:rPr>
        <w:sectPr>
          <w:type w:val="continuous"/>
          <w:pgSz w:w="11910" w:h="16840"/>
          <w:pgMar w:top="620" w:bottom="280" w:left="992" w:right="850"/>
          <w:cols w:num="3" w:equalWidth="0">
            <w:col w:w="3937" w:space="40"/>
            <w:col w:w="1399" w:space="39"/>
            <w:col w:w="4653"/>
          </w:cols>
        </w:sectPr>
      </w:pPr>
    </w:p>
    <w:p>
      <w:pPr>
        <w:pStyle w:val="BodyText"/>
        <w:spacing w:line="276" w:lineRule="auto" w:before="207"/>
        <w:ind w:left="141" w:right="279"/>
        <w:jc w:val="both"/>
      </w:pPr>
      <w:r>
        <w:rPr/>
        <w:drawing>
          <wp:anchor distT="0" distB="0" distL="0" distR="0" allowOverlap="1" layoutInCell="1" locked="0" behindDoc="1" simplePos="0" relativeHeight="487066624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Να επιλέξετε τη σωστή απάντηση και να αιτιολογήσετε την επιλογή σας στο φύλλο </w:t>
      </w:r>
      <w:r>
        <w:rPr>
          <w:spacing w:val="-2"/>
        </w:rPr>
        <w:t>απαντησεων.</w:t>
      </w:r>
    </w:p>
    <w:p>
      <w:pPr>
        <w:spacing w:before="196"/>
        <w:ind w:left="141" w:right="0" w:firstLine="0"/>
        <w:jc w:val="both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5741670</wp:posOffset>
            </wp:positionH>
            <wp:positionV relativeFrom="paragraph">
              <wp:posOffset>302060</wp:posOffset>
            </wp:positionV>
            <wp:extent cx="1153159" cy="11049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159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3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BodyText"/>
        <w:spacing w:line="276" w:lineRule="auto" w:before="41"/>
        <w:ind w:left="141" w:right="2189"/>
        <w:jc w:val="both"/>
      </w:pPr>
      <w:r>
        <w:rPr/>
        <w:t>Ένας</w:t>
      </w:r>
      <w:r>
        <w:rPr>
          <w:spacing w:val="-17"/>
        </w:rPr>
        <w:t> </w:t>
      </w:r>
      <w:r>
        <w:rPr/>
        <w:t>μαθητής</w:t>
      </w:r>
      <w:r>
        <w:rPr>
          <w:spacing w:val="-17"/>
        </w:rPr>
        <w:t> </w:t>
      </w:r>
      <w:r>
        <w:rPr/>
        <w:t>ενδιαφέρεται</w:t>
      </w:r>
      <w:r>
        <w:rPr>
          <w:spacing w:val="-16"/>
        </w:rPr>
        <w:t> </w:t>
      </w:r>
      <w:r>
        <w:rPr/>
        <w:t>να</w:t>
      </w:r>
      <w:r>
        <w:rPr>
          <w:spacing w:val="-17"/>
        </w:rPr>
        <w:t> </w:t>
      </w:r>
      <w:r>
        <w:rPr/>
        <w:t>διαπιστώσει</w:t>
      </w:r>
      <w:r>
        <w:rPr>
          <w:spacing w:val="-17"/>
        </w:rPr>
        <w:t> </w:t>
      </w:r>
      <w:r>
        <w:rPr/>
        <w:t>αν</w:t>
      </w:r>
      <w:r>
        <w:rPr>
          <w:spacing w:val="-17"/>
        </w:rPr>
        <w:t> </w:t>
      </w:r>
      <w:r>
        <w:rPr/>
        <w:t>μια</w:t>
      </w:r>
      <w:r>
        <w:rPr>
          <w:spacing w:val="-16"/>
        </w:rPr>
        <w:t> </w:t>
      </w:r>
      <w:r>
        <w:rPr/>
        <w:t>αντίσταση</w:t>
      </w:r>
      <w:r>
        <w:rPr>
          <w:spacing w:val="-17"/>
        </w:rPr>
        <w:t> </w:t>
      </w:r>
      <w:r>
        <w:rPr/>
        <w:t>που</w:t>
      </w:r>
      <w:r>
        <w:rPr>
          <w:spacing w:val="-17"/>
        </w:rPr>
        <w:t> </w:t>
      </w:r>
      <w:r>
        <w:rPr/>
        <w:t>διαθέτει ακολουθεί τον νόμο του Ωμ (Ohm). Για τον σκοπό αυτό, μεταβάλλει την τάση</w:t>
      </w:r>
      <w:r>
        <w:rPr>
          <w:spacing w:val="-3"/>
        </w:rPr>
        <w:t> </w:t>
      </w:r>
      <w:r>
        <w:rPr/>
        <w:t>που</w:t>
      </w:r>
      <w:r>
        <w:rPr>
          <w:spacing w:val="-3"/>
        </w:rPr>
        <w:t> </w:t>
      </w:r>
      <w:r>
        <w:rPr/>
        <w:t>εφαρμόζεται</w:t>
      </w:r>
      <w:r>
        <w:rPr>
          <w:spacing w:val="-2"/>
        </w:rPr>
        <w:t> </w:t>
      </w:r>
      <w:r>
        <w:rPr/>
        <w:t>στα</w:t>
      </w:r>
      <w:r>
        <w:rPr>
          <w:spacing w:val="-3"/>
        </w:rPr>
        <w:t> </w:t>
      </w:r>
      <w:r>
        <w:rPr/>
        <w:t>άκρα</w:t>
      </w:r>
      <w:r>
        <w:rPr>
          <w:spacing w:val="-3"/>
        </w:rPr>
        <w:t> </w:t>
      </w:r>
      <w:r>
        <w:rPr/>
        <w:t>της</w:t>
      </w:r>
      <w:r>
        <w:rPr>
          <w:spacing w:val="-3"/>
        </w:rPr>
        <w:t> </w:t>
      </w:r>
      <w:r>
        <w:rPr/>
        <w:t>αντίστασης</w:t>
      </w:r>
      <w:r>
        <w:rPr>
          <w:spacing w:val="-3"/>
        </w:rPr>
        <w:t> </w:t>
      </w:r>
      <w:r>
        <w:rPr/>
        <w:t>και</w:t>
      </w:r>
      <w:r>
        <w:rPr>
          <w:spacing w:val="-3"/>
        </w:rPr>
        <w:t> </w:t>
      </w:r>
      <w:r>
        <w:rPr/>
        <w:t>με</w:t>
      </w:r>
      <w:r>
        <w:rPr>
          <w:spacing w:val="-3"/>
        </w:rPr>
        <w:t> </w:t>
      </w:r>
      <w:r>
        <w:rPr/>
        <w:t>ένα</w:t>
      </w:r>
      <w:r>
        <w:rPr>
          <w:spacing w:val="-3"/>
        </w:rPr>
        <w:t> </w:t>
      </w:r>
      <w:r>
        <w:rPr/>
        <w:t>αμπερόμετρο μετρά την ένταση του ρεύματος που τη διαρρέει. Τελικά, κατέγραψε τα αποτελέσματά του στον παρακάτω πίνακα:</w:t>
      </w: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3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6"/>
        <w:gridCol w:w="1413"/>
      </w:tblGrid>
      <w:tr>
        <w:trPr>
          <w:trHeight w:val="299" w:hRule="atLeast"/>
        </w:trPr>
        <w:tc>
          <w:tcPr>
            <w:tcW w:w="1416" w:type="dxa"/>
          </w:tcPr>
          <w:p>
            <w:pPr>
              <w:pStyle w:val="TableParagraph"/>
              <w:spacing w:line="261" w:lineRule="exact" w:before="19"/>
              <w:ind w:left="6" w:right="124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𝑽 </w:t>
            </w:r>
            <w:r>
              <w:rPr>
                <w:rFonts w:ascii="Cambria Math" w:eastAsia="Cambria Math"/>
                <w:spacing w:val="-5"/>
                <w:sz w:val="24"/>
              </w:rPr>
              <w:t>(𝑽)</w:t>
            </w:r>
          </w:p>
        </w:tc>
        <w:tc>
          <w:tcPr>
            <w:tcW w:w="1413" w:type="dxa"/>
          </w:tcPr>
          <w:p>
            <w:pPr>
              <w:pStyle w:val="TableParagraph"/>
              <w:spacing w:line="261" w:lineRule="exact" w:before="19"/>
              <w:ind w:left="3" w:right="118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4"/>
                <w:sz w:val="24"/>
              </w:rPr>
              <w:t>𝑰(𝑨)</w:t>
            </w:r>
          </w:p>
        </w:tc>
      </w:tr>
      <w:tr>
        <w:trPr>
          <w:trHeight w:val="297" w:hRule="atLeast"/>
        </w:trPr>
        <w:tc>
          <w:tcPr>
            <w:tcW w:w="1416" w:type="dxa"/>
          </w:tcPr>
          <w:p>
            <w:pPr>
              <w:pStyle w:val="TableParagraph"/>
              <w:spacing w:line="261" w:lineRule="exact" w:before="16"/>
              <w:ind w:right="124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10"/>
                <w:sz w:val="24"/>
              </w:rPr>
              <w:t>2</w:t>
            </w:r>
          </w:p>
        </w:tc>
        <w:tc>
          <w:tcPr>
            <w:tcW w:w="1413" w:type="dxa"/>
          </w:tcPr>
          <w:p>
            <w:pPr>
              <w:pStyle w:val="TableParagraph"/>
              <w:spacing w:line="261" w:lineRule="exact" w:before="16"/>
              <w:ind w:right="118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0,1</w:t>
            </w:r>
          </w:p>
        </w:tc>
      </w:tr>
      <w:tr>
        <w:trPr>
          <w:trHeight w:val="297" w:hRule="atLeast"/>
        </w:trPr>
        <w:tc>
          <w:tcPr>
            <w:tcW w:w="1416" w:type="dxa"/>
          </w:tcPr>
          <w:p>
            <w:pPr>
              <w:pStyle w:val="TableParagraph"/>
              <w:spacing w:line="261" w:lineRule="exact" w:before="16"/>
              <w:ind w:right="124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10"/>
                <w:sz w:val="24"/>
              </w:rPr>
              <w:t>4</w:t>
            </w:r>
          </w:p>
        </w:tc>
        <w:tc>
          <w:tcPr>
            <w:tcW w:w="1413" w:type="dxa"/>
          </w:tcPr>
          <w:p>
            <w:pPr>
              <w:pStyle w:val="TableParagraph"/>
              <w:spacing w:line="261" w:lineRule="exact" w:before="16"/>
              <w:ind w:right="118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1416" w:type="dxa"/>
          </w:tcPr>
          <w:p>
            <w:pPr>
              <w:pStyle w:val="TableParagraph"/>
              <w:spacing w:line="261" w:lineRule="exact" w:before="19"/>
              <w:ind w:right="124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10"/>
                <w:sz w:val="24"/>
              </w:rPr>
              <w:t>6</w:t>
            </w:r>
          </w:p>
        </w:tc>
        <w:tc>
          <w:tcPr>
            <w:tcW w:w="1413" w:type="dxa"/>
          </w:tcPr>
          <w:p>
            <w:pPr>
              <w:pStyle w:val="TableParagraph"/>
              <w:spacing w:line="261" w:lineRule="exact" w:before="19"/>
              <w:ind w:right="118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0,3</w:t>
            </w:r>
          </w:p>
        </w:tc>
      </w:tr>
      <w:tr>
        <w:trPr>
          <w:trHeight w:val="297" w:hRule="atLeast"/>
        </w:trPr>
        <w:tc>
          <w:tcPr>
            <w:tcW w:w="1416" w:type="dxa"/>
          </w:tcPr>
          <w:p>
            <w:pPr>
              <w:pStyle w:val="TableParagraph"/>
              <w:spacing w:line="261" w:lineRule="exact" w:before="16"/>
              <w:ind w:right="124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10"/>
                <w:sz w:val="24"/>
              </w:rPr>
              <w:t>8</w:t>
            </w:r>
          </w:p>
        </w:tc>
        <w:tc>
          <w:tcPr>
            <w:tcW w:w="1413" w:type="dxa"/>
          </w:tcPr>
          <w:p>
            <w:pPr>
              <w:pStyle w:val="TableParagraph"/>
              <w:spacing w:line="261" w:lineRule="exact" w:before="16"/>
              <w:ind w:right="118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0,4</w:t>
            </w:r>
          </w:p>
        </w:tc>
      </w:tr>
      <w:tr>
        <w:trPr>
          <w:trHeight w:val="299" w:hRule="atLeast"/>
        </w:trPr>
        <w:tc>
          <w:tcPr>
            <w:tcW w:w="1416" w:type="dxa"/>
          </w:tcPr>
          <w:p>
            <w:pPr>
              <w:pStyle w:val="TableParagraph"/>
              <w:spacing w:line="263" w:lineRule="exact" w:before="16"/>
              <w:ind w:left="2" w:right="124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10</w:t>
            </w:r>
          </w:p>
        </w:tc>
        <w:tc>
          <w:tcPr>
            <w:tcW w:w="1413" w:type="dxa"/>
          </w:tcPr>
          <w:p>
            <w:pPr>
              <w:pStyle w:val="TableParagraph"/>
              <w:spacing w:line="263" w:lineRule="exact" w:before="16"/>
              <w:ind w:right="118"/>
              <w:rPr>
                <w:rFonts w:ascii="Cambria Math"/>
                <w:sz w:val="24"/>
              </w:rPr>
            </w:pPr>
            <w:r>
              <w:rPr>
                <w:rFonts w:ascii="Cambria Math"/>
                <w:spacing w:val="-5"/>
                <w:sz w:val="24"/>
              </w:rPr>
              <w:t>0,5</w:t>
            </w:r>
          </w:p>
        </w:tc>
      </w:tr>
    </w:tbl>
    <w:p>
      <w:pPr>
        <w:pStyle w:val="BodyText"/>
        <w:spacing w:before="42"/>
      </w:pPr>
    </w:p>
    <w:p>
      <w:pPr>
        <w:pStyle w:val="BodyText"/>
        <w:spacing w:line="276" w:lineRule="auto" w:before="1"/>
        <w:ind w:left="141" w:right="280"/>
        <w:jc w:val="both"/>
      </w:pPr>
      <w:r>
        <w:rPr>
          <w:b/>
        </w:rPr>
        <w:t>Γ.1. </w:t>
      </w:r>
      <w:r>
        <w:rPr/>
        <w:t>Στο φύλλο απαντήσεων, να επεξεργαστείτε κατάλληλα τα δεδομένα του πίνακα, ώστε να διαπιστώσετε αν η αντίσταση αυτή (αντίσταση 1) είναι ωμική. Ακολούθως, να προσδιορίσετε την τιμή της σε </w:t>
      </w:r>
      <w:r>
        <w:rPr>
          <w:rFonts w:ascii="Cambria Math" w:hAnsi="Cambria Math" w:eastAsia="Cambria Math"/>
        </w:rPr>
        <w:t>𝛺</w:t>
      </w:r>
      <w:r>
        <w:rPr/>
        <w:t>.</w:t>
      </w:r>
    </w:p>
    <w:p>
      <w:pPr>
        <w:spacing w:before="200"/>
        <w:ind w:left="861" w:right="0" w:firstLine="0"/>
        <w:jc w:val="left"/>
        <w:rPr>
          <w:i/>
          <w:sz w:val="22"/>
        </w:rPr>
      </w:pPr>
      <w:r>
        <w:rPr>
          <w:i/>
          <w:sz w:val="22"/>
        </w:rPr>
        <w:t>(Για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τη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μελέτη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σας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μπορείτε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να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χρησιμοποιήσετε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και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το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χιλιοστομετρικό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χαρτί)</w:t>
      </w:r>
    </w:p>
    <w:p>
      <w:pPr>
        <w:pStyle w:val="BodyText"/>
        <w:spacing w:before="196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719632</wp:posOffset>
                </wp:positionH>
                <wp:positionV relativeFrom="paragraph">
                  <wp:posOffset>286033</wp:posOffset>
                </wp:positionV>
                <wp:extent cx="6122035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2.522289pt;width:482.05pt;height:.5pt;mso-position-horizontal-relative:page;mso-position-vertical-relative:paragraph;z-index:-15724032;mso-wrap-distance-left:0;mso-wrap-distance-right:0" id="docshape7" coordorigin="1133,450" coordsize="9641,10" path="m10774,450l5363,450,5353,450,1133,450,1133,460,5353,460,5363,460,10774,460,10774,45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2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72768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8912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BodyText"/>
        <w:spacing w:line="276" w:lineRule="auto"/>
        <w:ind w:left="141" w:right="278"/>
        <w:jc w:val="both"/>
      </w:pPr>
      <w:r>
        <w:rPr>
          <w:b/>
        </w:rPr>
        <w:t>Γ.2.</w:t>
      </w:r>
      <w:r>
        <w:rPr>
          <w:b/>
          <w:spacing w:val="-7"/>
        </w:rPr>
        <w:t> </w:t>
      </w:r>
      <w:r>
        <w:rPr/>
        <w:t>Στη</w:t>
      </w:r>
      <w:r>
        <w:rPr>
          <w:spacing w:val="-7"/>
        </w:rPr>
        <w:t> </w:t>
      </w:r>
      <w:r>
        <w:rPr/>
        <w:t>συνέχεια,</w:t>
      </w:r>
      <w:r>
        <w:rPr>
          <w:spacing w:val="-7"/>
        </w:rPr>
        <w:t> </w:t>
      </w:r>
      <w:r>
        <w:rPr/>
        <w:t>ο</w:t>
      </w:r>
      <w:r>
        <w:rPr>
          <w:spacing w:val="-9"/>
        </w:rPr>
        <w:t> </w:t>
      </w:r>
      <w:r>
        <w:rPr/>
        <w:t>μαθητής</w:t>
      </w:r>
      <w:r>
        <w:rPr>
          <w:spacing w:val="-8"/>
        </w:rPr>
        <w:t> </w:t>
      </w:r>
      <w:r>
        <w:rPr/>
        <w:t>συνδέει</w:t>
      </w:r>
      <w:r>
        <w:rPr>
          <w:spacing w:val="-5"/>
        </w:rPr>
        <w:t> </w:t>
      </w:r>
      <w:r>
        <w:rPr/>
        <w:t>στους</w:t>
      </w:r>
      <w:r>
        <w:rPr>
          <w:spacing w:val="-8"/>
        </w:rPr>
        <w:t> </w:t>
      </w:r>
      <w:r>
        <w:rPr/>
        <w:t>πόλους</w:t>
      </w:r>
      <w:r>
        <w:rPr>
          <w:spacing w:val="-8"/>
        </w:rPr>
        <w:t> </w:t>
      </w:r>
      <w:r>
        <w:rPr/>
        <w:t>μιας</w:t>
      </w:r>
      <w:r>
        <w:rPr>
          <w:spacing w:val="-11"/>
        </w:rPr>
        <w:t> </w:t>
      </w:r>
      <w:r>
        <w:rPr/>
        <w:t>ηλεκτρικής</w:t>
      </w:r>
      <w:r>
        <w:rPr>
          <w:spacing w:val="-10"/>
        </w:rPr>
        <w:t> </w:t>
      </w:r>
      <w:r>
        <w:rPr/>
        <w:t>πηγής</w:t>
      </w:r>
      <w:r>
        <w:rPr>
          <w:spacing w:val="-5"/>
        </w:rPr>
        <w:t> </w:t>
      </w:r>
      <w:r>
        <w:rPr/>
        <w:t>την</w:t>
      </w:r>
      <w:r>
        <w:rPr>
          <w:spacing w:val="-8"/>
        </w:rPr>
        <w:t> </w:t>
      </w:r>
      <w:r>
        <w:rPr/>
        <w:t>αντίσταση</w:t>
      </w:r>
      <w:r>
        <w:rPr>
          <w:spacing w:val="-7"/>
        </w:rPr>
        <w:t> </w:t>
      </w:r>
      <w:r>
        <w:rPr/>
        <w:t>1 σε σειρά με μια άλλη αντίσταση που γνωρίζει ότι είναι ωμική (αντίσταση 2). Κλείνει τον διακόπτη και παρατηρεί ότι η ένδειξη του αμπερομέτρου το οποίο μετρά την ένταση του ρεύματος που διαρρέει την πηγή γίνεται </w:t>
      </w:r>
      <w:r>
        <w:rPr>
          <w:rFonts w:ascii="Cambria Math" w:hAnsi="Cambria Math" w:eastAsia="Cambria Math"/>
        </w:rPr>
        <w:t>0,2𝛢</w:t>
      </w:r>
      <w:r>
        <w:rPr/>
        <w:t>. Αν η αντίσταση 2 έχει τιμή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vertAlign w:val="baseline"/>
        </w:rPr>
        <w:t> = 40𝛺</w:t>
      </w:r>
      <w:r>
        <w:rPr>
          <w:vertAlign w:val="baseline"/>
        </w:rPr>
        <w:t>, να προσδιορίσετε τη διαφορά δυναμικού στα άκρα των δυο αντιστάσεων (1 και 2) στο φύλλο </w:t>
      </w:r>
      <w:r>
        <w:rPr>
          <w:spacing w:val="-2"/>
          <w:vertAlign w:val="baseline"/>
        </w:rPr>
        <w:t>απαντήσεων.</w:t>
      </w:r>
    </w:p>
    <w:p>
      <w:pPr>
        <w:pStyle w:val="BodyText"/>
        <w:spacing w:line="276" w:lineRule="auto" w:before="199"/>
        <w:ind w:left="141" w:right="280"/>
        <w:jc w:val="both"/>
      </w:pPr>
      <w:r>
        <w:rPr>
          <w:b/>
        </w:rPr>
        <w:t>Γ.3. </w:t>
      </w:r>
      <w:r>
        <w:rPr/>
        <w:t>Σε χρόνο </w:t>
      </w:r>
      <w:r>
        <w:rPr>
          <w:rFonts w:ascii="Cambria Math" w:hAnsi="Cambria Math" w:eastAsia="Cambria Math"/>
        </w:rPr>
        <w:t>𝛥𝑡 = 2𝑚𝑖𝑛 </w:t>
      </w:r>
      <w:r>
        <w:rPr/>
        <w:t>να προσδιορίσετε την ενέργεια που προσφέρει η πηγή στο κύκλωμα,</w:t>
      </w:r>
      <w:r>
        <w:rPr>
          <w:spacing w:val="-6"/>
        </w:rPr>
        <w:t> </w:t>
      </w:r>
      <w:r>
        <w:rPr/>
        <w:t>καθώς</w:t>
      </w:r>
      <w:r>
        <w:rPr>
          <w:spacing w:val="-7"/>
        </w:rPr>
        <w:t> </w:t>
      </w:r>
      <w:r>
        <w:rPr/>
        <w:t>και</w:t>
      </w:r>
      <w:r>
        <w:rPr>
          <w:spacing w:val="-6"/>
        </w:rPr>
        <w:t> </w:t>
      </w:r>
      <w:r>
        <w:rPr/>
        <w:t>την</w:t>
      </w:r>
      <w:r>
        <w:rPr>
          <w:spacing w:val="-6"/>
        </w:rPr>
        <w:t> </w:t>
      </w:r>
      <w:r>
        <w:rPr/>
        <w:t>ενέργεια</w:t>
      </w:r>
      <w:r>
        <w:rPr>
          <w:spacing w:val="-6"/>
        </w:rPr>
        <w:t> </w:t>
      </w:r>
      <w:r>
        <w:rPr/>
        <w:t>που</w:t>
      </w:r>
      <w:r>
        <w:rPr>
          <w:spacing w:val="-6"/>
        </w:rPr>
        <w:t> </w:t>
      </w:r>
      <w:r>
        <w:rPr/>
        <w:t>καταναλώνεται</w:t>
      </w:r>
      <w:r>
        <w:rPr>
          <w:spacing w:val="-6"/>
        </w:rPr>
        <w:t> </w:t>
      </w:r>
      <w:r>
        <w:rPr/>
        <w:t>στις</w:t>
      </w:r>
      <w:r>
        <w:rPr>
          <w:spacing w:val="-7"/>
        </w:rPr>
        <w:t> </w:t>
      </w:r>
      <w:r>
        <w:rPr/>
        <w:t>δύο</w:t>
      </w:r>
      <w:r>
        <w:rPr>
          <w:spacing w:val="-6"/>
        </w:rPr>
        <w:t> </w:t>
      </w:r>
      <w:r>
        <w:rPr/>
        <w:t>αντιστάσεις.</w:t>
      </w:r>
      <w:r>
        <w:rPr>
          <w:spacing w:val="-6"/>
        </w:rPr>
        <w:t> </w:t>
      </w:r>
      <w:r>
        <w:rPr/>
        <w:t>Τι</w:t>
      </w:r>
      <w:r>
        <w:rPr>
          <w:spacing w:val="-7"/>
        </w:rPr>
        <w:t> </w:t>
      </w:r>
      <w:r>
        <w:rPr/>
        <w:t>παρατηρείτε; Καταγράψτε την απάντησή σας στο φύλλο απαντήσεων.</w:t>
      </w: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ind w:left="576" w:right="718"/>
        <w:jc w:val="center"/>
      </w:pPr>
      <w:r>
        <w:rPr/>
        <w:t>ΠΕΙΡΑΜΑΤΙΚΟ</w:t>
      </w:r>
      <w:r>
        <w:rPr>
          <w:spacing w:val="-1"/>
        </w:rPr>
        <w:t> </w:t>
      </w:r>
      <w:r>
        <w:rPr>
          <w:spacing w:val="-2"/>
        </w:rPr>
        <w:t>ΜΕΡΟΣ</w:t>
      </w:r>
    </w:p>
    <w:p>
      <w:pPr>
        <w:pStyle w:val="BodyText"/>
        <w:spacing w:line="259" w:lineRule="auto" w:before="242"/>
        <w:ind w:left="141" w:right="280"/>
        <w:jc w:val="both"/>
      </w:pPr>
      <w:r>
        <w:rPr/>
        <w:t>Μια ομάδα από μαθήτριες στο Εργαστήριο Φυσικής κατασκεύασε το κύκλωμα που παρουσιάζεται στην παρακάτω εικόνα.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1717039</wp:posOffset>
            </wp:positionH>
            <wp:positionV relativeFrom="paragraph">
              <wp:posOffset>162195</wp:posOffset>
            </wp:positionV>
            <wp:extent cx="4132766" cy="3389376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2766" cy="3389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9" w:lineRule="auto" w:before="4"/>
        <w:ind w:left="141" w:right="278"/>
        <w:jc w:val="both"/>
      </w:pPr>
      <w:r>
        <w:rPr/>
        <w:t>Ως</w:t>
      </w:r>
      <w:r>
        <w:rPr>
          <w:spacing w:val="-15"/>
        </w:rPr>
        <w:t> </w:t>
      </w:r>
      <w:r>
        <w:rPr/>
        <w:t>ηλεκτρική</w:t>
      </w:r>
      <w:r>
        <w:rPr>
          <w:spacing w:val="-14"/>
        </w:rPr>
        <w:t> </w:t>
      </w:r>
      <w:r>
        <w:rPr/>
        <w:t>πηγή</w:t>
      </w:r>
      <w:r>
        <w:rPr>
          <w:spacing w:val="-14"/>
        </w:rPr>
        <w:t> </w:t>
      </w:r>
      <w:r>
        <w:rPr/>
        <w:t>χρησιμοποίησαν</w:t>
      </w:r>
      <w:r>
        <w:rPr>
          <w:spacing w:val="-14"/>
        </w:rPr>
        <w:t> </w:t>
      </w:r>
      <w:r>
        <w:rPr/>
        <w:t>ένα</w:t>
      </w:r>
      <w:r>
        <w:rPr>
          <w:spacing w:val="-15"/>
        </w:rPr>
        <w:t> </w:t>
      </w:r>
      <w:r>
        <w:rPr/>
        <w:t>τροφοδοτικό</w:t>
      </w:r>
      <w:r>
        <w:rPr>
          <w:spacing w:val="-15"/>
        </w:rPr>
        <w:t> </w:t>
      </w:r>
      <w:r>
        <w:rPr/>
        <w:t>το</w:t>
      </w:r>
      <w:r>
        <w:rPr>
          <w:spacing w:val="-14"/>
        </w:rPr>
        <w:t> </w:t>
      </w:r>
      <w:r>
        <w:rPr/>
        <w:t>οποίο</w:t>
      </w:r>
      <w:r>
        <w:rPr>
          <w:spacing w:val="-8"/>
        </w:rPr>
        <w:t> </w:t>
      </w:r>
      <w:r>
        <w:rPr/>
        <w:t>έδειχνε</w:t>
      </w:r>
      <w:r>
        <w:rPr>
          <w:spacing w:val="-14"/>
        </w:rPr>
        <w:t> </w:t>
      </w:r>
      <w:r>
        <w:rPr/>
        <w:t>κάθε</w:t>
      </w:r>
      <w:r>
        <w:rPr>
          <w:spacing w:val="-14"/>
        </w:rPr>
        <w:t> </w:t>
      </w:r>
      <w:r>
        <w:rPr/>
        <w:t>στιγμή</w:t>
      </w:r>
      <w:r>
        <w:rPr>
          <w:spacing w:val="-14"/>
        </w:rPr>
        <w:t> </w:t>
      </w:r>
      <w:r>
        <w:rPr/>
        <w:t>την</w:t>
      </w:r>
      <w:r>
        <w:rPr>
          <w:spacing w:val="-15"/>
        </w:rPr>
        <w:t> </w:t>
      </w:r>
      <w:r>
        <w:rPr/>
        <w:t>τάση που υπήρχε στα άκρα του, αλλά και την ένταση του ρεύματος που το διέρρεε. Χρησιμοποίησαν,</w:t>
      </w:r>
      <w:r>
        <w:rPr>
          <w:spacing w:val="-8"/>
        </w:rPr>
        <w:t> </w:t>
      </w:r>
      <w:r>
        <w:rPr/>
        <w:t>ακόμη,</w:t>
      </w:r>
      <w:r>
        <w:rPr>
          <w:spacing w:val="-8"/>
        </w:rPr>
        <w:t> </w:t>
      </w:r>
      <w:r>
        <w:rPr/>
        <w:t>δύο</w:t>
      </w:r>
      <w:r>
        <w:rPr>
          <w:spacing w:val="-7"/>
        </w:rPr>
        <w:t> </w:t>
      </w:r>
      <w:r>
        <w:rPr/>
        <w:t>αντιστάσεις</w:t>
      </w:r>
      <w:r>
        <w:rPr>
          <w:spacing w:val="-8"/>
        </w:rPr>
        <w:t> </w:t>
      </w:r>
      <w:r>
        <w:rPr/>
        <w:t>(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και</w:t>
      </w:r>
      <w:r>
        <w:rPr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vertAlign w:val="baseline"/>
        </w:rPr>
        <w:t>),</w:t>
      </w:r>
      <w:r>
        <w:rPr>
          <w:spacing w:val="-8"/>
          <w:vertAlign w:val="baseline"/>
        </w:rPr>
        <w:t> </w:t>
      </w:r>
      <w:r>
        <w:rPr>
          <w:vertAlign w:val="baseline"/>
        </w:rPr>
        <w:t>ένα</w:t>
      </w:r>
      <w:r>
        <w:rPr>
          <w:spacing w:val="-8"/>
          <w:vertAlign w:val="baseline"/>
        </w:rPr>
        <w:t> </w:t>
      </w:r>
      <w:r>
        <w:rPr>
          <w:vertAlign w:val="baseline"/>
        </w:rPr>
        <w:t>αμπερόμετρο</w:t>
      </w:r>
      <w:r>
        <w:rPr>
          <w:spacing w:val="-7"/>
          <w:vertAlign w:val="baseline"/>
        </w:rPr>
        <w:t> </w:t>
      </w:r>
      <w:r>
        <w:rPr>
          <w:vertAlign w:val="baseline"/>
        </w:rPr>
        <w:t>και</w:t>
      </w:r>
      <w:r>
        <w:rPr>
          <w:spacing w:val="-8"/>
          <w:vertAlign w:val="baseline"/>
        </w:rPr>
        <w:t> </w:t>
      </w:r>
      <w:r>
        <w:rPr>
          <w:vertAlign w:val="baseline"/>
        </w:rPr>
        <w:t>πέντε</w:t>
      </w:r>
      <w:r>
        <w:rPr>
          <w:spacing w:val="-7"/>
          <w:vertAlign w:val="baseline"/>
        </w:rPr>
        <w:t> </w:t>
      </w:r>
      <w:r>
        <w:rPr>
          <w:vertAlign w:val="baseline"/>
        </w:rPr>
        <w:t>καλώδια. Στη συνέχεια,</w:t>
      </w:r>
      <w:r>
        <w:rPr>
          <w:spacing w:val="-2"/>
          <w:vertAlign w:val="baseline"/>
        </w:rPr>
        <w:t> </w:t>
      </w:r>
      <w:r>
        <w:rPr>
          <w:vertAlign w:val="baseline"/>
        </w:rPr>
        <w:t>μετέβαλλαν την</w:t>
      </w:r>
      <w:r>
        <w:rPr>
          <w:spacing w:val="-3"/>
          <w:vertAlign w:val="baseline"/>
        </w:rPr>
        <w:t> </w:t>
      </w:r>
      <w:r>
        <w:rPr>
          <w:vertAlign w:val="baseline"/>
        </w:rPr>
        <w:t>τάση του</w:t>
      </w:r>
      <w:r>
        <w:rPr>
          <w:spacing w:val="-3"/>
          <w:vertAlign w:val="baseline"/>
        </w:rPr>
        <w:t> </w:t>
      </w:r>
      <w:r>
        <w:rPr>
          <w:vertAlign w:val="baseline"/>
        </w:rPr>
        <w:t>τροφοδοτικού ώστε να παίρνει</w:t>
      </w:r>
      <w:r>
        <w:rPr>
          <w:spacing w:val="-1"/>
          <w:vertAlign w:val="baseline"/>
        </w:rPr>
        <w:t> </w:t>
      </w:r>
      <w:r>
        <w:rPr>
          <w:vertAlign w:val="baseline"/>
        </w:rPr>
        <w:t>διαδοχικές</w:t>
      </w:r>
      <w:r>
        <w:rPr>
          <w:spacing w:val="-1"/>
          <w:vertAlign w:val="baseline"/>
        </w:rPr>
        <w:t> </w:t>
      </w:r>
      <w:r>
        <w:rPr>
          <w:vertAlign w:val="baseline"/>
        </w:rPr>
        <w:t>ακέραιες τιμές από </w:t>
      </w:r>
      <w:r>
        <w:rPr>
          <w:rFonts w:ascii="Cambria Math" w:hAnsi="Cambria Math" w:eastAsia="Cambria Math"/>
          <w:vertAlign w:val="baseline"/>
        </w:rPr>
        <w:t>1𝑉</w:t>
      </w:r>
      <w:r>
        <w:rPr>
          <w:rFonts w:ascii="Cambria Math" w:hAnsi="Cambria Math" w:eastAsia="Cambria Math"/>
          <w:spacing w:val="24"/>
          <w:vertAlign w:val="baseline"/>
        </w:rPr>
        <w:t> </w:t>
      </w:r>
      <w:r>
        <w:rPr>
          <w:vertAlign w:val="baseline"/>
        </w:rPr>
        <w:t>έως </w:t>
      </w:r>
      <w:r>
        <w:rPr>
          <w:rFonts w:ascii="Cambria Math" w:hAnsi="Cambria Math" w:eastAsia="Cambria Math"/>
          <w:vertAlign w:val="baseline"/>
        </w:rPr>
        <w:t>5𝑉</w:t>
      </w:r>
      <w:r>
        <w:rPr>
          <w:vertAlign w:val="baseline"/>
        </w:rPr>
        <w:t>. Ταυτόχρονα, κατέγραφαν κάθε φορά</w:t>
      </w:r>
      <w:r>
        <w:rPr>
          <w:spacing w:val="-1"/>
          <w:vertAlign w:val="baseline"/>
        </w:rPr>
        <w:t> </w:t>
      </w:r>
      <w:r>
        <w:rPr>
          <w:vertAlign w:val="baseline"/>
        </w:rPr>
        <w:t>τις ενδείξεις των οργάνων στον πίνακα που ακολουθεί.</w:t>
      </w:r>
    </w:p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719632</wp:posOffset>
                </wp:positionH>
                <wp:positionV relativeFrom="paragraph">
                  <wp:posOffset>255872</wp:posOffset>
                </wp:positionV>
                <wp:extent cx="6122035" cy="635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0.147404pt;width:482.05pt;height:.5pt;mso-position-horizontal-relative:page;mso-position-vertical-relative:paragraph;z-index:-15717888;mso-wrap-distance-left:0;mso-wrap-distance-right:0" id="docshape8" coordorigin="1133,403" coordsize="9641,10" path="m10774,403l5363,403,5353,403,1133,403,1133,413,5353,413,5363,413,10774,413,10774,40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3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75328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5840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rPr>
          <w:rFonts w:ascii="Verdana"/>
          <w:sz w:val="20"/>
        </w:rPr>
      </w:pPr>
    </w:p>
    <w:p>
      <w:pPr>
        <w:pStyle w:val="BodyText"/>
        <w:spacing w:before="5"/>
        <w:rPr>
          <w:rFonts w:ascii="Verdana"/>
          <w:sz w:val="20"/>
        </w:rPr>
      </w:pPr>
    </w:p>
    <w:tbl>
      <w:tblPr>
        <w:tblW w:w="0" w:type="auto"/>
        <w:jc w:val="left"/>
        <w:tblInd w:w="1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1"/>
        <w:gridCol w:w="1865"/>
        <w:gridCol w:w="3771"/>
      </w:tblGrid>
      <w:tr>
        <w:trPr>
          <w:trHeight w:val="520" w:hRule="atLeast"/>
        </w:trPr>
        <w:tc>
          <w:tcPr>
            <w:tcW w:w="3166" w:type="dxa"/>
            <w:gridSpan w:val="2"/>
          </w:tcPr>
          <w:p>
            <w:pPr>
              <w:pStyle w:val="TableParagraph"/>
              <w:spacing w:before="2"/>
              <w:ind w:left="2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Ενδείξεις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τροφοδοτικού</w:t>
            </w:r>
          </w:p>
        </w:tc>
        <w:tc>
          <w:tcPr>
            <w:tcW w:w="3771" w:type="dxa"/>
            <w:vMerge w:val="restart"/>
          </w:tcPr>
          <w:p>
            <w:pPr>
              <w:pStyle w:val="TableParagraph"/>
              <w:spacing w:before="268"/>
              <w:ind w:left="24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Ένδειξη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αμπερομέτρου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rFonts w:ascii="Cambria Math" w:hAnsi="Cambria Math" w:eastAsia="Cambria Math"/>
                <w:spacing w:val="-4"/>
                <w:sz w:val="24"/>
              </w:rPr>
              <w:t>𝒎𝑨</w:t>
            </w:r>
            <w:r>
              <w:rPr>
                <w:b/>
                <w:spacing w:val="-4"/>
                <w:sz w:val="24"/>
              </w:rPr>
              <w:t>)</w:t>
            </w:r>
          </w:p>
        </w:tc>
      </w:tr>
      <w:tr>
        <w:trPr>
          <w:trHeight w:val="530" w:hRule="atLeast"/>
        </w:trPr>
        <w:tc>
          <w:tcPr>
            <w:tcW w:w="1301" w:type="dxa"/>
          </w:tcPr>
          <w:p>
            <w:pPr>
              <w:pStyle w:val="TableParagraph"/>
              <w:spacing w:before="4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Τάση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</w:t>
            </w:r>
            <w:r>
              <w:rPr>
                <w:rFonts w:ascii="Cambria Math" w:hAnsi="Cambria Math" w:eastAsia="Cambria Math"/>
                <w:spacing w:val="-5"/>
                <w:sz w:val="24"/>
              </w:rPr>
              <w:t>𝑽</w:t>
            </w:r>
            <w:r>
              <w:rPr>
                <w:b/>
                <w:spacing w:val="-5"/>
                <w:sz w:val="24"/>
              </w:rPr>
              <w:t>)</w:t>
            </w:r>
          </w:p>
        </w:tc>
        <w:tc>
          <w:tcPr>
            <w:tcW w:w="1865" w:type="dxa"/>
          </w:tcPr>
          <w:p>
            <w:pPr>
              <w:pStyle w:val="TableParagraph"/>
              <w:spacing w:before="4"/>
              <w:ind w:left="6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Ένταση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rFonts w:ascii="Cambria Math" w:hAnsi="Cambria Math" w:eastAsia="Cambria Math"/>
                <w:spacing w:val="-4"/>
                <w:sz w:val="24"/>
              </w:rPr>
              <w:t>𝒎𝑨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37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7" w:hRule="atLeast"/>
        </w:trPr>
        <w:tc>
          <w:tcPr>
            <w:tcW w:w="1301" w:type="dxa"/>
          </w:tcPr>
          <w:p>
            <w:pPr>
              <w:pStyle w:val="TableParagraph"/>
              <w:spacing w:before="2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  <w:tc>
          <w:tcPr>
            <w:tcW w:w="1865" w:type="dxa"/>
          </w:tcPr>
          <w:p>
            <w:pPr>
              <w:pStyle w:val="TableParagraph"/>
              <w:spacing w:before="2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3771" w:type="dxa"/>
          </w:tcPr>
          <w:p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>3,3</w:t>
            </w:r>
          </w:p>
        </w:tc>
      </w:tr>
      <w:tr>
        <w:trPr>
          <w:trHeight w:val="517" w:hRule="atLeast"/>
        </w:trPr>
        <w:tc>
          <w:tcPr>
            <w:tcW w:w="1301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2,00</w:t>
            </w:r>
          </w:p>
        </w:tc>
        <w:tc>
          <w:tcPr>
            <w:tcW w:w="1865" w:type="dxa"/>
          </w:tcPr>
          <w:p>
            <w:pPr>
              <w:pStyle w:val="TableParagraph"/>
              <w:ind w:left="6" w:right="1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3771" w:type="dx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>6,7</w:t>
            </w:r>
          </w:p>
        </w:tc>
      </w:tr>
      <w:tr>
        <w:trPr>
          <w:trHeight w:val="518" w:hRule="atLeast"/>
        </w:trPr>
        <w:tc>
          <w:tcPr>
            <w:tcW w:w="1301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1865" w:type="dxa"/>
          </w:tcPr>
          <w:p>
            <w:pPr>
              <w:pStyle w:val="TableParagraph"/>
              <w:ind w:left="6" w:right="1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3771" w:type="dx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10,0</w:t>
            </w:r>
          </w:p>
        </w:tc>
      </w:tr>
      <w:tr>
        <w:trPr>
          <w:trHeight w:val="515" w:hRule="atLeast"/>
        </w:trPr>
        <w:tc>
          <w:tcPr>
            <w:tcW w:w="1301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4,00</w:t>
            </w:r>
          </w:p>
        </w:tc>
        <w:tc>
          <w:tcPr>
            <w:tcW w:w="1865" w:type="dxa"/>
          </w:tcPr>
          <w:p>
            <w:pPr>
              <w:pStyle w:val="TableParagraph"/>
              <w:ind w:left="6" w:right="1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3771" w:type="dx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13,3</w:t>
            </w:r>
          </w:p>
        </w:tc>
      </w:tr>
      <w:tr>
        <w:trPr>
          <w:trHeight w:val="517" w:hRule="atLeast"/>
        </w:trPr>
        <w:tc>
          <w:tcPr>
            <w:tcW w:w="1301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5,00</w:t>
            </w:r>
          </w:p>
        </w:tc>
        <w:tc>
          <w:tcPr>
            <w:tcW w:w="1865" w:type="dxa"/>
          </w:tcPr>
          <w:p>
            <w:pPr>
              <w:pStyle w:val="TableParagraph"/>
              <w:ind w:left="6" w:right="1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3771" w:type="dx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16,7</w:t>
            </w:r>
          </w:p>
        </w:tc>
      </w:tr>
    </w:tbl>
    <w:p>
      <w:pPr>
        <w:pStyle w:val="BodyText"/>
        <w:spacing w:before="171"/>
        <w:rPr>
          <w:rFonts w:ascii="Verdana"/>
        </w:rPr>
      </w:pPr>
    </w:p>
    <w:p>
      <w:pPr>
        <w:pStyle w:val="BodyText"/>
        <w:spacing w:line="259" w:lineRule="auto"/>
        <w:ind w:left="141"/>
      </w:pPr>
      <w:r>
        <w:rPr/>
        <w:t>Τέλος,</w:t>
      </w:r>
      <w:r>
        <w:rPr>
          <w:spacing w:val="-1"/>
        </w:rPr>
        <w:t> </w:t>
      </w:r>
      <w:r>
        <w:rPr/>
        <w:t>ο καθηγητής</w:t>
      </w:r>
      <w:r>
        <w:rPr>
          <w:spacing w:val="-1"/>
        </w:rPr>
        <w:t> </w:t>
      </w:r>
      <w:r>
        <w:rPr/>
        <w:t>που τις</w:t>
      </w:r>
      <w:r>
        <w:rPr>
          <w:spacing w:val="-1"/>
        </w:rPr>
        <w:t> </w:t>
      </w:r>
      <w:r>
        <w:rPr/>
        <w:t>επέβλεπε στο εργαστήριο, τους</w:t>
      </w:r>
      <w:r>
        <w:rPr>
          <w:spacing w:val="-1"/>
        </w:rPr>
        <w:t> </w:t>
      </w:r>
      <w:r>
        <w:rPr/>
        <w:t>υπέδειξε </w:t>
      </w:r>
      <w:r>
        <w:rPr>
          <w:u w:val="single"/>
        </w:rPr>
        <w:t>να μη λάβουν</w:t>
      </w:r>
      <w:r>
        <w:rPr>
          <w:spacing w:val="-1"/>
          <w:u w:val="single"/>
        </w:rPr>
        <w:t> </w:t>
      </w:r>
      <w:r>
        <w:rPr>
          <w:u w:val="single"/>
        </w:rPr>
        <w:t>υπόψη</w:t>
      </w:r>
      <w:r>
        <w:rPr/>
        <w:t> </w:t>
      </w:r>
      <w:r>
        <w:rPr>
          <w:u w:val="single"/>
        </w:rPr>
        <w:t>τους</w:t>
      </w:r>
      <w:r>
        <w:rPr>
          <w:spacing w:val="-1"/>
          <w:u w:val="single"/>
        </w:rPr>
        <w:t> </w:t>
      </w:r>
      <w:r>
        <w:rPr>
          <w:u w:val="single"/>
        </w:rPr>
        <w:t>το αρνητικό πρόσημο από τις ενδείξεις του αμπερομέτρου στους υπολογισμούς τους.</w:t>
      </w:r>
    </w:p>
    <w:p>
      <w:pPr>
        <w:pStyle w:val="BodyText"/>
        <w:spacing w:line="259" w:lineRule="auto" w:before="160"/>
        <w:ind w:left="141"/>
      </w:pPr>
      <w:r>
        <w:rPr>
          <w:b/>
        </w:rPr>
        <w:t>Δ.1.</w:t>
      </w:r>
      <w:r>
        <w:rPr>
          <w:b/>
          <w:spacing w:val="40"/>
        </w:rPr>
        <w:t> </w:t>
      </w:r>
      <w:r>
        <w:rPr/>
        <w:t>Πού</w:t>
      </w:r>
      <w:r>
        <w:rPr>
          <w:spacing w:val="40"/>
        </w:rPr>
        <w:t> </w:t>
      </w:r>
      <w:r>
        <w:rPr/>
        <w:t>νομίζετε</w:t>
      </w:r>
      <w:r>
        <w:rPr>
          <w:spacing w:val="40"/>
        </w:rPr>
        <w:t> </w:t>
      </w:r>
      <w:r>
        <w:rPr/>
        <w:t>ότι</w:t>
      </w:r>
      <w:r>
        <w:rPr>
          <w:spacing w:val="37"/>
        </w:rPr>
        <w:t> </w:t>
      </w:r>
      <w:r>
        <w:rPr/>
        <w:t>οφείλεται</w:t>
      </w:r>
      <w:r>
        <w:rPr>
          <w:spacing w:val="38"/>
        </w:rPr>
        <w:t> </w:t>
      </w:r>
      <w:r>
        <w:rPr/>
        <w:t>το</w:t>
      </w:r>
      <w:r>
        <w:rPr>
          <w:spacing w:val="39"/>
        </w:rPr>
        <w:t> </w:t>
      </w:r>
      <w:r>
        <w:rPr/>
        <w:t>αρνητικό</w:t>
      </w:r>
      <w:r>
        <w:rPr>
          <w:spacing w:val="38"/>
        </w:rPr>
        <w:t> </w:t>
      </w:r>
      <w:r>
        <w:rPr/>
        <w:t>πρόσημο</w:t>
      </w:r>
      <w:r>
        <w:rPr>
          <w:spacing w:val="39"/>
        </w:rPr>
        <w:t> </w:t>
      </w:r>
      <w:r>
        <w:rPr/>
        <w:t>στις</w:t>
      </w:r>
      <w:r>
        <w:rPr>
          <w:spacing w:val="37"/>
        </w:rPr>
        <w:t> </w:t>
      </w:r>
      <w:r>
        <w:rPr/>
        <w:t>ενδείξεις</w:t>
      </w:r>
      <w:r>
        <w:rPr>
          <w:spacing w:val="39"/>
        </w:rPr>
        <w:t> </w:t>
      </w:r>
      <w:r>
        <w:rPr/>
        <w:t>του</w:t>
      </w:r>
      <w:r>
        <w:rPr>
          <w:spacing w:val="39"/>
        </w:rPr>
        <w:t> </w:t>
      </w:r>
      <w:r>
        <w:rPr/>
        <w:t>αμπερομέτρου; Συμπληρώστε αιτιολογημένα την απάντησή σας στο φύλλο απαντήσεων.</w:t>
      </w:r>
    </w:p>
    <w:p>
      <w:pPr>
        <w:pStyle w:val="BodyText"/>
        <w:spacing w:line="259" w:lineRule="auto" w:before="160"/>
        <w:ind w:left="141"/>
      </w:pPr>
      <w:r>
        <w:rPr>
          <w:b/>
        </w:rPr>
        <w:t>Δ.2.</w:t>
      </w:r>
      <w:r>
        <w:rPr>
          <w:b/>
          <w:spacing w:val="-10"/>
        </w:rPr>
        <w:t> </w:t>
      </w:r>
      <w:r>
        <w:rPr/>
        <w:t>Πώς</w:t>
      </w:r>
      <w:r>
        <w:rPr>
          <w:spacing w:val="-11"/>
        </w:rPr>
        <w:t> </w:t>
      </w:r>
      <w:r>
        <w:rPr/>
        <w:t>ήταν</w:t>
      </w:r>
      <w:r>
        <w:rPr>
          <w:spacing w:val="-9"/>
        </w:rPr>
        <w:t> </w:t>
      </w:r>
      <w:r>
        <w:rPr/>
        <w:t>συνδεδεμένες</w:t>
      </w:r>
      <w:r>
        <w:rPr>
          <w:spacing w:val="-11"/>
        </w:rPr>
        <w:t> </w:t>
      </w:r>
      <w:r>
        <w:rPr/>
        <w:t>οι</w:t>
      </w:r>
      <w:r>
        <w:rPr>
          <w:spacing w:val="-11"/>
        </w:rPr>
        <w:t> </w:t>
      </w:r>
      <w:r>
        <w:rPr/>
        <w:t>δυο</w:t>
      </w:r>
      <w:r>
        <w:rPr>
          <w:spacing w:val="-9"/>
        </w:rPr>
        <w:t> </w:t>
      </w:r>
      <w:r>
        <w:rPr/>
        <w:t>αντιστάσεις;</w:t>
      </w:r>
      <w:r>
        <w:rPr>
          <w:spacing w:val="-10"/>
        </w:rPr>
        <w:t> </w:t>
      </w:r>
      <w:r>
        <w:rPr/>
        <w:t>Σε</w:t>
      </w:r>
      <w:r>
        <w:rPr>
          <w:spacing w:val="-9"/>
        </w:rPr>
        <w:t> </w:t>
      </w:r>
      <w:r>
        <w:rPr/>
        <w:t>σειρά,</w:t>
      </w:r>
      <w:r>
        <w:rPr>
          <w:spacing w:val="-9"/>
        </w:rPr>
        <w:t> </w:t>
      </w:r>
      <w:r>
        <w:rPr/>
        <w:t>παράλληλα</w:t>
      </w:r>
      <w:r>
        <w:rPr>
          <w:spacing w:val="-10"/>
        </w:rPr>
        <w:t> </w:t>
      </w:r>
      <w:r>
        <w:rPr/>
        <w:t>ή</w:t>
      </w:r>
      <w:r>
        <w:rPr>
          <w:spacing w:val="-9"/>
        </w:rPr>
        <w:t> </w:t>
      </w:r>
      <w:r>
        <w:rPr/>
        <w:t>τίποτα</w:t>
      </w:r>
      <w:r>
        <w:rPr>
          <w:spacing w:val="-12"/>
        </w:rPr>
        <w:t> </w:t>
      </w:r>
      <w:r>
        <w:rPr/>
        <w:t>από</w:t>
      </w:r>
      <w:r>
        <w:rPr>
          <w:spacing w:val="-11"/>
        </w:rPr>
        <w:t> </w:t>
      </w:r>
      <w:r>
        <w:rPr/>
        <w:t>τα</w:t>
      </w:r>
      <w:r>
        <w:rPr>
          <w:spacing w:val="-7"/>
        </w:rPr>
        <w:t> </w:t>
      </w:r>
      <w:r>
        <w:rPr/>
        <w:t>δύο; Συμπληρώστε αιτιολογημένα την απάντησή σας στο φύλλο απαντήσεων.</w:t>
      </w:r>
    </w:p>
    <w:p>
      <w:pPr>
        <w:pStyle w:val="BodyText"/>
        <w:spacing w:line="259" w:lineRule="auto" w:before="160"/>
        <w:ind w:left="141" w:right="444"/>
        <w:rPr>
          <w:b/>
        </w:rPr>
      </w:pPr>
      <w:r>
        <w:rPr>
          <w:b/>
        </w:rPr>
        <w:t>Δ.3.</w:t>
      </w:r>
      <w:r>
        <w:rPr>
          <w:b/>
          <w:spacing w:val="80"/>
        </w:rPr>
        <w:t> </w:t>
      </w:r>
      <w:r>
        <w:rPr/>
        <w:t>Στον</w:t>
      </w:r>
      <w:r>
        <w:rPr>
          <w:spacing w:val="80"/>
        </w:rPr>
        <w:t> </w:t>
      </w:r>
      <w:r>
        <w:rPr/>
        <w:t>κατάλληλο</w:t>
      </w:r>
      <w:r>
        <w:rPr>
          <w:spacing w:val="80"/>
        </w:rPr>
        <w:t> </w:t>
      </w:r>
      <w:r>
        <w:rPr/>
        <w:t>χώρο</w:t>
      </w:r>
      <w:r>
        <w:rPr>
          <w:spacing w:val="80"/>
        </w:rPr>
        <w:t> </w:t>
      </w:r>
      <w:r>
        <w:rPr/>
        <w:t>του</w:t>
      </w:r>
      <w:r>
        <w:rPr>
          <w:spacing w:val="80"/>
        </w:rPr>
        <w:t> </w:t>
      </w:r>
      <w:r>
        <w:rPr/>
        <w:t>φύλλου</w:t>
      </w:r>
      <w:r>
        <w:rPr>
          <w:spacing w:val="80"/>
        </w:rPr>
        <w:t> </w:t>
      </w:r>
      <w:r>
        <w:rPr/>
        <w:t>απαντήσεων,</w:t>
      </w:r>
      <w:r>
        <w:rPr>
          <w:spacing w:val="80"/>
        </w:rPr>
        <w:t> </w:t>
      </w:r>
      <w:r>
        <w:rPr/>
        <w:t>να</w:t>
      </w:r>
      <w:r>
        <w:rPr>
          <w:spacing w:val="80"/>
        </w:rPr>
        <w:t> </w:t>
      </w:r>
      <w:r>
        <w:rPr/>
        <w:t>σχεδιάσετε</w:t>
      </w:r>
      <w:r>
        <w:rPr>
          <w:spacing w:val="80"/>
        </w:rPr>
        <w:t> </w:t>
      </w:r>
      <w:r>
        <w:rPr/>
        <w:t>τη</w:t>
      </w:r>
      <w:r>
        <w:rPr>
          <w:spacing w:val="80"/>
        </w:rPr>
        <w:t> </w:t>
      </w:r>
      <w:r>
        <w:rPr/>
        <w:t>σχηματική αναπαράσταση του κυκλώματος</w:t>
      </w:r>
      <w:r>
        <w:rPr>
          <w:b/>
        </w:rPr>
        <w:t>.</w:t>
      </w:r>
    </w:p>
    <w:p>
      <w:pPr>
        <w:pStyle w:val="BodyText"/>
        <w:spacing w:line="259" w:lineRule="auto" w:before="158"/>
        <w:ind w:left="141"/>
      </w:pPr>
      <w:r>
        <w:rPr>
          <w:b/>
        </w:rPr>
        <w:t>Δ.4.</w:t>
      </w:r>
      <w:r>
        <w:rPr>
          <w:b/>
          <w:spacing w:val="40"/>
        </w:rPr>
        <w:t> </w:t>
      </w:r>
      <w:r>
        <w:rPr/>
        <w:t>Με</w:t>
      </w:r>
      <w:r>
        <w:rPr>
          <w:spacing w:val="40"/>
        </w:rPr>
        <w:t> </w:t>
      </w:r>
      <w:r>
        <w:rPr/>
        <w:t>βάση</w:t>
      </w:r>
      <w:r>
        <w:rPr>
          <w:spacing w:val="40"/>
        </w:rPr>
        <w:t> </w:t>
      </w:r>
      <w:r>
        <w:rPr/>
        <w:t>τις</w:t>
      </w:r>
      <w:r>
        <w:rPr>
          <w:spacing w:val="40"/>
        </w:rPr>
        <w:t> </w:t>
      </w:r>
      <w:r>
        <w:rPr/>
        <w:t>πειραματικές</w:t>
      </w:r>
      <w:r>
        <w:rPr>
          <w:spacing w:val="40"/>
        </w:rPr>
        <w:t> </w:t>
      </w:r>
      <w:r>
        <w:rPr/>
        <w:t>τιμές,</w:t>
      </w:r>
      <w:r>
        <w:rPr>
          <w:spacing w:val="40"/>
        </w:rPr>
        <w:t> </w:t>
      </w:r>
      <w:r>
        <w:rPr/>
        <w:t>να</w:t>
      </w:r>
      <w:r>
        <w:rPr>
          <w:spacing w:val="40"/>
        </w:rPr>
        <w:t> </w:t>
      </w:r>
      <w:r>
        <w:rPr/>
        <w:t>σχεδιάσετε</w:t>
      </w:r>
      <w:r>
        <w:rPr>
          <w:spacing w:val="40"/>
        </w:rPr>
        <w:t> </w:t>
      </w:r>
      <w:r>
        <w:rPr/>
        <w:t>στο</w:t>
      </w:r>
      <w:r>
        <w:rPr>
          <w:spacing w:val="40"/>
        </w:rPr>
        <w:t> </w:t>
      </w:r>
      <w:r>
        <w:rPr/>
        <w:t>φύλλο</w:t>
      </w:r>
      <w:r>
        <w:rPr>
          <w:spacing w:val="40"/>
        </w:rPr>
        <w:t> </w:t>
      </w:r>
      <w:r>
        <w:rPr/>
        <w:t>απαντήσεων,</w:t>
      </w:r>
      <w:r>
        <w:rPr>
          <w:spacing w:val="40"/>
        </w:rPr>
        <w:t> </w:t>
      </w:r>
      <w:r>
        <w:rPr/>
        <w:t>σε</w:t>
      </w:r>
      <w:r>
        <w:rPr>
          <w:spacing w:val="40"/>
        </w:rPr>
        <w:t> </w:t>
      </w:r>
      <w:r>
        <w:rPr/>
        <w:t>κοινό σύστημα αξόνων, τις γραφικές παραστάσεις:</w:t>
      </w:r>
    </w:p>
    <w:p>
      <w:pPr>
        <w:pStyle w:val="BodyText"/>
        <w:spacing w:line="259" w:lineRule="auto" w:before="160"/>
        <w:ind w:left="141" w:right="444"/>
      </w:pPr>
      <w:r>
        <w:rPr>
          <w:b/>
        </w:rPr>
        <w:t>Δ.4.1. </w:t>
      </w:r>
      <w:r>
        <w:rPr/>
        <w:t>της έντασης του ρεύματος που διέρρεε το τροφοδοτικό σε συνάρτηση με την τάση του ίδιου του οργάνου.</w:t>
      </w:r>
    </w:p>
    <w:p>
      <w:pPr>
        <w:pStyle w:val="BodyText"/>
        <w:spacing w:line="259" w:lineRule="auto" w:before="159"/>
        <w:ind w:left="141"/>
      </w:pPr>
      <w:r>
        <w:rPr>
          <w:b/>
        </w:rPr>
        <w:t>Δ.4.2. </w:t>
      </w:r>
      <w:r>
        <w:rPr/>
        <w:t>της έντασης του ρεύματος που διέρρεε το αμπερόμετρο σε συνάρτηση με την τάση </w:t>
      </w:r>
      <w:r>
        <w:rPr>
          <w:spacing w:val="-2"/>
        </w:rPr>
        <w:t>τροφοδοτικού.</w:t>
      </w:r>
    </w:p>
    <w:p>
      <w:pPr>
        <w:pStyle w:val="BodyText"/>
        <w:spacing w:line="256" w:lineRule="auto" w:before="162"/>
        <w:ind w:left="141"/>
      </w:pPr>
      <w:r>
        <w:rPr>
          <w:b/>
        </w:rPr>
        <w:t>Δ.5.</w:t>
      </w:r>
      <w:r>
        <w:rPr>
          <w:b/>
          <w:spacing w:val="-10"/>
        </w:rPr>
        <w:t> </w:t>
      </w:r>
      <w:r>
        <w:rPr/>
        <w:t>Να</w:t>
      </w:r>
      <w:r>
        <w:rPr>
          <w:spacing w:val="-13"/>
        </w:rPr>
        <w:t> </w:t>
      </w:r>
      <w:r>
        <w:rPr/>
        <w:t>υπολογίσετε</w:t>
      </w:r>
      <w:r>
        <w:rPr>
          <w:spacing w:val="-12"/>
        </w:rPr>
        <w:t> </w:t>
      </w:r>
      <w:r>
        <w:rPr/>
        <w:t>την</w:t>
      </w:r>
      <w:r>
        <w:rPr>
          <w:spacing w:val="-8"/>
        </w:rPr>
        <w:t> </w:t>
      </w:r>
      <w:r>
        <w:rPr/>
        <w:t>τιμή</w:t>
      </w:r>
      <w:r>
        <w:rPr>
          <w:spacing w:val="-9"/>
        </w:rPr>
        <w:t> </w:t>
      </w:r>
      <w:r>
        <w:rPr/>
        <w:t>της</w:t>
      </w:r>
      <w:r>
        <w:rPr>
          <w:spacing w:val="-10"/>
        </w:rPr>
        <w:t> </w:t>
      </w:r>
      <w:r>
        <w:rPr/>
        <w:t>αντίστασης</w:t>
      </w:r>
      <w:r>
        <w:rPr>
          <w:spacing w:val="-13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vertAlign w:val="baseline"/>
        </w:rPr>
        <w:t>σε</w:t>
      </w:r>
      <w:r>
        <w:rPr>
          <w:spacing w:val="-1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𝛺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vertAlign w:val="baseline"/>
        </w:rPr>
        <w:t>(στρογγυλοποιήστε</w:t>
      </w:r>
      <w:r>
        <w:rPr>
          <w:spacing w:val="-9"/>
          <w:vertAlign w:val="baseline"/>
        </w:rPr>
        <w:t> </w:t>
      </w:r>
      <w:r>
        <w:rPr>
          <w:vertAlign w:val="baseline"/>
        </w:rPr>
        <w:t>το</w:t>
      </w:r>
      <w:r>
        <w:rPr>
          <w:spacing w:val="-9"/>
          <w:vertAlign w:val="baseline"/>
        </w:rPr>
        <w:t> </w:t>
      </w:r>
      <w:r>
        <w:rPr>
          <w:vertAlign w:val="baseline"/>
        </w:rPr>
        <w:t>αποτέλεσμα</w:t>
      </w:r>
      <w:r>
        <w:rPr>
          <w:spacing w:val="-10"/>
          <w:vertAlign w:val="baseline"/>
        </w:rPr>
        <w:t> </w:t>
      </w:r>
      <w:r>
        <w:rPr>
          <w:vertAlign w:val="baseline"/>
        </w:rPr>
        <w:t>σε ακέραια τιμή).</w:t>
      </w:r>
    </w:p>
    <w:p>
      <w:pPr>
        <w:pStyle w:val="BodyText"/>
        <w:spacing w:line="259" w:lineRule="auto" w:before="165"/>
        <w:ind w:left="141"/>
      </w:pPr>
      <w:r>
        <w:rPr>
          <w:b/>
        </w:rPr>
        <w:t>Δ.6.</w:t>
      </w:r>
      <w:r>
        <w:rPr>
          <w:b/>
          <w:spacing w:val="-9"/>
        </w:rPr>
        <w:t> </w:t>
      </w:r>
      <w:r>
        <w:rPr/>
        <w:t>Να</w:t>
      </w:r>
      <w:r>
        <w:rPr>
          <w:spacing w:val="-12"/>
        </w:rPr>
        <w:t> </w:t>
      </w:r>
      <w:r>
        <w:rPr/>
        <w:t>υπολογίσετε</w:t>
      </w:r>
      <w:r>
        <w:rPr>
          <w:spacing w:val="-11"/>
        </w:rPr>
        <w:t> </w:t>
      </w:r>
      <w:r>
        <w:rPr/>
        <w:t>την</w:t>
      </w:r>
      <w:r>
        <w:rPr>
          <w:spacing w:val="-8"/>
        </w:rPr>
        <w:t> </w:t>
      </w:r>
      <w:r>
        <w:rPr/>
        <w:t>τιμή</w:t>
      </w:r>
      <w:r>
        <w:rPr>
          <w:spacing w:val="-11"/>
        </w:rPr>
        <w:t> </w:t>
      </w:r>
      <w:r>
        <w:rPr/>
        <w:t>της</w:t>
      </w:r>
      <w:r>
        <w:rPr>
          <w:spacing w:val="-11"/>
        </w:rPr>
        <w:t> </w:t>
      </w:r>
      <w:r>
        <w:rPr/>
        <w:t>αντίστασης</w:t>
      </w:r>
      <w:r>
        <w:rPr>
          <w:spacing w:val="-12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vertAlign w:val="baseline"/>
        </w:rPr>
        <w:t>σε</w:t>
      </w:r>
      <w:r>
        <w:rPr>
          <w:spacing w:val="-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𝛺</w:t>
      </w:r>
      <w:r>
        <w:rPr>
          <w:rFonts w:ascii="Cambria Math" w:hAnsi="Cambria Math" w:eastAsia="Cambria Math"/>
          <w:spacing w:val="11"/>
          <w:vertAlign w:val="baseline"/>
        </w:rPr>
        <w:t> </w:t>
      </w:r>
      <w:r>
        <w:rPr>
          <w:vertAlign w:val="baseline"/>
        </w:rPr>
        <w:t>(στρογγυλοποιήστε</w:t>
      </w:r>
      <w:r>
        <w:rPr>
          <w:spacing w:val="-8"/>
          <w:vertAlign w:val="baseline"/>
        </w:rPr>
        <w:t> </w:t>
      </w:r>
      <w:r>
        <w:rPr>
          <w:vertAlign w:val="baseline"/>
        </w:rPr>
        <w:t>το</w:t>
      </w:r>
      <w:r>
        <w:rPr>
          <w:spacing w:val="-8"/>
          <w:vertAlign w:val="baseline"/>
        </w:rPr>
        <w:t> </w:t>
      </w:r>
      <w:r>
        <w:rPr>
          <w:vertAlign w:val="baseline"/>
        </w:rPr>
        <w:t>αποτέλεσμα</w:t>
      </w:r>
      <w:r>
        <w:rPr>
          <w:spacing w:val="-11"/>
          <w:vertAlign w:val="baseline"/>
        </w:rPr>
        <w:t> </w:t>
      </w:r>
      <w:r>
        <w:rPr>
          <w:vertAlign w:val="baseline"/>
        </w:rPr>
        <w:t>σε ακέραια τιμή).</w:t>
      </w:r>
    </w:p>
    <w:p>
      <w:pPr>
        <w:spacing w:line="259" w:lineRule="auto" w:before="160"/>
        <w:ind w:left="141" w:right="37" w:firstLine="0"/>
        <w:jc w:val="left"/>
        <w:rPr>
          <w:i/>
          <w:sz w:val="24"/>
        </w:rPr>
      </w:pPr>
      <w:r>
        <w:rPr>
          <w:i/>
          <w:sz w:val="24"/>
        </w:rPr>
        <w:t>Σημείωση: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για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την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επεξεργασία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των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θεμάτων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σας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να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θεωρήσετε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τα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καλώδια,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το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αμπερόμετρο και το τροφοδοτικό ιδανικά.</w:t>
      </w:r>
    </w:p>
    <w:p>
      <w:pPr>
        <w:pStyle w:val="Heading2"/>
      </w:pPr>
      <w:r>
        <w:rPr/>
        <w:t>Καλή</w:t>
      </w:r>
      <w:r>
        <w:rPr>
          <w:spacing w:val="-11"/>
        </w:rPr>
        <w:t> </w:t>
      </w:r>
      <w:r>
        <w:rPr>
          <w:spacing w:val="-2"/>
        </w:rPr>
        <w:t>Επιτυχία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719632</wp:posOffset>
                </wp:positionH>
                <wp:positionV relativeFrom="paragraph">
                  <wp:posOffset>225505</wp:posOffset>
                </wp:positionV>
                <wp:extent cx="6122035" cy="635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7.756348pt;width:482.05pt;height:.5pt;mso-position-horizontal-relative:page;mso-position-vertical-relative:paragraph;z-index:-15715328;mso-wrap-distance-left:0;mso-wrap-distance-right:0" id="docshape9" coordorigin="1133,355" coordsize="9641,10" path="m10774,355l5363,355,5353,355,1133,355,1133,365,5353,365,5363,365,10774,365,10774,35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4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78400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3280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52"/>
        <w:rPr>
          <w:rFonts w:ascii="Verdana"/>
          <w:sz w:val="36"/>
        </w:rPr>
      </w:pPr>
    </w:p>
    <w:p>
      <w:pPr>
        <w:pStyle w:val="Heading1"/>
      </w:pPr>
      <w:r>
        <w:rPr/>
        <w:t>ΦΥΛΛΟ </w:t>
      </w:r>
      <w:r>
        <w:rPr>
          <w:spacing w:val="-2"/>
        </w:rPr>
        <w:t>ΑΠΑΝΤΗΣΕΩΝ</w:t>
      </w:r>
    </w:p>
    <w:p>
      <w:pPr>
        <w:pStyle w:val="BodyText"/>
        <w:spacing w:before="14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744016</wp:posOffset>
                </wp:positionH>
                <wp:positionV relativeFrom="paragraph">
                  <wp:posOffset>255025</wp:posOffset>
                </wp:positionV>
                <wp:extent cx="6076315" cy="818515"/>
                <wp:effectExtent l="0" t="0" r="0" b="0"/>
                <wp:wrapTopAndBottom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076315" cy="8185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55" w:lineRule="auto" w:before="156"/>
                              <w:ind w:left="165" w:right="207" w:hanging="63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Όνομα</w:t>
                            </w:r>
                            <w:r>
                              <w:rPr>
                                <w:b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και</w:t>
                            </w:r>
                            <w:r>
                              <w:rPr>
                                <w:b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Επώνυμο:</w:t>
                            </w:r>
                            <w:r>
                              <w:rPr>
                                <w:b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………………………………………………………………………………….. </w:t>
                            </w:r>
                            <w:r>
                              <w:rPr>
                                <w:b/>
                                <w:sz w:val="22"/>
                              </w:rPr>
                              <w:t>Όνομα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Πατέρα: </w:t>
                            </w:r>
                            <w:r>
                              <w:rPr>
                                <w:sz w:val="22"/>
                              </w:rPr>
                              <w:t>………………………………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Όνομα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Μητέρας: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…………………………………. </w:t>
                            </w:r>
                            <w:r>
                              <w:rPr>
                                <w:b/>
                                <w:sz w:val="22"/>
                              </w:rPr>
                              <w:t>Σχολείο: </w:t>
                            </w:r>
                            <w:r>
                              <w:rPr>
                                <w:sz w:val="22"/>
                              </w:rPr>
                              <w:t>……………………………………………………..…………………………………………..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584pt;margin-top:20.080782pt;width:478.45pt;height:64.45pt;mso-position-horizontal-relative:page;mso-position-vertical-relative:paragraph;z-index:-15712768;mso-wrap-distance-left:0;mso-wrap-distance-right:0" type="#_x0000_t202" id="docshape10" filled="false" stroked="true" strokeweight=".48pt" strokecolor="#000000">
                <v:textbox inset="0,0,0,0">
                  <w:txbxContent>
                    <w:p>
                      <w:pPr>
                        <w:spacing w:line="355" w:lineRule="auto" w:before="156"/>
                        <w:ind w:left="165" w:right="207" w:hanging="63"/>
                        <w:jc w:val="both"/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Όνομα</w:t>
                      </w:r>
                      <w:r>
                        <w:rPr>
                          <w:b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και</w:t>
                      </w:r>
                      <w:r>
                        <w:rPr>
                          <w:b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Επώνυμο:</w:t>
                      </w:r>
                      <w:r>
                        <w:rPr>
                          <w:b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………………………………………………………………………………….. </w:t>
                      </w:r>
                      <w:r>
                        <w:rPr>
                          <w:b/>
                          <w:sz w:val="22"/>
                        </w:rPr>
                        <w:t>Όνομα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Πατέρα: </w:t>
                      </w:r>
                      <w:r>
                        <w:rPr>
                          <w:sz w:val="22"/>
                        </w:rPr>
                        <w:t>………………………………</w:t>
                      </w:r>
                      <w:r>
                        <w:rPr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Όνομα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Μητέρας: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…………………………………. </w:t>
                      </w:r>
                      <w:r>
                        <w:rPr>
                          <w:b/>
                          <w:sz w:val="22"/>
                        </w:rPr>
                        <w:t>Σχολείο: </w:t>
                      </w:r>
                      <w:r>
                        <w:rPr>
                          <w:sz w:val="22"/>
                        </w:rPr>
                        <w:t>……………………………………………………..…………………………………………..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45"/>
        <w:rPr>
          <w:b/>
        </w:rPr>
      </w:pPr>
    </w:p>
    <w:p>
      <w:pPr>
        <w:pStyle w:val="Heading3"/>
        <w:spacing w:before="1"/>
        <w:ind w:left="576" w:right="718"/>
        <w:jc w:val="center"/>
      </w:pPr>
      <w:r>
        <w:rPr/>
        <w:t>ΘΕΩΡΗΤΙΚΟ </w:t>
      </w:r>
      <w:r>
        <w:rPr>
          <w:spacing w:val="-2"/>
        </w:rPr>
        <w:t>ΜΕΡΟΣ</w:t>
      </w:r>
    </w:p>
    <w:p>
      <w:pPr>
        <w:spacing w:before="115"/>
        <w:ind w:left="0" w:right="8759" w:firstLine="0"/>
        <w:jc w:val="center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</w:tabs>
        <w:spacing w:line="240" w:lineRule="auto" w:before="120" w:after="0"/>
        <w:ind w:left="648" w:right="0" w:hanging="507"/>
        <w:jc w:val="left"/>
        <w:rPr>
          <w:sz w:val="24"/>
        </w:rPr>
      </w:pPr>
      <w:r>
        <w:rPr>
          <w:sz w:val="24"/>
        </w:rPr>
        <w:t>Η</w:t>
      </w:r>
      <w:r>
        <w:rPr>
          <w:spacing w:val="-5"/>
          <w:sz w:val="24"/>
        </w:rPr>
        <w:t> </w:t>
      </w:r>
      <w:r>
        <w:rPr>
          <w:sz w:val="24"/>
        </w:rPr>
        <w:t>σωστή</w:t>
      </w:r>
      <w:r>
        <w:rPr>
          <w:spacing w:val="-3"/>
          <w:sz w:val="24"/>
        </w:rPr>
        <w:t> </w:t>
      </w:r>
      <w:r>
        <w:rPr>
          <w:sz w:val="24"/>
        </w:rPr>
        <w:t>απάντηση</w:t>
      </w:r>
      <w:r>
        <w:rPr>
          <w:spacing w:val="-2"/>
          <w:sz w:val="24"/>
        </w:rPr>
        <w:t> </w:t>
      </w:r>
      <w:r>
        <w:rPr>
          <w:sz w:val="24"/>
        </w:rPr>
        <w:t>είναι</w:t>
      </w:r>
      <w:r>
        <w:rPr>
          <w:spacing w:val="-5"/>
          <w:sz w:val="24"/>
        </w:rPr>
        <w:t> </w:t>
      </w:r>
      <w:r>
        <w:rPr>
          <w:sz w:val="24"/>
        </w:rPr>
        <w:t>η ……….</w:t>
      </w:r>
      <w:r>
        <w:rPr>
          <w:spacing w:val="-1"/>
          <w:sz w:val="24"/>
        </w:rPr>
        <w:t> </w:t>
      </w:r>
      <w:r>
        <w:rPr>
          <w:sz w:val="24"/>
        </w:rPr>
        <w:t>γιατί</w:t>
      </w:r>
      <w:r>
        <w:rPr>
          <w:spacing w:val="-2"/>
          <w:sz w:val="24"/>
        </w:rPr>
        <w:t> …....………………………………………………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40"/>
      </w:pPr>
    </w:p>
    <w:p>
      <w:pPr>
        <w:pStyle w:val="ListParagraph"/>
        <w:numPr>
          <w:ilvl w:val="1"/>
          <w:numId w:val="2"/>
        </w:numPr>
        <w:tabs>
          <w:tab w:pos="647" w:val="left" w:leader="none"/>
        </w:tabs>
        <w:spacing w:line="240" w:lineRule="auto" w:before="0" w:after="0"/>
        <w:ind w:left="647" w:right="0" w:hanging="506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……………………………………………...…....………………………………………………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1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719632</wp:posOffset>
                </wp:positionH>
                <wp:positionV relativeFrom="paragraph">
                  <wp:posOffset>187431</wp:posOffset>
                </wp:positionV>
                <wp:extent cx="6122035" cy="635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4.758419pt;width:482.05pt;height:.5pt;mso-position-horizontal-relative:page;mso-position-vertical-relative:paragraph;z-index:-15712256;mso-wrap-distance-left:0;mso-wrap-distance-right:0" id="docshape11" coordorigin="1133,295" coordsize="9641,10" path="m10774,295l5363,295,5353,295,1133,295,1133,305,5353,305,5363,305,10774,305,10774,2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5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80960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0208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195"/>
        <w:rPr>
          <w:rFonts w:ascii="Verdana"/>
        </w:rPr>
      </w:pPr>
    </w:p>
    <w:p>
      <w:pPr>
        <w:pStyle w:val="Heading4"/>
        <w:spacing w:line="343" w:lineRule="auto"/>
        <w:ind w:right="8529"/>
      </w:pPr>
      <w:r>
        <w:rPr/>
        <w:t>2</w:t>
      </w:r>
      <w:r>
        <w:rPr>
          <w:position w:val="8"/>
          <w:sz w:val="16"/>
        </w:rPr>
        <w:t>ο</w:t>
      </w:r>
      <w:r>
        <w:rPr>
          <w:spacing w:val="-2"/>
          <w:position w:val="8"/>
          <w:sz w:val="16"/>
        </w:rPr>
        <w:t> </w:t>
      </w:r>
      <w:r>
        <w:rPr/>
        <w:t>ΘΕΜΑ </w:t>
      </w:r>
      <w:r>
        <w:rPr>
          <w:spacing w:val="-4"/>
        </w:rPr>
        <w:t>Β.1.</w:t>
      </w:r>
    </w:p>
    <w:p>
      <w:pPr>
        <w:spacing w:line="240" w:lineRule="auto"/>
        <w:ind w:left="8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70645" cy="2681478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645" cy="268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02"/>
        <w:rPr>
          <w:b/>
        </w:rPr>
      </w:pPr>
    </w:p>
    <w:p>
      <w:pPr>
        <w:pStyle w:val="Heading3"/>
      </w:pPr>
      <w:r>
        <w:rPr>
          <w:spacing w:val="-4"/>
        </w:rPr>
        <w:t>Β.2.</w:t>
      </w:r>
    </w:p>
    <w:p>
      <w:pPr>
        <w:pStyle w:val="BodyText"/>
        <w:spacing w:line="343" w:lineRule="auto" w:before="120"/>
        <w:ind w:left="141" w:right="2339"/>
      </w:pPr>
      <w:r>
        <w:rPr/>
        <w:t>Το</w:t>
      </w:r>
      <w:r>
        <w:rPr>
          <w:spacing w:val="-1"/>
        </w:rPr>
        <w:t> </w:t>
      </w:r>
      <w:r>
        <w:rPr/>
        <w:t>φορτίο</w:t>
      </w:r>
      <w:r>
        <w:rPr>
          <w:spacing w:val="-3"/>
        </w:rPr>
        <w:t> </w:t>
      </w:r>
      <w:r>
        <w:rPr/>
        <w:t>της σφαίρας</w:t>
      </w:r>
      <w:r>
        <w:rPr>
          <w:spacing w:val="-1"/>
        </w:rPr>
        <w:t> </w:t>
      </w:r>
      <w:r>
        <w:rPr/>
        <w:t>Α,</w:t>
      </w:r>
      <w:r>
        <w:rPr>
          <w:spacing w:val="-1"/>
        </w:rPr>
        <w:t> </w:t>
      </w:r>
      <w:r>
        <w:rPr/>
        <w:t>μετά</w:t>
      </w:r>
      <w:r>
        <w:rPr>
          <w:spacing w:val="-3"/>
        </w:rPr>
        <w:t> </w:t>
      </w:r>
      <w:r>
        <w:rPr/>
        <w:t>την</w:t>
      </w:r>
      <w:r>
        <w:rPr>
          <w:spacing w:val="-1"/>
        </w:rPr>
        <w:t> </w:t>
      </w:r>
      <w:r>
        <w:rPr/>
        <w:t>επαφή,</w:t>
      </w:r>
      <w:r>
        <w:rPr>
          <w:spacing w:val="-3"/>
        </w:rPr>
        <w:t> </w:t>
      </w:r>
      <w:r>
        <w:rPr/>
        <w:t>είναι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𝑞΄</w:t>
      </w:r>
      <w:r>
        <w:rPr>
          <w:rFonts w:ascii="Cambria Math" w:hAnsi="Cambria Math" w:eastAsia="Cambria Math"/>
          <w:vertAlign w:val="subscript"/>
        </w:rPr>
        <w:t>𝛢</w:t>
      </w:r>
      <w:r>
        <w:rPr>
          <w:rFonts w:ascii="Cambria Math" w:hAnsi="Cambria Math" w:eastAsia="Cambria Math"/>
          <w:spacing w:val="2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vertAlign w:val="baseline"/>
        </w:rPr>
        <w:t>…………………. . Το</w:t>
      </w:r>
      <w:r>
        <w:rPr>
          <w:spacing w:val="-1"/>
          <w:vertAlign w:val="baseline"/>
        </w:rPr>
        <w:t> </w:t>
      </w:r>
      <w:r>
        <w:rPr>
          <w:vertAlign w:val="baseline"/>
        </w:rPr>
        <w:t>φορτίο</w:t>
      </w:r>
      <w:r>
        <w:rPr>
          <w:spacing w:val="-1"/>
          <w:vertAlign w:val="baseline"/>
        </w:rPr>
        <w:t> </w:t>
      </w:r>
      <w:r>
        <w:rPr>
          <w:vertAlign w:val="baseline"/>
        </w:rPr>
        <w:t>της</w:t>
      </w:r>
      <w:r>
        <w:rPr>
          <w:spacing w:val="-1"/>
          <w:vertAlign w:val="baseline"/>
        </w:rPr>
        <w:t> </w:t>
      </w:r>
      <w:r>
        <w:rPr>
          <w:vertAlign w:val="baseline"/>
        </w:rPr>
        <w:t>σφαίρας</w:t>
      </w:r>
      <w:r>
        <w:rPr>
          <w:spacing w:val="1"/>
          <w:vertAlign w:val="baseline"/>
        </w:rPr>
        <w:t> </w:t>
      </w:r>
      <w:r>
        <w:rPr>
          <w:vertAlign w:val="baseline"/>
        </w:rPr>
        <w:t>Β,</w:t>
      </w:r>
      <w:r>
        <w:rPr>
          <w:spacing w:val="1"/>
          <w:vertAlign w:val="baseline"/>
        </w:rPr>
        <w:t> </w:t>
      </w:r>
      <w:r>
        <w:rPr>
          <w:vertAlign w:val="baseline"/>
        </w:rPr>
        <w:t>μετά</w:t>
      </w:r>
      <w:r>
        <w:rPr>
          <w:spacing w:val="-3"/>
          <w:vertAlign w:val="baseline"/>
        </w:rPr>
        <w:t> </w:t>
      </w:r>
      <w:r>
        <w:rPr>
          <w:vertAlign w:val="baseline"/>
        </w:rPr>
        <w:t>την επαφή,</w:t>
      </w:r>
      <w:r>
        <w:rPr>
          <w:spacing w:val="-2"/>
          <w:vertAlign w:val="baseline"/>
        </w:rPr>
        <w:t> </w:t>
      </w:r>
      <w:r>
        <w:rPr>
          <w:vertAlign w:val="baseline"/>
        </w:rPr>
        <w:t>είναι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𝑞΄</w:t>
      </w:r>
      <w:r>
        <w:rPr>
          <w:rFonts w:ascii="Cambria Math" w:hAnsi="Cambria Math" w:eastAsia="Cambria Math"/>
          <w:vertAlign w:val="subscript"/>
        </w:rPr>
        <w:t>𝛣</w:t>
      </w:r>
      <w:r>
        <w:rPr>
          <w:rFonts w:ascii="Cambria Math" w:hAnsi="Cambria Math" w:eastAsia="Cambria Math"/>
          <w:spacing w:val="2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vertAlign w:val="baseline"/>
        </w:rPr>
        <w:t>…………………. </w:t>
      </w:r>
      <w:r>
        <w:rPr>
          <w:spacing w:val="-10"/>
          <w:vertAlign w:val="baseline"/>
        </w:rPr>
        <w:t>.</w:t>
      </w:r>
    </w:p>
    <w:p>
      <w:pPr>
        <w:pStyle w:val="BodyText"/>
        <w:spacing w:before="154"/>
        <w:ind w:left="141"/>
      </w:pPr>
      <w:r>
        <w:rPr/>
        <w:t>Αυτό</w:t>
      </w:r>
      <w:r>
        <w:rPr>
          <w:spacing w:val="-2"/>
        </w:rPr>
        <w:t> </w:t>
      </w:r>
      <w:r>
        <w:rPr/>
        <w:t>γιατί</w:t>
      </w:r>
      <w:r>
        <w:rPr>
          <w:spacing w:val="1"/>
        </w:rPr>
        <w:t> </w:t>
      </w:r>
      <w:r>
        <w:rPr>
          <w:spacing w:val="-2"/>
        </w:rPr>
        <w:t>…………………………………………………………………………………………….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76"/>
        <w:ind w:left="141"/>
      </w:pPr>
      <w:r>
        <w:rPr>
          <w:b/>
        </w:rPr>
        <w:t>Β.3.</w:t>
      </w:r>
      <w:r>
        <w:rPr>
          <w:b/>
          <w:spacing w:val="64"/>
        </w:rPr>
        <w:t> </w:t>
      </w:r>
      <w:r>
        <w:rPr/>
        <w:t>Η</w:t>
      </w:r>
      <w:r>
        <w:rPr>
          <w:spacing w:val="-2"/>
        </w:rPr>
        <w:t> </w:t>
      </w:r>
      <w:r>
        <w:rPr/>
        <w:t>σωστή</w:t>
      </w:r>
      <w:r>
        <w:rPr>
          <w:spacing w:val="-3"/>
        </w:rPr>
        <w:t> </w:t>
      </w:r>
      <w:r>
        <w:rPr/>
        <w:t>απάντηση</w:t>
      </w:r>
      <w:r>
        <w:rPr>
          <w:spacing w:val="-2"/>
        </w:rPr>
        <w:t> </w:t>
      </w:r>
      <w:r>
        <w:rPr/>
        <w:t>είναι</w:t>
      </w:r>
      <w:r>
        <w:rPr>
          <w:spacing w:val="-4"/>
        </w:rPr>
        <w:t> </w:t>
      </w:r>
      <w:r>
        <w:rPr/>
        <w:t>η</w:t>
      </w:r>
      <w:r>
        <w:rPr>
          <w:spacing w:val="-2"/>
        </w:rPr>
        <w:t> </w:t>
      </w:r>
      <w:r>
        <w:rPr/>
        <w:t>………..</w:t>
      </w:r>
      <w:r>
        <w:rPr>
          <w:spacing w:val="-3"/>
        </w:rPr>
        <w:t> </w:t>
      </w:r>
      <w:r>
        <w:rPr/>
        <w:t>.</w:t>
      </w:r>
      <w:r>
        <w:rPr>
          <w:spacing w:val="-2"/>
        </w:rPr>
        <w:t> </w:t>
      </w:r>
      <w:r>
        <w:rPr/>
        <w:t>Αυτό</w:t>
      </w:r>
      <w:r>
        <w:rPr>
          <w:spacing w:val="-1"/>
        </w:rPr>
        <w:t> </w:t>
      </w:r>
      <w:r>
        <w:rPr/>
        <w:t>γιατί</w:t>
      </w:r>
      <w:r>
        <w:rPr>
          <w:spacing w:val="-2"/>
        </w:rPr>
        <w:t> 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719632</wp:posOffset>
                </wp:positionH>
                <wp:positionV relativeFrom="paragraph">
                  <wp:posOffset>173853</wp:posOffset>
                </wp:positionV>
                <wp:extent cx="6122035" cy="635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3.68924pt;width:482.05pt;height:.5pt;mso-position-horizontal-relative:page;mso-position-vertical-relative:paragraph;z-index:-15709696;mso-wrap-distance-left:0;mso-wrap-distance-right:0" id="docshape12" coordorigin="1133,274" coordsize="9641,10" path="m10774,274l5363,274,5353,274,1133,274,1133,283,5353,283,5363,283,10774,283,10774,27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6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84032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07648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195"/>
        <w:rPr>
          <w:rFonts w:ascii="Verdana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BodyText"/>
        <w:spacing w:before="120"/>
        <w:ind w:left="141"/>
      </w:pPr>
      <w:r>
        <w:rPr>
          <w:b/>
        </w:rPr>
        <w:t>Γ.1. </w:t>
      </w:r>
      <w:r>
        <w:rPr/>
        <w:t>H</w:t>
      </w:r>
      <w:r>
        <w:rPr>
          <w:spacing w:val="-1"/>
        </w:rPr>
        <w:t> </w:t>
      </w:r>
      <w:r>
        <w:rPr/>
        <w:t>τιμή</w:t>
      </w:r>
      <w:r>
        <w:rPr>
          <w:spacing w:val="-3"/>
        </w:rPr>
        <w:t> </w:t>
      </w:r>
      <w:r>
        <w:rPr/>
        <w:t>της αντίστασης</w:t>
      </w:r>
      <w:r>
        <w:rPr>
          <w:spacing w:val="-1"/>
        </w:rPr>
        <w:t> </w:t>
      </w:r>
      <w:r>
        <w:rPr/>
        <w:t>1</w:t>
      </w:r>
      <w:r>
        <w:rPr>
          <w:spacing w:val="-3"/>
        </w:rPr>
        <w:t> </w:t>
      </w:r>
      <w:r>
        <w:rPr/>
        <w:t>είναι</w:t>
      </w:r>
      <w:r>
        <w:rPr>
          <w:spacing w:val="-1"/>
        </w:rPr>
        <w:t> </w:t>
      </w:r>
      <w:r>
        <w:rPr/>
        <w:t>ίση</w:t>
      </w:r>
      <w:r>
        <w:rPr>
          <w:spacing w:val="-2"/>
        </w:rPr>
        <w:t> </w:t>
      </w:r>
      <w:r>
        <w:rPr/>
        <w:t>με</w:t>
      </w:r>
      <w:r>
        <w:rPr>
          <w:spacing w:val="-1"/>
        </w:rPr>
        <w:t> </w:t>
      </w:r>
      <w:r>
        <w:rPr/>
        <w:t>…………</w:t>
      </w:r>
      <w:r>
        <w:rPr>
          <w:spacing w:val="2"/>
        </w:rPr>
        <w:t> </w:t>
      </w:r>
      <w:r>
        <w:rPr>
          <w:rFonts w:ascii="Cambria Math" w:hAnsi="Cambria Math" w:eastAsia="Cambria Math"/>
        </w:rPr>
        <w:t>𝛺</w:t>
      </w:r>
      <w:r>
        <w:rPr/>
        <w:t>,</w:t>
      </w:r>
      <w:r>
        <w:rPr>
          <w:spacing w:val="-1"/>
        </w:rPr>
        <w:t> </w:t>
      </w:r>
      <w:r>
        <w:rPr/>
        <w:t>αφού:</w:t>
      </w:r>
      <w:r>
        <w:rPr>
          <w:spacing w:val="2"/>
        </w:rPr>
        <w:t> </w:t>
      </w:r>
      <w:r>
        <w:rPr>
          <w:spacing w:val="-2"/>
        </w:rPr>
        <w:t>………………………………….</w:t>
      </w:r>
    </w:p>
    <w:p>
      <w:pPr>
        <w:spacing w:before="119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1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720090</wp:posOffset>
            </wp:positionH>
            <wp:positionV relativeFrom="paragraph">
              <wp:posOffset>75287</wp:posOffset>
            </wp:positionV>
            <wp:extent cx="6144267" cy="3486150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4267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2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Heading3"/>
        <w:spacing w:before="120"/>
      </w:pPr>
      <w:r>
        <w:rPr>
          <w:spacing w:val="-4"/>
        </w:rPr>
        <w:t>Γ.2.</w:t>
      </w:r>
    </w:p>
    <w:p>
      <w:pPr>
        <w:pStyle w:val="BodyText"/>
        <w:tabs>
          <w:tab w:pos="8300" w:val="left" w:leader="dot"/>
        </w:tabs>
        <w:spacing w:before="119"/>
        <w:ind w:left="141"/>
      </w:pPr>
      <w:r>
        <w:rPr/>
        <w:t>H</w:t>
      </w:r>
      <w:r>
        <w:rPr>
          <w:spacing w:val="-2"/>
        </w:rPr>
        <w:t> </w:t>
      </w:r>
      <w:r>
        <w:rPr/>
        <w:t>τιμή</w:t>
      </w:r>
      <w:r>
        <w:rPr>
          <w:spacing w:val="-3"/>
        </w:rPr>
        <w:t> </w:t>
      </w:r>
      <w:r>
        <w:rPr/>
        <w:t>διαφοράς</w:t>
      </w:r>
      <w:r>
        <w:rPr>
          <w:spacing w:val="-5"/>
        </w:rPr>
        <w:t> </w:t>
      </w:r>
      <w:r>
        <w:rPr/>
        <w:t>δυναμικού</w:t>
      </w:r>
      <w:r>
        <w:rPr>
          <w:spacing w:val="-1"/>
        </w:rPr>
        <w:t> </w:t>
      </w:r>
      <w:r>
        <w:rPr/>
        <w:t>στα</w:t>
      </w:r>
      <w:r>
        <w:rPr>
          <w:spacing w:val="-2"/>
        </w:rPr>
        <w:t> </w:t>
      </w:r>
      <w:r>
        <w:rPr/>
        <w:t>άκρα</w:t>
      </w:r>
      <w:r>
        <w:rPr>
          <w:spacing w:val="1"/>
        </w:rPr>
        <w:t> </w:t>
      </w:r>
      <w:r>
        <w:rPr/>
        <w:t>της</w:t>
      </w:r>
      <w:r>
        <w:rPr>
          <w:spacing w:val="-2"/>
        </w:rPr>
        <w:t> </w:t>
      </w:r>
      <w:r>
        <w:rPr/>
        <w:t>αντίστασης</w:t>
      </w:r>
      <w:r>
        <w:rPr>
          <w:spacing w:val="-2"/>
        </w:rPr>
        <w:t> </w:t>
      </w:r>
      <w:r>
        <w:rPr/>
        <w:t>1</w:t>
      </w:r>
      <w:r>
        <w:rPr>
          <w:spacing w:val="-4"/>
        </w:rPr>
        <w:t> </w:t>
      </w:r>
      <w:r>
        <w:rPr/>
        <w:t>είναι</w:t>
      </w:r>
      <w:r>
        <w:rPr>
          <w:spacing w:val="-2"/>
        </w:rPr>
        <w:t> </w:t>
      </w:r>
      <w:r>
        <w:rPr/>
        <w:t>ίση</w:t>
      </w:r>
      <w:r>
        <w:rPr>
          <w:spacing w:val="-3"/>
        </w:rPr>
        <w:t> </w:t>
      </w:r>
      <w:r>
        <w:rPr>
          <w:spacing w:val="-5"/>
        </w:rPr>
        <w:t>με</w:t>
      </w:r>
      <w:r>
        <w:rPr>
          <w:rFonts w:ascii="Times New Roman" w:hAnsi="Times New Roman" w:eastAsia="Times New Roman"/>
        </w:rPr>
        <w:tab/>
      </w: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spacing w:val="22"/>
        </w:rPr>
        <w:t> </w:t>
      </w:r>
      <w:r>
        <w:rPr>
          <w:spacing w:val="-5"/>
        </w:rPr>
        <w:t>και</w:t>
      </w:r>
    </w:p>
    <w:p>
      <w:pPr>
        <w:pStyle w:val="BodyText"/>
        <w:tabs>
          <w:tab w:pos="8261" w:val="left" w:leader="dot"/>
        </w:tabs>
        <w:spacing w:before="120"/>
        <w:ind w:left="141"/>
      </w:pPr>
      <w:r>
        <w:rPr/>
        <w:t>η</w:t>
      </w:r>
      <w:r>
        <w:rPr>
          <w:spacing w:val="-4"/>
        </w:rPr>
        <w:t> </w:t>
      </w:r>
      <w:r>
        <w:rPr/>
        <w:t>τιμή</w:t>
      </w:r>
      <w:r>
        <w:rPr>
          <w:spacing w:val="-2"/>
        </w:rPr>
        <w:t> </w:t>
      </w:r>
      <w:r>
        <w:rPr/>
        <w:t>διαφοράς</w:t>
      </w:r>
      <w:r>
        <w:rPr>
          <w:spacing w:val="-2"/>
        </w:rPr>
        <w:t> </w:t>
      </w:r>
      <w:r>
        <w:rPr/>
        <w:t>δυναμικού</w:t>
      </w:r>
      <w:r>
        <w:rPr>
          <w:spacing w:val="-2"/>
        </w:rPr>
        <w:t> </w:t>
      </w:r>
      <w:r>
        <w:rPr/>
        <w:t>στα</w:t>
      </w:r>
      <w:r>
        <w:rPr>
          <w:spacing w:val="-2"/>
        </w:rPr>
        <w:t> </w:t>
      </w:r>
      <w:r>
        <w:rPr/>
        <w:t>άκρα</w:t>
      </w:r>
      <w:r>
        <w:rPr>
          <w:spacing w:val="-3"/>
        </w:rPr>
        <w:t> </w:t>
      </w:r>
      <w:r>
        <w:rPr/>
        <w:t>της</w:t>
      </w:r>
      <w:r>
        <w:rPr>
          <w:spacing w:val="-4"/>
        </w:rPr>
        <w:t> </w:t>
      </w:r>
      <w:r>
        <w:rPr/>
        <w:t>αντίστασης</w:t>
      </w:r>
      <w:r>
        <w:rPr>
          <w:spacing w:val="-3"/>
        </w:rPr>
        <w:t> </w:t>
      </w:r>
      <w:r>
        <w:rPr/>
        <w:t>2</w:t>
      </w:r>
      <w:r>
        <w:rPr>
          <w:spacing w:val="-4"/>
        </w:rPr>
        <w:t> </w:t>
      </w:r>
      <w:r>
        <w:rPr/>
        <w:t>είναι</w:t>
      </w:r>
      <w:r>
        <w:rPr>
          <w:spacing w:val="-3"/>
        </w:rPr>
        <w:t> </w:t>
      </w:r>
      <w:r>
        <w:rPr/>
        <w:t>ίση</w:t>
      </w:r>
      <w:r>
        <w:rPr>
          <w:spacing w:val="-3"/>
        </w:rPr>
        <w:t> </w:t>
      </w:r>
      <w:r>
        <w:rPr>
          <w:spacing w:val="-5"/>
        </w:rPr>
        <w:t>με</w:t>
      </w:r>
      <w:r>
        <w:rPr>
          <w:rFonts w:ascii="Times New Roman" w:hAnsi="Times New Roman" w:eastAsia="Times New Roman"/>
        </w:rPr>
        <w:tab/>
      </w:r>
      <w:r>
        <w:rPr>
          <w:rFonts w:ascii="Cambria Math" w:hAnsi="Cambria Math" w:eastAsia="Cambria Math"/>
        </w:rPr>
        <w:t>𝑉</w:t>
      </w:r>
      <w:r>
        <w:rPr/>
        <w:t>,</w:t>
      </w:r>
      <w:r>
        <w:rPr>
          <w:spacing w:val="7"/>
        </w:rPr>
        <w:t> </w:t>
      </w:r>
      <w:r>
        <w:rPr>
          <w:spacing w:val="-2"/>
        </w:rPr>
        <w:t>αφού: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719632</wp:posOffset>
                </wp:positionH>
                <wp:positionV relativeFrom="paragraph">
                  <wp:posOffset>306351</wp:posOffset>
                </wp:positionV>
                <wp:extent cx="6122035" cy="635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4.122169pt;width:482.05pt;height:.5pt;mso-position-horizontal-relative:page;mso-position-vertical-relative:paragraph;z-index:-15706624;mso-wrap-distance-left:0;mso-wrap-distance-right:0" id="docshape13" coordorigin="1133,482" coordsize="9641,10" path="m10774,482l5363,482,5353,482,1133,482,1133,492,5353,492,5363,492,10774,492,10774,48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7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87104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04576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199"/>
        <w:rPr>
          <w:rFonts w:ascii="Verdana"/>
        </w:rPr>
      </w:pPr>
    </w:p>
    <w:p>
      <w:pPr>
        <w:pStyle w:val="BodyText"/>
        <w:tabs>
          <w:tab w:pos="9337" w:val="left" w:leader="dot"/>
        </w:tabs>
        <w:ind w:left="141"/>
      </w:pPr>
      <w:r>
        <w:rPr>
          <w:b/>
        </w:rPr>
        <w:t>Γ.3.</w:t>
      </w:r>
      <w:r>
        <w:rPr>
          <w:b/>
          <w:spacing w:val="2"/>
        </w:rPr>
        <w:t> </w:t>
      </w:r>
      <w:r>
        <w:rPr/>
        <w:t>Η</w:t>
      </w:r>
      <w:r>
        <w:rPr>
          <w:spacing w:val="1"/>
        </w:rPr>
        <w:t> </w:t>
      </w:r>
      <w:r>
        <w:rPr/>
        <w:t>ενέργεια</w:t>
      </w:r>
      <w:r>
        <w:rPr>
          <w:spacing w:val="1"/>
        </w:rPr>
        <w:t> </w:t>
      </w:r>
      <w:r>
        <w:rPr/>
        <w:t>που</w:t>
      </w:r>
      <w:r>
        <w:rPr>
          <w:spacing w:val="1"/>
        </w:rPr>
        <w:t> </w:t>
      </w:r>
      <w:r>
        <w:rPr/>
        <w:t>προσφέρει</w:t>
      </w:r>
      <w:r>
        <w:rPr>
          <w:spacing w:val="1"/>
        </w:rPr>
        <w:t> </w:t>
      </w:r>
      <w:r>
        <w:rPr/>
        <w:t>η</w:t>
      </w:r>
      <w:r>
        <w:rPr>
          <w:spacing w:val="1"/>
        </w:rPr>
        <w:t> </w:t>
      </w:r>
      <w:r>
        <w:rPr/>
        <w:t>πηγή</w:t>
      </w:r>
      <w:r>
        <w:rPr>
          <w:spacing w:val="4"/>
        </w:rPr>
        <w:t> </w:t>
      </w:r>
      <w:r>
        <w:rPr/>
        <w:t>σε </w:t>
      </w:r>
      <w:r>
        <w:rPr>
          <w:rFonts w:ascii="Cambria Math" w:hAnsi="Cambria Math" w:eastAsia="Cambria Math"/>
        </w:rPr>
        <w:t>2𝑚𝑖𝑛</w:t>
      </w:r>
      <w:r>
        <w:rPr>
          <w:rFonts w:ascii="Cambria Math" w:hAnsi="Cambria Math" w:eastAsia="Cambria Math"/>
          <w:spacing w:val="19"/>
        </w:rPr>
        <w:t> </w:t>
      </w:r>
      <w:r>
        <w:rPr/>
        <w:t>στο</w:t>
      </w:r>
      <w:r>
        <w:rPr>
          <w:spacing w:val="1"/>
        </w:rPr>
        <w:t> </w:t>
      </w:r>
      <w:r>
        <w:rPr/>
        <w:t>κύκλωμα</w:t>
      </w:r>
      <w:r>
        <w:rPr>
          <w:spacing w:val="1"/>
        </w:rPr>
        <w:t> </w:t>
      </w:r>
      <w:r>
        <w:rPr/>
        <w:t>είναι </w:t>
      </w:r>
      <w:r>
        <w:rPr>
          <w:rFonts w:ascii="Cambria Math" w:hAnsi="Cambria Math" w:eastAsia="Cambria Math"/>
        </w:rPr>
        <w:t>𝛦</w:t>
      </w:r>
      <w:r>
        <w:rPr>
          <w:rFonts w:ascii="Cambria Math" w:hAnsi="Cambria Math" w:eastAsia="Cambria Math"/>
          <w:vertAlign w:val="subscript"/>
        </w:rPr>
        <w:t>𝜋𝜂𝛾</w:t>
      </w:r>
      <w:r>
        <w:rPr>
          <w:rFonts w:ascii="Cambria Math" w:hAnsi="Cambria Math" w:eastAsia="Cambria Math"/>
          <w:spacing w:val="28"/>
          <w:vertAlign w:val="baseline"/>
        </w:rPr>
        <w:t> </w:t>
      </w:r>
      <w:r>
        <w:rPr>
          <w:rFonts w:ascii="Cambria Math" w:hAnsi="Cambria Math" w:eastAsia="Cambria Math"/>
          <w:spacing w:val="-10"/>
          <w:vertAlign w:val="baseline"/>
        </w:rPr>
        <w:t>=</w:t>
      </w:r>
      <w:r>
        <w:rPr>
          <w:rFonts w:ascii="Times New Roman" w:hAnsi="Times New Roman" w:eastAsia="Times New Roman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>𝐽</w:t>
      </w:r>
      <w:r>
        <w:rPr>
          <w:spacing w:val="-5"/>
          <w:vertAlign w:val="baseline"/>
        </w:rPr>
        <w:t>.</w:t>
      </w:r>
    </w:p>
    <w:p>
      <w:pPr>
        <w:pStyle w:val="BodyText"/>
        <w:tabs>
          <w:tab w:pos="8725" w:val="left" w:leader="dot"/>
        </w:tabs>
        <w:spacing w:before="113"/>
        <w:ind w:left="141"/>
      </w:pPr>
      <w:r>
        <w:rPr/>
        <w:t>Η</w:t>
      </w:r>
      <w:r>
        <w:rPr>
          <w:spacing w:val="-2"/>
        </w:rPr>
        <w:t> </w:t>
      </w:r>
      <w:r>
        <w:rPr/>
        <w:t>ενέργεια</w:t>
      </w:r>
      <w:r>
        <w:rPr>
          <w:spacing w:val="-5"/>
        </w:rPr>
        <w:t> </w:t>
      </w:r>
      <w:r>
        <w:rPr/>
        <w:t>που</w:t>
      </w:r>
      <w:r>
        <w:rPr>
          <w:spacing w:val="1"/>
        </w:rPr>
        <w:t> </w:t>
      </w:r>
      <w:r>
        <w:rPr/>
        <w:t>καταναλώνεται</w:t>
      </w:r>
      <w:r>
        <w:rPr>
          <w:spacing w:val="-1"/>
        </w:rPr>
        <w:t> </w:t>
      </w:r>
      <w:r>
        <w:rPr/>
        <w:t>σε</w:t>
      </w:r>
      <w:r>
        <w:rPr>
          <w:spacing w:val="-3"/>
        </w:rPr>
        <w:t> </w:t>
      </w:r>
      <w:r>
        <w:rPr>
          <w:rFonts w:ascii="Cambria Math" w:hAnsi="Cambria Math" w:eastAsia="Cambria Math"/>
        </w:rPr>
        <w:t>2𝑚𝑖𝑛</w:t>
      </w:r>
      <w:r>
        <w:rPr>
          <w:rFonts w:ascii="Cambria Math" w:hAnsi="Cambria Math" w:eastAsia="Cambria Math"/>
          <w:spacing w:val="17"/>
        </w:rPr>
        <w:t> </w:t>
      </w:r>
      <w:r>
        <w:rPr/>
        <w:t>στην</w:t>
      </w:r>
      <w:r>
        <w:rPr>
          <w:spacing w:val="-4"/>
        </w:rPr>
        <w:t> </w:t>
      </w:r>
      <w:r>
        <w:rPr/>
        <w:t>αντίσταση</w:t>
      </w:r>
      <w:r>
        <w:rPr>
          <w:spacing w:val="-4"/>
        </w:rPr>
        <w:t> </w:t>
      </w:r>
      <w:r>
        <w:rPr/>
        <w:t>1</w:t>
      </w:r>
      <w:r>
        <w:rPr>
          <w:spacing w:val="-1"/>
        </w:rPr>
        <w:t> </w:t>
      </w:r>
      <w:r>
        <w:rPr/>
        <w:t>είναι</w:t>
      </w:r>
      <w:r>
        <w:rPr>
          <w:spacing w:val="-4"/>
        </w:rPr>
        <w:t> </w:t>
      </w:r>
      <w:r>
        <w:rPr>
          <w:rFonts w:ascii="Cambria Math" w:hAnsi="Cambria Math" w:eastAsia="Cambria Math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rFonts w:ascii="Cambria Math" w:hAnsi="Cambria Math" w:eastAsia="Cambria Math"/>
          <w:spacing w:val="-10"/>
          <w:sz w:val="28"/>
          <w:vertAlign w:val="baseline"/>
        </w:rPr>
        <w:t>=</w:t>
      </w:r>
      <w:r>
        <w:rPr>
          <w:rFonts w:ascii="Times New Roman" w:hAnsi="Times New Roman" w:eastAsia="Times New Roman"/>
          <w:sz w:val="28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>𝐽</w:t>
      </w:r>
      <w:r>
        <w:rPr>
          <w:spacing w:val="-5"/>
          <w:vertAlign w:val="baseline"/>
        </w:rPr>
        <w:t>.</w:t>
      </w:r>
    </w:p>
    <w:p>
      <w:pPr>
        <w:pStyle w:val="BodyText"/>
        <w:tabs>
          <w:tab w:pos="8732" w:val="left" w:leader="dot"/>
        </w:tabs>
        <w:spacing w:before="73"/>
        <w:ind w:left="141"/>
      </w:pPr>
      <w:r>
        <w:rPr/>
        <w:t>Η</w:t>
      </w:r>
      <w:r>
        <w:rPr>
          <w:spacing w:val="-2"/>
        </w:rPr>
        <w:t> </w:t>
      </w:r>
      <w:r>
        <w:rPr/>
        <w:t>ενέργεια</w:t>
      </w:r>
      <w:r>
        <w:rPr>
          <w:spacing w:val="-4"/>
        </w:rPr>
        <w:t> </w:t>
      </w:r>
      <w:r>
        <w:rPr/>
        <w:t>που</w:t>
      </w:r>
      <w:r>
        <w:rPr>
          <w:spacing w:val="1"/>
        </w:rPr>
        <w:t> </w:t>
      </w:r>
      <w:r>
        <w:rPr/>
        <w:t>καταναλώνεται σε</w:t>
      </w:r>
      <w:r>
        <w:rPr>
          <w:spacing w:val="-2"/>
        </w:rPr>
        <w:t> </w:t>
      </w:r>
      <w:r>
        <w:rPr>
          <w:rFonts w:ascii="Cambria Math" w:hAnsi="Cambria Math" w:eastAsia="Cambria Math"/>
        </w:rPr>
        <w:t>2𝑚𝑖𝑛</w:t>
      </w:r>
      <w:r>
        <w:rPr>
          <w:rFonts w:ascii="Cambria Math" w:hAnsi="Cambria Math" w:eastAsia="Cambria Math"/>
          <w:spacing w:val="16"/>
        </w:rPr>
        <w:t> </w:t>
      </w:r>
      <w:r>
        <w:rPr/>
        <w:t>στην</w:t>
      </w:r>
      <w:r>
        <w:rPr>
          <w:spacing w:val="-3"/>
        </w:rPr>
        <w:t> </w:t>
      </w:r>
      <w:r>
        <w:rPr/>
        <w:t>αντίσταση</w:t>
      </w:r>
      <w:r>
        <w:rPr>
          <w:spacing w:val="-1"/>
        </w:rPr>
        <w:t> </w:t>
      </w:r>
      <w:r>
        <w:rPr/>
        <w:t>2</w:t>
      </w:r>
      <w:r>
        <w:rPr>
          <w:spacing w:val="-2"/>
        </w:rPr>
        <w:t> </w:t>
      </w:r>
      <w:r>
        <w:rPr/>
        <w:t>είναι</w:t>
      </w:r>
      <w:r>
        <w:rPr>
          <w:spacing w:val="-3"/>
        </w:rPr>
        <w:t> </w:t>
      </w:r>
      <w:r>
        <w:rPr>
          <w:rFonts w:ascii="Cambria Math" w:hAnsi="Cambria Math" w:eastAsia="Cambria Math"/>
        </w:rPr>
        <w:t>𝑄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rFonts w:ascii="Cambria Math" w:hAnsi="Cambria Math" w:eastAsia="Cambria Math"/>
          <w:spacing w:val="-10"/>
          <w:sz w:val="28"/>
          <w:vertAlign w:val="baseline"/>
        </w:rPr>
        <w:t>=</w:t>
      </w:r>
      <w:r>
        <w:rPr>
          <w:rFonts w:ascii="Times New Roman" w:hAnsi="Times New Roman" w:eastAsia="Times New Roman"/>
          <w:sz w:val="28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>𝐽</w:t>
      </w:r>
      <w:r>
        <w:rPr>
          <w:spacing w:val="-5"/>
          <w:vertAlign w:val="baseline"/>
        </w:rPr>
        <w:t>.</w:t>
      </w:r>
    </w:p>
    <w:p>
      <w:pPr>
        <w:pStyle w:val="BodyText"/>
        <w:spacing w:before="111"/>
        <w:ind w:left="141"/>
      </w:pPr>
      <w:r>
        <w:rPr/>
        <w:t>Παρατηρώ</w:t>
      </w:r>
      <w:r>
        <w:rPr>
          <w:spacing w:val="-2"/>
        </w:rPr>
        <w:t> </w:t>
      </w:r>
      <w:r>
        <w:rPr/>
        <w:t>ότι</w:t>
      </w:r>
      <w:r>
        <w:rPr>
          <w:spacing w:val="1"/>
        </w:rPr>
        <w:t> </w:t>
      </w:r>
      <w:r>
        <w:rPr>
          <w:spacing w:val="-2"/>
        </w:rPr>
        <w:t>………….……………………………………………………………………………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120"/>
      </w:pPr>
    </w:p>
    <w:p>
      <w:pPr>
        <w:pStyle w:val="Heading3"/>
        <w:ind w:left="576" w:right="718"/>
        <w:jc w:val="center"/>
      </w:pPr>
      <w:r>
        <w:rPr/>
        <w:t>ΠΕΙΡΑΜΑΤΙΚΟ</w:t>
      </w:r>
      <w:r>
        <w:rPr>
          <w:spacing w:val="-1"/>
        </w:rPr>
        <w:t> </w:t>
      </w:r>
      <w:r>
        <w:rPr>
          <w:spacing w:val="-2"/>
        </w:rPr>
        <w:t>ΜΕΡΟΣ</w:t>
      </w:r>
    </w:p>
    <w:p>
      <w:pPr>
        <w:pStyle w:val="BodyText"/>
        <w:spacing w:before="243"/>
        <w:ind w:left="141"/>
      </w:pPr>
      <w:r>
        <w:rPr>
          <w:b/>
        </w:rPr>
        <w:t>Δ.1.</w:t>
      </w:r>
      <w:r>
        <w:rPr>
          <w:b/>
          <w:spacing w:val="-1"/>
        </w:rPr>
        <w:t> </w:t>
      </w:r>
      <w:r>
        <w:rPr>
          <w:spacing w:val="-2"/>
        </w:rPr>
        <w:t>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40"/>
      </w:pPr>
    </w:p>
    <w:p>
      <w:pPr>
        <w:pStyle w:val="BodyText"/>
        <w:ind w:left="141"/>
      </w:pPr>
      <w:r>
        <w:rPr>
          <w:b/>
        </w:rPr>
        <w:t>Δ.2.</w:t>
      </w:r>
      <w:r>
        <w:rPr>
          <w:b/>
          <w:spacing w:val="-2"/>
        </w:rPr>
        <w:t> </w:t>
      </w:r>
      <w:r>
        <w:rPr/>
        <w:t>Οι</w:t>
      </w:r>
      <w:r>
        <w:rPr>
          <w:spacing w:val="-5"/>
        </w:rPr>
        <w:t> </w:t>
      </w:r>
      <w:r>
        <w:rPr/>
        <w:t>αντιστάσεις</w:t>
      </w:r>
      <w:r>
        <w:rPr>
          <w:spacing w:val="-6"/>
        </w:rPr>
        <w:t> </w:t>
      </w:r>
      <w:r>
        <w:rPr/>
        <w:t>είναι</w:t>
      </w:r>
      <w:r>
        <w:rPr>
          <w:spacing w:val="-2"/>
        </w:rPr>
        <w:t> </w:t>
      </w:r>
      <w:r>
        <w:rPr/>
        <w:t>συνδεδεμένες ………………………………………….</w:t>
      </w:r>
      <w:r>
        <w:rPr>
          <w:spacing w:val="-3"/>
        </w:rPr>
        <w:t> </w:t>
      </w:r>
      <w:r>
        <w:rPr>
          <w:spacing w:val="-10"/>
        </w:rPr>
        <w:t>.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Heading3"/>
        <w:spacing w:before="1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1359535</wp:posOffset>
                </wp:positionH>
                <wp:positionV relativeFrom="paragraph">
                  <wp:posOffset>270195</wp:posOffset>
                </wp:positionV>
                <wp:extent cx="4579620" cy="2408555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4579620" cy="2408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9620" h="2408555">
                              <a:moveTo>
                                <a:pt x="0" y="2408554"/>
                              </a:moveTo>
                              <a:lnTo>
                                <a:pt x="4579620" y="2408554"/>
                              </a:lnTo>
                              <a:lnTo>
                                <a:pt x="4579620" y="0"/>
                              </a:lnTo>
                              <a:lnTo>
                                <a:pt x="0" y="0"/>
                              </a:lnTo>
                              <a:lnTo>
                                <a:pt x="0" y="24085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050003pt;margin-top:21.275234pt;width:360.6pt;height:189.65pt;mso-position-horizontal-relative:page;mso-position-vertical-relative:paragraph;z-index:-15704064;mso-wrap-distance-left:0;mso-wrap-distance-right:0" id="docshape14" filled="false" stroked="true" strokeweight="1pt" strokecolor="#000000">
                <v:stroke dashstyle="solid"/>
                <w10:wrap type="topAndBottom"/>
              </v:rect>
            </w:pict>
          </mc:Fallback>
        </mc:AlternateContent>
      </w:r>
      <w:r>
        <w:rPr>
          <w:spacing w:val="-4"/>
        </w:rPr>
        <w:t>Δ.3.</w:t>
      </w:r>
    </w:p>
    <w:p>
      <w:pPr>
        <w:pStyle w:val="BodyText"/>
        <w:spacing w:before="248"/>
        <w:rPr>
          <w:b/>
        </w:rPr>
      </w:pPr>
    </w:p>
    <w:p>
      <w:pPr>
        <w:pStyle w:val="Heading4"/>
        <w:spacing w:before="1"/>
      </w:pPr>
      <w:r>
        <w:rPr/>
        <w:t>Δ.4.</w:t>
      </w:r>
      <w:r>
        <w:rPr>
          <w:spacing w:val="-2"/>
        </w:rPr>
        <w:t> </w:t>
      </w:r>
      <w:r>
        <w:rPr/>
        <w:t>(Δ.4.1.</w:t>
      </w:r>
      <w:r>
        <w:rPr>
          <w:spacing w:val="-5"/>
        </w:rPr>
        <w:t> </w:t>
      </w:r>
      <w:r>
        <w:rPr/>
        <w:t>και</w:t>
      </w:r>
      <w:r>
        <w:rPr>
          <w:spacing w:val="-1"/>
        </w:rPr>
        <w:t> </w:t>
      </w:r>
      <w:r>
        <w:rPr>
          <w:spacing w:val="-2"/>
        </w:rPr>
        <w:t>Δ.4.2.)</w:t>
      </w:r>
    </w:p>
    <w:p>
      <w:pPr>
        <w:pStyle w:val="BodyText"/>
        <w:spacing w:before="9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719632</wp:posOffset>
                </wp:positionH>
                <wp:positionV relativeFrom="paragraph">
                  <wp:posOffset>138281</wp:posOffset>
                </wp:positionV>
                <wp:extent cx="6122035" cy="635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0.888341pt;width:482.05pt;height:.5pt;mso-position-horizontal-relative:page;mso-position-vertical-relative:paragraph;z-index:-15703552;mso-wrap-distance-left:0;mso-wrap-distance-right:0" id="docshape15" coordorigin="1133,218" coordsize="9641,10" path="m10774,218l5363,218,5353,218,1133,218,1133,227,5353,227,5363,227,10774,227,10774,21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8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90176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01504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716915</wp:posOffset>
                </wp:positionH>
                <wp:positionV relativeFrom="paragraph">
                  <wp:posOffset>518571</wp:posOffset>
                </wp:positionV>
                <wp:extent cx="6127115" cy="7887334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6127115" cy="7887334"/>
                          <a:chExt cx="6127115" cy="7887334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175" y="3175"/>
                            <a:ext cx="6120765" cy="78809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7880984">
                                <a:moveTo>
                                  <a:pt x="6120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0984"/>
                                </a:lnTo>
                                <a:lnTo>
                                  <a:pt x="6120765" y="7880984"/>
                                </a:lnTo>
                                <a:lnTo>
                                  <a:pt x="6120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42875" y="244475"/>
                            <a:ext cx="5841365" cy="739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365" h="7399020">
                                <a:moveTo>
                                  <a:pt x="0" y="7399020"/>
                                </a:moveTo>
                                <a:lnTo>
                                  <a:pt x="5841365" y="7399020"/>
                                </a:lnTo>
                              </a:path>
                              <a:path w="5841365" h="7399020">
                                <a:moveTo>
                                  <a:pt x="0" y="7296912"/>
                                </a:moveTo>
                                <a:lnTo>
                                  <a:pt x="5841365" y="7296912"/>
                                </a:lnTo>
                              </a:path>
                              <a:path w="5841365" h="7399020">
                                <a:moveTo>
                                  <a:pt x="0" y="7196328"/>
                                </a:moveTo>
                                <a:lnTo>
                                  <a:pt x="5841365" y="7196328"/>
                                </a:lnTo>
                              </a:path>
                              <a:path w="5841365" h="7399020">
                                <a:moveTo>
                                  <a:pt x="0" y="7094220"/>
                                </a:moveTo>
                                <a:lnTo>
                                  <a:pt x="5841365" y="7094220"/>
                                </a:lnTo>
                              </a:path>
                              <a:path w="5841365" h="7399020">
                                <a:moveTo>
                                  <a:pt x="0" y="6891528"/>
                                </a:moveTo>
                                <a:lnTo>
                                  <a:pt x="5841365" y="6891528"/>
                                </a:lnTo>
                              </a:path>
                              <a:path w="5841365" h="7399020">
                                <a:moveTo>
                                  <a:pt x="0" y="6790944"/>
                                </a:moveTo>
                                <a:lnTo>
                                  <a:pt x="5841365" y="6790944"/>
                                </a:lnTo>
                              </a:path>
                              <a:path w="5841365" h="7399020">
                                <a:moveTo>
                                  <a:pt x="0" y="6688836"/>
                                </a:moveTo>
                                <a:lnTo>
                                  <a:pt x="5841365" y="6688836"/>
                                </a:lnTo>
                              </a:path>
                              <a:path w="5841365" h="7399020">
                                <a:moveTo>
                                  <a:pt x="0" y="6588252"/>
                                </a:moveTo>
                                <a:lnTo>
                                  <a:pt x="5841365" y="6588252"/>
                                </a:lnTo>
                              </a:path>
                              <a:path w="5841365" h="7399020">
                                <a:moveTo>
                                  <a:pt x="0" y="6385560"/>
                                </a:moveTo>
                                <a:lnTo>
                                  <a:pt x="5841365" y="6385560"/>
                                </a:lnTo>
                              </a:path>
                              <a:path w="5841365" h="7399020">
                                <a:moveTo>
                                  <a:pt x="0" y="6283452"/>
                                </a:moveTo>
                                <a:lnTo>
                                  <a:pt x="5841365" y="6283452"/>
                                </a:lnTo>
                              </a:path>
                              <a:path w="5841365" h="7399020">
                                <a:moveTo>
                                  <a:pt x="0" y="6182868"/>
                                </a:moveTo>
                                <a:lnTo>
                                  <a:pt x="5841365" y="6182868"/>
                                </a:lnTo>
                              </a:path>
                              <a:path w="5841365" h="7399020">
                                <a:moveTo>
                                  <a:pt x="0" y="6080760"/>
                                </a:moveTo>
                                <a:lnTo>
                                  <a:pt x="5841365" y="6080760"/>
                                </a:lnTo>
                              </a:path>
                              <a:path w="5841365" h="7399020">
                                <a:moveTo>
                                  <a:pt x="0" y="5878068"/>
                                </a:moveTo>
                                <a:lnTo>
                                  <a:pt x="5841365" y="5878068"/>
                                </a:lnTo>
                              </a:path>
                              <a:path w="5841365" h="7399020">
                                <a:moveTo>
                                  <a:pt x="0" y="5777484"/>
                                </a:moveTo>
                                <a:lnTo>
                                  <a:pt x="5841365" y="5777484"/>
                                </a:lnTo>
                              </a:path>
                              <a:path w="5841365" h="7399020">
                                <a:moveTo>
                                  <a:pt x="0" y="5675376"/>
                                </a:moveTo>
                                <a:lnTo>
                                  <a:pt x="5841365" y="5675376"/>
                                </a:lnTo>
                              </a:path>
                              <a:path w="5841365" h="7399020">
                                <a:moveTo>
                                  <a:pt x="0" y="5574792"/>
                                </a:moveTo>
                                <a:lnTo>
                                  <a:pt x="5841365" y="5574792"/>
                                </a:lnTo>
                              </a:path>
                              <a:path w="5841365" h="7399020">
                                <a:moveTo>
                                  <a:pt x="0" y="5372100"/>
                                </a:moveTo>
                                <a:lnTo>
                                  <a:pt x="5841365" y="5372100"/>
                                </a:lnTo>
                              </a:path>
                              <a:path w="5841365" h="7399020">
                                <a:moveTo>
                                  <a:pt x="0" y="5269992"/>
                                </a:moveTo>
                                <a:lnTo>
                                  <a:pt x="5841365" y="5269992"/>
                                </a:lnTo>
                              </a:path>
                              <a:path w="5841365" h="7399020">
                                <a:moveTo>
                                  <a:pt x="0" y="5169408"/>
                                </a:moveTo>
                                <a:lnTo>
                                  <a:pt x="5841365" y="5169408"/>
                                </a:lnTo>
                              </a:path>
                              <a:path w="5841365" h="7399020">
                                <a:moveTo>
                                  <a:pt x="0" y="5067300"/>
                                </a:moveTo>
                                <a:lnTo>
                                  <a:pt x="5841365" y="5067300"/>
                                </a:lnTo>
                              </a:path>
                              <a:path w="5841365" h="7399020">
                                <a:moveTo>
                                  <a:pt x="0" y="4864608"/>
                                </a:moveTo>
                                <a:lnTo>
                                  <a:pt x="5841365" y="4864608"/>
                                </a:lnTo>
                              </a:path>
                              <a:path w="5841365" h="7399020">
                                <a:moveTo>
                                  <a:pt x="0" y="4764024"/>
                                </a:moveTo>
                                <a:lnTo>
                                  <a:pt x="5841365" y="4764024"/>
                                </a:lnTo>
                              </a:path>
                              <a:path w="5841365" h="7399020">
                                <a:moveTo>
                                  <a:pt x="0" y="4661916"/>
                                </a:moveTo>
                                <a:lnTo>
                                  <a:pt x="5841365" y="4661916"/>
                                </a:lnTo>
                              </a:path>
                              <a:path w="5841365" h="7399020">
                                <a:moveTo>
                                  <a:pt x="0" y="4561332"/>
                                </a:moveTo>
                                <a:lnTo>
                                  <a:pt x="5841365" y="4561332"/>
                                </a:lnTo>
                              </a:path>
                              <a:path w="5841365" h="7399020">
                                <a:moveTo>
                                  <a:pt x="0" y="4358640"/>
                                </a:moveTo>
                                <a:lnTo>
                                  <a:pt x="5841365" y="4358640"/>
                                </a:lnTo>
                              </a:path>
                              <a:path w="5841365" h="7399020">
                                <a:moveTo>
                                  <a:pt x="0" y="4256532"/>
                                </a:moveTo>
                                <a:lnTo>
                                  <a:pt x="5841365" y="4256532"/>
                                </a:lnTo>
                              </a:path>
                              <a:path w="5841365" h="7399020">
                                <a:moveTo>
                                  <a:pt x="0" y="4155948"/>
                                </a:moveTo>
                                <a:lnTo>
                                  <a:pt x="5841365" y="4155948"/>
                                </a:lnTo>
                              </a:path>
                              <a:path w="5841365" h="7399020">
                                <a:moveTo>
                                  <a:pt x="0" y="4053840"/>
                                </a:moveTo>
                                <a:lnTo>
                                  <a:pt x="5841365" y="4053840"/>
                                </a:lnTo>
                              </a:path>
                              <a:path w="5841365" h="7399020">
                                <a:moveTo>
                                  <a:pt x="0" y="3851148"/>
                                </a:moveTo>
                                <a:lnTo>
                                  <a:pt x="5841365" y="3851148"/>
                                </a:lnTo>
                              </a:path>
                              <a:path w="5841365" h="7399020">
                                <a:moveTo>
                                  <a:pt x="0" y="3750564"/>
                                </a:moveTo>
                                <a:lnTo>
                                  <a:pt x="5841365" y="3750564"/>
                                </a:lnTo>
                              </a:path>
                              <a:path w="5841365" h="7399020">
                                <a:moveTo>
                                  <a:pt x="0" y="3648456"/>
                                </a:moveTo>
                                <a:lnTo>
                                  <a:pt x="5841365" y="3648456"/>
                                </a:lnTo>
                              </a:path>
                              <a:path w="5841365" h="7399020">
                                <a:moveTo>
                                  <a:pt x="0" y="3547872"/>
                                </a:moveTo>
                                <a:lnTo>
                                  <a:pt x="5841365" y="3547872"/>
                                </a:lnTo>
                              </a:path>
                              <a:path w="5841365" h="7399020">
                                <a:moveTo>
                                  <a:pt x="0" y="3345180"/>
                                </a:moveTo>
                                <a:lnTo>
                                  <a:pt x="5841365" y="3345180"/>
                                </a:lnTo>
                              </a:path>
                              <a:path w="5841365" h="7399020">
                                <a:moveTo>
                                  <a:pt x="0" y="3243072"/>
                                </a:moveTo>
                                <a:lnTo>
                                  <a:pt x="5841365" y="3243072"/>
                                </a:lnTo>
                              </a:path>
                              <a:path w="5841365" h="7399020">
                                <a:moveTo>
                                  <a:pt x="0" y="3142488"/>
                                </a:moveTo>
                                <a:lnTo>
                                  <a:pt x="5841365" y="3142488"/>
                                </a:lnTo>
                              </a:path>
                              <a:path w="5841365" h="7399020">
                                <a:moveTo>
                                  <a:pt x="0" y="3040380"/>
                                </a:moveTo>
                                <a:lnTo>
                                  <a:pt x="5841365" y="3040380"/>
                                </a:lnTo>
                              </a:path>
                              <a:path w="5841365" h="7399020">
                                <a:moveTo>
                                  <a:pt x="0" y="2837688"/>
                                </a:moveTo>
                                <a:lnTo>
                                  <a:pt x="5841365" y="2837688"/>
                                </a:lnTo>
                              </a:path>
                              <a:path w="5841365" h="7399020">
                                <a:moveTo>
                                  <a:pt x="0" y="2735580"/>
                                </a:moveTo>
                                <a:lnTo>
                                  <a:pt x="5841365" y="2735580"/>
                                </a:lnTo>
                              </a:path>
                              <a:path w="5841365" h="7399020">
                                <a:moveTo>
                                  <a:pt x="0" y="2634996"/>
                                </a:moveTo>
                                <a:lnTo>
                                  <a:pt x="5841365" y="2634996"/>
                                </a:lnTo>
                              </a:path>
                              <a:path w="5841365" h="7399020">
                                <a:moveTo>
                                  <a:pt x="0" y="2532888"/>
                                </a:moveTo>
                                <a:lnTo>
                                  <a:pt x="5841365" y="2532888"/>
                                </a:lnTo>
                              </a:path>
                              <a:path w="5841365" h="7399020">
                                <a:moveTo>
                                  <a:pt x="0" y="2330196"/>
                                </a:moveTo>
                                <a:lnTo>
                                  <a:pt x="5841365" y="2330196"/>
                                </a:lnTo>
                              </a:path>
                              <a:path w="5841365" h="7399020">
                                <a:moveTo>
                                  <a:pt x="0" y="2229612"/>
                                </a:moveTo>
                                <a:lnTo>
                                  <a:pt x="5841365" y="2229612"/>
                                </a:lnTo>
                              </a:path>
                              <a:path w="5841365" h="7399020">
                                <a:moveTo>
                                  <a:pt x="0" y="2127504"/>
                                </a:moveTo>
                                <a:lnTo>
                                  <a:pt x="5841365" y="2127504"/>
                                </a:lnTo>
                              </a:path>
                              <a:path w="5841365" h="7399020">
                                <a:moveTo>
                                  <a:pt x="0" y="2026920"/>
                                </a:moveTo>
                                <a:lnTo>
                                  <a:pt x="5841365" y="2026920"/>
                                </a:lnTo>
                              </a:path>
                              <a:path w="5841365" h="7399020">
                                <a:moveTo>
                                  <a:pt x="0" y="1824228"/>
                                </a:moveTo>
                                <a:lnTo>
                                  <a:pt x="5841365" y="1824228"/>
                                </a:lnTo>
                              </a:path>
                              <a:path w="5841365" h="7399020">
                                <a:moveTo>
                                  <a:pt x="0" y="1722120"/>
                                </a:moveTo>
                                <a:lnTo>
                                  <a:pt x="5841365" y="1722120"/>
                                </a:lnTo>
                              </a:path>
                              <a:path w="5841365" h="7399020">
                                <a:moveTo>
                                  <a:pt x="0" y="1621536"/>
                                </a:moveTo>
                                <a:lnTo>
                                  <a:pt x="5841365" y="1621536"/>
                                </a:lnTo>
                              </a:path>
                              <a:path w="5841365" h="7399020">
                                <a:moveTo>
                                  <a:pt x="0" y="1519428"/>
                                </a:moveTo>
                                <a:lnTo>
                                  <a:pt x="5841365" y="1519428"/>
                                </a:lnTo>
                              </a:path>
                              <a:path w="5841365" h="7399020">
                                <a:moveTo>
                                  <a:pt x="0" y="1316736"/>
                                </a:moveTo>
                                <a:lnTo>
                                  <a:pt x="5841365" y="1316736"/>
                                </a:lnTo>
                              </a:path>
                              <a:path w="5841365" h="7399020">
                                <a:moveTo>
                                  <a:pt x="0" y="1216152"/>
                                </a:moveTo>
                                <a:lnTo>
                                  <a:pt x="5841365" y="1216152"/>
                                </a:lnTo>
                              </a:path>
                              <a:path w="5841365" h="7399020">
                                <a:moveTo>
                                  <a:pt x="0" y="1114044"/>
                                </a:moveTo>
                                <a:lnTo>
                                  <a:pt x="5841365" y="1114044"/>
                                </a:lnTo>
                              </a:path>
                              <a:path w="5841365" h="7399020">
                                <a:moveTo>
                                  <a:pt x="0" y="1013460"/>
                                </a:moveTo>
                                <a:lnTo>
                                  <a:pt x="5841365" y="1013460"/>
                                </a:lnTo>
                              </a:path>
                              <a:path w="5841365" h="7399020">
                                <a:moveTo>
                                  <a:pt x="0" y="810768"/>
                                </a:moveTo>
                                <a:lnTo>
                                  <a:pt x="5841365" y="810768"/>
                                </a:lnTo>
                              </a:path>
                              <a:path w="5841365" h="7399020">
                                <a:moveTo>
                                  <a:pt x="0" y="708660"/>
                                </a:moveTo>
                                <a:lnTo>
                                  <a:pt x="5841365" y="708660"/>
                                </a:lnTo>
                              </a:path>
                              <a:path w="5841365" h="7399020">
                                <a:moveTo>
                                  <a:pt x="0" y="608076"/>
                                </a:moveTo>
                                <a:lnTo>
                                  <a:pt x="5841365" y="608076"/>
                                </a:lnTo>
                              </a:path>
                              <a:path w="5841365" h="7399020">
                                <a:moveTo>
                                  <a:pt x="0" y="505968"/>
                                </a:moveTo>
                                <a:lnTo>
                                  <a:pt x="5841365" y="505968"/>
                                </a:lnTo>
                              </a:path>
                              <a:path w="5841365" h="7399020">
                                <a:moveTo>
                                  <a:pt x="0" y="303275"/>
                                </a:moveTo>
                                <a:lnTo>
                                  <a:pt x="5841365" y="303275"/>
                                </a:lnTo>
                              </a:path>
                              <a:path w="5841365" h="7399020">
                                <a:moveTo>
                                  <a:pt x="0" y="202692"/>
                                </a:moveTo>
                                <a:lnTo>
                                  <a:pt x="5841365" y="202692"/>
                                </a:lnTo>
                              </a:path>
                              <a:path w="5841365" h="7399020">
                                <a:moveTo>
                                  <a:pt x="0" y="100584"/>
                                </a:moveTo>
                                <a:lnTo>
                                  <a:pt x="5841365" y="100584"/>
                                </a:lnTo>
                              </a:path>
                              <a:path w="5841365" h="7399020">
                                <a:moveTo>
                                  <a:pt x="0" y="0"/>
                                </a:moveTo>
                                <a:lnTo>
                                  <a:pt x="584136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BBBB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42875" y="142875"/>
                            <a:ext cx="5841365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365" h="7601584">
                                <a:moveTo>
                                  <a:pt x="0" y="7601584"/>
                                </a:moveTo>
                                <a:lnTo>
                                  <a:pt x="5841365" y="7601584"/>
                                </a:lnTo>
                              </a:path>
                              <a:path w="5841365" h="7601584">
                                <a:moveTo>
                                  <a:pt x="0" y="7095235"/>
                                </a:moveTo>
                                <a:lnTo>
                                  <a:pt x="5841365" y="7095235"/>
                                </a:lnTo>
                              </a:path>
                              <a:path w="5841365" h="7601584">
                                <a:moveTo>
                                  <a:pt x="0" y="6587743"/>
                                </a:moveTo>
                                <a:lnTo>
                                  <a:pt x="5841365" y="6587743"/>
                                </a:lnTo>
                              </a:path>
                              <a:path w="5841365" h="7601584">
                                <a:moveTo>
                                  <a:pt x="0" y="6081775"/>
                                </a:moveTo>
                                <a:lnTo>
                                  <a:pt x="5841365" y="6081775"/>
                                </a:lnTo>
                              </a:path>
                              <a:path w="5841365" h="7601584">
                                <a:moveTo>
                                  <a:pt x="0" y="5574283"/>
                                </a:moveTo>
                                <a:lnTo>
                                  <a:pt x="5841365" y="5574283"/>
                                </a:lnTo>
                              </a:path>
                              <a:path w="5841365" h="7601584">
                                <a:moveTo>
                                  <a:pt x="0" y="5068315"/>
                                </a:moveTo>
                                <a:lnTo>
                                  <a:pt x="5841365" y="5068315"/>
                                </a:lnTo>
                              </a:path>
                              <a:path w="5841365" h="7601584">
                                <a:moveTo>
                                  <a:pt x="0" y="4560823"/>
                                </a:moveTo>
                                <a:lnTo>
                                  <a:pt x="5841365" y="4560823"/>
                                </a:lnTo>
                              </a:path>
                              <a:path w="5841365" h="7601584">
                                <a:moveTo>
                                  <a:pt x="0" y="4054855"/>
                                </a:moveTo>
                                <a:lnTo>
                                  <a:pt x="5841365" y="4054855"/>
                                </a:lnTo>
                              </a:path>
                              <a:path w="5841365" h="7601584">
                                <a:moveTo>
                                  <a:pt x="0" y="3547363"/>
                                </a:moveTo>
                                <a:lnTo>
                                  <a:pt x="5841365" y="3547363"/>
                                </a:lnTo>
                              </a:path>
                              <a:path w="5841365" h="7601584">
                                <a:moveTo>
                                  <a:pt x="0" y="3041395"/>
                                </a:moveTo>
                                <a:lnTo>
                                  <a:pt x="5841365" y="3041395"/>
                                </a:lnTo>
                              </a:path>
                              <a:path w="5841365" h="7601584">
                                <a:moveTo>
                                  <a:pt x="0" y="2533904"/>
                                </a:moveTo>
                                <a:lnTo>
                                  <a:pt x="5841365" y="2533904"/>
                                </a:lnTo>
                              </a:path>
                              <a:path w="5841365" h="7601584">
                                <a:moveTo>
                                  <a:pt x="0" y="2026411"/>
                                </a:moveTo>
                                <a:lnTo>
                                  <a:pt x="5841365" y="2026411"/>
                                </a:lnTo>
                              </a:path>
                              <a:path w="5841365" h="7601584">
                                <a:moveTo>
                                  <a:pt x="0" y="1520443"/>
                                </a:moveTo>
                                <a:lnTo>
                                  <a:pt x="5841365" y="1520443"/>
                                </a:lnTo>
                              </a:path>
                              <a:path w="5841365" h="7601584">
                                <a:moveTo>
                                  <a:pt x="0" y="1012951"/>
                                </a:moveTo>
                                <a:lnTo>
                                  <a:pt x="5841365" y="1012951"/>
                                </a:lnTo>
                              </a:path>
                              <a:path w="5841365" h="7601584">
                                <a:moveTo>
                                  <a:pt x="0" y="506983"/>
                                </a:moveTo>
                                <a:lnTo>
                                  <a:pt x="5841365" y="506983"/>
                                </a:lnTo>
                              </a:path>
                              <a:path w="5841365" h="7601584">
                                <a:moveTo>
                                  <a:pt x="0" y="0"/>
                                </a:moveTo>
                                <a:lnTo>
                                  <a:pt x="584136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59968" y="142875"/>
                            <a:ext cx="5607050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7050" h="7601584">
                                <a:moveTo>
                                  <a:pt x="0" y="0"/>
                                </a:moveTo>
                                <a:lnTo>
                                  <a:pt x="0" y="7601584"/>
                                </a:lnTo>
                              </a:path>
                              <a:path w="5607050" h="7601584">
                                <a:moveTo>
                                  <a:pt x="115823" y="0"/>
                                </a:moveTo>
                                <a:lnTo>
                                  <a:pt x="115823" y="7601584"/>
                                </a:lnTo>
                              </a:path>
                              <a:path w="5607050" h="7601584">
                                <a:moveTo>
                                  <a:pt x="233172" y="0"/>
                                </a:moveTo>
                                <a:lnTo>
                                  <a:pt x="233172" y="7601584"/>
                                </a:lnTo>
                              </a:path>
                              <a:path w="5607050" h="7601584">
                                <a:moveTo>
                                  <a:pt x="350520" y="0"/>
                                </a:moveTo>
                                <a:lnTo>
                                  <a:pt x="350520" y="7601584"/>
                                </a:lnTo>
                              </a:path>
                              <a:path w="5607050" h="7601584">
                                <a:moveTo>
                                  <a:pt x="583692" y="0"/>
                                </a:moveTo>
                                <a:lnTo>
                                  <a:pt x="583692" y="7601584"/>
                                </a:lnTo>
                              </a:path>
                              <a:path w="5607050" h="7601584">
                                <a:moveTo>
                                  <a:pt x="701040" y="0"/>
                                </a:moveTo>
                                <a:lnTo>
                                  <a:pt x="701040" y="7601584"/>
                                </a:lnTo>
                              </a:path>
                              <a:path w="5607050" h="7601584">
                                <a:moveTo>
                                  <a:pt x="816863" y="0"/>
                                </a:moveTo>
                                <a:lnTo>
                                  <a:pt x="816863" y="7601584"/>
                                </a:lnTo>
                              </a:path>
                              <a:path w="5607050" h="7601584">
                                <a:moveTo>
                                  <a:pt x="934212" y="0"/>
                                </a:moveTo>
                                <a:lnTo>
                                  <a:pt x="934212" y="7601584"/>
                                </a:lnTo>
                              </a:path>
                              <a:path w="5607050" h="7601584">
                                <a:moveTo>
                                  <a:pt x="1167384" y="0"/>
                                </a:moveTo>
                                <a:lnTo>
                                  <a:pt x="1167384" y="7601584"/>
                                </a:lnTo>
                              </a:path>
                              <a:path w="5607050" h="7601584">
                                <a:moveTo>
                                  <a:pt x="1284732" y="0"/>
                                </a:moveTo>
                                <a:lnTo>
                                  <a:pt x="1284732" y="7601584"/>
                                </a:lnTo>
                              </a:path>
                              <a:path w="5607050" h="7601584">
                                <a:moveTo>
                                  <a:pt x="1402080" y="0"/>
                                </a:moveTo>
                                <a:lnTo>
                                  <a:pt x="1402080" y="7601584"/>
                                </a:lnTo>
                              </a:path>
                              <a:path w="5607050" h="7601584">
                                <a:moveTo>
                                  <a:pt x="1517904" y="0"/>
                                </a:moveTo>
                                <a:lnTo>
                                  <a:pt x="1517904" y="7601584"/>
                                </a:lnTo>
                              </a:path>
                              <a:path w="5607050" h="7601584">
                                <a:moveTo>
                                  <a:pt x="1752600" y="0"/>
                                </a:moveTo>
                                <a:lnTo>
                                  <a:pt x="1752600" y="7601584"/>
                                </a:lnTo>
                              </a:path>
                              <a:path w="5607050" h="7601584">
                                <a:moveTo>
                                  <a:pt x="1868424" y="0"/>
                                </a:moveTo>
                                <a:lnTo>
                                  <a:pt x="1868424" y="7601584"/>
                                </a:lnTo>
                              </a:path>
                              <a:path w="5607050" h="7601584">
                                <a:moveTo>
                                  <a:pt x="1985772" y="0"/>
                                </a:moveTo>
                                <a:lnTo>
                                  <a:pt x="1985772" y="7601584"/>
                                </a:lnTo>
                              </a:path>
                              <a:path w="5607050" h="7601584">
                                <a:moveTo>
                                  <a:pt x="2103120" y="0"/>
                                </a:moveTo>
                                <a:lnTo>
                                  <a:pt x="2103120" y="7601584"/>
                                </a:lnTo>
                              </a:path>
                              <a:path w="5607050" h="7601584">
                                <a:moveTo>
                                  <a:pt x="2336292" y="0"/>
                                </a:moveTo>
                                <a:lnTo>
                                  <a:pt x="2336292" y="7601584"/>
                                </a:lnTo>
                              </a:path>
                              <a:path w="5607050" h="7601584">
                                <a:moveTo>
                                  <a:pt x="2453640" y="0"/>
                                </a:moveTo>
                                <a:lnTo>
                                  <a:pt x="2453640" y="7601584"/>
                                </a:lnTo>
                              </a:path>
                              <a:path w="5607050" h="7601584">
                                <a:moveTo>
                                  <a:pt x="2569464" y="0"/>
                                </a:moveTo>
                                <a:lnTo>
                                  <a:pt x="2569464" y="7601584"/>
                                </a:lnTo>
                              </a:path>
                              <a:path w="5607050" h="7601584">
                                <a:moveTo>
                                  <a:pt x="2686812" y="0"/>
                                </a:moveTo>
                                <a:lnTo>
                                  <a:pt x="2686812" y="7601584"/>
                                </a:lnTo>
                              </a:path>
                              <a:path w="5607050" h="7601584">
                                <a:moveTo>
                                  <a:pt x="2919984" y="0"/>
                                </a:moveTo>
                                <a:lnTo>
                                  <a:pt x="2919984" y="7601584"/>
                                </a:lnTo>
                              </a:path>
                              <a:path w="5607050" h="7601584">
                                <a:moveTo>
                                  <a:pt x="3037332" y="0"/>
                                </a:moveTo>
                                <a:lnTo>
                                  <a:pt x="3037332" y="7601584"/>
                                </a:lnTo>
                              </a:path>
                              <a:path w="5607050" h="7601584">
                                <a:moveTo>
                                  <a:pt x="3154680" y="0"/>
                                </a:moveTo>
                                <a:lnTo>
                                  <a:pt x="3154680" y="7601584"/>
                                </a:lnTo>
                              </a:path>
                              <a:path w="5607050" h="7601584">
                                <a:moveTo>
                                  <a:pt x="3270504" y="0"/>
                                </a:moveTo>
                                <a:lnTo>
                                  <a:pt x="3270504" y="7601584"/>
                                </a:lnTo>
                              </a:path>
                              <a:path w="5607050" h="7601584">
                                <a:moveTo>
                                  <a:pt x="3505200" y="0"/>
                                </a:moveTo>
                                <a:lnTo>
                                  <a:pt x="3505200" y="7601584"/>
                                </a:lnTo>
                              </a:path>
                              <a:path w="5607050" h="7601584">
                                <a:moveTo>
                                  <a:pt x="3621024" y="0"/>
                                </a:moveTo>
                                <a:lnTo>
                                  <a:pt x="3621024" y="7601584"/>
                                </a:lnTo>
                              </a:path>
                              <a:path w="5607050" h="7601584">
                                <a:moveTo>
                                  <a:pt x="3738372" y="0"/>
                                </a:moveTo>
                                <a:lnTo>
                                  <a:pt x="3738372" y="7601584"/>
                                </a:lnTo>
                              </a:path>
                              <a:path w="5607050" h="7601584">
                                <a:moveTo>
                                  <a:pt x="3855720" y="0"/>
                                </a:moveTo>
                                <a:lnTo>
                                  <a:pt x="3855720" y="7601584"/>
                                </a:lnTo>
                              </a:path>
                              <a:path w="5607050" h="7601584">
                                <a:moveTo>
                                  <a:pt x="4088891" y="0"/>
                                </a:moveTo>
                                <a:lnTo>
                                  <a:pt x="4088891" y="7601584"/>
                                </a:lnTo>
                              </a:path>
                              <a:path w="5607050" h="7601584">
                                <a:moveTo>
                                  <a:pt x="4206240" y="0"/>
                                </a:moveTo>
                                <a:lnTo>
                                  <a:pt x="4206240" y="7601584"/>
                                </a:lnTo>
                              </a:path>
                              <a:path w="5607050" h="7601584">
                                <a:moveTo>
                                  <a:pt x="4322064" y="0"/>
                                </a:moveTo>
                                <a:lnTo>
                                  <a:pt x="4322064" y="7601584"/>
                                </a:lnTo>
                              </a:path>
                              <a:path w="5607050" h="7601584">
                                <a:moveTo>
                                  <a:pt x="4439412" y="0"/>
                                </a:moveTo>
                                <a:lnTo>
                                  <a:pt x="4439412" y="7601584"/>
                                </a:lnTo>
                              </a:path>
                              <a:path w="5607050" h="7601584">
                                <a:moveTo>
                                  <a:pt x="4672584" y="0"/>
                                </a:moveTo>
                                <a:lnTo>
                                  <a:pt x="4672584" y="7601584"/>
                                </a:lnTo>
                              </a:path>
                              <a:path w="5607050" h="7601584">
                                <a:moveTo>
                                  <a:pt x="4789932" y="0"/>
                                </a:moveTo>
                                <a:lnTo>
                                  <a:pt x="4789932" y="7601584"/>
                                </a:lnTo>
                              </a:path>
                              <a:path w="5607050" h="7601584">
                                <a:moveTo>
                                  <a:pt x="4905756" y="0"/>
                                </a:moveTo>
                                <a:lnTo>
                                  <a:pt x="4905756" y="7601584"/>
                                </a:lnTo>
                              </a:path>
                              <a:path w="5607050" h="7601584">
                                <a:moveTo>
                                  <a:pt x="5023104" y="0"/>
                                </a:moveTo>
                                <a:lnTo>
                                  <a:pt x="5023104" y="7601584"/>
                                </a:lnTo>
                              </a:path>
                              <a:path w="5607050" h="7601584">
                                <a:moveTo>
                                  <a:pt x="5256276" y="0"/>
                                </a:moveTo>
                                <a:lnTo>
                                  <a:pt x="5256276" y="7601584"/>
                                </a:lnTo>
                              </a:path>
                              <a:path w="5607050" h="7601584">
                                <a:moveTo>
                                  <a:pt x="5373624" y="0"/>
                                </a:moveTo>
                                <a:lnTo>
                                  <a:pt x="5373624" y="7601584"/>
                                </a:lnTo>
                              </a:path>
                              <a:path w="5607050" h="7601584">
                                <a:moveTo>
                                  <a:pt x="5490972" y="0"/>
                                </a:moveTo>
                                <a:lnTo>
                                  <a:pt x="5490972" y="7601584"/>
                                </a:lnTo>
                              </a:path>
                              <a:path w="5607050" h="7601584">
                                <a:moveTo>
                                  <a:pt x="5606796" y="0"/>
                                </a:moveTo>
                                <a:lnTo>
                                  <a:pt x="5606796" y="76015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BBBB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42875" y="142875"/>
                            <a:ext cx="5841365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365" h="7601584">
                                <a:moveTo>
                                  <a:pt x="0" y="0"/>
                                </a:moveTo>
                                <a:lnTo>
                                  <a:pt x="0" y="7601584"/>
                                </a:lnTo>
                              </a:path>
                              <a:path w="5841365" h="7601584">
                                <a:moveTo>
                                  <a:pt x="583438" y="0"/>
                                </a:moveTo>
                                <a:lnTo>
                                  <a:pt x="583438" y="7601584"/>
                                </a:lnTo>
                              </a:path>
                              <a:path w="5841365" h="7601584">
                                <a:moveTo>
                                  <a:pt x="1168654" y="0"/>
                                </a:moveTo>
                                <a:lnTo>
                                  <a:pt x="1168654" y="7601584"/>
                                </a:lnTo>
                              </a:path>
                              <a:path w="5841365" h="7601584">
                                <a:moveTo>
                                  <a:pt x="1752345" y="0"/>
                                </a:moveTo>
                                <a:lnTo>
                                  <a:pt x="1752345" y="7601584"/>
                                </a:lnTo>
                              </a:path>
                              <a:path w="5841365" h="7601584">
                                <a:moveTo>
                                  <a:pt x="2336038" y="0"/>
                                </a:moveTo>
                                <a:lnTo>
                                  <a:pt x="2336038" y="7601584"/>
                                </a:lnTo>
                              </a:path>
                              <a:path w="5841365" h="7601584">
                                <a:moveTo>
                                  <a:pt x="2921254" y="0"/>
                                </a:moveTo>
                                <a:lnTo>
                                  <a:pt x="2921254" y="7601584"/>
                                </a:lnTo>
                              </a:path>
                              <a:path w="5841365" h="7601584">
                                <a:moveTo>
                                  <a:pt x="3504946" y="0"/>
                                </a:moveTo>
                                <a:lnTo>
                                  <a:pt x="3504946" y="7601584"/>
                                </a:lnTo>
                              </a:path>
                              <a:path w="5841365" h="7601584">
                                <a:moveTo>
                                  <a:pt x="4088638" y="0"/>
                                </a:moveTo>
                                <a:lnTo>
                                  <a:pt x="4088638" y="7601584"/>
                                </a:lnTo>
                              </a:path>
                              <a:path w="5841365" h="7601584">
                                <a:moveTo>
                                  <a:pt x="4672330" y="0"/>
                                </a:moveTo>
                                <a:lnTo>
                                  <a:pt x="4672330" y="7601584"/>
                                </a:lnTo>
                              </a:path>
                              <a:path w="5841365" h="7601584">
                                <a:moveTo>
                                  <a:pt x="5257546" y="0"/>
                                </a:moveTo>
                                <a:lnTo>
                                  <a:pt x="5257546" y="7601584"/>
                                </a:lnTo>
                              </a:path>
                              <a:path w="5841365" h="7601584">
                                <a:moveTo>
                                  <a:pt x="5841365" y="0"/>
                                </a:moveTo>
                                <a:lnTo>
                                  <a:pt x="5841365" y="76015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175" y="3175"/>
                            <a:ext cx="6120765" cy="78809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7880984">
                                <a:moveTo>
                                  <a:pt x="0" y="7880984"/>
                                </a:moveTo>
                                <a:lnTo>
                                  <a:pt x="6120765" y="7880984"/>
                                </a:lnTo>
                                <a:lnTo>
                                  <a:pt x="61207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80984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450001pt;margin-top:40.832394pt;width:482.45pt;height:621.050pt;mso-position-horizontal-relative:page;mso-position-vertical-relative:paragraph;z-index:-15700992;mso-wrap-distance-left:0;mso-wrap-distance-right:0" id="docshapegroup16" coordorigin="1129,817" coordsize="9649,12421">
                <v:rect style="position:absolute;left:1134;top:821;width:9639;height:12411" id="docshape17" filled="true" fillcolor="#ffffff" stroked="false">
                  <v:fill type="solid"/>
                </v:rect>
                <v:shape style="position:absolute;left:1354;top:1201;width:9199;height:11652" id="docshape18" coordorigin="1354,1202" coordsize="9199,11652" path="m1354,12854l10553,12854m1354,12693l10553,12693m1354,12534l10553,12534m1354,12374l10553,12374m1354,12054l10553,12054m1354,11896l10553,11896m1354,11735l10553,11735m1354,11577l10553,11577m1354,11258l10553,11258m1354,11097l10553,11097m1354,10938l10553,10938m1354,10778l10553,10778m1354,10458l10553,10458m1354,10300l10553,10300m1354,10139l10553,10139m1354,9981l10553,9981m1354,9662l10553,9662m1354,9501l10553,9501m1354,9342l10553,9342m1354,9182l10553,9182m1354,8862l10553,8862m1354,8704l10553,8704m1354,8543l10553,8543m1354,8385l10553,8385m1354,8066l10553,8066m1354,7905l10553,7905m1354,7746l10553,7746m1354,7586l10553,7586m1354,7266l10553,7266m1354,7108l10553,7108m1354,6947l10553,6947m1354,6789l10553,6789m1354,6470l10553,6470m1354,6309l10553,6309m1354,6150l10553,6150m1354,5990l10553,5990m1354,5670l10553,5670m1354,5510l10553,5510m1354,5351l10553,5351m1354,5190l10553,5190m1354,4871l10553,4871m1354,4713l10553,4713m1354,4552l10553,4552m1354,4394l10553,4394m1354,4074l10553,4074m1354,3914l10553,3914m1354,3755l10553,3755m1354,3594l10553,3594m1354,3275l10553,3275m1354,3117l10553,3117m1354,2956l10553,2956m1354,2798l10553,2798m1354,2478l10553,2478m1354,2318l10553,2318m1354,2159l10553,2159m1354,1998l10553,1998m1354,1679l10553,1679m1354,1521l10553,1521m1354,1360l10553,1360m1354,1202l10553,1202e" filled="false" stroked="true" strokeweight=".5pt" strokecolor="#bbbbbb">
                  <v:path arrowok="t"/>
                  <v:stroke dashstyle="solid"/>
                </v:shape>
                <v:shape style="position:absolute;left:1354;top:1041;width:9199;height:11971" id="docshape19" coordorigin="1354,1042" coordsize="9199,11971" path="m1354,13013l10553,13013m1354,12215l10553,12215m1354,11416l10553,11416m1354,10619l10553,10619m1354,9820l10553,9820m1354,9023l10553,9023m1354,8224l10553,8224m1354,7427l10553,7427m1354,6628l10553,6628m1354,5831l10553,5831m1354,5032l10553,5032m1354,4233l10553,4233m1354,3436l10553,3436m1354,2637l10553,2637m1354,1840l10553,1840m1354,1042l10553,1042e" filled="false" stroked="true" strokeweight=".5pt" strokecolor="#888888">
                  <v:path arrowok="t"/>
                  <v:stroke dashstyle="solid"/>
                </v:shape>
                <v:shape style="position:absolute;left:1538;top:1041;width:8830;height:11971" id="docshape20" coordorigin="1538,1042" coordsize="8830,11971" path="m1538,1042l1538,13013m1721,1042l1721,13013m1906,1042l1906,13013m2090,1042l2090,13013m2458,1042l2458,13013m2642,1042l2642,13013m2825,1042l2825,13013m3010,1042l3010,13013m3377,1042l3377,13013m3562,1042l3562,13013m3746,1042l3746,13013m3929,1042l3929,13013m4298,1042l4298,13013m4481,1042l4481,13013m4666,1042l4666,13013m4850,1042l4850,13013m5218,1042l5218,13013m5402,1042l5402,13013m5585,1042l5585,13013m5770,1042l5770,13013m6137,1042l6137,13013m6322,1042l6322,13013m6506,1042l6506,13013m6689,1042l6689,13013m7058,1042l7058,13013m7241,1042l7241,13013m7426,1042l7426,13013m7610,1042l7610,13013m7978,1042l7978,13013m8162,1042l8162,13013m8345,1042l8345,13013m8530,1042l8530,13013m8897,1042l8897,13013m9082,1042l9082,13013m9264,1042l9264,13013m9449,1042l9449,13013m9816,1042l9816,13013m10001,1042l10001,13013m10186,1042l10186,13013m10368,1042l10368,13013e" filled="false" stroked="true" strokeweight=".5pt" strokecolor="#bbbbbb">
                  <v:path arrowok="t"/>
                  <v:stroke dashstyle="solid"/>
                </v:shape>
                <v:shape style="position:absolute;left:1354;top:1041;width:9199;height:11971" id="docshape21" coordorigin="1354,1042" coordsize="9199,11971" path="m1354,1042l1354,13013m2273,1042l2273,13013m3194,1042l3194,13013m4114,1042l4114,13013m5033,1042l5033,13013m5954,1042l5954,13013m6874,1042l6874,13013m7793,1042l7793,13013m8712,1042l8712,13013m9634,1042l9634,13013m10553,1042l10553,13013e" filled="false" stroked="true" strokeweight=".5pt" strokecolor="#888888">
                  <v:path arrowok="t"/>
                  <v:stroke dashstyle="solid"/>
                </v:shape>
                <v:rect style="position:absolute;left:1134;top:821;width:9639;height:12411" id="docshape22" filled="false" stroked="true" strokeweight=".5pt" strokecolor="#888888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719632</wp:posOffset>
                </wp:positionH>
                <wp:positionV relativeFrom="paragraph">
                  <wp:posOffset>8586957</wp:posOffset>
                </wp:positionV>
                <wp:extent cx="6122035" cy="635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676.138367pt;width:482.05pt;height:.5pt;mso-position-horizontal-relative:page;mso-position-vertical-relative:paragraph;z-index:-15700480;mso-wrap-distance-left:0;mso-wrap-distance-right:0" id="docshape23" coordorigin="1133,13523" coordsize="9641,10" path="m10774,13523l5363,13523,5353,13523,1133,13523,1133,13532,5353,13532,5363,13532,10774,13532,10774,1352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18"/>
        <w:rPr>
          <w:rFonts w:ascii="Verdana"/>
          <w:sz w:val="20"/>
        </w:rPr>
      </w:pPr>
    </w:p>
    <w:p>
      <w:pPr>
        <w:pStyle w:val="BodyText"/>
        <w:spacing w:before="18"/>
        <w:rPr>
          <w:rFonts w:ascii="Verdana"/>
          <w:sz w:val="20"/>
        </w:rPr>
      </w:pPr>
    </w:p>
    <w:p>
      <w:pPr>
        <w:tabs>
          <w:tab w:pos="8257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9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3"/>
          <w:sz w:val="26"/>
        </w:rPr>
        <w:t> </w:t>
      </w:r>
      <w:r>
        <w:rPr>
          <w:rFonts w:ascii="Calibri" w:hAnsi="Calibri"/>
          <w:i/>
          <w:spacing w:val="-5"/>
          <w:sz w:val="26"/>
        </w:rPr>
        <w:t>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92736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98432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BodyText"/>
        <w:ind w:left="141"/>
      </w:pPr>
      <w:r>
        <w:rPr>
          <w:b/>
        </w:rPr>
        <w:t>Δ.5.</w:t>
      </w:r>
      <w:r>
        <w:rPr>
          <w:b/>
          <w:spacing w:val="-1"/>
        </w:rPr>
        <w:t> </w:t>
      </w:r>
      <w:r>
        <w:rPr>
          <w:spacing w:val="-2"/>
        </w:rPr>
        <w:t>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1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spacing w:before="240"/>
      </w:pPr>
    </w:p>
    <w:p>
      <w:pPr>
        <w:pStyle w:val="BodyText"/>
        <w:ind w:left="141"/>
      </w:pPr>
      <w:r>
        <w:rPr>
          <w:b/>
        </w:rPr>
        <w:t>Δ.6.</w:t>
      </w:r>
      <w:r>
        <w:rPr>
          <w:b/>
          <w:spacing w:val="-1"/>
        </w:rPr>
        <w:t> </w:t>
      </w:r>
      <w:r>
        <w:rPr>
          <w:spacing w:val="-2"/>
        </w:rPr>
        <w:t>……………………………………………………………………………………………………</w:t>
      </w:r>
    </w:p>
    <w:p>
      <w:pPr>
        <w:spacing w:before="118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1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spacing w:before="12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719632</wp:posOffset>
                </wp:positionH>
                <wp:positionV relativeFrom="paragraph">
                  <wp:posOffset>199698</wp:posOffset>
                </wp:positionV>
                <wp:extent cx="6122035" cy="635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5.724318pt;width:482.05pt;height:.5pt;mso-position-horizontal-relative:page;mso-position-vertical-relative:paragraph;z-index:-15697920;mso-wrap-distance-left:0;mso-wrap-distance-right:0" id="docshape24" coordorigin="1133,314" coordsize="9641,10" path="m10774,314l5363,314,5353,314,1133,314,1133,324,5353,324,5363,324,10774,324,10774,31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10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095808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95872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Heading4"/>
        <w:jc w:val="both"/>
      </w:pPr>
      <w:r>
        <w:rPr/>
        <w:t>Συνοπτικές</w:t>
      </w:r>
      <w:r>
        <w:rPr>
          <w:spacing w:val="1"/>
        </w:rPr>
        <w:t> </w:t>
      </w:r>
      <w:r>
        <w:rPr>
          <w:spacing w:val="-2"/>
        </w:rPr>
        <w:t>Απαντήσεις</w:t>
      </w:r>
    </w:p>
    <w:p>
      <w:pPr>
        <w:pStyle w:val="BodyText"/>
        <w:spacing w:before="156"/>
        <w:rPr>
          <w:b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position w:val="8"/>
          <w:sz w:val="16"/>
        </w:rPr>
        <w:t>ο</w:t>
      </w:r>
      <w:r>
        <w:rPr>
          <w:b/>
          <w:spacing w:val="-1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pStyle w:val="ListParagraph"/>
        <w:numPr>
          <w:ilvl w:val="1"/>
          <w:numId w:val="3"/>
        </w:numPr>
        <w:tabs>
          <w:tab w:pos="674" w:val="left" w:leader="none"/>
        </w:tabs>
        <w:spacing w:line="240" w:lineRule="auto" w:before="161" w:after="0"/>
        <w:ind w:left="141" w:right="279" w:firstLine="0"/>
        <w:jc w:val="both"/>
        <w:rPr>
          <w:sz w:val="24"/>
        </w:rPr>
      </w:pPr>
      <w:r>
        <w:rPr>
          <w:sz w:val="24"/>
        </w:rPr>
        <w:t>Σωστή απάντηση είναι η </w:t>
      </w:r>
      <w:r>
        <w:rPr>
          <w:b/>
          <w:sz w:val="24"/>
        </w:rPr>
        <w:t>β</w:t>
      </w:r>
      <w:r>
        <w:rPr>
          <w:sz w:val="24"/>
        </w:rPr>
        <w:t>, γιατί κλείνοντας τον διακόπτη ο αγωγός διαρρέεται από ηλεκτρικό ρεύμα, δημιουργώντας μαγνητικό πεδίο γύρω του. Έτσι, στη βελόνα ασκείται μαγνητική δύναμη και εκτρέπεται από τη θέση της (πείραμα του Έρστεντ).</w:t>
      </w:r>
    </w:p>
    <w:p>
      <w:pPr>
        <w:pStyle w:val="ListParagraph"/>
        <w:numPr>
          <w:ilvl w:val="1"/>
          <w:numId w:val="3"/>
        </w:numPr>
        <w:tabs>
          <w:tab w:pos="661" w:val="left" w:leader="none"/>
        </w:tabs>
        <w:spacing w:line="240" w:lineRule="auto" w:before="119" w:after="0"/>
        <w:ind w:left="661" w:right="0" w:hanging="520"/>
        <w:jc w:val="both"/>
        <w:rPr>
          <w:sz w:val="24"/>
        </w:rPr>
      </w:pPr>
      <w:r>
        <w:rPr>
          <w:sz w:val="24"/>
        </w:rPr>
        <w:t>Συνδέοντας</w:t>
      </w:r>
      <w:r>
        <w:rPr>
          <w:spacing w:val="14"/>
          <w:sz w:val="24"/>
        </w:rPr>
        <w:t> </w:t>
      </w:r>
      <w:r>
        <w:rPr>
          <w:sz w:val="24"/>
        </w:rPr>
        <w:t>σε</w:t>
      </w:r>
      <w:r>
        <w:rPr>
          <w:spacing w:val="15"/>
          <w:sz w:val="24"/>
        </w:rPr>
        <w:t> </w:t>
      </w:r>
      <w:r>
        <w:rPr>
          <w:sz w:val="24"/>
        </w:rPr>
        <w:t>σειρά</w:t>
      </w:r>
      <w:r>
        <w:rPr>
          <w:spacing w:val="14"/>
          <w:sz w:val="24"/>
        </w:rPr>
        <w:t> </w:t>
      </w:r>
      <w:r>
        <w:rPr>
          <w:sz w:val="24"/>
        </w:rPr>
        <w:t>την</w:t>
      </w:r>
      <w:r>
        <w:rPr>
          <w:spacing w:val="14"/>
          <w:sz w:val="24"/>
        </w:rPr>
        <w:t> </w:t>
      </w:r>
      <w:r>
        <w:rPr>
          <w:rFonts w:ascii="Cambria Math" w:hAnsi="Cambria Math" w:eastAsia="Cambria Math"/>
          <w:sz w:val="24"/>
        </w:rPr>
        <w:t>𝑅</w:t>
      </w:r>
      <w:r>
        <w:rPr>
          <w:rFonts w:ascii="Cambria Math" w:hAnsi="Cambria Math" w:eastAsia="Cambria Math"/>
          <w:sz w:val="24"/>
          <w:vertAlign w:val="subscript"/>
        </w:rPr>
        <w:t>1</w:t>
      </w:r>
      <w:r>
        <w:rPr>
          <w:rFonts w:ascii="Cambria Math" w:hAnsi="Cambria Math" w:eastAsia="Cambria Math"/>
          <w:spacing w:val="37"/>
          <w:sz w:val="24"/>
          <w:vertAlign w:val="baseline"/>
        </w:rPr>
        <w:t> </w:t>
      </w:r>
      <w:r>
        <w:rPr>
          <w:sz w:val="24"/>
          <w:vertAlign w:val="baseline"/>
        </w:rPr>
        <w:t>με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την</w:t>
      </w:r>
      <w:r>
        <w:rPr>
          <w:spacing w:val="10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𝑅</w:t>
      </w:r>
      <w:r>
        <w:rPr>
          <w:rFonts w:ascii="Cambria Math" w:hAnsi="Cambria Math" w:eastAsia="Cambria Math"/>
          <w:sz w:val="24"/>
          <w:vertAlign w:val="subscript"/>
        </w:rPr>
        <w:t>4</w:t>
      </w:r>
      <w:r>
        <w:rPr>
          <w:rFonts w:ascii="Cambria Math" w:hAnsi="Cambria Math" w:eastAsia="Cambria Math"/>
          <w:spacing w:val="37"/>
          <w:sz w:val="24"/>
          <w:vertAlign w:val="baseline"/>
        </w:rPr>
        <w:t> </w:t>
      </w:r>
      <w:r>
        <w:rPr>
          <w:sz w:val="24"/>
          <w:vertAlign w:val="baseline"/>
        </w:rPr>
        <w:t>έχουμε</w:t>
      </w:r>
      <w:r>
        <w:rPr>
          <w:spacing w:val="14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𝑅</w:t>
      </w:r>
      <w:r>
        <w:rPr>
          <w:rFonts w:ascii="Cambria Math" w:hAnsi="Cambria Math" w:eastAsia="Cambria Math"/>
          <w:sz w:val="24"/>
          <w:vertAlign w:val="subscript"/>
        </w:rPr>
        <w:t>1,4</w:t>
      </w:r>
      <w:r>
        <w:rPr>
          <w:rFonts w:ascii="Cambria Math" w:hAnsi="Cambria Math" w:eastAsia="Cambria Math"/>
          <w:spacing w:val="2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=</w:t>
      </w:r>
      <w:r>
        <w:rPr>
          <w:rFonts w:ascii="Cambria Math" w:hAnsi="Cambria Math" w:eastAsia="Cambria Math"/>
          <w:spacing w:val="12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6𝛺</w:t>
      </w:r>
      <w:r>
        <w:rPr>
          <w:sz w:val="24"/>
          <w:vertAlign w:val="baseline"/>
        </w:rPr>
        <w:t>.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Συνδέοντας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παράλληλα</w:t>
      </w:r>
      <w:r>
        <w:rPr>
          <w:spacing w:val="15"/>
          <w:sz w:val="24"/>
          <w:vertAlign w:val="baseline"/>
        </w:rPr>
        <w:t> </w:t>
      </w:r>
      <w:r>
        <w:rPr>
          <w:spacing w:val="-5"/>
          <w:sz w:val="24"/>
          <w:vertAlign w:val="baseline"/>
        </w:rPr>
        <w:t>την</w:t>
      </w:r>
    </w:p>
    <w:p>
      <w:pPr>
        <w:pStyle w:val="BodyText"/>
        <w:spacing w:line="268" w:lineRule="auto" w:before="19"/>
        <w:ind w:left="141" w:right="280"/>
        <w:jc w:val="both"/>
      </w:pP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με την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1,4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έχουμε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2,(1,4)</w:t>
      </w:r>
      <w:r>
        <w:rPr>
          <w:rFonts w:ascii="Cambria Math" w:hAnsi="Cambria Math" w:eastAsia="Cambria Math"/>
          <w:vertAlign w:val="baseline"/>
        </w:rPr>
        <w:t> = 3𝛺</w:t>
      </w:r>
      <w:r>
        <w:rPr>
          <w:vertAlign w:val="baseline"/>
        </w:rPr>
        <w:t>. Τέλος, συνδέουμε την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3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σε σειρά με την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2,(1,4)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και προκύπτει η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𝜊𝜆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 11𝛺</w:t>
      </w:r>
      <w:r>
        <w:rPr>
          <w:vertAlign w:val="baseline"/>
        </w:rPr>
        <w:t>.</w:t>
      </w:r>
    </w:p>
    <w:p>
      <w:pPr>
        <w:pStyle w:val="BodyText"/>
        <w:spacing w:before="4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2042414</wp:posOffset>
            </wp:positionH>
            <wp:positionV relativeFrom="paragraph">
              <wp:posOffset>54464</wp:posOffset>
            </wp:positionV>
            <wp:extent cx="3467444" cy="1614297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444" cy="1614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4"/>
      </w:pPr>
    </w:p>
    <w:p>
      <w:pPr>
        <w:spacing w:line="379" w:lineRule="auto" w:before="0"/>
        <w:ind w:left="141" w:right="8923" w:firstLine="0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1751583</wp:posOffset>
            </wp:positionH>
            <wp:positionV relativeFrom="paragraph">
              <wp:posOffset>530874</wp:posOffset>
            </wp:positionV>
            <wp:extent cx="4049903" cy="2050415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903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2</w:t>
      </w:r>
      <w:r>
        <w:rPr>
          <w:b/>
          <w:position w:val="8"/>
          <w:sz w:val="16"/>
        </w:rPr>
        <w:t>ο</w:t>
      </w:r>
      <w:r>
        <w:rPr>
          <w:b/>
          <w:spacing w:val="-12"/>
          <w:position w:val="8"/>
          <w:sz w:val="16"/>
        </w:rPr>
        <w:t> </w:t>
      </w:r>
      <w:r>
        <w:rPr>
          <w:b/>
          <w:sz w:val="24"/>
        </w:rPr>
        <w:t>ΘΕΜΑ </w:t>
      </w:r>
      <w:r>
        <w:rPr>
          <w:b/>
          <w:spacing w:val="-4"/>
          <w:sz w:val="24"/>
        </w:rPr>
        <w:t>Β.1.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0"/>
        <w:rPr>
          <w:b/>
        </w:rPr>
      </w:pPr>
    </w:p>
    <w:p>
      <w:pPr>
        <w:pStyle w:val="Heading3"/>
        <w:spacing w:line="276" w:lineRule="exact"/>
      </w:pPr>
      <w:r>
        <w:rPr>
          <w:spacing w:val="-4"/>
        </w:rPr>
        <w:t>Β.2.</w:t>
      </w:r>
    </w:p>
    <w:p>
      <w:pPr>
        <w:pStyle w:val="BodyText"/>
        <w:spacing w:line="276" w:lineRule="auto"/>
        <w:ind w:left="141" w:right="280"/>
        <w:jc w:val="both"/>
      </w:pPr>
      <w:r>
        <w:rPr/>
        <w:t>Τα αρχικά φορτία των σφαιρών είναι </w:t>
      </w:r>
      <w:r>
        <w:rPr>
          <w:rFonts w:ascii="Cambria Math" w:hAnsi="Cambria Math" w:eastAsia="Cambria Math"/>
        </w:rPr>
        <w:t>𝑞</w:t>
      </w:r>
      <w:r>
        <w:rPr>
          <w:rFonts w:ascii="Cambria Math" w:hAnsi="Cambria Math" w:eastAsia="Cambria Math"/>
          <w:vertAlign w:val="subscript"/>
        </w:rPr>
        <w:t>𝛢</w:t>
      </w:r>
      <w:r>
        <w:rPr>
          <w:rFonts w:ascii="Cambria Math" w:hAnsi="Cambria Math" w:eastAsia="Cambria Math"/>
          <w:vertAlign w:val="baseline"/>
        </w:rPr>
        <w:t> = +15𝜇𝐶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vertAlign w:val="baseline"/>
        </w:rPr>
        <w:t>και </w:t>
      </w:r>
      <w:r>
        <w:rPr>
          <w:rFonts w:ascii="Cambria Math" w:hAnsi="Cambria Math" w:eastAsia="Cambria Math"/>
          <w:vertAlign w:val="baseline"/>
        </w:rPr>
        <w:t>𝑞</w:t>
      </w:r>
      <w:r>
        <w:rPr>
          <w:rFonts w:ascii="Cambria Math" w:hAnsi="Cambria Math" w:eastAsia="Cambria Math"/>
          <w:vertAlign w:val="subscript"/>
        </w:rPr>
        <w:t>𝐵</w:t>
      </w:r>
      <w:r>
        <w:rPr>
          <w:rFonts w:ascii="Cambria Math" w:hAnsi="Cambria Math" w:eastAsia="Cambria Math"/>
          <w:vertAlign w:val="baseline"/>
        </w:rPr>
        <w:t> = −5𝜇𝐶</w:t>
      </w:r>
      <w:r>
        <w:rPr>
          <w:vertAlign w:val="baseline"/>
        </w:rPr>
        <w:t>. Κατά την επαφή διατηρείται το ολικό φορτίο των σφαιρών </w:t>
      </w:r>
      <w:r>
        <w:rPr>
          <w:rFonts w:ascii="Cambria Math" w:hAnsi="Cambria Math" w:eastAsia="Cambria Math"/>
          <w:vertAlign w:val="baseline"/>
        </w:rPr>
        <w:t>𝑞</w:t>
      </w:r>
      <w:r>
        <w:rPr>
          <w:rFonts w:ascii="Cambria Math" w:hAnsi="Cambria Math" w:eastAsia="Cambria Math"/>
          <w:vertAlign w:val="subscript"/>
        </w:rPr>
        <w:t>𝜊𝜆</w:t>
      </w:r>
      <w:r>
        <w:rPr>
          <w:rFonts w:ascii="Cambria Math" w:hAnsi="Cambria Math" w:eastAsia="Cambria Math"/>
          <w:vertAlign w:val="baseline"/>
        </w:rPr>
        <w:t> = +15𝜇𝐶 − 5𝜇𝐶 = +10𝑚𝐶</w:t>
      </w:r>
      <w:r>
        <w:rPr>
          <w:vertAlign w:val="baseline"/>
        </w:rPr>
        <w:t>, το οποίο διαμοιράζεται στις δύο σφαίρες αφού είναι όμοιες. Συνεπώς, μετά την επαφή των σφαιρών Α και Β, τα φορτία τους θα είναι αντίστοιχα </w:t>
      </w:r>
      <w:r>
        <w:rPr>
          <w:rFonts w:ascii="Cambria Math" w:hAnsi="Cambria Math" w:eastAsia="Cambria Math"/>
          <w:vertAlign w:val="baseline"/>
        </w:rPr>
        <w:t>𝑞΄</w:t>
      </w:r>
      <w:r>
        <w:rPr>
          <w:rFonts w:ascii="Cambria Math" w:hAnsi="Cambria Math" w:eastAsia="Cambria Math"/>
          <w:vertAlign w:val="subscript"/>
        </w:rPr>
        <w:t>𝛢</w:t>
      </w:r>
      <w:r>
        <w:rPr>
          <w:rFonts w:ascii="Cambria Math" w:hAnsi="Cambria Math" w:eastAsia="Cambria Math"/>
          <w:spacing w:val="3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+5𝜇𝐶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vertAlign w:val="baseline"/>
        </w:rPr>
        <w:t>και </w:t>
      </w:r>
      <w:r>
        <w:rPr>
          <w:rFonts w:ascii="Cambria Math" w:hAnsi="Cambria Math" w:eastAsia="Cambria Math"/>
          <w:vertAlign w:val="baseline"/>
        </w:rPr>
        <w:t>𝑞΄</w:t>
      </w:r>
      <w:r>
        <w:rPr>
          <w:rFonts w:ascii="Cambria Math" w:hAnsi="Cambria Math" w:eastAsia="Cambria Math"/>
          <w:vertAlign w:val="subscript"/>
        </w:rPr>
        <w:t>𝛣</w:t>
      </w:r>
      <w:r>
        <w:rPr>
          <w:rFonts w:ascii="Cambria Math" w:hAnsi="Cambria Math" w:eastAsia="Cambria Math"/>
          <w:spacing w:val="4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+5𝜇𝐶</w:t>
      </w:r>
      <w:r>
        <w:rPr>
          <w:vertAlign w:val="baseline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719632</wp:posOffset>
                </wp:positionH>
                <wp:positionV relativeFrom="paragraph">
                  <wp:posOffset>194187</wp:posOffset>
                </wp:positionV>
                <wp:extent cx="6122035" cy="635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5.290373pt;width:482.05pt;height:.5pt;mso-position-horizontal-relative:page;mso-position-vertical-relative:paragraph;z-index:-15694848;mso-wrap-distance-left:0;mso-wrap-distance-right:0" id="docshape25" coordorigin="1133,306" coordsize="9641,10" path="m10774,306l5363,306,5353,306,1133,306,1133,315,5353,315,5363,315,10774,315,10774,30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11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92288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Heading3"/>
      </w:pPr>
      <w:r>
        <w:rPr>
          <w:spacing w:val="-4"/>
        </w:rPr>
        <w:t>Β.3.</w:t>
      </w:r>
    </w:p>
    <w:p>
      <w:pPr>
        <w:pStyle w:val="BodyText"/>
        <w:ind w:left="141"/>
      </w:pPr>
      <w:r>
        <w:rPr/>
        <w:t>Η</w:t>
      </w:r>
      <w:r>
        <w:rPr>
          <w:spacing w:val="-3"/>
        </w:rPr>
        <w:t> </w:t>
      </w:r>
      <w:r>
        <w:rPr/>
        <w:t>σωστή</w:t>
      </w:r>
      <w:r>
        <w:rPr>
          <w:spacing w:val="-3"/>
        </w:rPr>
        <w:t> </w:t>
      </w:r>
      <w:r>
        <w:rPr/>
        <w:t>απάντηση</w:t>
      </w:r>
      <w:r>
        <w:rPr>
          <w:spacing w:val="-2"/>
        </w:rPr>
        <w:t> </w:t>
      </w:r>
      <w:r>
        <w:rPr/>
        <w:t>είναι</w:t>
      </w:r>
      <w:r>
        <w:rPr>
          <w:spacing w:val="-1"/>
        </w:rPr>
        <w:t> </w:t>
      </w:r>
      <w:r>
        <w:rPr/>
        <w:t>η</w:t>
      </w:r>
      <w:r>
        <w:rPr>
          <w:spacing w:val="1"/>
        </w:rPr>
        <w:t> </w:t>
      </w:r>
      <w:r>
        <w:rPr>
          <w:spacing w:val="-5"/>
        </w:rPr>
        <w:t>α.</w:t>
      </w:r>
    </w:p>
    <w:p>
      <w:pPr>
        <w:pStyle w:val="BodyText"/>
        <w:spacing w:line="306" w:lineRule="exact" w:before="230"/>
        <w:ind w:left="141"/>
        <w:rPr>
          <w:rFonts w:ascii="Cambria Math" w:hAnsi="Cambria Math" w:eastAsia="Cambria Math"/>
          <w:position w:val="15"/>
          <w:sz w:val="17"/>
        </w:rPr>
      </w:pPr>
      <w:r>
        <w:rPr/>
        <w:t>Για</w:t>
      </w:r>
      <w:r>
        <w:rPr>
          <w:spacing w:val="-4"/>
        </w:rPr>
        <w:t> </w:t>
      </w:r>
      <w:r>
        <w:rPr/>
        <w:t>το</w:t>
      </w:r>
      <w:r>
        <w:rPr>
          <w:spacing w:val="-4"/>
        </w:rPr>
        <w:t> </w:t>
      </w:r>
      <w:r>
        <w:rPr/>
        <w:t>μέτρο</w:t>
      </w:r>
      <w:r>
        <w:rPr>
          <w:spacing w:val="-2"/>
        </w:rPr>
        <w:t> </w:t>
      </w:r>
      <w:r>
        <w:rPr/>
        <w:t>της</w:t>
      </w:r>
      <w:r>
        <w:rPr>
          <w:spacing w:val="-2"/>
        </w:rPr>
        <w:t> </w:t>
      </w:r>
      <w:r>
        <w:rPr/>
        <w:t>δύναμης</w:t>
      </w:r>
      <w:r>
        <w:rPr>
          <w:spacing w:val="-1"/>
        </w:rPr>
        <w:t> </w:t>
      </w:r>
      <w:r>
        <w:rPr/>
        <w:t>που</w:t>
      </w:r>
      <w:r>
        <w:rPr>
          <w:spacing w:val="-4"/>
        </w:rPr>
        <w:t> </w:t>
      </w:r>
      <w:r>
        <w:rPr/>
        <w:t>δέχεται</w:t>
      </w:r>
      <w:r>
        <w:rPr>
          <w:spacing w:val="-1"/>
        </w:rPr>
        <w:t> </w:t>
      </w:r>
      <w:r>
        <w:rPr/>
        <w:t>η</w:t>
      </w:r>
      <w:r>
        <w:rPr>
          <w:spacing w:val="-3"/>
        </w:rPr>
        <w:t> </w:t>
      </w:r>
      <w:r>
        <w:rPr/>
        <w:t>σφαίρα</w:t>
      </w:r>
      <w:r>
        <w:rPr>
          <w:spacing w:val="-1"/>
        </w:rPr>
        <w:t> </w:t>
      </w:r>
      <w:r>
        <w:rPr/>
        <w:t>Α</w:t>
      </w:r>
      <w:r>
        <w:rPr>
          <w:spacing w:val="-2"/>
        </w:rPr>
        <w:t> </w:t>
      </w:r>
      <w:r>
        <w:rPr/>
        <w:t>πριν</w:t>
      </w:r>
      <w:r>
        <w:rPr>
          <w:spacing w:val="-4"/>
        </w:rPr>
        <w:t> </w:t>
      </w:r>
      <w:r>
        <w:rPr/>
        <w:t>την</w:t>
      </w:r>
      <w:r>
        <w:rPr>
          <w:spacing w:val="-4"/>
        </w:rPr>
        <w:t> </w:t>
      </w:r>
      <w:r>
        <w:rPr/>
        <w:t>επαφή</w:t>
      </w:r>
      <w:r>
        <w:rPr>
          <w:spacing w:val="-3"/>
        </w:rPr>
        <w:t> </w:t>
      </w:r>
      <w:r>
        <w:rPr/>
        <w:t>ισχύει</w:t>
      </w:r>
      <w:r>
        <w:rPr>
          <w:spacing w:val="4"/>
        </w:rPr>
        <w:t> </w:t>
      </w:r>
      <w:r>
        <w:rPr>
          <w:rFonts w:ascii="Cambria Math" w:hAnsi="Cambria Math" w:eastAsia="Cambria Math"/>
        </w:rPr>
        <w:t>𝐹</w:t>
      </w:r>
      <w:r>
        <w:rPr>
          <w:rFonts w:ascii="Cambria Math" w:hAnsi="Cambria Math" w:eastAsia="Cambria Math"/>
          <w:spacing w:val="2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</w:rPr>
        <w:t>𝑘</w:t>
      </w:r>
      <w:r>
        <w:rPr>
          <w:rFonts w:ascii="Cambria Math" w:hAnsi="Cambria Math" w:eastAsia="Cambria Math"/>
          <w:spacing w:val="-7"/>
        </w:rPr>
        <w:t> 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𝑞</w:t>
      </w:r>
      <w:r>
        <w:rPr>
          <w:rFonts w:ascii="Cambria Math" w:hAnsi="Cambria Math" w:eastAsia="Cambria Math"/>
          <w:spacing w:val="-2"/>
          <w:position w:val="11"/>
          <w:sz w:val="14"/>
          <w:u w:val="single"/>
        </w:rPr>
        <w:t>𝐴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∙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𝑞</w:t>
      </w:r>
      <w:r>
        <w:rPr>
          <w:rFonts w:ascii="Cambria Math" w:hAnsi="Cambria Math" w:eastAsia="Cambria Math"/>
          <w:spacing w:val="-2"/>
          <w:position w:val="11"/>
          <w:sz w:val="14"/>
          <w:u w:val="single"/>
        </w:rPr>
        <w:t>𝐵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</w:p>
    <w:p>
      <w:pPr>
        <w:spacing w:line="110" w:lineRule="auto" w:before="2"/>
        <w:ind w:left="0" w:right="1093" w:firstLine="0"/>
        <w:jc w:val="right"/>
        <w:rPr>
          <w:rFonts w:ascii="Cambria Math" w:eastAsia="Cambria Math"/>
          <w:sz w:val="14"/>
        </w:rPr>
      </w:pPr>
      <w:r>
        <w:rPr>
          <w:rFonts w:ascii="Cambria Math" w:eastAsia="Cambria Math"/>
          <w:spacing w:val="-5"/>
          <w:w w:val="110"/>
          <w:position w:val="-4"/>
          <w:sz w:val="17"/>
        </w:rPr>
        <w:t>𝑟</w:t>
      </w:r>
      <w:r>
        <w:rPr>
          <w:rFonts w:ascii="Cambria Math" w:eastAsia="Cambria Math"/>
          <w:spacing w:val="-5"/>
          <w:w w:val="110"/>
          <w:sz w:val="14"/>
        </w:rPr>
        <w:t>2</w:t>
      </w:r>
    </w:p>
    <w:p>
      <w:pPr>
        <w:pStyle w:val="BodyText"/>
        <w:spacing w:before="44"/>
        <w:rPr>
          <w:rFonts w:ascii="Cambria Math"/>
          <w:sz w:val="17"/>
        </w:rPr>
      </w:pPr>
    </w:p>
    <w:p>
      <w:pPr>
        <w:pStyle w:val="BodyText"/>
        <w:spacing w:line="306" w:lineRule="exact"/>
        <w:ind w:left="141"/>
        <w:rPr>
          <w:rFonts w:ascii="Cambria Math" w:hAnsi="Cambria Math" w:eastAsia="Cambria Math"/>
          <w:position w:val="15"/>
          <w:sz w:val="17"/>
        </w:rPr>
      </w:pPr>
      <w:r>
        <w:rPr/>
        <w:t>Για</w:t>
      </w:r>
      <w:r>
        <w:rPr>
          <w:spacing w:val="-4"/>
        </w:rPr>
        <w:t> </w:t>
      </w:r>
      <w:r>
        <w:rPr/>
        <w:t>το</w:t>
      </w:r>
      <w:r>
        <w:rPr>
          <w:spacing w:val="-4"/>
        </w:rPr>
        <w:t> </w:t>
      </w:r>
      <w:r>
        <w:rPr/>
        <w:t>μέτρο</w:t>
      </w:r>
      <w:r>
        <w:rPr>
          <w:spacing w:val="-2"/>
        </w:rPr>
        <w:t> </w:t>
      </w:r>
      <w:r>
        <w:rPr/>
        <w:t>της</w:t>
      </w:r>
      <w:r>
        <w:rPr>
          <w:spacing w:val="-2"/>
        </w:rPr>
        <w:t> </w:t>
      </w:r>
      <w:r>
        <w:rPr/>
        <w:t>δύναμης</w:t>
      </w:r>
      <w:r>
        <w:rPr>
          <w:spacing w:val="-2"/>
        </w:rPr>
        <w:t> </w:t>
      </w:r>
      <w:r>
        <w:rPr/>
        <w:t>που</w:t>
      </w:r>
      <w:r>
        <w:rPr>
          <w:spacing w:val="-3"/>
        </w:rPr>
        <w:t> </w:t>
      </w:r>
      <w:r>
        <w:rPr/>
        <w:t>δέχεται</w:t>
      </w:r>
      <w:r>
        <w:rPr>
          <w:spacing w:val="-2"/>
        </w:rPr>
        <w:t> </w:t>
      </w:r>
      <w:r>
        <w:rPr/>
        <w:t>η</w:t>
      </w:r>
      <w:r>
        <w:rPr>
          <w:spacing w:val="-2"/>
        </w:rPr>
        <w:t> </w:t>
      </w:r>
      <w:r>
        <w:rPr/>
        <w:t>σφαίρα</w:t>
      </w:r>
      <w:r>
        <w:rPr>
          <w:spacing w:val="-2"/>
        </w:rPr>
        <w:t> </w:t>
      </w:r>
      <w:r>
        <w:rPr/>
        <w:t>Α</w:t>
      </w:r>
      <w:r>
        <w:rPr>
          <w:spacing w:val="-2"/>
        </w:rPr>
        <w:t> </w:t>
      </w:r>
      <w:r>
        <w:rPr/>
        <w:t>πριν</w:t>
      </w:r>
      <w:r>
        <w:rPr>
          <w:spacing w:val="-4"/>
        </w:rPr>
        <w:t> </w:t>
      </w:r>
      <w:r>
        <w:rPr/>
        <w:t>την</w:t>
      </w:r>
      <w:r>
        <w:rPr>
          <w:spacing w:val="-4"/>
        </w:rPr>
        <w:t> </w:t>
      </w:r>
      <w:r>
        <w:rPr/>
        <w:t>επαφή</w:t>
      </w:r>
      <w:r>
        <w:rPr>
          <w:spacing w:val="-3"/>
        </w:rPr>
        <w:t> </w:t>
      </w:r>
      <w:r>
        <w:rPr/>
        <w:t>ισχύει</w:t>
      </w:r>
      <w:r>
        <w:rPr>
          <w:spacing w:val="4"/>
        </w:rPr>
        <w:t> </w:t>
      </w:r>
      <w:r>
        <w:rPr>
          <w:rFonts w:ascii="Cambria Math" w:hAnsi="Cambria Math" w:eastAsia="Cambria Math"/>
        </w:rPr>
        <w:t>𝐹′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</w:rPr>
        <w:t>𝑘</w:t>
      </w:r>
      <w:r>
        <w:rPr>
          <w:rFonts w:ascii="Cambria Math" w:hAnsi="Cambria Math" w:eastAsia="Cambria Math"/>
          <w:spacing w:val="-6"/>
        </w:rPr>
        <w:t> 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𝑞′</w:t>
      </w:r>
      <w:r>
        <w:rPr>
          <w:rFonts w:ascii="Cambria Math" w:hAnsi="Cambria Math" w:eastAsia="Cambria Math"/>
          <w:spacing w:val="-2"/>
          <w:position w:val="11"/>
          <w:sz w:val="14"/>
          <w:u w:val="single"/>
        </w:rPr>
        <w:t>𝐴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∙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  <w:r>
        <w:rPr>
          <w:rFonts w:ascii="Cambria Math" w:hAnsi="Cambria Math" w:eastAsia="Cambria Math"/>
          <w:spacing w:val="-2"/>
          <w:position w:val="14"/>
          <w:sz w:val="17"/>
          <w:u w:val="single"/>
        </w:rPr>
        <w:t>𝑞′</w:t>
      </w:r>
      <w:r>
        <w:rPr>
          <w:rFonts w:ascii="Cambria Math" w:hAnsi="Cambria Math" w:eastAsia="Cambria Math"/>
          <w:spacing w:val="-2"/>
          <w:position w:val="11"/>
          <w:sz w:val="14"/>
          <w:u w:val="single"/>
        </w:rPr>
        <w:t>𝐵</w:t>
      </w:r>
      <w:r>
        <w:rPr>
          <w:rFonts w:ascii="Cambria Math" w:hAnsi="Cambria Math" w:eastAsia="Cambria Math"/>
          <w:spacing w:val="-2"/>
          <w:position w:val="15"/>
          <w:sz w:val="17"/>
          <w:u w:val="single"/>
        </w:rPr>
        <w:t>|</w:t>
      </w:r>
    </w:p>
    <w:p>
      <w:pPr>
        <w:spacing w:line="110" w:lineRule="auto" w:before="2"/>
        <w:ind w:left="0" w:right="978" w:firstLine="0"/>
        <w:jc w:val="right"/>
        <w:rPr>
          <w:rFonts w:ascii="Cambria Math" w:eastAsia="Cambria Math"/>
          <w:sz w:val="14"/>
        </w:rPr>
      </w:pPr>
      <w:r>
        <w:rPr>
          <w:rFonts w:ascii="Cambria Math" w:eastAsia="Cambria Math"/>
          <w:spacing w:val="-5"/>
          <w:w w:val="110"/>
          <w:position w:val="-4"/>
          <w:sz w:val="17"/>
        </w:rPr>
        <w:t>𝑟</w:t>
      </w:r>
      <w:r>
        <w:rPr>
          <w:rFonts w:ascii="Cambria Math" w:eastAsia="Cambria Math"/>
          <w:spacing w:val="-5"/>
          <w:w w:val="110"/>
          <w:sz w:val="14"/>
        </w:rPr>
        <w:t>2</w:t>
      </w:r>
    </w:p>
    <w:p>
      <w:pPr>
        <w:pStyle w:val="BodyText"/>
        <w:spacing w:before="3"/>
        <w:rPr>
          <w:rFonts w:ascii="Cambria Math"/>
          <w:sz w:val="17"/>
        </w:rPr>
      </w:pPr>
    </w:p>
    <w:p>
      <w:pPr>
        <w:pStyle w:val="BodyText"/>
        <w:spacing w:after="0"/>
        <w:rPr>
          <w:rFonts w:ascii="Cambria Math"/>
          <w:sz w:val="17"/>
        </w:rPr>
        <w:sectPr>
          <w:pgSz w:w="11910" w:h="16840"/>
          <w:pgMar w:top="620" w:bottom="280" w:left="992" w:right="850"/>
        </w:sectPr>
      </w:pPr>
    </w:p>
    <w:p>
      <w:pPr>
        <w:tabs>
          <w:tab w:pos="511" w:val="left" w:leader="none"/>
        </w:tabs>
        <w:spacing w:line="67" w:lineRule="auto" w:before="77"/>
        <w:ind w:left="0" w:right="0" w:firstLine="0"/>
        <w:jc w:val="right"/>
        <w:rPr>
          <w:rFonts w:ascii="Cambria Math" w:hAnsi="Cambria Math" w:eastAsia="Cambria Math"/>
          <w:sz w:val="14"/>
        </w:rPr>
      </w:pPr>
      <w:r>
        <w:rPr>
          <w:rFonts w:ascii="Cambria Math" w:hAnsi="Cambria Math" w:eastAsia="Cambria Math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3393313</wp:posOffset>
                </wp:positionH>
                <wp:positionV relativeFrom="paragraph">
                  <wp:posOffset>272896</wp:posOffset>
                </wp:positionV>
                <wp:extent cx="106680" cy="10795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1066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795">
                              <a:moveTo>
                                <a:pt x="106679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06679" y="10668"/>
                              </a:lnTo>
                              <a:lnTo>
                                <a:pt x="106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7.190002pt;margin-top:21.487909pt;width:8.4pt;height:.84pt;mso-position-horizontal-relative:page;mso-position-vertical-relative:paragraph;z-index:15768576" id="docshape2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 w:eastAsia="Cambria Math"/>
          <w:spacing w:val="-10"/>
          <w:w w:val="105"/>
          <w:position w:val="-15"/>
          <w:sz w:val="17"/>
        </w:rPr>
        <w:t>𝐹</w:t>
      </w:r>
      <w:r>
        <w:rPr>
          <w:rFonts w:ascii="Cambria Math" w:hAnsi="Cambria Math" w:eastAsia="Cambria Math"/>
          <w:position w:val="-15"/>
          <w:sz w:val="17"/>
        </w:rPr>
        <w:tab/>
      </w:r>
      <w:r>
        <w:rPr>
          <w:rFonts w:ascii="Cambria Math" w:hAnsi="Cambria Math" w:eastAsia="Cambria Math"/>
          <w:spacing w:val="-2"/>
          <w:w w:val="105"/>
          <w:position w:val="-10"/>
          <w:sz w:val="17"/>
        </w:rPr>
        <w:t>𝑘</w:t>
      </w:r>
      <w:r>
        <w:rPr>
          <w:rFonts w:ascii="Cambria Math" w:hAnsi="Cambria Math" w:eastAsia="Cambria Math"/>
          <w:spacing w:val="-2"/>
          <w:w w:val="105"/>
          <w:sz w:val="14"/>
          <w:u w:val="single"/>
        </w:rPr>
        <w:t>|𝚐</w:t>
      </w:r>
      <w:r>
        <w:rPr>
          <w:rFonts w:ascii="Cambria Math" w:hAnsi="Cambria Math" w:eastAsia="Cambria Math"/>
          <w:spacing w:val="-2"/>
          <w:w w:val="105"/>
          <w:position w:val="-3"/>
          <w:sz w:val="14"/>
          <w:u w:val="single"/>
        </w:rPr>
        <w:t>𝐴</w:t>
      </w:r>
      <w:r>
        <w:rPr>
          <w:rFonts w:ascii="Cambria Math" w:hAnsi="Cambria Math" w:eastAsia="Cambria Math"/>
          <w:spacing w:val="-2"/>
          <w:w w:val="105"/>
          <w:sz w:val="14"/>
          <w:u w:val="single"/>
        </w:rPr>
        <w:t>|∙|𝚐</w:t>
      </w:r>
      <w:r>
        <w:rPr>
          <w:rFonts w:ascii="Cambria Math" w:hAnsi="Cambria Math" w:eastAsia="Cambria Math"/>
          <w:spacing w:val="-2"/>
          <w:w w:val="105"/>
          <w:position w:val="-3"/>
          <w:sz w:val="14"/>
          <w:u w:val="single"/>
        </w:rPr>
        <w:t>𝐵</w:t>
      </w:r>
      <w:r>
        <w:rPr>
          <w:rFonts w:ascii="Cambria Math" w:hAnsi="Cambria Math" w:eastAsia="Cambria Math"/>
          <w:spacing w:val="-2"/>
          <w:w w:val="105"/>
          <w:sz w:val="14"/>
          <w:u w:val="single"/>
        </w:rPr>
        <w:t>|</w:t>
      </w:r>
    </w:p>
    <w:p>
      <w:pPr>
        <w:spacing w:line="73" w:lineRule="exact" w:before="193"/>
        <w:ind w:left="0" w:right="0" w:firstLine="0"/>
        <w:jc w:val="righ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spacing w:val="-5"/>
          <w:w w:val="105"/>
          <w:position w:val="1"/>
          <w:sz w:val="17"/>
        </w:rPr>
        <w:t>|</w:t>
      </w:r>
      <w:r>
        <w:rPr>
          <w:rFonts w:ascii="Cambria Math" w:eastAsia="Cambria Math"/>
          <w:spacing w:val="-5"/>
          <w:w w:val="105"/>
          <w:sz w:val="17"/>
        </w:rPr>
        <w:t>𝑞</w:t>
      </w:r>
    </w:p>
    <w:p>
      <w:pPr>
        <w:spacing w:line="73" w:lineRule="exact" w:before="193"/>
        <w:ind w:left="71" w:right="0" w:firstLine="0"/>
        <w:jc w:val="left"/>
        <w:rPr>
          <w:rFonts w:ascii="Cambria Math" w:hAnsi="Cambria Math" w:eastAsia="Cambria Math"/>
          <w:position w:val="1"/>
          <w:sz w:val="17"/>
        </w:rPr>
      </w:pPr>
      <w:r>
        <w:rPr/>
        <w:br w:type="column"/>
      </w:r>
      <w:r>
        <w:rPr>
          <w:rFonts w:ascii="Cambria Math" w:hAnsi="Cambria Math" w:eastAsia="Cambria Math"/>
          <w:position w:val="1"/>
          <w:sz w:val="17"/>
        </w:rPr>
        <w:t>|</w:t>
      </w:r>
      <w:r>
        <w:rPr>
          <w:rFonts w:ascii="Cambria Math" w:hAnsi="Cambria Math" w:eastAsia="Cambria Math"/>
          <w:sz w:val="17"/>
        </w:rPr>
        <w:t>∙</w:t>
      </w:r>
      <w:r>
        <w:rPr>
          <w:rFonts w:ascii="Cambria Math" w:hAnsi="Cambria Math" w:eastAsia="Cambria Math"/>
          <w:position w:val="1"/>
          <w:sz w:val="17"/>
        </w:rPr>
        <w:t>|</w:t>
      </w:r>
      <w:r>
        <w:rPr>
          <w:rFonts w:ascii="Cambria Math" w:hAnsi="Cambria Math" w:eastAsia="Cambria Math"/>
          <w:sz w:val="17"/>
        </w:rPr>
        <w:t>𝑞</w:t>
      </w:r>
      <w:r>
        <w:rPr>
          <w:rFonts w:ascii="Cambria Math" w:hAnsi="Cambria Math" w:eastAsia="Cambria Math"/>
          <w:spacing w:val="64"/>
          <w:w w:val="150"/>
          <w:sz w:val="17"/>
        </w:rPr>
        <w:t> </w:t>
      </w:r>
      <w:r>
        <w:rPr>
          <w:rFonts w:ascii="Cambria Math" w:hAnsi="Cambria Math" w:eastAsia="Cambria Math"/>
          <w:spacing w:val="-10"/>
          <w:position w:val="1"/>
          <w:sz w:val="17"/>
        </w:rPr>
        <w:t>|</w:t>
      </w:r>
    </w:p>
    <w:p>
      <w:pPr>
        <w:pStyle w:val="BodyText"/>
        <w:spacing w:before="4"/>
        <w:rPr>
          <w:rFonts w:ascii="Cambria Math"/>
          <w:sz w:val="17"/>
        </w:rPr>
      </w:pPr>
      <w:r>
        <w:rPr/>
        <w:br w:type="column"/>
      </w:r>
      <w:r>
        <w:rPr>
          <w:rFonts w:ascii="Cambria Math"/>
          <w:sz w:val="17"/>
        </w:rPr>
      </w:r>
    </w:p>
    <w:p>
      <w:pPr>
        <w:tabs>
          <w:tab w:pos="1420" w:val="left" w:leader="none"/>
        </w:tabs>
        <w:spacing w:line="63" w:lineRule="exact" w:before="0"/>
        <w:ind w:left="330" w:right="0" w:firstLine="0"/>
        <w:jc w:val="left"/>
        <w:rPr>
          <w:rFonts w:ascii="Cambria Math" w:hAnsi="Cambria Math" w:eastAsia="Cambria Math"/>
          <w:sz w:val="17"/>
        </w:rPr>
      </w:pPr>
      <w:r>
        <w:rPr>
          <w:rFonts w:ascii="Cambria Math" w:hAnsi="Cambria Math" w:eastAsia="Cambria Math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5140197</wp:posOffset>
                </wp:positionH>
                <wp:positionV relativeFrom="paragraph">
                  <wp:posOffset>143799</wp:posOffset>
                </wp:positionV>
                <wp:extent cx="494030" cy="1079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4940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030" h="10795">
                              <a:moveTo>
                                <a:pt x="493775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93775" y="10668"/>
                              </a:lnTo>
                              <a:lnTo>
                                <a:pt x="493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4.73999pt;margin-top:11.322821pt;width:38.880pt;height:.84pt;mso-position-horizontal-relative:page;mso-position-vertical-relative:paragraph;z-index:15769088" id="docshape2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 w:eastAsia="Cambria Math"/>
          <w:spacing w:val="-2"/>
          <w:w w:val="105"/>
          <w:sz w:val="17"/>
        </w:rPr>
        <w:t>15𝜇𝐶∙5𝜇𝐶</w:t>
      </w:r>
      <w:r>
        <w:rPr>
          <w:rFonts w:ascii="Cambria Math" w:hAnsi="Cambria Math" w:eastAsia="Cambria Math"/>
          <w:sz w:val="17"/>
        </w:rPr>
        <w:tab/>
      </w:r>
      <w:r>
        <w:rPr>
          <w:rFonts w:ascii="Cambria Math" w:hAnsi="Cambria Math" w:eastAsia="Cambria Math"/>
          <w:spacing w:val="-5"/>
          <w:w w:val="105"/>
          <w:sz w:val="17"/>
        </w:rPr>
        <w:t>75</w:t>
      </w:r>
    </w:p>
    <w:p>
      <w:pPr>
        <w:spacing w:after="0" w:line="63" w:lineRule="exact"/>
        <w:jc w:val="left"/>
        <w:rPr>
          <w:rFonts w:ascii="Cambria Math" w:hAnsi="Cambria Math" w:eastAsia="Cambria Math"/>
          <w:sz w:val="17"/>
        </w:rPr>
        <w:sectPr>
          <w:type w:val="continuous"/>
          <w:pgSz w:w="11910" w:h="16840"/>
          <w:pgMar w:top="620" w:bottom="280" w:left="992" w:right="850"/>
          <w:cols w:num="4" w:equalWidth="0">
            <w:col w:w="5611" w:space="40"/>
            <w:col w:w="551" w:space="39"/>
            <w:col w:w="491" w:space="40"/>
            <w:col w:w="3296"/>
          </w:cols>
        </w:sectPr>
      </w:pPr>
    </w:p>
    <w:p>
      <w:pPr>
        <w:pStyle w:val="BodyText"/>
        <w:spacing w:line="194" w:lineRule="exact" w:before="15"/>
        <w:ind w:left="141"/>
      </w:pPr>
      <w:r>
        <w:rPr/>
        <w:t>Για</w:t>
      </w:r>
      <w:r>
        <w:rPr>
          <w:spacing w:val="-2"/>
        </w:rPr>
        <w:t> </w:t>
      </w:r>
      <w:r>
        <w:rPr/>
        <w:t>τον</w:t>
      </w:r>
      <w:r>
        <w:rPr>
          <w:spacing w:val="-2"/>
        </w:rPr>
        <w:t> </w:t>
      </w:r>
      <w:r>
        <w:rPr/>
        <w:t>λόγο</w:t>
      </w:r>
      <w:r>
        <w:rPr>
          <w:spacing w:val="-3"/>
        </w:rPr>
        <w:t> </w:t>
      </w:r>
      <w:r>
        <w:rPr/>
        <w:t>των</w:t>
      </w:r>
      <w:r>
        <w:rPr>
          <w:spacing w:val="-2"/>
        </w:rPr>
        <w:t> </w:t>
      </w:r>
      <w:r>
        <w:rPr/>
        <w:t>δύο</w:t>
      </w:r>
      <w:r>
        <w:rPr>
          <w:spacing w:val="-2"/>
        </w:rPr>
        <w:t> </w:t>
      </w:r>
      <w:r>
        <w:rPr/>
        <w:t>δυνάμεων</w:t>
      </w:r>
      <w:r>
        <w:rPr>
          <w:spacing w:val="-1"/>
        </w:rPr>
        <w:t> </w:t>
      </w:r>
      <w:r>
        <w:rPr>
          <w:spacing w:val="-2"/>
        </w:rPr>
        <w:t>ισχύει:</w:t>
      </w:r>
    </w:p>
    <w:p>
      <w:pPr>
        <w:tabs>
          <w:tab w:pos="777" w:val="left" w:leader="none"/>
          <w:tab w:pos="1225" w:val="left" w:leader="none"/>
          <w:tab w:pos="2121" w:val="left" w:leader="none"/>
        </w:tabs>
        <w:spacing w:line="209" w:lineRule="exact" w:before="0"/>
        <w:ind w:left="141" w:right="0" w:firstLine="0"/>
        <w:jc w:val="left"/>
        <w:rPr>
          <w:rFonts w:ascii="Cambria Math" w:eastAsia="Cambria Math"/>
          <w:position w:val="-8"/>
          <w:sz w:val="24"/>
        </w:rPr>
      </w:pPr>
      <w:r>
        <w:rPr/>
        <w:br w:type="column"/>
      </w:r>
      <w:r>
        <w:rPr>
          <w:rFonts w:ascii="Cambria Math" w:eastAsia="Cambria Math"/>
          <w:w w:val="110"/>
          <w:position w:val="-8"/>
          <w:sz w:val="24"/>
        </w:rPr>
        <w:t>= </w:t>
      </w:r>
      <w:r>
        <w:rPr>
          <w:rFonts w:ascii="Times New Roman" w:eastAsia="Times New Roman"/>
          <w:sz w:val="14"/>
          <w:u w:val="single"/>
        </w:rPr>
        <w:tab/>
      </w:r>
      <w:r>
        <w:rPr>
          <w:rFonts w:ascii="Cambria Math" w:eastAsia="Cambria Math"/>
          <w:spacing w:val="-5"/>
          <w:w w:val="110"/>
          <w:sz w:val="14"/>
          <w:u w:val="single"/>
        </w:rPr>
        <w:t>𝑟</w:t>
      </w:r>
      <w:r>
        <w:rPr>
          <w:rFonts w:ascii="Cambria Math" w:eastAsia="Cambria Math"/>
          <w:spacing w:val="-5"/>
          <w:w w:val="110"/>
          <w:position w:val="4"/>
          <w:sz w:val="14"/>
          <w:u w:val="single"/>
        </w:rPr>
        <w:t>2</w:t>
      </w:r>
      <w:r>
        <w:rPr>
          <w:rFonts w:ascii="Cambria Math" w:eastAsia="Cambria Math"/>
          <w:position w:val="4"/>
          <w:sz w:val="14"/>
          <w:u w:val="single"/>
        </w:rPr>
        <w:tab/>
      </w:r>
      <w:r>
        <w:rPr>
          <w:rFonts w:ascii="Cambria Math" w:eastAsia="Cambria Math"/>
          <w:spacing w:val="33"/>
          <w:w w:val="110"/>
          <w:position w:val="4"/>
          <w:sz w:val="14"/>
        </w:rPr>
        <w:t> </w:t>
      </w:r>
      <w:r>
        <w:rPr>
          <w:rFonts w:ascii="Cambria Math" w:eastAsia="Cambria Math"/>
          <w:w w:val="110"/>
          <w:position w:val="-8"/>
          <w:sz w:val="24"/>
        </w:rPr>
        <w:t>=</w:t>
      </w:r>
      <w:r>
        <w:rPr>
          <w:rFonts w:ascii="Cambria Math" w:eastAsia="Cambria Math"/>
          <w:spacing w:val="11"/>
          <w:w w:val="110"/>
          <w:position w:val="-8"/>
          <w:sz w:val="24"/>
        </w:rPr>
        <w:t> </w:t>
      </w:r>
      <w:r>
        <w:rPr>
          <w:rFonts w:ascii="Cambria Math" w:eastAsia="Cambria Math"/>
          <w:spacing w:val="77"/>
          <w:w w:val="110"/>
          <w:position w:val="2"/>
          <w:sz w:val="14"/>
          <w:u w:val="single"/>
        </w:rPr>
        <w:t>  </w:t>
      </w:r>
      <w:r>
        <w:rPr>
          <w:rFonts w:ascii="Cambria Math" w:eastAsia="Cambria Math"/>
          <w:w w:val="110"/>
          <w:position w:val="2"/>
          <w:sz w:val="14"/>
          <w:u w:val="single"/>
        </w:rPr>
        <w:t>𝐴</w:t>
      </w:r>
      <w:r>
        <w:rPr>
          <w:rFonts w:ascii="Cambria Math" w:eastAsia="Cambria Math"/>
          <w:position w:val="2"/>
          <w:sz w:val="14"/>
          <w:u w:val="single"/>
        </w:rPr>
        <w:tab/>
      </w:r>
      <w:r>
        <w:rPr>
          <w:rFonts w:ascii="Cambria Math" w:eastAsia="Cambria Math"/>
          <w:w w:val="110"/>
          <w:position w:val="2"/>
          <w:sz w:val="14"/>
          <w:u w:val="single"/>
        </w:rPr>
        <w:t>𝐵</w:t>
      </w:r>
      <w:r>
        <w:rPr>
          <w:rFonts w:ascii="Cambria Math" w:eastAsia="Cambria Math"/>
          <w:spacing w:val="88"/>
          <w:w w:val="110"/>
          <w:position w:val="2"/>
          <w:sz w:val="14"/>
          <w:u w:val="single"/>
        </w:rPr>
        <w:t> </w:t>
      </w:r>
      <w:r>
        <w:rPr>
          <w:rFonts w:ascii="Cambria Math" w:eastAsia="Cambria Math"/>
          <w:spacing w:val="31"/>
          <w:w w:val="110"/>
          <w:position w:val="2"/>
          <w:sz w:val="14"/>
        </w:rPr>
        <w:t> </w:t>
      </w:r>
      <w:r>
        <w:rPr>
          <w:rFonts w:ascii="Cambria Math" w:eastAsia="Cambria Math"/>
          <w:spacing w:val="-10"/>
          <w:w w:val="110"/>
          <w:position w:val="-8"/>
          <w:sz w:val="24"/>
        </w:rPr>
        <w:t>=</w:t>
      </w:r>
    </w:p>
    <w:p>
      <w:pPr>
        <w:pStyle w:val="BodyText"/>
        <w:spacing w:line="197" w:lineRule="exact" w:before="13"/>
        <w:ind w:left="141"/>
        <w:rPr>
          <w:rFonts w:ascii="Cambria Math"/>
        </w:rPr>
      </w:pPr>
      <w:r>
        <w:rPr/>
        <w:br w:type="column"/>
      </w:r>
      <w:r>
        <w:rPr>
          <w:rFonts w:ascii="Cambria Math"/>
        </w:rPr>
        <w:t>=</w:t>
      </w:r>
      <w:r>
        <w:rPr>
          <w:rFonts w:ascii="Cambria Math"/>
          <w:spacing w:val="12"/>
        </w:rPr>
        <w:t> </w:t>
      </w:r>
      <w:r>
        <w:rPr>
          <w:rFonts w:ascii="Cambria Math"/>
          <w:spacing w:val="12"/>
          <w:position w:val="6"/>
        </w:rPr>
        <w:drawing>
          <wp:inline distT="0" distB="0" distL="0" distR="0">
            <wp:extent cx="124967" cy="10668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/>
          <w:spacing w:val="12"/>
          <w:position w:val="6"/>
        </w:rPr>
      </w:r>
      <w:r>
        <w:rPr>
          <w:rFonts w:ascii="Times New Roman"/>
          <w:spacing w:val="-5"/>
        </w:rPr>
        <w:t> </w:t>
      </w:r>
      <w:r>
        <w:rPr>
          <w:rFonts w:ascii="Cambria Math"/>
        </w:rPr>
        <w:t>=</w:t>
      </w:r>
      <w:r>
        <w:rPr>
          <w:rFonts w:ascii="Cambria Math"/>
          <w:spacing w:val="13"/>
        </w:rPr>
        <w:t> </w:t>
      </w:r>
      <w:r>
        <w:rPr>
          <w:rFonts w:ascii="Cambria Math"/>
          <w:spacing w:val="-10"/>
        </w:rPr>
        <w:t>3</w:t>
      </w:r>
    </w:p>
    <w:p>
      <w:pPr>
        <w:pStyle w:val="BodyText"/>
        <w:spacing w:after="0" w:line="197" w:lineRule="exact"/>
        <w:rPr>
          <w:rFonts w:ascii="Cambria Math"/>
        </w:rPr>
        <w:sectPr>
          <w:type w:val="continuous"/>
          <w:pgSz w:w="11910" w:h="16840"/>
          <w:pgMar w:top="620" w:bottom="280" w:left="992" w:right="850"/>
          <w:cols w:num="3" w:equalWidth="0">
            <w:col w:w="4323" w:space="120"/>
            <w:col w:w="2632" w:space="731"/>
            <w:col w:w="2262"/>
          </w:cols>
        </w:sectPr>
      </w:pPr>
    </w:p>
    <w:p>
      <w:pPr>
        <w:pStyle w:val="BodyText"/>
        <w:spacing w:before="271"/>
        <w:rPr>
          <w:rFonts w:ascii="Cambria Math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spacing w:line="189" w:lineRule="exact" w:before="0"/>
        <w:ind w:left="141" w:right="0" w:firstLine="0"/>
        <w:jc w:val="left"/>
        <w:rPr>
          <w:rFonts w:ascii="Cambria Math" w:hAnsi="Cambria Math" w:eastAsia="Cambria Math"/>
          <w:sz w:val="17"/>
        </w:rPr>
      </w:pPr>
      <w:r>
        <w:rPr/>
        <w:br w:type="column"/>
      </w:r>
      <w:r>
        <w:rPr>
          <w:rFonts w:ascii="Cambria Math" w:hAnsi="Cambria Math" w:eastAsia="Cambria Math"/>
          <w:spacing w:val="-5"/>
          <w:w w:val="120"/>
          <w:sz w:val="17"/>
        </w:rPr>
        <w:t>𝐹′</w:t>
      </w:r>
    </w:p>
    <w:p>
      <w:pPr>
        <w:spacing w:line="158" w:lineRule="auto" w:before="0"/>
        <w:ind w:left="121" w:right="20" w:firstLine="0"/>
        <w:jc w:val="center"/>
        <w:rPr>
          <w:rFonts w:ascii="Cambria Math" w:hAnsi="Cambria Math" w:eastAsia="Cambria Math"/>
          <w:sz w:val="14"/>
        </w:rPr>
      </w:pPr>
      <w:r>
        <w:rPr/>
        <w:br w:type="column"/>
      </w:r>
      <w:r>
        <w:rPr>
          <w:rFonts w:ascii="Cambria Math" w:hAnsi="Cambria Math" w:eastAsia="Cambria Math"/>
          <w:spacing w:val="-2"/>
          <w:w w:val="115"/>
          <w:position w:val="-10"/>
          <w:sz w:val="17"/>
        </w:rPr>
        <w:t>𝑘</w:t>
      </w:r>
      <w:r>
        <w:rPr>
          <w:rFonts w:ascii="Cambria Math" w:hAnsi="Cambria Math" w:eastAsia="Cambria Math"/>
          <w:spacing w:val="-2"/>
          <w:w w:val="115"/>
          <w:sz w:val="14"/>
          <w:u w:val="single"/>
        </w:rPr>
        <w:t>|𝚐′</w:t>
      </w:r>
      <w:r>
        <w:rPr>
          <w:rFonts w:ascii="Cambria Math" w:hAnsi="Cambria Math" w:eastAsia="Cambria Math"/>
          <w:spacing w:val="-2"/>
          <w:w w:val="115"/>
          <w:position w:val="-3"/>
          <w:sz w:val="14"/>
          <w:u w:val="single"/>
        </w:rPr>
        <w:t>𝐴</w:t>
      </w:r>
      <w:r>
        <w:rPr>
          <w:rFonts w:ascii="Cambria Math" w:hAnsi="Cambria Math" w:eastAsia="Cambria Math"/>
          <w:spacing w:val="-2"/>
          <w:w w:val="115"/>
          <w:sz w:val="14"/>
          <w:u w:val="single"/>
        </w:rPr>
        <w:t>|∙|𝚐′</w:t>
      </w:r>
      <w:r>
        <w:rPr>
          <w:rFonts w:ascii="Cambria Math" w:hAnsi="Cambria Math" w:eastAsia="Cambria Math"/>
          <w:spacing w:val="-2"/>
          <w:w w:val="115"/>
          <w:position w:val="-3"/>
          <w:sz w:val="14"/>
          <w:u w:val="single"/>
        </w:rPr>
        <w:t>𝐵</w:t>
      </w:r>
      <w:r>
        <w:rPr>
          <w:rFonts w:ascii="Cambria Math" w:hAnsi="Cambria Math" w:eastAsia="Cambria Math"/>
          <w:spacing w:val="-2"/>
          <w:w w:val="115"/>
          <w:sz w:val="14"/>
          <w:u w:val="single"/>
        </w:rPr>
        <w:t>|</w:t>
      </w:r>
    </w:p>
    <w:p>
      <w:pPr>
        <w:spacing w:line="141" w:lineRule="exact" w:before="0"/>
        <w:ind w:left="121" w:right="0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102464">
                <wp:simplePos x="0" y="0"/>
                <wp:positionH relativeFrom="page">
                  <wp:posOffset>3995292</wp:posOffset>
                </wp:positionH>
                <wp:positionV relativeFrom="paragraph">
                  <wp:posOffset>-31500</wp:posOffset>
                </wp:positionV>
                <wp:extent cx="52705" cy="88900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5270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9" w:lineRule="exact" w:before="0"/>
                              <w:ind w:left="0" w:right="0" w:firstLine="0"/>
                              <w:jc w:val="left"/>
                              <w:rPr>
                                <w:rFonts w:ascii="Cambria Math"/>
                                <w:sz w:val="14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589996pt;margin-top:-2.480358pt;width:4.150pt;height:7pt;mso-position-horizontal-relative:page;mso-position-vertical-relative:paragraph;z-index:-16214016" type="#_x0000_t202" id="docshape28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14"/>
                        </w:rPr>
                      </w:pPr>
                      <w:r>
                        <w:rPr>
                          <w:rFonts w:ascii="Cambria Math"/>
                          <w:spacing w:val="-10"/>
                          <w:w w:val="105"/>
                          <w:sz w:val="14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eastAsia="Cambria Math"/>
          <w:spacing w:val="-10"/>
          <w:w w:val="120"/>
          <w:sz w:val="14"/>
        </w:rPr>
        <w:t>𝑟</w:t>
      </w:r>
    </w:p>
    <w:p>
      <w:pPr>
        <w:spacing w:line="212" w:lineRule="exact" w:before="0"/>
        <w:ind w:left="141" w:right="0" w:firstLine="0"/>
        <w:jc w:val="left"/>
        <w:rPr>
          <w:rFonts w:ascii="Cambria Math" w:hAnsi="Cambria Math" w:eastAsia="Cambria Math"/>
          <w:position w:val="1"/>
          <w:sz w:val="17"/>
        </w:rPr>
      </w:pPr>
      <w:r>
        <w:rPr/>
        <w:br w:type="column"/>
      </w:r>
      <w:r>
        <w:rPr>
          <w:rFonts w:ascii="Cambria Math" w:hAnsi="Cambria Math" w:eastAsia="Cambria Math"/>
          <w:spacing w:val="-2"/>
          <w:w w:val="110"/>
          <w:position w:val="1"/>
          <w:sz w:val="17"/>
        </w:rPr>
        <w:t>|</w:t>
      </w:r>
      <w:r>
        <w:rPr>
          <w:rFonts w:ascii="Cambria Math" w:hAnsi="Cambria Math" w:eastAsia="Cambria Math"/>
          <w:spacing w:val="-2"/>
          <w:w w:val="110"/>
          <w:sz w:val="17"/>
        </w:rPr>
        <w:t>𝑞′</w:t>
      </w:r>
      <w:r>
        <w:rPr>
          <w:rFonts w:ascii="Cambria Math" w:hAnsi="Cambria Math" w:eastAsia="Cambria Math"/>
          <w:spacing w:val="-2"/>
          <w:w w:val="110"/>
          <w:position w:val="-2"/>
          <w:sz w:val="14"/>
        </w:rPr>
        <w:t>𝐴</w:t>
      </w:r>
      <w:r>
        <w:rPr>
          <w:rFonts w:ascii="Cambria Math" w:hAnsi="Cambria Math" w:eastAsia="Cambria Math"/>
          <w:spacing w:val="-2"/>
          <w:w w:val="110"/>
          <w:position w:val="1"/>
          <w:sz w:val="17"/>
        </w:rPr>
        <w:t>|</w:t>
      </w:r>
      <w:r>
        <w:rPr>
          <w:rFonts w:ascii="Cambria Math" w:hAnsi="Cambria Math" w:eastAsia="Cambria Math"/>
          <w:spacing w:val="-2"/>
          <w:w w:val="110"/>
          <w:sz w:val="17"/>
        </w:rPr>
        <w:t>∙</w:t>
      </w:r>
      <w:r>
        <w:rPr>
          <w:rFonts w:ascii="Cambria Math" w:hAnsi="Cambria Math" w:eastAsia="Cambria Math"/>
          <w:spacing w:val="-2"/>
          <w:w w:val="110"/>
          <w:position w:val="1"/>
          <w:sz w:val="17"/>
        </w:rPr>
        <w:t>|</w:t>
      </w:r>
      <w:r>
        <w:rPr>
          <w:rFonts w:ascii="Cambria Math" w:hAnsi="Cambria Math" w:eastAsia="Cambria Math"/>
          <w:spacing w:val="-2"/>
          <w:w w:val="110"/>
          <w:sz w:val="17"/>
        </w:rPr>
        <w:t>𝑞′</w:t>
      </w:r>
      <w:r>
        <w:rPr>
          <w:rFonts w:ascii="Cambria Math" w:hAnsi="Cambria Math" w:eastAsia="Cambria Math"/>
          <w:spacing w:val="-2"/>
          <w:w w:val="110"/>
          <w:position w:val="-2"/>
          <w:sz w:val="14"/>
        </w:rPr>
        <w:t>𝐵</w:t>
      </w:r>
      <w:r>
        <w:rPr>
          <w:rFonts w:ascii="Cambria Math" w:hAnsi="Cambria Math" w:eastAsia="Cambria Math"/>
          <w:spacing w:val="-2"/>
          <w:w w:val="110"/>
          <w:position w:val="1"/>
          <w:sz w:val="17"/>
        </w:rPr>
        <w:t>|</w:t>
      </w:r>
    </w:p>
    <w:p>
      <w:pPr>
        <w:tabs>
          <w:tab w:pos="1182" w:val="left" w:leader="none"/>
        </w:tabs>
        <w:spacing w:line="189" w:lineRule="exact" w:before="0"/>
        <w:ind w:left="141" w:right="0" w:firstLine="0"/>
        <w:jc w:val="left"/>
        <w:rPr>
          <w:rFonts w:ascii="Cambria Math" w:hAnsi="Cambria Math" w:eastAsia="Cambria Math"/>
          <w:sz w:val="17"/>
        </w:rPr>
      </w:pPr>
      <w:r>
        <w:rPr/>
        <w:br w:type="column"/>
      </w:r>
      <w:r>
        <w:rPr>
          <w:rFonts w:ascii="Cambria Math" w:hAnsi="Cambria Math" w:eastAsia="Cambria Math"/>
          <w:spacing w:val="-2"/>
          <w:w w:val="105"/>
          <w:sz w:val="17"/>
        </w:rPr>
        <w:t>5𝜇𝐶∙5𝜇𝐶</w:t>
      </w:r>
      <w:r>
        <w:rPr>
          <w:rFonts w:ascii="Cambria Math" w:hAnsi="Cambria Math" w:eastAsia="Cambria Math"/>
          <w:sz w:val="17"/>
        </w:rPr>
        <w:tab/>
      </w:r>
      <w:r>
        <w:rPr>
          <w:rFonts w:ascii="Cambria Math" w:hAnsi="Cambria Math" w:eastAsia="Cambria Math"/>
          <w:spacing w:val="-5"/>
          <w:w w:val="105"/>
          <w:sz w:val="17"/>
        </w:rPr>
        <w:t>25</w:t>
      </w:r>
    </w:p>
    <w:p>
      <w:pPr>
        <w:spacing w:after="0" w:line="189" w:lineRule="exact"/>
        <w:jc w:val="left"/>
        <w:rPr>
          <w:rFonts w:ascii="Cambria Math" w:hAnsi="Cambria Math" w:eastAsia="Cambria Math"/>
          <w:sz w:val="17"/>
        </w:rPr>
        <w:sectPr>
          <w:type w:val="continuous"/>
          <w:pgSz w:w="11910" w:h="16840"/>
          <w:pgMar w:top="620" w:bottom="280" w:left="992" w:right="850"/>
          <w:cols w:num="5" w:equalWidth="0">
            <w:col w:w="1202" w:space="3008"/>
            <w:col w:w="348" w:space="130"/>
            <w:col w:w="1023" w:space="132"/>
            <w:col w:w="990" w:space="177"/>
            <w:col w:w="3058"/>
          </w:cols>
        </w:sectPr>
      </w:pPr>
    </w:p>
    <w:p>
      <w:pPr>
        <w:pStyle w:val="BodyText"/>
        <w:spacing w:before="277"/>
        <w:rPr>
          <w:rFonts w:ascii="Cambria Math"/>
        </w:rPr>
      </w:pPr>
    </w:p>
    <w:p>
      <w:pPr>
        <w:pStyle w:val="BodyText"/>
        <w:spacing w:line="276" w:lineRule="auto" w:before="1"/>
        <w:ind w:left="141"/>
      </w:pPr>
      <w:r>
        <w:rPr>
          <w:b/>
        </w:rPr>
        <w:t>Γ.1. </w:t>
      </w:r>
      <w:r>
        <w:rPr/>
        <w:t>Για να διαπιστώσουμε αν η αντίσταση είναι ωμική, αρκεί να σχεδιάσουμε τη γραφική παράσταση</w:t>
      </w:r>
      <w:r>
        <w:rPr>
          <w:spacing w:val="7"/>
        </w:rPr>
        <w:t> </w:t>
      </w:r>
      <w:r>
        <w:rPr/>
        <w:t>της</w:t>
      </w:r>
      <w:r>
        <w:rPr>
          <w:spacing w:val="11"/>
        </w:rPr>
        <w:t> </w:t>
      </w:r>
      <w:r>
        <w:rPr/>
        <w:t>έντασης</w:t>
      </w:r>
      <w:r>
        <w:rPr>
          <w:spacing w:val="10"/>
        </w:rPr>
        <w:t> </w:t>
      </w:r>
      <w:r>
        <w:rPr/>
        <w:t>συναρτήσει</w:t>
      </w:r>
      <w:r>
        <w:rPr>
          <w:spacing w:val="8"/>
        </w:rPr>
        <w:t> </w:t>
      </w:r>
      <w:r>
        <w:rPr/>
        <w:t>της</w:t>
      </w:r>
      <w:r>
        <w:rPr>
          <w:spacing w:val="10"/>
        </w:rPr>
        <w:t> </w:t>
      </w:r>
      <w:r>
        <w:rPr/>
        <w:t>τάσης.</w:t>
      </w:r>
      <w:r>
        <w:rPr>
          <w:spacing w:val="11"/>
        </w:rPr>
        <w:t> </w:t>
      </w:r>
      <w:r>
        <w:rPr/>
        <w:t>Από</w:t>
      </w:r>
      <w:r>
        <w:rPr>
          <w:spacing w:val="8"/>
        </w:rPr>
        <w:t> </w:t>
      </w:r>
      <w:r>
        <w:rPr/>
        <w:t>τη</w:t>
      </w:r>
      <w:r>
        <w:rPr>
          <w:spacing w:val="10"/>
        </w:rPr>
        <w:t> </w:t>
      </w:r>
      <w:r>
        <w:rPr/>
        <w:t>μορφή</w:t>
      </w:r>
      <w:r>
        <w:rPr>
          <w:spacing w:val="9"/>
        </w:rPr>
        <w:t> </w:t>
      </w:r>
      <w:r>
        <w:rPr/>
        <w:t>της</w:t>
      </w:r>
      <w:r>
        <w:rPr>
          <w:spacing w:val="8"/>
        </w:rPr>
        <w:t> </w:t>
      </w:r>
      <w:r>
        <w:rPr/>
        <w:t>γραφικής</w:t>
      </w:r>
      <w:r>
        <w:rPr>
          <w:spacing w:val="11"/>
        </w:rPr>
        <w:t> </w:t>
      </w:r>
      <w:r>
        <w:rPr>
          <w:spacing w:val="-2"/>
        </w:rPr>
        <w:t>παράστασης</w:t>
      </w:r>
    </w:p>
    <w:p>
      <w:pPr>
        <w:pStyle w:val="BodyText"/>
        <w:spacing w:line="278" w:lineRule="auto"/>
        <w:ind w:left="141" w:right="444"/>
      </w:pPr>
      <w:r>
        <w:rPr/>
        <w:t>-ευθεία</w:t>
      </w:r>
      <w:r>
        <w:rPr>
          <w:spacing w:val="40"/>
        </w:rPr>
        <w:t> </w:t>
      </w:r>
      <w:r>
        <w:rPr/>
        <w:t>που</w:t>
      </w:r>
      <w:r>
        <w:rPr>
          <w:spacing w:val="40"/>
        </w:rPr>
        <w:t> </w:t>
      </w:r>
      <w:r>
        <w:rPr/>
        <w:t>διέρχεται</w:t>
      </w:r>
      <w:r>
        <w:rPr>
          <w:spacing w:val="40"/>
        </w:rPr>
        <w:t> </w:t>
      </w:r>
      <w:r>
        <w:rPr/>
        <w:t>από</w:t>
      </w:r>
      <w:r>
        <w:rPr>
          <w:spacing w:val="40"/>
        </w:rPr>
        <w:t> </w:t>
      </w:r>
      <w:r>
        <w:rPr/>
        <w:t>την</w:t>
      </w:r>
      <w:r>
        <w:rPr>
          <w:spacing w:val="40"/>
        </w:rPr>
        <w:t> </w:t>
      </w:r>
      <w:r>
        <w:rPr/>
        <w:t>αρχή</w:t>
      </w:r>
      <w:r>
        <w:rPr>
          <w:spacing w:val="40"/>
        </w:rPr>
        <w:t> </w:t>
      </w:r>
      <w:r>
        <w:rPr/>
        <w:t>των</w:t>
      </w:r>
      <w:r>
        <w:rPr>
          <w:spacing w:val="40"/>
        </w:rPr>
        <w:t> </w:t>
      </w:r>
      <w:r>
        <w:rPr/>
        <w:t>αξόνων-</w:t>
      </w:r>
      <w:r>
        <w:rPr>
          <w:spacing w:val="40"/>
        </w:rPr>
        <w:t> </w:t>
      </w:r>
      <w:r>
        <w:rPr/>
        <w:t>παρατηρούμε</w:t>
      </w:r>
      <w:r>
        <w:rPr>
          <w:spacing w:val="40"/>
        </w:rPr>
        <w:t> </w:t>
      </w:r>
      <w:r>
        <w:rPr/>
        <w:t>ότι</w:t>
      </w:r>
      <w:r>
        <w:rPr>
          <w:spacing w:val="40"/>
        </w:rPr>
        <w:t> </w:t>
      </w:r>
      <w:r>
        <w:rPr/>
        <w:t>τα</w:t>
      </w:r>
      <w:r>
        <w:rPr>
          <w:spacing w:val="40"/>
        </w:rPr>
        <w:t> </w:t>
      </w:r>
      <w:r>
        <w:rPr/>
        <w:t>ποσά</w:t>
      </w:r>
      <w:r>
        <w:rPr>
          <w:spacing w:val="40"/>
        </w:rPr>
        <w:t> </w:t>
      </w:r>
      <w:r>
        <w:rPr/>
        <w:t>ένταση</w:t>
      </w:r>
      <w:r>
        <w:rPr>
          <w:spacing w:val="80"/>
        </w:rPr>
        <w:t> </w:t>
      </w:r>
      <w:r>
        <w:rPr/>
        <w:t>ρεύματος και τάση είναι ανάλογα, συνεπώς η αντίσταση είναι ωμική.</w:t>
      </w:r>
    </w:p>
    <w:p>
      <w:pPr>
        <w:pStyle w:val="BodyText"/>
        <w:spacing w:before="10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1868170</wp:posOffset>
            </wp:positionH>
            <wp:positionV relativeFrom="paragraph">
              <wp:posOffset>109353</wp:posOffset>
            </wp:positionV>
            <wp:extent cx="3699674" cy="2121408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674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3" w:lineRule="auto" w:before="21"/>
        <w:ind w:left="141"/>
      </w:pPr>
      <w:r>
        <w:rPr/>
        <w:t>Επιλέγουμε</w:t>
      </w:r>
      <w:r>
        <w:rPr>
          <w:spacing w:val="27"/>
        </w:rPr>
        <w:t> </w:t>
      </w:r>
      <w:r>
        <w:rPr/>
        <w:t>ένα</w:t>
      </w:r>
      <w:r>
        <w:rPr>
          <w:spacing w:val="27"/>
        </w:rPr>
        <w:t> </w:t>
      </w:r>
      <w:r>
        <w:rPr/>
        <w:t>ζεύγος</w:t>
      </w:r>
      <w:r>
        <w:rPr>
          <w:spacing w:val="26"/>
        </w:rPr>
        <w:t> </w:t>
      </w:r>
      <w:r>
        <w:rPr/>
        <w:t>τιμών,</w:t>
      </w:r>
      <w:r>
        <w:rPr>
          <w:spacing w:val="27"/>
        </w:rPr>
        <w:t> </w:t>
      </w:r>
      <w:r>
        <w:rPr/>
        <w:t>π.χ.</w:t>
      </w:r>
      <w:r>
        <w:rPr>
          <w:spacing w:val="25"/>
        </w:rPr>
        <w:t> </w:t>
      </w:r>
      <w:r>
        <w:rPr>
          <w:rFonts w:ascii="Cambria Math" w:hAnsi="Cambria Math" w:eastAsia="Cambria Math"/>
        </w:rPr>
        <w:t>𝛪</w:t>
      </w:r>
      <w:r>
        <w:rPr>
          <w:rFonts w:ascii="Cambria Math" w:hAnsi="Cambria Math" w:eastAsia="Cambria Math"/>
          <w:spacing w:val="20"/>
        </w:rPr>
        <w:t> </w:t>
      </w:r>
      <w:r>
        <w:rPr>
          <w:rFonts w:ascii="Cambria Math" w:hAnsi="Cambria Math" w:eastAsia="Cambria Math"/>
        </w:rPr>
        <w:t>= 0,2𝛢</w:t>
      </w:r>
      <w:r>
        <w:rPr>
          <w:rFonts w:ascii="Cambria Math" w:hAnsi="Cambria Math" w:eastAsia="Cambria Math"/>
          <w:spacing w:val="40"/>
        </w:rPr>
        <w:t> </w:t>
      </w:r>
      <w:r>
        <w:rPr/>
        <w:t>και</w:t>
      </w:r>
      <w:r>
        <w:rPr>
          <w:spacing w:val="27"/>
        </w:rPr>
        <w:t> </w:t>
      </w: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spacing w:val="21"/>
        </w:rPr>
        <w:t> </w:t>
      </w:r>
      <w:r>
        <w:rPr>
          <w:rFonts w:ascii="Cambria Math" w:hAnsi="Cambria Math" w:eastAsia="Cambria Math"/>
        </w:rPr>
        <w:t>= 4𝑉</w:t>
      </w:r>
      <w:r>
        <w:rPr/>
        <w:t>,</w:t>
      </w:r>
      <w:r>
        <w:rPr>
          <w:spacing w:val="27"/>
        </w:rPr>
        <w:t> </w:t>
      </w:r>
      <w:r>
        <w:rPr/>
        <w:t>και</w:t>
      </w:r>
      <w:r>
        <w:rPr>
          <w:spacing w:val="27"/>
        </w:rPr>
        <w:t> </w:t>
      </w:r>
      <w:r>
        <w:rPr/>
        <w:t>αντικαθιστούμε</w:t>
      </w:r>
      <w:r>
        <w:rPr>
          <w:spacing w:val="27"/>
        </w:rPr>
        <w:t> </w:t>
      </w:r>
      <w:r>
        <w:rPr/>
        <w:t>τις</w:t>
      </w:r>
      <w:r>
        <w:rPr>
          <w:spacing w:val="26"/>
        </w:rPr>
        <w:t> </w:t>
      </w:r>
      <w:r>
        <w:rPr/>
        <w:t>τιμές</w:t>
      </w:r>
      <w:r>
        <w:rPr>
          <w:spacing w:val="26"/>
        </w:rPr>
        <w:t> </w:t>
      </w:r>
      <w:r>
        <w:rPr/>
        <w:t>στη </w:t>
      </w:r>
      <w:r>
        <w:rPr>
          <w:spacing w:val="-2"/>
        </w:rPr>
        <w:t>σχέση:</w:t>
      </w:r>
    </w:p>
    <w:p>
      <w:pPr>
        <w:pStyle w:val="BodyText"/>
        <w:spacing w:before="9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232" w:lineRule="exact" w:before="59"/>
        <w:ind w:left="4395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pacing w:val="-10"/>
          <w:sz w:val="24"/>
        </w:rPr>
        <w:t>𝑉</w:t>
      </w:r>
    </w:p>
    <w:p>
      <w:pPr>
        <w:pStyle w:val="BodyText"/>
        <w:spacing w:line="172" w:lineRule="exact"/>
        <w:ind w:left="3931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R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  <w:spacing w:val="15"/>
          <w:position w:val="6"/>
        </w:rPr>
        <w:drawing>
          <wp:inline distT="0" distB="0" distL="0" distR="0">
            <wp:extent cx="100584" cy="10668"/>
            <wp:effectExtent l="0" t="0" r="0" b="0"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hAnsi="Cambria Math" w:eastAsia="Cambria Math"/>
          <w:spacing w:val="15"/>
          <w:position w:val="6"/>
        </w:rPr>
      </w:r>
      <w:r>
        <w:rPr>
          <w:rFonts w:ascii="Times New Roman" w:hAnsi="Times New Roman" w:eastAsia="Times New Roman"/>
          <w:spacing w:val="-11"/>
        </w:rPr>
        <w:t> </w:t>
      </w:r>
      <w:r>
        <w:rPr>
          <w:rFonts w:ascii="Cambria Math" w:hAnsi="Cambria Math" w:eastAsia="Cambria Math"/>
        </w:rPr>
        <w:t>⇒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spacing w:val="22"/>
        </w:rPr>
        <w:t> </w:t>
      </w:r>
      <w:r>
        <w:rPr>
          <w:rFonts w:ascii="Cambria Math" w:hAnsi="Cambria Math" w:eastAsia="Cambria Math"/>
          <w:spacing w:val="-10"/>
        </w:rPr>
        <w:t>=</w:t>
      </w:r>
    </w:p>
    <w:p>
      <w:pPr>
        <w:spacing w:line="221" w:lineRule="exact" w:before="0"/>
        <w:ind w:left="4423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pacing w:val="-10"/>
          <w:sz w:val="24"/>
        </w:rPr>
        <w:t>𝐼</w:t>
      </w:r>
    </w:p>
    <w:p>
      <w:pPr>
        <w:pStyle w:val="BodyText"/>
        <w:spacing w:before="59"/>
        <w:ind w:left="114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  <w:spacing w:val="-5"/>
        </w:rPr>
        <w:t>4𝑉</w:t>
      </w:r>
    </w:p>
    <w:p>
      <w:pPr>
        <w:pStyle w:val="BodyText"/>
        <w:spacing w:before="5"/>
        <w:rPr>
          <w:rFonts w:ascii="Cambria Math"/>
          <w:sz w:val="4"/>
        </w:rPr>
      </w:pPr>
    </w:p>
    <w:p>
      <w:pPr>
        <w:spacing w:line="20" w:lineRule="exact"/>
        <w:ind w:left="25" w:right="-72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299085" cy="10795"/>
                <wp:effectExtent l="0" t="0" r="0" b="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99085" cy="10795"/>
                          <a:chExt cx="299085" cy="1079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29908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10795">
                                <a:moveTo>
                                  <a:pt x="298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98703" y="10668"/>
                                </a:lnTo>
                                <a:lnTo>
                                  <a:pt x="298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.55pt;height:.85pt;mso-position-horizontal-relative:char;mso-position-vertical-relative:line" id="docshapegroup29" coordorigin="0,0" coordsize="471,17">
                <v:rect style="position:absolute;left:0;top:0;width:471;height:17" id="docshape30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pStyle w:val="BodyText"/>
        <w:ind w:left="25"/>
        <w:rPr>
          <w:rFonts w:ascii="Cambria Math" w:eastAsia="Cambria Math"/>
        </w:rPr>
      </w:pPr>
      <w:r>
        <w:rPr>
          <w:rFonts w:ascii="Cambria Math" w:eastAsia="Cambria Math"/>
          <w:spacing w:val="-4"/>
        </w:rPr>
        <w:t>0.2𝐴</w:t>
      </w:r>
    </w:p>
    <w:p>
      <w:pPr>
        <w:pStyle w:val="BodyText"/>
        <w:spacing w:before="242"/>
        <w:ind w:left="28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2"/>
        </w:rPr>
        <w:t> </w:t>
      </w:r>
      <w:r>
        <w:rPr>
          <w:rFonts w:ascii="Cambria Math" w:eastAsia="Cambria Math"/>
          <w:spacing w:val="-5"/>
        </w:rPr>
        <w:t>20𝛺</w:t>
      </w:r>
    </w:p>
    <w:p>
      <w:pPr>
        <w:pStyle w:val="BodyText"/>
        <w:spacing w:after="0"/>
        <w:rPr>
          <w:rFonts w:ascii="Cambria Math" w:eastAsia="Cambria Math"/>
        </w:rPr>
        <w:sectPr>
          <w:type w:val="continuous"/>
          <w:pgSz w:w="11910" w:h="16840"/>
          <w:pgMar w:top="620" w:bottom="280" w:left="992" w:right="850"/>
          <w:cols w:num="3" w:equalWidth="0">
            <w:col w:w="5300" w:space="40"/>
            <w:col w:w="495" w:space="39"/>
            <w:col w:w="4194"/>
          </w:cols>
        </w:sectPr>
      </w:pPr>
    </w:p>
    <w:p>
      <w:pPr>
        <w:pStyle w:val="BodyText"/>
        <w:rPr>
          <w:rFonts w:ascii="Cambria Math"/>
          <w:sz w:val="20"/>
        </w:rPr>
      </w:pPr>
      <w:r>
        <w:rPr>
          <w:rFonts w:ascii="Cambria Math"/>
          <w:sz w:val="20"/>
        </w:rPr>
        <w:drawing>
          <wp:anchor distT="0" distB="0" distL="0" distR="0" allowOverlap="1" layoutInCell="1" locked="0" behindDoc="1" simplePos="0" relativeHeight="487099904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165"/>
        <w:rPr>
          <w:rFonts w:ascii="Cambria Math"/>
          <w:sz w:val="20"/>
        </w:rPr>
      </w:pPr>
    </w:p>
    <w:p>
      <w:pPr>
        <w:spacing w:line="20" w:lineRule="exact"/>
        <w:ind w:left="141" w:right="0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6122035" cy="6350"/>
                <wp:effectExtent l="0" t="0" r="0" b="0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6122035" cy="6350"/>
                          <a:chExt cx="6122035" cy="635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61220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6350">
                                <a:moveTo>
                                  <a:pt x="6121603" y="0"/>
                                </a:moveTo>
                                <a:lnTo>
                                  <a:pt x="2685872" y="0"/>
                                </a:lnTo>
                                <a:lnTo>
                                  <a:pt x="267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79776" y="6096"/>
                                </a:lnTo>
                                <a:lnTo>
                                  <a:pt x="2685872" y="6096"/>
                                </a:lnTo>
                                <a:lnTo>
                                  <a:pt x="6121603" y="6096"/>
                                </a:lnTo>
                                <a:lnTo>
                                  <a:pt x="612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05pt;height:.5pt;mso-position-horizontal-relative:char;mso-position-vertical-relative:line" id="docshapegroup31" coordorigin="0,0" coordsize="9641,10">
                <v:shape style="position:absolute;left:0;top:0;width:9641;height:10" id="docshape32" coordorigin="0,0" coordsize="9641,10" path="m9640,0l4230,0,4220,0,0,0,0,10,4220,10,4230,10,9640,10,9640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12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104000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87168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BodyText"/>
        <w:ind w:left="141"/>
      </w:pPr>
      <w:r>
        <w:rPr>
          <w:b/>
        </w:rPr>
        <w:t>Γ.2.</w:t>
      </w:r>
      <w:r>
        <w:rPr>
          <w:b/>
          <w:spacing w:val="46"/>
        </w:rPr>
        <w:t> </w:t>
      </w:r>
      <w:r>
        <w:rPr/>
        <w:t>Σχεδιάζουμε</w:t>
      </w:r>
      <w:r>
        <w:rPr>
          <w:spacing w:val="-11"/>
        </w:rPr>
        <w:t> </w:t>
      </w:r>
      <w:r>
        <w:rPr/>
        <w:t>το</w:t>
      </w:r>
      <w:r>
        <w:rPr>
          <w:spacing w:val="-11"/>
        </w:rPr>
        <w:t> </w:t>
      </w:r>
      <w:r>
        <w:rPr/>
        <w:t>κύκλωμα.</w:t>
      </w:r>
      <w:r>
        <w:rPr>
          <w:spacing w:val="-10"/>
        </w:rPr>
        <w:t> </w:t>
      </w:r>
      <w:r>
        <w:rPr/>
        <w:t>Αφού</w:t>
      </w:r>
      <w:r>
        <w:rPr>
          <w:spacing w:val="-11"/>
        </w:rPr>
        <w:t> </w:t>
      </w:r>
      <w:r>
        <w:rPr/>
        <w:t>οι</w:t>
      </w:r>
      <w:r>
        <w:rPr>
          <w:spacing w:val="-12"/>
        </w:rPr>
        <w:t> </w:t>
      </w:r>
      <w:r>
        <w:rPr/>
        <w:t>αντιστάσεις</w:t>
      </w:r>
      <w:r>
        <w:rPr>
          <w:spacing w:val="-10"/>
        </w:rPr>
        <w:t> </w:t>
      </w:r>
      <w:r>
        <w:rPr/>
        <w:t>(1)</w:t>
      </w:r>
      <w:r>
        <w:rPr>
          <w:spacing w:val="-9"/>
        </w:rPr>
        <w:t> </w:t>
      </w:r>
      <w:r>
        <w:rPr/>
        <w:t>και</w:t>
      </w:r>
      <w:r>
        <w:rPr>
          <w:spacing w:val="-9"/>
        </w:rPr>
        <w:t> </w:t>
      </w:r>
      <w:r>
        <w:rPr/>
        <w:t>(2)</w:t>
      </w:r>
      <w:r>
        <w:rPr>
          <w:spacing w:val="-12"/>
        </w:rPr>
        <w:t> </w:t>
      </w:r>
      <w:r>
        <w:rPr/>
        <w:t>συνδέονται</w:t>
      </w:r>
      <w:r>
        <w:rPr>
          <w:spacing w:val="-12"/>
        </w:rPr>
        <w:t> </w:t>
      </w:r>
      <w:r>
        <w:rPr/>
        <w:t>σε</w:t>
      </w:r>
      <w:r>
        <w:rPr>
          <w:spacing w:val="-10"/>
        </w:rPr>
        <w:t> </w:t>
      </w:r>
      <w:r>
        <w:rPr/>
        <w:t>σειρά,</w:t>
      </w:r>
      <w:r>
        <w:rPr>
          <w:spacing w:val="-11"/>
        </w:rPr>
        <w:t> </w:t>
      </w:r>
      <w:r>
        <w:rPr/>
        <w:t>θα</w:t>
      </w:r>
      <w:r>
        <w:rPr>
          <w:spacing w:val="-11"/>
        </w:rPr>
        <w:t> </w:t>
      </w:r>
      <w:r>
        <w:rPr>
          <w:spacing w:val="-2"/>
        </w:rPr>
        <w:t>είναι:</w:t>
      </w:r>
    </w:p>
    <w:p>
      <w:pPr>
        <w:pStyle w:val="BodyText"/>
        <w:spacing w:before="239"/>
        <w:ind w:left="208"/>
        <w:rPr>
          <w:rFonts w:ascii="Cambria Math" w:eastAsia="Cambria Math"/>
        </w:rPr>
      </w:pPr>
      <w:r>
        <w:rPr>
          <w:rFonts w:ascii="Cambria Math" w:eastAsia="Cambria Math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4546600</wp:posOffset>
            </wp:positionH>
            <wp:positionV relativeFrom="paragraph">
              <wp:posOffset>96928</wp:posOffset>
            </wp:positionV>
            <wp:extent cx="2346959" cy="1653539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9" cy="1653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/>
        </w:rPr>
        <w:t>𝛪</w:t>
      </w:r>
      <w:r>
        <w:rPr>
          <w:rFonts w:ascii="Cambria Math" w:eastAsia="Cambria Math"/>
          <w:vertAlign w:val="subscript"/>
        </w:rPr>
        <w:t>1</w:t>
      </w:r>
      <w:r>
        <w:rPr>
          <w:rFonts w:ascii="Cambria Math" w:eastAsia="Cambria Math"/>
          <w:spacing w:val="18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3"/>
          <w:vertAlign w:val="baseline"/>
        </w:rPr>
        <w:t> </w:t>
      </w:r>
      <w:r>
        <w:rPr>
          <w:rFonts w:ascii="Cambria Math" w:eastAsia="Cambria Math"/>
          <w:vertAlign w:val="baseline"/>
        </w:rPr>
        <w:t>𝛪</w:t>
      </w:r>
      <w:r>
        <w:rPr>
          <w:rFonts w:ascii="Cambria Math" w:eastAsia="Cambria Math"/>
          <w:vertAlign w:val="subscript"/>
        </w:rPr>
        <w:t>2</w:t>
      </w:r>
      <w:r>
        <w:rPr>
          <w:rFonts w:ascii="Cambria Math" w:eastAsia="Cambria Math"/>
          <w:spacing w:val="20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0"/>
          <w:vertAlign w:val="baseline"/>
        </w:rPr>
        <w:t> </w:t>
      </w:r>
      <w:r>
        <w:rPr>
          <w:rFonts w:ascii="Cambria Math" w:eastAsia="Cambria Math"/>
          <w:vertAlign w:val="baseline"/>
        </w:rPr>
        <w:t>𝛪</w:t>
      </w:r>
      <w:r>
        <w:rPr>
          <w:rFonts w:ascii="Cambria Math" w:eastAsia="Cambria Math"/>
          <w:spacing w:val="18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3"/>
          <w:vertAlign w:val="baseline"/>
        </w:rPr>
        <w:t> </w:t>
      </w:r>
      <w:r>
        <w:rPr>
          <w:rFonts w:ascii="Cambria Math" w:eastAsia="Cambria Math"/>
          <w:spacing w:val="-4"/>
          <w:vertAlign w:val="baseline"/>
        </w:rPr>
        <w:t>0,2𝛢.</w:t>
      </w:r>
    </w:p>
    <w:p>
      <w:pPr>
        <w:pStyle w:val="BodyText"/>
        <w:spacing w:before="243"/>
        <w:ind w:left="141"/>
      </w:pPr>
      <w:r>
        <w:rPr/>
        <w:t>Για</w:t>
      </w:r>
      <w:r>
        <w:rPr>
          <w:spacing w:val="-5"/>
        </w:rPr>
        <w:t> </w:t>
      </w:r>
      <w:r>
        <w:rPr/>
        <w:t>τις</w:t>
      </w:r>
      <w:r>
        <w:rPr>
          <w:spacing w:val="-4"/>
        </w:rPr>
        <w:t> </w:t>
      </w:r>
      <w:r>
        <w:rPr/>
        <w:t>διαφορές</w:t>
      </w:r>
      <w:r>
        <w:rPr>
          <w:spacing w:val="-2"/>
        </w:rPr>
        <w:t> </w:t>
      </w:r>
      <w:r>
        <w:rPr/>
        <w:t>δυναμικού</w:t>
      </w:r>
      <w:r>
        <w:rPr>
          <w:spacing w:val="-2"/>
        </w:rPr>
        <w:t> </w:t>
      </w:r>
      <w:r>
        <w:rPr/>
        <w:t>στα</w:t>
      </w:r>
      <w:r>
        <w:rPr>
          <w:spacing w:val="-2"/>
        </w:rPr>
        <w:t> </w:t>
      </w:r>
      <w:r>
        <w:rPr/>
        <w:t>άκρα</w:t>
      </w:r>
      <w:r>
        <w:rPr>
          <w:spacing w:val="-1"/>
        </w:rPr>
        <w:t> </w:t>
      </w:r>
      <w:r>
        <w:rPr/>
        <w:t>τους,</w:t>
      </w:r>
      <w:r>
        <w:rPr>
          <w:spacing w:val="-1"/>
        </w:rPr>
        <w:t> </w:t>
      </w:r>
      <w:r>
        <w:rPr>
          <w:spacing w:val="-2"/>
        </w:rPr>
        <w:t>έχουμε:</w:t>
      </w:r>
    </w:p>
    <w:p>
      <w:pPr>
        <w:pStyle w:val="BodyText"/>
        <w:spacing w:before="242"/>
        <w:ind w:left="892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𝐼</w:t>
      </w:r>
      <w:r>
        <w:rPr>
          <w:rFonts w:ascii="Cambria Math" w:hAnsi="Cambria Math" w:eastAsia="Cambria Math"/>
          <w:spacing w:val="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-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0.2𝐴</w:t>
      </w:r>
      <w:r>
        <w:rPr>
          <w:rFonts w:ascii="Cambria Math" w:hAnsi="Cambria Math" w:eastAsia="Cambria Math"/>
          <w:spacing w:val="-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-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20𝛺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5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9"/>
          <w:vertAlign w:val="baseline"/>
        </w:rPr>
        <w:t> </w:t>
      </w:r>
      <w:r>
        <w:rPr>
          <w:rFonts w:ascii="Cambria Math" w:hAnsi="Cambria Math" w:eastAsia="Cambria Math"/>
          <w:spacing w:val="-5"/>
          <w:vertAlign w:val="baseline"/>
        </w:rPr>
        <w:t>4𝑉</w:t>
      </w:r>
    </w:p>
    <w:p>
      <w:pPr>
        <w:pStyle w:val="BodyText"/>
        <w:spacing w:before="242"/>
        <w:ind w:left="885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𝐼</w:t>
      </w:r>
      <w:r>
        <w:rPr>
          <w:rFonts w:ascii="Cambria Math" w:hAnsi="Cambria Math" w:eastAsia="Cambria Math"/>
          <w:spacing w:val="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-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0.2𝐴</w:t>
      </w:r>
      <w:r>
        <w:rPr>
          <w:rFonts w:ascii="Cambria Math" w:hAnsi="Cambria Math" w:eastAsia="Cambria Math"/>
          <w:spacing w:val="-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-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40𝛺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5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spacing w:val="-7"/>
          <w:vertAlign w:val="baseline"/>
        </w:rPr>
        <w:t>8𝑉</w:t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198"/>
        <w:rPr>
          <w:rFonts w:ascii="Cambria Math"/>
        </w:rPr>
      </w:pPr>
    </w:p>
    <w:p>
      <w:pPr>
        <w:pStyle w:val="BodyText"/>
        <w:ind w:left="141"/>
      </w:pPr>
      <w:r>
        <w:rPr>
          <w:b/>
        </w:rPr>
        <w:t>Γ.3.</w:t>
      </w:r>
      <w:r>
        <w:rPr>
          <w:b/>
          <w:spacing w:val="-1"/>
        </w:rPr>
        <w:t> </w:t>
      </w:r>
      <w:r>
        <w:rPr/>
        <w:t>Η</w:t>
      </w:r>
      <w:r>
        <w:rPr>
          <w:spacing w:val="-2"/>
        </w:rPr>
        <w:t> </w:t>
      </w:r>
      <w:r>
        <w:rPr/>
        <w:t>ενέργεια</w:t>
      </w:r>
      <w:r>
        <w:rPr>
          <w:spacing w:val="-2"/>
        </w:rPr>
        <w:t> </w:t>
      </w:r>
      <w:r>
        <w:rPr/>
        <w:t>που</w:t>
      </w:r>
      <w:r>
        <w:rPr>
          <w:spacing w:val="-2"/>
        </w:rPr>
        <w:t> </w:t>
      </w:r>
      <w:r>
        <w:rPr/>
        <w:t>παρέχει</w:t>
      </w:r>
      <w:r>
        <w:rPr>
          <w:spacing w:val="-2"/>
        </w:rPr>
        <w:t> </w:t>
      </w:r>
      <w:r>
        <w:rPr/>
        <w:t>η</w:t>
      </w:r>
      <w:r>
        <w:rPr>
          <w:spacing w:val="-2"/>
        </w:rPr>
        <w:t> </w:t>
      </w:r>
      <w:r>
        <w:rPr/>
        <w:t>πηγή</w:t>
      </w:r>
      <w:r>
        <w:rPr>
          <w:spacing w:val="-1"/>
        </w:rPr>
        <w:t> </w:t>
      </w:r>
      <w:r>
        <w:rPr/>
        <w:t>στο</w:t>
      </w:r>
      <w:r>
        <w:rPr>
          <w:spacing w:val="-4"/>
        </w:rPr>
        <w:t> </w:t>
      </w:r>
      <w:r>
        <w:rPr/>
        <w:t>κύκλωμα</w:t>
      </w:r>
      <w:r>
        <w:rPr>
          <w:spacing w:val="-2"/>
        </w:rPr>
        <w:t> </w:t>
      </w:r>
      <w:r>
        <w:rPr/>
        <w:t>δίνεται</w:t>
      </w:r>
      <w:r>
        <w:rPr>
          <w:spacing w:val="-2"/>
        </w:rPr>
        <w:t> </w:t>
      </w:r>
      <w:r>
        <w:rPr/>
        <w:t>από</w:t>
      </w:r>
      <w:r>
        <w:rPr>
          <w:spacing w:val="-4"/>
        </w:rPr>
        <w:t> </w:t>
      </w:r>
      <w:r>
        <w:rPr/>
        <w:t>τη</w:t>
      </w:r>
      <w:r>
        <w:rPr>
          <w:spacing w:val="-1"/>
        </w:rPr>
        <w:t> </w:t>
      </w:r>
      <w:r>
        <w:rPr>
          <w:spacing w:val="-2"/>
        </w:rPr>
        <w:t>σχέση:</w:t>
      </w:r>
    </w:p>
    <w:p>
      <w:pPr>
        <w:spacing w:before="240"/>
        <w:ind w:left="576" w:right="850" w:firstLine="0"/>
        <w:jc w:val="center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𝛦</w:t>
      </w:r>
      <w:r>
        <w:rPr>
          <w:rFonts w:ascii="Cambria Math" w:hAnsi="Cambria Math" w:eastAsia="Cambria Math"/>
          <w:sz w:val="24"/>
          <w:vertAlign w:val="subscript"/>
        </w:rPr>
        <w:t>𝜋𝜂𝛾</w:t>
      </w:r>
      <w:r>
        <w:rPr>
          <w:rFonts w:ascii="Cambria Math" w:hAnsi="Cambria Math" w:eastAsia="Cambria Math"/>
          <w:spacing w:val="33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=</w:t>
      </w:r>
      <w:r>
        <w:rPr>
          <w:rFonts w:ascii="Cambria Math" w:hAnsi="Cambria Math" w:eastAsia="Cambria Math"/>
          <w:spacing w:val="22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𝑉</w:t>
      </w:r>
      <w:r>
        <w:rPr>
          <w:rFonts w:ascii="Cambria Math" w:hAnsi="Cambria Math" w:eastAsia="Cambria Math"/>
          <w:spacing w:val="1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∙</w:t>
      </w:r>
      <w:r>
        <w:rPr>
          <w:rFonts w:ascii="Cambria Math" w:hAnsi="Cambria Math" w:eastAsia="Cambria Math"/>
          <w:spacing w:val="5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𝐼</w:t>
      </w:r>
      <w:r>
        <w:rPr>
          <w:rFonts w:ascii="Cambria Math" w:hAnsi="Cambria Math" w:eastAsia="Cambria Math"/>
          <w:spacing w:val="16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∙</w:t>
      </w:r>
      <w:r>
        <w:rPr>
          <w:rFonts w:ascii="Cambria Math" w:hAnsi="Cambria Math" w:eastAsia="Cambria Math"/>
          <w:spacing w:val="5"/>
          <w:sz w:val="24"/>
          <w:vertAlign w:val="baseline"/>
        </w:rPr>
        <w:t> </w:t>
      </w:r>
      <w:r>
        <w:rPr>
          <w:rFonts w:ascii="Cambria Math" w:hAnsi="Cambria Math" w:eastAsia="Cambria Math"/>
          <w:spacing w:val="-5"/>
          <w:sz w:val="24"/>
          <w:vertAlign w:val="baseline"/>
        </w:rPr>
        <w:t>𝛥𝑡</w:t>
      </w:r>
    </w:p>
    <w:p>
      <w:pPr>
        <w:pStyle w:val="BodyText"/>
        <w:spacing w:before="275"/>
        <w:ind w:left="141"/>
        <w:rPr>
          <w:rFonts w:ascii="Cambria Math" w:hAnsi="Cambria Math" w:eastAsia="Cambria Math"/>
        </w:rPr>
      </w:pPr>
      <w:r>
        <w:rPr/>
        <w:t>Η</w:t>
      </w:r>
      <w:r>
        <w:rPr>
          <w:spacing w:val="-4"/>
        </w:rPr>
        <w:t> </w:t>
      </w:r>
      <w:r>
        <w:rPr/>
        <w:t>τάση</w:t>
      </w:r>
      <w:r>
        <w:rPr>
          <w:spacing w:val="-5"/>
        </w:rPr>
        <w:t> </w:t>
      </w:r>
      <w:r>
        <w:rPr/>
        <w:t>στα</w:t>
      </w:r>
      <w:r>
        <w:rPr>
          <w:spacing w:val="-4"/>
        </w:rPr>
        <w:t> </w:t>
      </w:r>
      <w:r>
        <w:rPr/>
        <w:t>άκρα</w:t>
      </w:r>
      <w:r>
        <w:rPr>
          <w:spacing w:val="-5"/>
        </w:rPr>
        <w:t> </w:t>
      </w:r>
      <w:r>
        <w:rPr/>
        <w:t>της</w:t>
      </w:r>
      <w:r>
        <w:rPr>
          <w:spacing w:val="-4"/>
        </w:rPr>
        <w:t> </w:t>
      </w:r>
      <w:r>
        <w:rPr/>
        <w:t>πηγής</w:t>
      </w:r>
      <w:r>
        <w:rPr>
          <w:spacing w:val="-3"/>
        </w:rPr>
        <w:t> </w:t>
      </w:r>
      <w:r>
        <w:rPr/>
        <w:t>είναι</w:t>
      </w:r>
      <w:r>
        <w:rPr>
          <w:spacing w:val="-3"/>
        </w:rPr>
        <w:t> </w:t>
      </w:r>
      <w:r>
        <w:rPr/>
        <w:t>ίση</w:t>
      </w:r>
      <w:r>
        <w:rPr>
          <w:spacing w:val="-3"/>
        </w:rPr>
        <w:t> </w:t>
      </w:r>
      <w:r>
        <w:rPr/>
        <w:t>με: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spacing w:val="17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𝑉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</w:t>
      </w:r>
      <w:r>
        <w:rPr>
          <w:rFonts w:ascii="Cambria Math" w:hAnsi="Cambria Math" w:eastAsia="Cambria Math"/>
          <w:spacing w:val="-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4𝑉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</w:t>
      </w:r>
      <w:r>
        <w:rPr>
          <w:rFonts w:ascii="Cambria Math" w:hAnsi="Cambria Math" w:eastAsia="Cambria Math"/>
          <w:spacing w:val="-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8𝑉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spacing w:val="-5"/>
          <w:vertAlign w:val="baseline"/>
        </w:rPr>
        <w:t>12𝑉</w:t>
      </w:r>
    </w:p>
    <w:p>
      <w:pPr>
        <w:pStyle w:val="BodyText"/>
        <w:spacing w:before="242"/>
        <w:ind w:left="141"/>
      </w:pPr>
      <w:r>
        <w:rPr/>
        <w:t>Στον</w:t>
      </w:r>
      <w:r>
        <w:rPr>
          <w:spacing w:val="-3"/>
        </w:rPr>
        <w:t> </w:t>
      </w:r>
      <w:r>
        <w:rPr/>
        <w:t>χρόνο</w:t>
      </w:r>
      <w:r>
        <w:rPr>
          <w:spacing w:val="-2"/>
        </w:rPr>
        <w:t> </w:t>
      </w:r>
      <w:r>
        <w:rPr>
          <w:rFonts w:ascii="Cambria Math" w:hAnsi="Cambria Math" w:eastAsia="Cambria Math"/>
        </w:rPr>
        <w:t>𝛥𝑡</w:t>
      </w:r>
      <w:r>
        <w:rPr>
          <w:rFonts w:ascii="Cambria Math" w:hAnsi="Cambria Math" w:eastAsia="Cambria Math"/>
          <w:spacing w:val="19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2𝑚𝑖𝑛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120𝑠</w:t>
      </w:r>
      <w:r>
        <w:rPr/>
        <w:t>,</w:t>
      </w:r>
      <w:r>
        <w:rPr>
          <w:spacing w:val="-1"/>
        </w:rPr>
        <w:t> </w:t>
      </w:r>
      <w:r>
        <w:rPr/>
        <w:t>η</w:t>
      </w:r>
      <w:r>
        <w:rPr>
          <w:spacing w:val="-1"/>
        </w:rPr>
        <w:t> </w:t>
      </w:r>
      <w:r>
        <w:rPr/>
        <w:t>ενέργεια</w:t>
      </w:r>
      <w:r>
        <w:rPr>
          <w:spacing w:val="-1"/>
        </w:rPr>
        <w:t> </w:t>
      </w:r>
      <w:r>
        <w:rPr/>
        <w:t>είναι</w:t>
      </w:r>
      <w:r>
        <w:rPr>
          <w:spacing w:val="-1"/>
        </w:rPr>
        <w:t> </w:t>
      </w:r>
      <w:r>
        <w:rPr/>
        <w:t>ίση</w:t>
      </w:r>
      <w:r>
        <w:rPr>
          <w:spacing w:val="-1"/>
        </w:rPr>
        <w:t> </w:t>
      </w:r>
      <w:r>
        <w:rPr>
          <w:spacing w:val="-5"/>
        </w:rPr>
        <w:t>με:</w:t>
      </w:r>
    </w:p>
    <w:p>
      <w:pPr>
        <w:pStyle w:val="BodyText"/>
        <w:spacing w:before="242"/>
        <w:ind w:left="576" w:right="852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𝛦</w:t>
      </w:r>
      <w:r>
        <w:rPr>
          <w:rFonts w:ascii="Cambria Math" w:hAnsi="Cambria Math" w:eastAsia="Cambria Math"/>
          <w:vertAlign w:val="subscript"/>
        </w:rPr>
        <w:t>𝜋𝜂𝛾</w:t>
      </w:r>
      <w:r>
        <w:rPr>
          <w:rFonts w:ascii="Cambria Math" w:hAnsi="Cambria Math" w:eastAsia="Cambria Math"/>
          <w:spacing w:val="3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12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0,2</w:t>
      </w:r>
      <w:r>
        <w:rPr>
          <w:rFonts w:ascii="Cambria Math" w:hAnsi="Cambria Math" w:eastAsia="Cambria Math"/>
          <w:spacing w:val="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120</w:t>
      </w:r>
      <w:r>
        <w:rPr>
          <w:rFonts w:ascii="Cambria Math" w:hAnsi="Cambria Math" w:eastAsia="Cambria Math"/>
          <w:spacing w:val="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𝐽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𝛦</w:t>
      </w:r>
      <w:r>
        <w:rPr>
          <w:rFonts w:ascii="Cambria Math" w:hAnsi="Cambria Math" w:eastAsia="Cambria Math"/>
          <w:vertAlign w:val="subscript"/>
        </w:rPr>
        <w:t>𝜋𝜂𝛾</w:t>
      </w:r>
      <w:r>
        <w:rPr>
          <w:rFonts w:ascii="Cambria Math" w:hAnsi="Cambria Math" w:eastAsia="Cambria Math"/>
          <w:spacing w:val="3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rFonts w:ascii="Cambria Math" w:hAnsi="Cambria Math" w:eastAsia="Cambria Math"/>
          <w:spacing w:val="-4"/>
          <w:vertAlign w:val="baseline"/>
        </w:rPr>
        <w:t>288𝐽</w:t>
      </w:r>
    </w:p>
    <w:p>
      <w:pPr>
        <w:pStyle w:val="BodyText"/>
        <w:spacing w:before="273"/>
        <w:ind w:left="141"/>
      </w:pPr>
      <w:r>
        <w:rPr/>
        <w:t>Στις</w:t>
      </w:r>
      <w:r>
        <w:rPr>
          <w:spacing w:val="-3"/>
        </w:rPr>
        <w:t> </w:t>
      </w:r>
      <w:r>
        <w:rPr/>
        <w:t>ωμικές</w:t>
      </w:r>
      <w:r>
        <w:rPr>
          <w:spacing w:val="-2"/>
        </w:rPr>
        <w:t> </w:t>
      </w:r>
      <w:r>
        <w:rPr/>
        <w:t>αντιστάσεις</w:t>
      </w:r>
      <w:r>
        <w:rPr>
          <w:spacing w:val="-2"/>
        </w:rPr>
        <w:t> </w:t>
      </w:r>
      <w:r>
        <w:rPr/>
        <w:t>καταναλώνεται</w:t>
      </w:r>
      <w:r>
        <w:rPr>
          <w:spacing w:val="-2"/>
        </w:rPr>
        <w:t> ενέργεια:</w:t>
      </w:r>
    </w:p>
    <w:p>
      <w:pPr>
        <w:pStyle w:val="BodyText"/>
        <w:spacing w:before="247"/>
        <w:ind w:left="576" w:right="852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mc:AlternateContent>
          <mc:Choice Requires="wps">
            <w:drawing>
              <wp:anchor distT="0" distB="0" distL="0" distR="0" allowOverlap="1" layoutInCell="1" locked="0" behindDoc="1" simplePos="0" relativeHeight="487106048">
                <wp:simplePos x="0" y="0"/>
                <wp:positionH relativeFrom="page">
                  <wp:posOffset>2461895</wp:posOffset>
                </wp:positionH>
                <wp:positionV relativeFrom="paragraph">
                  <wp:posOffset>251502</wp:posOffset>
                </wp:positionV>
                <wp:extent cx="62865" cy="10858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62865" cy="108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0" w:lineRule="exact" w:before="0"/>
                              <w:ind w:left="0" w:right="0" w:firstLine="0"/>
                              <w:jc w:val="left"/>
                              <w:rPr>
                                <w:rFonts w:ascii="Cambria Math"/>
                                <w:sz w:val="17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w w:val="105"/>
                                <w:sz w:val="1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850006pt;margin-top:19.803339pt;width:4.95pt;height:8.550pt;mso-position-horizontal-relative:page;mso-position-vertical-relative:paragraph;z-index:-16210432" type="#_x0000_t202" id="docshape33" filled="false" stroked="false">
                <v:textbox inset="0,0,0,0">
                  <w:txbxContent>
                    <w:p>
                      <w:pPr>
                        <w:spacing w:line="170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17"/>
                        </w:rPr>
                      </w:pPr>
                      <w:r>
                        <w:rPr>
                          <w:rFonts w:ascii="Cambria Math"/>
                          <w:spacing w:val="-10"/>
                          <w:w w:val="105"/>
                          <w:sz w:val="17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hAnsi="Cambria Math" w:eastAsia="Cambria Math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𝐼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 𝛥𝑡</w:t>
      </w:r>
      <w:r>
        <w:rPr>
          <w:rFonts w:ascii="Cambria Math" w:hAnsi="Cambria Math" w:eastAsia="Cambria Math"/>
          <w:spacing w:val="2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0.2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20</w:t>
      </w:r>
      <w:r>
        <w:rPr>
          <w:rFonts w:ascii="Cambria Math" w:hAnsi="Cambria Math" w:eastAsia="Cambria Math"/>
          <w:spacing w:val="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 120𝐽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spacing w:val="-5"/>
          <w:vertAlign w:val="baseline"/>
        </w:rPr>
        <w:t>96𝐽</w:t>
      </w:r>
    </w:p>
    <w:p>
      <w:pPr>
        <w:pStyle w:val="BodyText"/>
        <w:spacing w:before="247"/>
        <w:ind w:left="576" w:right="852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mc:AlternateContent>
          <mc:Choice Requires="wps">
            <w:drawing>
              <wp:anchor distT="0" distB="0" distL="0" distR="0" allowOverlap="1" layoutInCell="1" locked="0" behindDoc="1" simplePos="0" relativeHeight="487106560">
                <wp:simplePos x="0" y="0"/>
                <wp:positionH relativeFrom="page">
                  <wp:posOffset>2422270</wp:posOffset>
                </wp:positionH>
                <wp:positionV relativeFrom="paragraph">
                  <wp:posOffset>251269</wp:posOffset>
                </wp:positionV>
                <wp:extent cx="62865" cy="10858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62865" cy="108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0" w:lineRule="exact" w:before="0"/>
                              <w:ind w:left="0" w:right="0" w:firstLine="0"/>
                              <w:jc w:val="left"/>
                              <w:rPr>
                                <w:rFonts w:ascii="Cambria Math"/>
                                <w:sz w:val="17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w w:val="105"/>
                                <w:sz w:val="17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0.729996pt;margin-top:19.784981pt;width:4.95pt;height:8.550pt;mso-position-horizontal-relative:page;mso-position-vertical-relative:paragraph;z-index:-16209920" type="#_x0000_t202" id="docshape34" filled="false" stroked="false">
                <v:textbox inset="0,0,0,0">
                  <w:txbxContent>
                    <w:p>
                      <w:pPr>
                        <w:spacing w:line="170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17"/>
                        </w:rPr>
                      </w:pPr>
                      <w:r>
                        <w:rPr>
                          <w:rFonts w:ascii="Cambria Math"/>
                          <w:spacing w:val="-10"/>
                          <w:w w:val="105"/>
                          <w:sz w:val="17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hAnsi="Cambria Math" w:eastAsia="Cambria Math"/>
        </w:rPr>
        <w:t>𝑄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2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𝐼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-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𝛥𝑡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0.2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40</w:t>
      </w:r>
      <w:r>
        <w:rPr>
          <w:rFonts w:ascii="Cambria Math" w:hAnsi="Cambria Math" w:eastAsia="Cambria Math"/>
          <w:spacing w:val="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∙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120𝐽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⇒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spacing w:val="-4"/>
          <w:vertAlign w:val="baseline"/>
        </w:rPr>
        <w:t>192𝐽</w:t>
      </w:r>
    </w:p>
    <w:p>
      <w:pPr>
        <w:pStyle w:val="BodyText"/>
        <w:spacing w:before="242"/>
        <w:ind w:left="141"/>
      </w:pPr>
      <w:r>
        <w:rPr/>
        <w:t>Παρατηρούμε</w:t>
      </w:r>
      <w:r>
        <w:rPr>
          <w:spacing w:val="2"/>
        </w:rPr>
        <w:t> </w:t>
      </w:r>
      <w:r>
        <w:rPr/>
        <w:t>ότι: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𝛦</w:t>
      </w:r>
      <w:r>
        <w:rPr>
          <w:rFonts w:ascii="Cambria Math" w:hAnsi="Cambria Math" w:eastAsia="Cambria Math"/>
          <w:vertAlign w:val="subscript"/>
        </w:rPr>
        <w:t>𝜋𝜂𝛾</w:t>
      </w:r>
      <w:r>
        <w:rPr>
          <w:rFonts w:ascii="Cambria Math" w:hAnsi="Cambria Math" w:eastAsia="Cambria Math"/>
          <w:spacing w:val="2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7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</w:t>
      </w:r>
      <w:r>
        <w:rPr>
          <w:rFonts w:ascii="Cambria Math" w:hAnsi="Cambria Math" w:eastAsia="Cambria Math"/>
          <w:spacing w:val="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𝑄</w:t>
      </w:r>
      <w:r>
        <w:rPr>
          <w:rFonts w:ascii="Cambria Math" w:hAnsi="Cambria Math" w:eastAsia="Cambria Math"/>
          <w:vertAlign w:val="subscript"/>
        </w:rPr>
        <w:t>2</w:t>
      </w:r>
      <w:r>
        <w:rPr>
          <w:vertAlign w:val="baseline"/>
        </w:rPr>
        <w:t>,</w:t>
      </w:r>
      <w:r>
        <w:rPr>
          <w:spacing w:val="3"/>
          <w:vertAlign w:val="baseline"/>
        </w:rPr>
        <w:t> </w:t>
      </w:r>
      <w:r>
        <w:rPr>
          <w:vertAlign w:val="baseline"/>
        </w:rPr>
        <w:t>επιβεβαιώνοντας την</w:t>
      </w:r>
      <w:r>
        <w:rPr>
          <w:spacing w:val="1"/>
          <w:vertAlign w:val="baseline"/>
        </w:rPr>
        <w:t> </w:t>
      </w:r>
      <w:r>
        <w:rPr>
          <w:vertAlign w:val="baseline"/>
        </w:rPr>
        <w:t>αρχή</w:t>
      </w:r>
      <w:r>
        <w:rPr>
          <w:spacing w:val="2"/>
          <w:vertAlign w:val="baseline"/>
        </w:rPr>
        <w:t> </w:t>
      </w:r>
      <w:r>
        <w:rPr>
          <w:vertAlign w:val="baseline"/>
        </w:rPr>
        <w:t>διατήρησης</w:t>
      </w:r>
      <w:r>
        <w:rPr>
          <w:spacing w:val="2"/>
          <w:vertAlign w:val="baseline"/>
        </w:rPr>
        <w:t> </w:t>
      </w:r>
      <w:r>
        <w:rPr>
          <w:vertAlign w:val="baseline"/>
        </w:rPr>
        <w:t>της</w:t>
      </w:r>
      <w:r>
        <w:rPr>
          <w:spacing w:val="3"/>
          <w:vertAlign w:val="baseline"/>
        </w:rPr>
        <w:t> </w:t>
      </w:r>
      <w:r>
        <w:rPr>
          <w:spacing w:val="-2"/>
          <w:vertAlign w:val="baseline"/>
        </w:rPr>
        <w:t>ενέργειας.</w:t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Heading3"/>
        <w:ind w:left="576" w:right="718"/>
        <w:jc w:val="center"/>
      </w:pPr>
      <w:r>
        <w:rPr/>
        <w:t>ΠΕΙΡΑΜΑΤΙΚΟ</w:t>
      </w:r>
      <w:r>
        <w:rPr>
          <w:spacing w:val="-1"/>
        </w:rPr>
        <w:t> </w:t>
      </w:r>
      <w:r>
        <w:rPr>
          <w:spacing w:val="-2"/>
        </w:rPr>
        <w:t>ΜΕΡΟΣ</w:t>
      </w:r>
    </w:p>
    <w:p>
      <w:pPr>
        <w:pStyle w:val="BodyText"/>
        <w:spacing w:before="242"/>
        <w:rPr>
          <w:b/>
        </w:rPr>
      </w:pPr>
    </w:p>
    <w:p>
      <w:pPr>
        <w:pStyle w:val="BodyText"/>
        <w:spacing w:line="276" w:lineRule="auto"/>
        <w:ind w:left="141" w:right="276"/>
        <w:jc w:val="both"/>
      </w:pPr>
      <w:r>
        <w:rPr>
          <w:b/>
        </w:rPr>
        <w:t>Δ.1. </w:t>
      </w:r>
      <w:r>
        <w:rPr/>
        <w:t>Το αρνητικό πρόσημο στις ενδείξεις του αμπερομέτρου δείχνει τη φορά του ρεύματος που διαρρέει το αμπερόμετρο. Αν το αμπερόμετρο (ή η πηγή) συνδεθεί αντίστροφα, θα δείχνει την ένταση του ρεύματος χωρίς το αρνητικό πρόσημο. Το αρνητικό πρόσημο δεν πρέπει να ληφθεί υπόψη στην επεξεργασία των δεδομένων όπου ζητείται η ένταση του </w:t>
      </w:r>
      <w:r>
        <w:rPr>
          <w:spacing w:val="-2"/>
        </w:rPr>
        <w:t>ρεύματος.</w:t>
      </w:r>
    </w:p>
    <w:p>
      <w:pPr>
        <w:pStyle w:val="BodyText"/>
        <w:spacing w:before="200"/>
        <w:ind w:left="141"/>
      </w:pPr>
      <w:r>
        <w:rPr>
          <w:b/>
        </w:rPr>
        <w:t>Δ.2.</w:t>
      </w:r>
      <w:r>
        <w:rPr>
          <w:b/>
          <w:spacing w:val="-2"/>
        </w:rPr>
        <w:t> </w:t>
      </w:r>
      <w:r>
        <w:rPr/>
        <w:t>Οι</w:t>
      </w:r>
      <w:r>
        <w:rPr>
          <w:spacing w:val="-5"/>
        </w:rPr>
        <w:t> </w:t>
      </w:r>
      <w:r>
        <w:rPr/>
        <w:t>δυο</w:t>
      </w:r>
      <w:r>
        <w:rPr>
          <w:spacing w:val="-4"/>
        </w:rPr>
        <w:t> </w:t>
      </w:r>
      <w:r>
        <w:rPr/>
        <w:t>αντιστάσεις</w:t>
      </w:r>
      <w:r>
        <w:rPr>
          <w:spacing w:val="-2"/>
        </w:rPr>
        <w:t> </w:t>
      </w:r>
      <w:r>
        <w:rPr/>
        <w:t>είναι</w:t>
      </w:r>
      <w:r>
        <w:rPr>
          <w:spacing w:val="-3"/>
        </w:rPr>
        <w:t> </w:t>
      </w:r>
      <w:r>
        <w:rPr/>
        <w:t>συνδεδεμένες</w:t>
      </w:r>
      <w:r>
        <w:rPr>
          <w:spacing w:val="-3"/>
        </w:rPr>
        <w:t> </w:t>
      </w:r>
      <w:r>
        <w:rPr>
          <w:spacing w:val="-2"/>
        </w:rPr>
        <w:t>παράλληλα.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719632</wp:posOffset>
                </wp:positionH>
                <wp:positionV relativeFrom="paragraph">
                  <wp:posOffset>304011</wp:posOffset>
                </wp:positionV>
                <wp:extent cx="6122035" cy="635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3.937891pt;width:482.05pt;height:.5pt;mso-position-horizontal-relative:page;mso-position-vertical-relative:paragraph;z-index:-15686656;mso-wrap-distance-left:0;mso-wrap-distance-right:0" id="docshape35" coordorigin="1133,479" coordsize="9641,10" path="m10774,479l5363,479,5353,479,1133,479,1133,488,5353,488,5363,488,10774,488,10774,47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13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108608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1390269</wp:posOffset>
                </wp:positionH>
                <wp:positionV relativeFrom="page">
                  <wp:posOffset>6960368</wp:posOffset>
                </wp:positionV>
                <wp:extent cx="152400" cy="33655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52400" cy="336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585858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color w:val="585858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585858"/>
                                <w:spacing w:val="-4"/>
                                <w:sz w:val="20"/>
                              </w:rPr>
                              <w:t>(mA)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470001pt;margin-top:548.060486pt;width:12pt;height:26.5pt;mso-position-horizontal-relative:page;mso-position-vertical-relative:page;z-index:15777792" type="#_x0000_t202" id="docshape36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color w:val="585858"/>
                          <w:sz w:val="20"/>
                        </w:rPr>
                        <w:t>I</w:t>
                      </w:r>
                      <w:r>
                        <w:rPr>
                          <w:rFonts w:ascii="Calibri"/>
                          <w:color w:val="585858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pacing w:val="-4"/>
                          <w:sz w:val="20"/>
                        </w:rPr>
                        <w:t>(mA)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83072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Heading3"/>
      </w:pPr>
      <w:r>
        <w:rPr>
          <w:spacing w:val="-4"/>
        </w:rPr>
        <w:t>Δ.3.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33920">
            <wp:simplePos x="0" y="0"/>
            <wp:positionH relativeFrom="page">
              <wp:posOffset>2999358</wp:posOffset>
            </wp:positionH>
            <wp:positionV relativeFrom="paragraph">
              <wp:posOffset>170601</wp:posOffset>
            </wp:positionV>
            <wp:extent cx="2011193" cy="2144553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193" cy="2144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6"/>
        <w:rPr>
          <w:b/>
        </w:rPr>
      </w:pPr>
    </w:p>
    <w:p>
      <w:pPr>
        <w:spacing w:line="278" w:lineRule="auto" w:before="0"/>
        <w:ind w:left="1350" w:right="444" w:hanging="142"/>
        <w:jc w:val="left"/>
        <w:rPr>
          <w:i/>
          <w:sz w:val="22"/>
        </w:rPr>
      </w:pPr>
      <w:r>
        <w:rPr>
          <w:i/>
          <w:sz w:val="22"/>
        </w:rPr>
        <w:t>(στο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επίπεδο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αυτό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δεν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απαιτείται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από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τους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μαθητές και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τις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μαθήτριες η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αναφορά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στην πολικότητα της πηγής, αρκεί μια ορθή σχηματική αναπαράσταση του κυκλώματος)</w:t>
      </w:r>
    </w:p>
    <w:p>
      <w:pPr>
        <w:pStyle w:val="Heading4"/>
        <w:spacing w:before="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1213485</wp:posOffset>
                </wp:positionH>
                <wp:positionV relativeFrom="paragraph">
                  <wp:posOffset>544933</wp:posOffset>
                </wp:positionV>
                <wp:extent cx="5133975" cy="3495675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5133975" cy="3495675"/>
                          <a:chExt cx="5133975" cy="349567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4762" y="4762"/>
                            <a:ext cx="5124450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0" h="3486150">
                                <a:moveTo>
                                  <a:pt x="5124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86150"/>
                                </a:lnTo>
                                <a:lnTo>
                                  <a:pt x="5124450" y="3486150"/>
                                </a:lnTo>
                                <a:lnTo>
                                  <a:pt x="512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78484" y="237299"/>
                            <a:ext cx="2954020" cy="259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2597150">
                                <a:moveTo>
                                  <a:pt x="0" y="2596895"/>
                                </a:moveTo>
                                <a:lnTo>
                                  <a:pt x="2954020" y="2596895"/>
                                </a:lnTo>
                              </a:path>
                              <a:path w="2954020" h="2597150">
                                <a:moveTo>
                                  <a:pt x="0" y="2503931"/>
                                </a:moveTo>
                                <a:lnTo>
                                  <a:pt x="2954020" y="2503931"/>
                                </a:lnTo>
                              </a:path>
                              <a:path w="2954020" h="2597150">
                                <a:moveTo>
                                  <a:pt x="0" y="2410967"/>
                                </a:moveTo>
                                <a:lnTo>
                                  <a:pt x="2954020" y="2410967"/>
                                </a:lnTo>
                              </a:path>
                              <a:path w="2954020" h="2597150">
                                <a:moveTo>
                                  <a:pt x="0" y="2318003"/>
                                </a:moveTo>
                                <a:lnTo>
                                  <a:pt x="2954020" y="2318003"/>
                                </a:lnTo>
                              </a:path>
                              <a:path w="2954020" h="2597150">
                                <a:moveTo>
                                  <a:pt x="0" y="2133599"/>
                                </a:moveTo>
                                <a:lnTo>
                                  <a:pt x="2954020" y="2133599"/>
                                </a:lnTo>
                              </a:path>
                              <a:path w="2954020" h="2597150">
                                <a:moveTo>
                                  <a:pt x="0" y="2040635"/>
                                </a:moveTo>
                                <a:lnTo>
                                  <a:pt x="2954020" y="2040635"/>
                                </a:lnTo>
                              </a:path>
                              <a:path w="2954020" h="2597150">
                                <a:moveTo>
                                  <a:pt x="0" y="1947671"/>
                                </a:moveTo>
                                <a:lnTo>
                                  <a:pt x="2954020" y="1947671"/>
                                </a:lnTo>
                              </a:path>
                              <a:path w="2954020" h="2597150">
                                <a:moveTo>
                                  <a:pt x="0" y="1854707"/>
                                </a:moveTo>
                                <a:lnTo>
                                  <a:pt x="2954020" y="1854707"/>
                                </a:lnTo>
                              </a:path>
                              <a:path w="2954020" h="2597150">
                                <a:moveTo>
                                  <a:pt x="0" y="1668779"/>
                                </a:moveTo>
                                <a:lnTo>
                                  <a:pt x="2954020" y="1668779"/>
                                </a:lnTo>
                              </a:path>
                              <a:path w="2954020" h="2597150">
                                <a:moveTo>
                                  <a:pt x="0" y="1577339"/>
                                </a:moveTo>
                                <a:lnTo>
                                  <a:pt x="2954020" y="1577339"/>
                                </a:lnTo>
                              </a:path>
                              <a:path w="2954020" h="2597150">
                                <a:moveTo>
                                  <a:pt x="0" y="1484375"/>
                                </a:moveTo>
                                <a:lnTo>
                                  <a:pt x="2954020" y="1484375"/>
                                </a:lnTo>
                              </a:path>
                              <a:path w="2954020" h="2597150">
                                <a:moveTo>
                                  <a:pt x="0" y="1391411"/>
                                </a:moveTo>
                                <a:lnTo>
                                  <a:pt x="2954020" y="1391411"/>
                                </a:lnTo>
                              </a:path>
                              <a:path w="2954020" h="2597150">
                                <a:moveTo>
                                  <a:pt x="0" y="1205483"/>
                                </a:moveTo>
                                <a:lnTo>
                                  <a:pt x="2954020" y="1205483"/>
                                </a:lnTo>
                              </a:path>
                              <a:path w="2954020" h="2597150">
                                <a:moveTo>
                                  <a:pt x="0" y="1112519"/>
                                </a:moveTo>
                                <a:lnTo>
                                  <a:pt x="2954020" y="1112519"/>
                                </a:lnTo>
                              </a:path>
                              <a:path w="2954020" h="2597150">
                                <a:moveTo>
                                  <a:pt x="0" y="1019555"/>
                                </a:moveTo>
                                <a:lnTo>
                                  <a:pt x="2954020" y="1019555"/>
                                </a:lnTo>
                              </a:path>
                              <a:path w="2954020" h="2597150">
                                <a:moveTo>
                                  <a:pt x="0" y="928115"/>
                                </a:moveTo>
                                <a:lnTo>
                                  <a:pt x="2954020" y="928115"/>
                                </a:lnTo>
                              </a:path>
                              <a:path w="2954020" h="2597150">
                                <a:moveTo>
                                  <a:pt x="0" y="742187"/>
                                </a:moveTo>
                                <a:lnTo>
                                  <a:pt x="2954020" y="742187"/>
                                </a:lnTo>
                              </a:path>
                              <a:path w="2954020" h="2597150">
                                <a:moveTo>
                                  <a:pt x="0" y="649223"/>
                                </a:moveTo>
                                <a:lnTo>
                                  <a:pt x="2954020" y="649223"/>
                                </a:lnTo>
                              </a:path>
                              <a:path w="2954020" h="2597150">
                                <a:moveTo>
                                  <a:pt x="0" y="556259"/>
                                </a:moveTo>
                                <a:lnTo>
                                  <a:pt x="2954020" y="556259"/>
                                </a:lnTo>
                              </a:path>
                              <a:path w="2954020" h="2597150">
                                <a:moveTo>
                                  <a:pt x="0" y="463295"/>
                                </a:moveTo>
                                <a:lnTo>
                                  <a:pt x="2954020" y="463295"/>
                                </a:lnTo>
                              </a:path>
                              <a:path w="2954020" h="2597150">
                                <a:moveTo>
                                  <a:pt x="0" y="278891"/>
                                </a:moveTo>
                                <a:lnTo>
                                  <a:pt x="2954020" y="278891"/>
                                </a:lnTo>
                              </a:path>
                              <a:path w="2954020" h="2597150">
                                <a:moveTo>
                                  <a:pt x="0" y="185927"/>
                                </a:moveTo>
                                <a:lnTo>
                                  <a:pt x="2954020" y="185927"/>
                                </a:lnTo>
                              </a:path>
                              <a:path w="2954020" h="2597150">
                                <a:moveTo>
                                  <a:pt x="0" y="92963"/>
                                </a:moveTo>
                                <a:lnTo>
                                  <a:pt x="2954020" y="92963"/>
                                </a:lnTo>
                              </a:path>
                              <a:path w="2954020" h="2597150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78484" y="144462"/>
                            <a:ext cx="2954020" cy="2319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2319655">
                                <a:moveTo>
                                  <a:pt x="0" y="2319401"/>
                                </a:moveTo>
                                <a:lnTo>
                                  <a:pt x="2954020" y="2319401"/>
                                </a:lnTo>
                              </a:path>
                              <a:path w="2954020" h="2319655">
                                <a:moveTo>
                                  <a:pt x="0" y="1854581"/>
                                </a:moveTo>
                                <a:lnTo>
                                  <a:pt x="2954020" y="1854581"/>
                                </a:lnTo>
                              </a:path>
                              <a:path w="2954020" h="2319655">
                                <a:moveTo>
                                  <a:pt x="0" y="1391285"/>
                                </a:moveTo>
                                <a:lnTo>
                                  <a:pt x="2954020" y="1391285"/>
                                </a:lnTo>
                              </a:path>
                              <a:path w="2954020" h="2319655">
                                <a:moveTo>
                                  <a:pt x="0" y="927989"/>
                                </a:moveTo>
                                <a:lnTo>
                                  <a:pt x="2954020" y="927989"/>
                                </a:lnTo>
                              </a:path>
                              <a:path w="2954020" h="2319655">
                                <a:moveTo>
                                  <a:pt x="0" y="463169"/>
                                </a:moveTo>
                                <a:lnTo>
                                  <a:pt x="2954020" y="463169"/>
                                </a:lnTo>
                              </a:path>
                              <a:path w="2954020" h="2319655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76275" y="144462"/>
                            <a:ext cx="2758440" cy="278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8440" h="2782570">
                                <a:moveTo>
                                  <a:pt x="0" y="0"/>
                                </a:moveTo>
                                <a:lnTo>
                                  <a:pt x="0" y="2782570"/>
                                </a:lnTo>
                              </a:path>
                              <a:path w="2758440" h="2782570">
                                <a:moveTo>
                                  <a:pt x="99060" y="0"/>
                                </a:moveTo>
                                <a:lnTo>
                                  <a:pt x="99060" y="2782570"/>
                                </a:lnTo>
                              </a:path>
                              <a:path w="2758440" h="2782570">
                                <a:moveTo>
                                  <a:pt x="198120" y="0"/>
                                </a:moveTo>
                                <a:lnTo>
                                  <a:pt x="198120" y="2782570"/>
                                </a:lnTo>
                              </a:path>
                              <a:path w="2758440" h="2782570">
                                <a:moveTo>
                                  <a:pt x="295656" y="0"/>
                                </a:moveTo>
                                <a:lnTo>
                                  <a:pt x="295656" y="2782570"/>
                                </a:lnTo>
                              </a:path>
                              <a:path w="2758440" h="2782570">
                                <a:moveTo>
                                  <a:pt x="493776" y="0"/>
                                </a:moveTo>
                                <a:lnTo>
                                  <a:pt x="493776" y="2782570"/>
                                </a:lnTo>
                              </a:path>
                              <a:path w="2758440" h="2782570">
                                <a:moveTo>
                                  <a:pt x="591312" y="0"/>
                                </a:moveTo>
                                <a:lnTo>
                                  <a:pt x="591312" y="2782570"/>
                                </a:lnTo>
                              </a:path>
                              <a:path w="2758440" h="2782570">
                                <a:moveTo>
                                  <a:pt x="690372" y="0"/>
                                </a:moveTo>
                                <a:lnTo>
                                  <a:pt x="690372" y="2782570"/>
                                </a:lnTo>
                              </a:path>
                              <a:path w="2758440" h="2782570">
                                <a:moveTo>
                                  <a:pt x="787908" y="0"/>
                                </a:moveTo>
                                <a:lnTo>
                                  <a:pt x="787908" y="2782570"/>
                                </a:lnTo>
                              </a:path>
                              <a:path w="2758440" h="2782570">
                                <a:moveTo>
                                  <a:pt x="986028" y="0"/>
                                </a:moveTo>
                                <a:lnTo>
                                  <a:pt x="986028" y="2782570"/>
                                </a:lnTo>
                              </a:path>
                              <a:path w="2758440" h="2782570">
                                <a:moveTo>
                                  <a:pt x="1083564" y="0"/>
                                </a:moveTo>
                                <a:lnTo>
                                  <a:pt x="1083564" y="2782570"/>
                                </a:lnTo>
                              </a:path>
                              <a:path w="2758440" h="2782570">
                                <a:moveTo>
                                  <a:pt x="1182624" y="0"/>
                                </a:moveTo>
                                <a:lnTo>
                                  <a:pt x="1182624" y="2782570"/>
                                </a:lnTo>
                              </a:path>
                              <a:path w="2758440" h="2782570">
                                <a:moveTo>
                                  <a:pt x="1280160" y="0"/>
                                </a:moveTo>
                                <a:lnTo>
                                  <a:pt x="1280160" y="2782570"/>
                                </a:lnTo>
                              </a:path>
                              <a:path w="2758440" h="2782570">
                                <a:moveTo>
                                  <a:pt x="1478280" y="0"/>
                                </a:moveTo>
                                <a:lnTo>
                                  <a:pt x="1478280" y="2782570"/>
                                </a:lnTo>
                              </a:path>
                              <a:path w="2758440" h="2782570">
                                <a:moveTo>
                                  <a:pt x="1575816" y="0"/>
                                </a:moveTo>
                                <a:lnTo>
                                  <a:pt x="1575816" y="2782570"/>
                                </a:lnTo>
                              </a:path>
                              <a:path w="2758440" h="2782570">
                                <a:moveTo>
                                  <a:pt x="1674876" y="0"/>
                                </a:moveTo>
                                <a:lnTo>
                                  <a:pt x="1674876" y="2782570"/>
                                </a:lnTo>
                              </a:path>
                              <a:path w="2758440" h="2782570">
                                <a:moveTo>
                                  <a:pt x="1772412" y="0"/>
                                </a:moveTo>
                                <a:lnTo>
                                  <a:pt x="1772412" y="2782570"/>
                                </a:lnTo>
                              </a:path>
                              <a:path w="2758440" h="2782570">
                                <a:moveTo>
                                  <a:pt x="1970532" y="0"/>
                                </a:moveTo>
                                <a:lnTo>
                                  <a:pt x="1970532" y="2782570"/>
                                </a:lnTo>
                              </a:path>
                              <a:path w="2758440" h="2782570">
                                <a:moveTo>
                                  <a:pt x="2068068" y="0"/>
                                </a:moveTo>
                                <a:lnTo>
                                  <a:pt x="2068068" y="2782570"/>
                                </a:lnTo>
                              </a:path>
                              <a:path w="2758440" h="2782570">
                                <a:moveTo>
                                  <a:pt x="2167128" y="0"/>
                                </a:moveTo>
                                <a:lnTo>
                                  <a:pt x="2167128" y="2782570"/>
                                </a:lnTo>
                              </a:path>
                              <a:path w="2758440" h="2782570">
                                <a:moveTo>
                                  <a:pt x="2266188" y="0"/>
                                </a:moveTo>
                                <a:lnTo>
                                  <a:pt x="2266188" y="2782570"/>
                                </a:lnTo>
                              </a:path>
                              <a:path w="2758440" h="2782570">
                                <a:moveTo>
                                  <a:pt x="2462784" y="0"/>
                                </a:moveTo>
                                <a:lnTo>
                                  <a:pt x="2462784" y="2782570"/>
                                </a:lnTo>
                              </a:path>
                              <a:path w="2758440" h="2782570">
                                <a:moveTo>
                                  <a:pt x="2560320" y="0"/>
                                </a:moveTo>
                                <a:lnTo>
                                  <a:pt x="2560320" y="2782570"/>
                                </a:lnTo>
                              </a:path>
                              <a:path w="2758440" h="2782570">
                                <a:moveTo>
                                  <a:pt x="2659380" y="0"/>
                                </a:moveTo>
                                <a:lnTo>
                                  <a:pt x="2659380" y="2782570"/>
                                </a:lnTo>
                              </a:path>
                              <a:path w="2758440" h="2782570">
                                <a:moveTo>
                                  <a:pt x="2758440" y="0"/>
                                </a:moveTo>
                                <a:lnTo>
                                  <a:pt x="2758440" y="278257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070991" y="144462"/>
                            <a:ext cx="2461895" cy="278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895" h="2782570">
                                <a:moveTo>
                                  <a:pt x="0" y="0"/>
                                </a:moveTo>
                                <a:lnTo>
                                  <a:pt x="0" y="2782570"/>
                                </a:lnTo>
                              </a:path>
                              <a:path w="2461895" h="2782570">
                                <a:moveTo>
                                  <a:pt x="492252" y="0"/>
                                </a:moveTo>
                                <a:lnTo>
                                  <a:pt x="492252" y="2782570"/>
                                </a:lnTo>
                              </a:path>
                              <a:path w="2461895" h="2782570">
                                <a:moveTo>
                                  <a:pt x="984504" y="0"/>
                                </a:moveTo>
                                <a:lnTo>
                                  <a:pt x="984504" y="2782570"/>
                                </a:lnTo>
                              </a:path>
                              <a:path w="2461895" h="2782570">
                                <a:moveTo>
                                  <a:pt x="1476756" y="0"/>
                                </a:moveTo>
                                <a:lnTo>
                                  <a:pt x="1476756" y="2782570"/>
                                </a:lnTo>
                              </a:path>
                              <a:path w="2461895" h="2782570">
                                <a:moveTo>
                                  <a:pt x="1969008" y="0"/>
                                </a:moveTo>
                                <a:lnTo>
                                  <a:pt x="1969008" y="2782570"/>
                                </a:lnTo>
                              </a:path>
                              <a:path w="2461895" h="2782570">
                                <a:moveTo>
                                  <a:pt x="2461514" y="0"/>
                                </a:moveTo>
                                <a:lnTo>
                                  <a:pt x="2461514" y="278257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78484" y="144462"/>
                            <a:ext cx="2954020" cy="278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2782570">
                                <a:moveTo>
                                  <a:pt x="0" y="2782570"/>
                                </a:moveTo>
                                <a:lnTo>
                                  <a:pt x="0" y="0"/>
                                </a:lnTo>
                              </a:path>
                              <a:path w="2954020" h="2782570">
                                <a:moveTo>
                                  <a:pt x="0" y="2782570"/>
                                </a:moveTo>
                                <a:lnTo>
                                  <a:pt x="2954020" y="278257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4732" y="2584704"/>
                            <a:ext cx="73532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6984" y="2269235"/>
                            <a:ext cx="73532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9236" y="1962911"/>
                            <a:ext cx="73532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488" y="1656588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3740" y="1342644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4732" y="2427732"/>
                            <a:ext cx="73532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6984" y="1962911"/>
                            <a:ext cx="73532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9236" y="1499616"/>
                            <a:ext cx="73532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488" y="1036319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3740" y="571500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578484" y="1380553"/>
                            <a:ext cx="2461895" cy="15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895" h="1546860">
                                <a:moveTo>
                                  <a:pt x="0" y="1546478"/>
                                </a:moveTo>
                                <a:lnTo>
                                  <a:pt x="246176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4471C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78484" y="608266"/>
                            <a:ext cx="2461895" cy="231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895" h="2319020">
                                <a:moveTo>
                                  <a:pt x="0" y="2318766"/>
                                </a:moveTo>
                                <a:lnTo>
                                  <a:pt x="246176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C7C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1724" y="1389252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1724" y="1602613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3769740" y="1855025"/>
                            <a:ext cx="32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4471C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769740" y="2069274"/>
                            <a:ext cx="32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C7C3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62" y="4762"/>
                            <a:ext cx="5124450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0" h="3486150">
                                <a:moveTo>
                                  <a:pt x="0" y="3486150"/>
                                </a:moveTo>
                                <a:lnTo>
                                  <a:pt x="5124450" y="3486150"/>
                                </a:lnTo>
                                <a:lnTo>
                                  <a:pt x="5124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86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3504819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3012313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519679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1838198" y="3023044"/>
                            <a:ext cx="448945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240" w:lineRule="exact" w:before="60"/>
                                <w:ind w:left="-1" w:right="18" w:firstLine="0"/>
                                <w:jc w:val="center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20"/>
                                </w:rPr>
                                <w:t>(Volts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534922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042288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549783" y="302304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414781" y="2874708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414781" y="2410777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126357" y="1373822"/>
                            <a:ext cx="889000" cy="757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I1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4"/>
                                  <w:sz w:val="18"/>
                                </w:rPr>
                                <w:t>(mA)</w:t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Ι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4"/>
                                  <w:sz w:val="18"/>
                                </w:rPr>
                                <w:t>(mA)</w:t>
                              </w:r>
                            </w:p>
                            <w:p>
                              <w:pPr>
                                <w:spacing w:line="338" w:lineRule="exact"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Γραμμική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(I1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(mA)) Γραμμική (Ι (mA))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356870" y="1946846"/>
                            <a:ext cx="1289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2903473" y="1685988"/>
                            <a:ext cx="4248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y =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18"/>
                                </w:rPr>
                                <w:t>3.33x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356870" y="1482686"/>
                            <a:ext cx="12890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56870" y="1019365"/>
                            <a:ext cx="1289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2658364" y="561784"/>
                            <a:ext cx="28003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y =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5x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356870" y="555434"/>
                            <a:ext cx="1289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356870" y="91503"/>
                            <a:ext cx="1289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550003pt;margin-top:42.908165pt;width:404.25pt;height:275.25pt;mso-position-horizontal-relative:page;mso-position-vertical-relative:paragraph;z-index:15777280" id="docshapegroup37" coordorigin="1911,858" coordsize="8085,5505">
                <v:rect style="position:absolute;left:1918;top:865;width:8070;height:5490" id="docshape38" filled="true" fillcolor="#ffffff" stroked="false">
                  <v:fill type="solid"/>
                </v:rect>
                <v:shape style="position:absolute;left:2822;top:1231;width:4652;height:4090" id="docshape39" coordorigin="2822,1232" coordsize="4652,4090" path="m2822,5321l7474,5321m2822,5175l7474,5175m2822,5029l7474,5029m2822,4882l7474,4882m2822,4592l7474,4592m2822,4445l7474,4445m2822,4299l7474,4299m2822,4153l7474,4153m2822,3860l7474,3860m2822,3716l7474,3716m2822,3569l7474,3569m2822,3423l7474,3423m2822,3130l7474,3130m2822,2984l7474,2984m2822,2837l7474,2837m2822,2693l7474,2693m2822,2401l7474,2401m2822,2254l7474,2254m2822,2108l7474,2108m2822,1961l7474,1961m2822,1671l7474,1671m2822,1525l7474,1525m2822,1378l7474,1378m2822,1232l7474,1232e" filled="false" stroked="true" strokeweight=".75pt" strokecolor="#f1f1f1">
                  <v:path arrowok="t"/>
                  <v:stroke dashstyle="solid"/>
                </v:shape>
                <v:shape style="position:absolute;left:2822;top:1085;width:4652;height:3653" id="docshape40" coordorigin="2822,1086" coordsize="4652,3653" path="m2822,4738l7474,4738m2822,4006l7474,4006m2822,3277l7474,3277m2822,2547l7474,2547m2822,1815l7474,1815m2822,1086l7474,1086e" filled="false" stroked="true" strokeweight=".75pt" strokecolor="#d9d9d9">
                  <v:path arrowok="t"/>
                  <v:stroke dashstyle="solid"/>
                </v:shape>
                <v:shape style="position:absolute;left:2976;top:1085;width:4344;height:4382" id="docshape41" coordorigin="2976,1086" coordsize="4344,4382" path="m2976,1086l2976,5468m3132,1086l3132,5468m3288,1086l3288,5468m3442,1086l3442,5468m3754,1086l3754,5468m3907,1086l3907,5468m4063,1086l4063,5468m4217,1086l4217,5468m4529,1086l4529,5468m4682,1086l4682,5468m4838,1086l4838,5468m4992,1086l4992,5468m5304,1086l5304,5468m5458,1086l5458,5468m5614,1086l5614,5468m5767,1086l5767,5468m6079,1086l6079,5468m6233,1086l6233,5468m6389,1086l6389,5468m6545,1086l6545,5468m6854,1086l6854,5468m7008,1086l7008,5468m7164,1086l7164,5468m7320,1086l7320,5468e" filled="false" stroked="true" strokeweight=".75pt" strokecolor="#f1f1f1">
                  <v:path arrowok="t"/>
                  <v:stroke dashstyle="solid"/>
                </v:shape>
                <v:shape style="position:absolute;left:3597;top:1085;width:3877;height:4382" id="docshape42" coordorigin="3598,1086" coordsize="3877,4382" path="m3598,1086l3598,5468m4373,1086l4373,5468m5148,1086l5148,5468m5923,1086l5923,5468m6698,1086l6698,5468m7474,1086l7474,5468e" filled="false" stroked="true" strokeweight=".75pt" strokecolor="#d9d9d9">
                  <v:path arrowok="t"/>
                  <v:stroke dashstyle="solid"/>
                </v:shape>
                <v:shape style="position:absolute;left:2822;top:1085;width:4652;height:4382" id="docshape43" coordorigin="2822,1086" coordsize="4652,4382" path="m2822,5468l2822,1086m2822,5468l7474,5468e" filled="false" stroked="true" strokeweight=".75pt" strokecolor="#bebebe">
                  <v:path arrowok="t"/>
                  <v:stroke dashstyle="solid"/>
                </v:shape>
                <v:shape style="position:absolute;left:3540;top:4928;width:116;height:116" type="#_x0000_t75" id="docshape44" stroked="false">
                  <v:imagedata r:id="rId22" o:title=""/>
                </v:shape>
                <v:shape style="position:absolute;left:4315;top:4431;width:116;height:116" type="#_x0000_t75" id="docshape45" stroked="false">
                  <v:imagedata r:id="rId22" o:title=""/>
                </v:shape>
                <v:shape style="position:absolute;left:5090;top:3949;width:116;height:116" type="#_x0000_t75" id="docshape46" stroked="false">
                  <v:imagedata r:id="rId23" o:title=""/>
                </v:shape>
                <v:shape style="position:absolute;left:5866;top:3466;width:116;height:116" type="#_x0000_t75" id="docshape47" stroked="false">
                  <v:imagedata r:id="rId22" o:title=""/>
                </v:shape>
                <v:shape style="position:absolute;left:6641;top:2972;width:116;height:116" type="#_x0000_t75" id="docshape48" stroked="false">
                  <v:imagedata r:id="rId24" o:title=""/>
                </v:shape>
                <v:shape style="position:absolute;left:3540;top:4681;width:116;height:116" type="#_x0000_t75" id="docshape49" stroked="false">
                  <v:imagedata r:id="rId25" o:title=""/>
                </v:shape>
                <v:shape style="position:absolute;left:4315;top:3949;width:116;height:116" type="#_x0000_t75" id="docshape50" stroked="false">
                  <v:imagedata r:id="rId26" o:title=""/>
                </v:shape>
                <v:shape style="position:absolute;left:5090;top:3219;width:116;height:116" type="#_x0000_t75" id="docshape51" stroked="false">
                  <v:imagedata r:id="rId27" o:title=""/>
                </v:shape>
                <v:shape style="position:absolute;left:5866;top:2490;width:116;height:116" type="#_x0000_t75" id="docshape52" stroked="false">
                  <v:imagedata r:id="rId25" o:title=""/>
                </v:shape>
                <v:shape style="position:absolute;left:6641;top:1758;width:116;height:116" type="#_x0000_t75" id="docshape53" stroked="false">
                  <v:imagedata r:id="rId27" o:title=""/>
                </v:shape>
                <v:line style="position:absolute" from="2822,5468" to="6699,3032" stroked="true" strokeweight="1.5pt" strokecolor="#4471c4">
                  <v:stroke dashstyle="dot"/>
                </v:line>
                <v:line style="position:absolute" from="2822,5468" to="6699,1816" stroked="true" strokeweight="1.5pt" strokecolor="#ec7c30">
                  <v:stroke dashstyle="dot"/>
                </v:line>
                <v:shape style="position:absolute;left:8039;top:3045;width:116;height:116" type="#_x0000_t75" id="docshape54" stroked="false">
                  <v:imagedata r:id="rId28" o:title=""/>
                </v:shape>
                <v:shape style="position:absolute;left:8039;top:3381;width:116;height:116" type="#_x0000_t75" id="docshape55" stroked="false">
                  <v:imagedata r:id="rId29" o:title=""/>
                </v:shape>
                <v:line style="position:absolute" from="7848,3779" to="8352,3779" stroked="true" strokeweight="1.5pt" strokecolor="#4471c4">
                  <v:stroke dashstyle="dot"/>
                </v:line>
                <v:line style="position:absolute" from="7848,4117" to="8352,4117" stroked="true" strokeweight="1.5pt" strokecolor="#ec7c30">
                  <v:stroke dashstyle="dot"/>
                </v:line>
                <v:rect style="position:absolute;left:1918;top:865;width:8070;height:5490" id="docshape56" filled="false" stroked="true" strokeweight=".75pt" strokecolor="#d9d9d9">
                  <v:stroke dashstyle="solid"/>
                </v:rect>
                <v:shape style="position:absolute;left:7430;top:5618;width:112;height:180" type="#_x0000_t202" id="docshape5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6654;top:5618;width:112;height:180" type="#_x0000_t202" id="docshape5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5879;top:5618;width:112;height:180" type="#_x0000_t202" id="docshape5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4805;top:5618;width:707;height:484" type="#_x0000_t202" id="docshape60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18" w:firstLine="0"/>
                          <w:jc w:val="center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3</w:t>
                        </w:r>
                      </w:p>
                      <w:p>
                        <w:pPr>
                          <w:spacing w:line="240" w:lineRule="exact" w:before="60"/>
                          <w:ind w:left="-1" w:right="18" w:firstLine="0"/>
                          <w:jc w:val="center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20"/>
                          </w:rPr>
                          <w:t>V</w:t>
                        </w:r>
                        <w:r>
                          <w:rPr>
                            <w:rFonts w:ascii="Calibri"/>
                            <w:color w:val="58585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20"/>
                          </w:rPr>
                          <w:t>(Volts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4328;top:5618;width:112;height:180" type="#_x0000_t202" id="docshape6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552;top:5618;width:112;height:180" type="#_x0000_t202" id="docshape6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776;top:5618;width:112;height:180" type="#_x0000_t202" id="docshape63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564;top:5385;width:112;height:180" type="#_x0000_t202" id="docshape64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564;top:4654;width:112;height:180" type="#_x0000_t202" id="docshape6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10"/>
                            <w:sz w:val="1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409;top:3021;width:1400;height:1193" type="#_x0000_t202" id="docshape66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I1 </w:t>
                        </w:r>
                        <w:r>
                          <w:rPr>
                            <w:rFonts w:ascii="Calibri"/>
                            <w:color w:val="585858"/>
                            <w:spacing w:val="-4"/>
                            <w:sz w:val="18"/>
                          </w:rPr>
                          <w:t>(mA)</w:t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Ι </w:t>
                        </w:r>
                        <w:r>
                          <w:rPr>
                            <w:rFonts w:ascii="Calibri" w:hAnsi="Calibri"/>
                            <w:color w:val="585858"/>
                            <w:spacing w:val="-4"/>
                            <w:sz w:val="18"/>
                          </w:rPr>
                          <w:t>(mA)</w:t>
                        </w:r>
                      </w:p>
                      <w:p>
                        <w:pPr>
                          <w:spacing w:line="338" w:lineRule="exact" w:before="0"/>
                          <w:ind w:left="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Γραμμική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(I1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(mA)) Γραμμική (Ι (mA))</w:t>
                        </w:r>
                      </w:p>
                    </w:txbxContent>
                  </v:textbox>
                  <w10:wrap type="none"/>
                </v:shape>
                <v:shape style="position:absolute;left:2473;top:3924;width:203;height:180" type="#_x0000_t202" id="docshape6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6483;top:3513;width:669;height:180" type="#_x0000_t202" id="docshape6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y =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18"/>
                          </w:rPr>
                          <w:t>3.33x</w:t>
                        </w:r>
                      </w:p>
                    </w:txbxContent>
                  </v:textbox>
                  <w10:wrap type="none"/>
                </v:shape>
                <v:shape style="position:absolute;left:2473;top:3193;width:203;height:181" type="#_x0000_t202" id="docshape6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v:shape style="position:absolute;left:2473;top:2463;width:203;height:180" type="#_x0000_t202" id="docshape7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  <v:shape style="position:absolute;left:6097;top:1742;width:441;height:180" type="#_x0000_t202" id="docshape7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y =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5x</w:t>
                        </w:r>
                      </w:p>
                    </w:txbxContent>
                  </v:textbox>
                  <w10:wrap type="none"/>
                </v:shape>
                <v:shape style="position:absolute;left:2473;top:1732;width:203;height:180" type="#_x0000_t202" id="docshape7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25</w:t>
                        </w:r>
                      </w:p>
                    </w:txbxContent>
                  </v:textbox>
                  <w10:wrap type="none"/>
                </v:shape>
                <v:shape style="position:absolute;left:2473;top:1002;width:203;height:180" type="#_x0000_t202" id="docshape73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5"/>
                            <w:sz w:val="18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Δ.4.</w:t>
      </w:r>
      <w:r>
        <w:rPr>
          <w:spacing w:val="-1"/>
        </w:rPr>
        <w:t> </w:t>
      </w:r>
      <w:r>
        <w:rPr/>
        <w:t>(</w:t>
      </w:r>
      <w:r>
        <w:rPr>
          <w:spacing w:val="-3"/>
        </w:rPr>
        <w:t> </w:t>
      </w:r>
      <w:r>
        <w:rPr/>
        <w:t>Δ.4.1.</w:t>
      </w:r>
      <w:r>
        <w:rPr>
          <w:spacing w:val="-2"/>
        </w:rPr>
        <w:t> </w:t>
      </w:r>
      <w:r>
        <w:rPr/>
        <w:t>και</w:t>
      </w:r>
      <w:r>
        <w:rPr>
          <w:spacing w:val="-1"/>
        </w:rPr>
        <w:t> </w:t>
      </w:r>
      <w:r>
        <w:rPr>
          <w:spacing w:val="-2"/>
        </w:rPr>
        <w:t>Δ.4.2.).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719632</wp:posOffset>
                </wp:positionH>
                <wp:positionV relativeFrom="paragraph">
                  <wp:posOffset>285478</wp:posOffset>
                </wp:positionV>
                <wp:extent cx="6122035" cy="635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2.478653pt;width:482.05pt;height:.5pt;mso-position-horizontal-relative:page;mso-position-vertical-relative:paragraph;z-index:-15682048;mso-wrap-distance-left:0;mso-wrap-distance-right:0" id="docshape74" coordorigin="1133,450" coordsize="9641,10" path="m10774,450l5363,450,5353,450,1133,450,1133,459,5353,459,5363,459,10774,459,10774,45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14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78976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Heading3"/>
      </w:pPr>
      <w:r>
        <w:rPr>
          <w:spacing w:val="-4"/>
        </w:rPr>
        <w:t>Δ.5.</w:t>
      </w:r>
    </w:p>
    <w:p>
      <w:pPr>
        <w:spacing w:before="235"/>
        <w:ind w:left="141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719632</wp:posOffset>
                </wp:positionH>
                <wp:positionV relativeFrom="paragraph">
                  <wp:posOffset>312320</wp:posOffset>
                </wp:positionV>
                <wp:extent cx="523240" cy="10795"/>
                <wp:effectExtent l="0" t="0" r="0" b="0"/>
                <wp:wrapNone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5232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240" h="10795">
                              <a:moveTo>
                                <a:pt x="52273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22731" y="10668"/>
                              </a:lnTo>
                              <a:lnTo>
                                <a:pt x="522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64001pt;margin-top:24.592188pt;width:41.16pt;height:.84pt;mso-position-horizontal-relative:page;mso-position-vertical-relative:paragraph;z-index:15784960" id="docshape7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1</w:t>
      </w:r>
      <w:r>
        <w:rPr>
          <w:position w:val="8"/>
          <w:sz w:val="16"/>
        </w:rPr>
        <w:t>η</w:t>
      </w:r>
      <w:r>
        <w:rPr>
          <w:spacing w:val="22"/>
          <w:position w:val="8"/>
          <w:sz w:val="16"/>
        </w:rPr>
        <w:t> </w:t>
      </w:r>
      <w:r>
        <w:rPr>
          <w:spacing w:val="-4"/>
          <w:sz w:val="24"/>
        </w:rPr>
        <w:t>λύση</w:t>
      </w:r>
    </w:p>
    <w:p>
      <w:pPr>
        <w:pStyle w:val="BodyText"/>
        <w:spacing w:line="268" w:lineRule="auto" w:before="242"/>
        <w:ind w:left="141"/>
      </w:pPr>
      <w:r>
        <w:rPr>
          <w:position w:val="1"/>
        </w:rPr>
        <w:t>Η</w:t>
      </w:r>
      <w:r>
        <w:rPr>
          <w:spacing w:val="80"/>
          <w:w w:val="150"/>
          <w:position w:val="1"/>
        </w:rPr>
        <w:t> </w:t>
      </w:r>
      <w:r>
        <w:rPr>
          <w:position w:val="1"/>
        </w:rPr>
        <w:t>κλίση</w:t>
      </w:r>
      <w:r>
        <w:rPr>
          <w:spacing w:val="80"/>
          <w:w w:val="150"/>
          <w:position w:val="1"/>
        </w:rPr>
        <w:t> </w:t>
      </w:r>
      <w:r>
        <w:rPr>
          <w:position w:val="1"/>
        </w:rPr>
        <w:t>(κ</w:t>
      </w:r>
      <w:r>
        <w:rPr>
          <w:sz w:val="16"/>
        </w:rPr>
        <w:t>1</w:t>
      </w:r>
      <w:r>
        <w:rPr>
          <w:position w:val="1"/>
        </w:rPr>
        <w:t>)</w:t>
      </w:r>
      <w:r>
        <w:rPr>
          <w:spacing w:val="80"/>
          <w:w w:val="150"/>
          <w:position w:val="1"/>
        </w:rPr>
        <w:t> </w:t>
      </w:r>
      <w:r>
        <w:rPr>
          <w:position w:val="1"/>
        </w:rPr>
        <w:t>της</w:t>
      </w:r>
      <w:r>
        <w:rPr>
          <w:spacing w:val="80"/>
          <w:w w:val="150"/>
          <w:position w:val="1"/>
        </w:rPr>
        <w:t> </w:t>
      </w:r>
      <w:r>
        <w:rPr>
          <w:position w:val="1"/>
        </w:rPr>
        <w:t>ευθείας</w:t>
      </w:r>
      <w:r>
        <w:rPr>
          <w:spacing w:val="79"/>
          <w:w w:val="150"/>
          <w:position w:val="1"/>
        </w:rPr>
        <w:t> </w:t>
      </w:r>
      <w:r>
        <w:rPr>
          <w:position w:val="1"/>
        </w:rPr>
        <w:t>της</w:t>
      </w:r>
      <w:r>
        <w:rPr>
          <w:spacing w:val="79"/>
          <w:w w:val="150"/>
          <w:position w:val="1"/>
        </w:rPr>
        <w:t> </w:t>
      </w:r>
      <w:r>
        <w:rPr>
          <w:position w:val="1"/>
        </w:rPr>
        <w:t>γραφικής</w:t>
      </w:r>
      <w:r>
        <w:rPr>
          <w:spacing w:val="77"/>
          <w:w w:val="150"/>
          <w:position w:val="1"/>
        </w:rPr>
        <w:t> </w:t>
      </w:r>
      <w:r>
        <w:rPr>
          <w:position w:val="1"/>
        </w:rPr>
        <w:t>παράστασης</w:t>
      </w:r>
      <w:r>
        <w:rPr>
          <w:spacing w:val="80"/>
          <w:w w:val="150"/>
          <w:position w:val="1"/>
        </w:rPr>
        <w:t> </w:t>
      </w:r>
      <w:r>
        <w:rPr>
          <w:rFonts w:ascii="Cambria Math" w:hAnsi="Cambria Math" w:eastAsia="Cambria Math"/>
          <w:position w:val="1"/>
        </w:rPr>
        <w:t>𝛪</w:t>
      </w:r>
      <w:r>
        <w:rPr>
          <w:rFonts w:ascii="Cambria Math" w:hAnsi="Cambria Math" w:eastAsia="Cambria Math"/>
          <w:position w:val="1"/>
          <w:vertAlign w:val="subscript"/>
        </w:rPr>
        <w:t>1</w:t>
      </w:r>
      <w:r>
        <w:rPr>
          <w:rFonts w:ascii="Cambria Math" w:hAnsi="Cambria Math" w:eastAsia="Cambria Math"/>
          <w:spacing w:val="20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=</w:t>
      </w:r>
      <w:r>
        <w:rPr>
          <w:rFonts w:ascii="Cambria Math" w:hAnsi="Cambria Math" w:eastAsia="Cambria Math"/>
          <w:spacing w:val="14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𝑓(𝑉)</w:t>
      </w:r>
      <w:r>
        <w:rPr>
          <w:rFonts w:ascii="Cambria Math" w:hAnsi="Cambria Math" w:eastAsia="Cambria Math"/>
          <w:spacing w:val="80"/>
          <w:w w:val="150"/>
          <w:position w:val="1"/>
          <w:vertAlign w:val="baseline"/>
        </w:rPr>
        <w:t> </w:t>
      </w:r>
      <w:r>
        <w:rPr>
          <w:position w:val="1"/>
          <w:vertAlign w:val="baseline"/>
        </w:rPr>
        <w:t>(που</w:t>
      </w:r>
      <w:r>
        <w:rPr>
          <w:spacing w:val="80"/>
          <w:w w:val="150"/>
          <w:position w:val="1"/>
          <w:vertAlign w:val="baseline"/>
        </w:rPr>
        <w:t> </w:t>
      </w:r>
      <w:r>
        <w:rPr>
          <w:position w:val="1"/>
          <w:vertAlign w:val="baseline"/>
        </w:rPr>
        <w:t>δηλώνει</w:t>
      </w:r>
      <w:r>
        <w:rPr>
          <w:spacing w:val="79"/>
          <w:w w:val="150"/>
          <w:position w:val="1"/>
          <w:vertAlign w:val="baseline"/>
        </w:rPr>
        <w:t> </w:t>
      </w:r>
      <w:r>
        <w:rPr>
          <w:position w:val="1"/>
          <w:vertAlign w:val="baseline"/>
        </w:rPr>
        <w:t>την </w:t>
      </w:r>
      <w:r>
        <w:rPr>
          <w:vertAlign w:val="baseline"/>
        </w:rPr>
        <w:t>αγωγιμότητα) είναι:</w:t>
      </w:r>
    </w:p>
    <w:p>
      <w:pPr>
        <w:pStyle w:val="BodyText"/>
        <w:spacing w:before="2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1910" w:h="16840"/>
          <w:pgMar w:top="620" w:bottom="280" w:left="992" w:right="850"/>
        </w:sectPr>
      </w:pPr>
    </w:p>
    <w:p>
      <w:pPr>
        <w:pStyle w:val="BodyText"/>
        <w:spacing w:before="146"/>
        <w:jc w:val="right"/>
        <w:rPr>
          <w:rFonts w:ascii="Cambria Math" w:eastAsia="Cambria Math"/>
        </w:rPr>
      </w:pPr>
      <w:r>
        <w:rPr>
          <w:rFonts w:ascii="Cambria Math" w:eastAsia="Cambria Math"/>
          <w:spacing w:val="-5"/>
          <w:w w:val="105"/>
        </w:rPr>
        <w:t>𝜅</w:t>
      </w:r>
      <w:r>
        <w:rPr>
          <w:rFonts w:ascii="Cambria Math" w:eastAsia="Cambria Math"/>
          <w:spacing w:val="-5"/>
          <w:w w:val="105"/>
          <w:vertAlign w:val="subscript"/>
        </w:rPr>
        <w:t>1</w:t>
      </w:r>
    </w:p>
    <w:p>
      <w:pPr>
        <w:pStyle w:val="BodyText"/>
        <w:spacing w:line="234" w:lineRule="exact" w:before="146"/>
      </w:pPr>
      <w:r>
        <w:rPr/>
        <w:br w:type="column"/>
      </w:r>
      <w:r>
        <w:rPr/>
        <w:t>=</w:t>
      </w:r>
      <w:r>
        <w:rPr>
          <w:rFonts w:ascii="Cambria Math" w:hAnsi="Cambria Math" w:eastAsia="Cambria Math"/>
          <w:u w:val="single"/>
          <w:vertAlign w:val="superscript"/>
        </w:rPr>
        <w:t>𝛥𝛪1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≈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10/3</w:t>
      </w:r>
      <w:r>
        <w:rPr>
          <w:rFonts w:ascii="Cambria Math" w:hAnsi="Cambria Math" w:eastAsia="Cambria Math"/>
          <w:spacing w:val="-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𝑚𝐴/𝑉𝑜𝑙𝑡𝑠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0,01/3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spacing w:val="-2"/>
          <w:vertAlign w:val="baseline"/>
        </w:rPr>
        <w:t>𝐴/𝑉𝑜𝑙𝑡𝑠</w:t>
      </w:r>
      <w:r>
        <w:rPr>
          <w:spacing w:val="-2"/>
          <w:vertAlign w:val="baseline"/>
        </w:rPr>
        <w:t>.</w:t>
      </w:r>
    </w:p>
    <w:p>
      <w:pPr>
        <w:spacing w:line="152" w:lineRule="exact" w:before="0"/>
        <w:ind w:left="155" w:right="0" w:firstLine="0"/>
        <w:jc w:val="left"/>
        <w:rPr>
          <w:rFonts w:ascii="Cambria Math" w:hAnsi="Cambria Math" w:eastAsia="Cambria Math"/>
          <w:sz w:val="17"/>
        </w:rPr>
      </w:pPr>
      <w:r>
        <w:rPr>
          <w:rFonts w:ascii="Cambria Math" w:hAnsi="Cambria Math" w:eastAsia="Cambria Math"/>
          <w:spacing w:val="-5"/>
          <w:w w:val="110"/>
          <w:sz w:val="17"/>
        </w:rPr>
        <w:t>Δ𝑉</w:t>
      </w:r>
    </w:p>
    <w:p>
      <w:pPr>
        <w:spacing w:after="0" w:line="152" w:lineRule="exact"/>
        <w:jc w:val="left"/>
        <w:rPr>
          <w:rFonts w:ascii="Cambria Math" w:hAnsi="Cambria Math" w:eastAsia="Cambria Math"/>
          <w:sz w:val="17"/>
        </w:rPr>
        <w:sectPr>
          <w:type w:val="continuous"/>
          <w:pgSz w:w="11910" w:h="16840"/>
          <w:pgMar w:top="620" w:bottom="280" w:left="992" w:right="850"/>
          <w:cols w:num="2" w:equalWidth="0">
            <w:col w:w="1085" w:space="9"/>
            <w:col w:w="8974"/>
          </w:cols>
        </w:sectPr>
      </w:pPr>
    </w:p>
    <w:p>
      <w:pPr>
        <w:pStyle w:val="BodyText"/>
        <w:spacing w:before="208"/>
        <w:ind w:left="141"/>
        <w:rPr>
          <w:rFonts w:ascii="Cambria Math" w:hAnsi="Cambria Math" w:eastAsia="Cambria Math"/>
        </w:rPr>
      </w:pPr>
      <w:r>
        <w:rPr/>
        <w:t>Συνεπώς</w:t>
      </w:r>
      <w:r>
        <w:rPr>
          <w:spacing w:val="-1"/>
        </w:rPr>
        <w:t> </w:t>
      </w:r>
      <w:r>
        <w:rPr/>
        <w:t>η</w:t>
      </w:r>
      <w:r>
        <w:rPr>
          <w:spacing w:val="-2"/>
        </w:rPr>
        <w:t> </w:t>
      </w:r>
      <w:r>
        <w:rPr/>
        <w:t>αντίσταση</w:t>
      </w:r>
      <w:r>
        <w:rPr>
          <w:spacing w:val="-2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vertAlign w:val="baseline"/>
        </w:rPr>
        <w:t>θα είναι:</w:t>
      </w:r>
      <w:r>
        <w:rPr>
          <w:spacing w:val="-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1/𝜅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3/0,01𝑉𝑜𝑙𝑡𝑠/𝐴</w:t>
      </w:r>
      <w:r>
        <w:rPr>
          <w:rFonts w:ascii="Cambria Math" w:hAnsi="Cambria Math" w:eastAsia="Cambria Math"/>
          <w:spacing w:val="1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spacing w:val="-4"/>
          <w:vertAlign w:val="baseline"/>
        </w:rPr>
        <w:t>300𝛺</w:t>
      </w:r>
    </w:p>
    <w:p>
      <w:pPr>
        <w:spacing w:before="237"/>
        <w:ind w:left="141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719632</wp:posOffset>
                </wp:positionH>
                <wp:positionV relativeFrom="paragraph">
                  <wp:posOffset>313758</wp:posOffset>
                </wp:positionV>
                <wp:extent cx="523240" cy="10795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5232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240" h="10795">
                              <a:moveTo>
                                <a:pt x="52273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22731" y="10668"/>
                              </a:lnTo>
                              <a:lnTo>
                                <a:pt x="522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64001pt;margin-top:24.70542pt;width:41.16pt;height:.84pt;mso-position-horizontal-relative:page;mso-position-vertical-relative:paragraph;z-index:15785472" id="docshape7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2</w:t>
      </w:r>
      <w:r>
        <w:rPr>
          <w:position w:val="8"/>
          <w:sz w:val="16"/>
        </w:rPr>
        <w:t>η</w:t>
      </w:r>
      <w:r>
        <w:rPr>
          <w:spacing w:val="22"/>
          <w:position w:val="8"/>
          <w:sz w:val="16"/>
        </w:rPr>
        <w:t> </w:t>
      </w:r>
      <w:r>
        <w:rPr>
          <w:spacing w:val="-4"/>
          <w:sz w:val="24"/>
        </w:rPr>
        <w:t>λύση</w:t>
      </w:r>
    </w:p>
    <w:p>
      <w:pPr>
        <w:pStyle w:val="BodyText"/>
        <w:spacing w:line="266" w:lineRule="auto" w:before="242"/>
        <w:ind w:left="141" w:right="280"/>
        <w:jc w:val="both"/>
        <w:rPr>
          <w:rFonts w:ascii="Cambria Math" w:hAnsi="Cambria Math" w:eastAsia="Cambria Math"/>
        </w:rPr>
      </w:pPr>
      <w:r>
        <w:rPr>
          <w:position w:val="1"/>
          <w:u w:val="single"/>
        </w:rPr>
        <w:t>Από</w:t>
      </w:r>
      <w:r>
        <w:rPr>
          <w:spacing w:val="-10"/>
          <w:position w:val="1"/>
          <w:u w:val="single"/>
        </w:rPr>
        <w:t> </w:t>
      </w:r>
      <w:r>
        <w:rPr>
          <w:position w:val="1"/>
          <w:u w:val="single"/>
        </w:rPr>
        <w:t>ένα</w:t>
      </w:r>
      <w:r>
        <w:rPr>
          <w:spacing w:val="-11"/>
          <w:position w:val="1"/>
          <w:u w:val="single"/>
        </w:rPr>
        <w:t> </w:t>
      </w:r>
      <w:r>
        <w:rPr>
          <w:position w:val="1"/>
          <w:u w:val="single"/>
        </w:rPr>
        <w:t>σημείο</w:t>
      </w:r>
      <w:r>
        <w:rPr>
          <w:spacing w:val="-10"/>
          <w:position w:val="1"/>
        </w:rPr>
        <w:t> </w:t>
      </w:r>
      <w:r>
        <w:rPr>
          <w:position w:val="1"/>
        </w:rPr>
        <w:t>της</w:t>
      </w:r>
      <w:r>
        <w:rPr>
          <w:spacing w:val="-12"/>
          <w:position w:val="1"/>
        </w:rPr>
        <w:t> </w:t>
      </w:r>
      <w:r>
        <w:rPr>
          <w:position w:val="1"/>
        </w:rPr>
        <w:t>ευθείας</w:t>
      </w:r>
      <w:r>
        <w:rPr>
          <w:spacing w:val="-10"/>
          <w:position w:val="1"/>
        </w:rPr>
        <w:t> </w:t>
      </w:r>
      <w:r>
        <w:rPr>
          <w:position w:val="1"/>
        </w:rPr>
        <w:t>Ι</w:t>
      </w:r>
      <w:r>
        <w:rPr>
          <w:sz w:val="16"/>
        </w:rPr>
        <w:t>1</w:t>
      </w:r>
      <w:r>
        <w:rPr>
          <w:position w:val="1"/>
        </w:rPr>
        <w:t>=f(V)</w:t>
      </w:r>
      <w:r>
        <w:rPr>
          <w:spacing w:val="-10"/>
          <w:position w:val="1"/>
        </w:rPr>
        <w:t> </w:t>
      </w:r>
      <w:r>
        <w:rPr>
          <w:position w:val="1"/>
        </w:rPr>
        <w:t>(πχ</w:t>
      </w:r>
      <w:r>
        <w:rPr>
          <w:spacing w:val="-8"/>
          <w:position w:val="1"/>
        </w:rPr>
        <w:t> </w:t>
      </w:r>
      <w:r>
        <w:rPr>
          <w:position w:val="1"/>
        </w:rPr>
        <w:t>το</w:t>
      </w:r>
      <w:r>
        <w:rPr>
          <w:spacing w:val="-8"/>
          <w:position w:val="1"/>
        </w:rPr>
        <w:t> </w:t>
      </w:r>
      <w:r>
        <w:rPr>
          <w:position w:val="1"/>
        </w:rPr>
        <w:t>σημείο</w:t>
      </w:r>
      <w:r>
        <w:rPr>
          <w:spacing w:val="-9"/>
          <w:position w:val="1"/>
        </w:rPr>
        <w:t> </w:t>
      </w:r>
      <w:r>
        <w:rPr>
          <w:position w:val="1"/>
        </w:rPr>
        <w:t>με</w:t>
      </w:r>
      <w:r>
        <w:rPr>
          <w:spacing w:val="-8"/>
          <w:position w:val="1"/>
        </w:rPr>
        <w:t> </w:t>
      </w:r>
      <w:r>
        <w:rPr>
          <w:position w:val="1"/>
        </w:rPr>
        <w:t>συντεταγμένες</w:t>
      </w:r>
      <w:r>
        <w:rPr>
          <w:spacing w:val="-12"/>
          <w:position w:val="1"/>
        </w:rPr>
        <w:t> </w:t>
      </w:r>
      <w:r>
        <w:rPr>
          <w:position w:val="1"/>
        </w:rPr>
        <w:t>(</w:t>
      </w:r>
      <w:r>
        <w:rPr>
          <w:rFonts w:ascii="Cambria Math" w:hAnsi="Cambria Math" w:eastAsia="Cambria Math"/>
          <w:position w:val="1"/>
        </w:rPr>
        <w:t>𝛪</w:t>
      </w:r>
      <w:r>
        <w:rPr>
          <w:rFonts w:ascii="Cambria Math" w:hAnsi="Cambria Math" w:eastAsia="Cambria Math"/>
          <w:position w:val="1"/>
          <w:vertAlign w:val="subscript"/>
        </w:rPr>
        <w:t>1</w:t>
      </w:r>
      <w:r>
        <w:rPr>
          <w:rFonts w:ascii="Cambria Math" w:hAnsi="Cambria Math" w:eastAsia="Cambria Math"/>
          <w:spacing w:val="19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= 10𝑚𝐴,</w:t>
      </w:r>
      <w:r>
        <w:rPr>
          <w:rFonts w:ascii="Cambria Math" w:hAnsi="Cambria Math" w:eastAsia="Cambria Math"/>
          <w:spacing w:val="-14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𝑉</w:t>
      </w:r>
      <w:r>
        <w:rPr>
          <w:rFonts w:ascii="Cambria Math" w:hAnsi="Cambria Math" w:eastAsia="Cambria Math"/>
          <w:spacing w:val="18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= 3𝑉𝑜𝑙𝑡𝑠</w:t>
      </w:r>
      <w:r>
        <w:rPr>
          <w:position w:val="1"/>
          <w:vertAlign w:val="baseline"/>
        </w:rPr>
        <w:t>) </w:t>
      </w:r>
      <w:r>
        <w:rPr>
          <w:vertAlign w:val="baseline"/>
        </w:rPr>
        <w:t>προκύπτει ότι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= 𝑉/𝛪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= 3𝑉𝑜𝑙𝑡𝑠/0,01𝐴 = 300𝛺</w:t>
      </w:r>
    </w:p>
    <w:p>
      <w:pPr>
        <w:spacing w:before="208"/>
        <w:ind w:left="141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719632</wp:posOffset>
                </wp:positionH>
                <wp:positionV relativeFrom="paragraph">
                  <wp:posOffset>295361</wp:posOffset>
                </wp:positionV>
                <wp:extent cx="523240" cy="10795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5232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240" h="10795">
                              <a:moveTo>
                                <a:pt x="522731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22731" y="10667"/>
                              </a:lnTo>
                              <a:lnTo>
                                <a:pt x="522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64001pt;margin-top:23.256786pt;width:41.16pt;height:.84pt;mso-position-horizontal-relative:page;mso-position-vertical-relative:paragraph;z-index:15785984" id="docshape7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3</w:t>
      </w:r>
      <w:r>
        <w:rPr>
          <w:position w:val="8"/>
          <w:sz w:val="16"/>
        </w:rPr>
        <w:t>η</w:t>
      </w:r>
      <w:r>
        <w:rPr>
          <w:spacing w:val="22"/>
          <w:position w:val="8"/>
          <w:sz w:val="16"/>
        </w:rPr>
        <w:t> </w:t>
      </w:r>
      <w:r>
        <w:rPr>
          <w:spacing w:val="-4"/>
          <w:sz w:val="24"/>
        </w:rPr>
        <w:t>λύση</w:t>
      </w:r>
    </w:p>
    <w:p>
      <w:pPr>
        <w:pStyle w:val="BodyText"/>
        <w:spacing w:line="276" w:lineRule="auto" w:before="240"/>
        <w:ind w:left="141" w:right="280"/>
        <w:jc w:val="both"/>
      </w:pPr>
      <w:r>
        <w:rPr/>
        <w:t>Από τον πίνακα τιμών μπορεί να υπολογιστεί η αντίσταση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διαιρώντας την τάση που εφαρμόζεται στα</w:t>
      </w:r>
      <w:r>
        <w:rPr>
          <w:spacing w:val="-2"/>
          <w:vertAlign w:val="baseline"/>
        </w:rPr>
        <w:t> </w:t>
      </w:r>
      <w:r>
        <w:rPr>
          <w:vertAlign w:val="baseline"/>
        </w:rPr>
        <w:t>άκρα</w:t>
      </w:r>
      <w:r>
        <w:rPr>
          <w:spacing w:val="-2"/>
          <w:vertAlign w:val="baseline"/>
        </w:rPr>
        <w:t> </w:t>
      </w:r>
      <w:r>
        <w:rPr>
          <w:vertAlign w:val="baseline"/>
        </w:rPr>
        <w:t>του (ένδειξη</w:t>
      </w:r>
      <w:r>
        <w:rPr>
          <w:spacing w:val="-1"/>
          <w:vertAlign w:val="baseline"/>
        </w:rPr>
        <w:t> </w:t>
      </w:r>
      <w:r>
        <w:rPr>
          <w:vertAlign w:val="baseline"/>
        </w:rPr>
        <w:t>τάσης από την πηγή)</w:t>
      </w:r>
      <w:r>
        <w:rPr>
          <w:spacing w:val="-1"/>
          <w:vertAlign w:val="baseline"/>
        </w:rPr>
        <w:t> </w:t>
      </w:r>
      <w:r>
        <w:rPr>
          <w:vertAlign w:val="baseline"/>
        </w:rPr>
        <w:t>με την ένταση του ρεύματος</w:t>
      </w:r>
      <w:r>
        <w:rPr>
          <w:spacing w:val="40"/>
          <w:vertAlign w:val="baseline"/>
        </w:rPr>
        <w:t> </w:t>
      </w:r>
      <w:r>
        <w:rPr>
          <w:vertAlign w:val="baseline"/>
        </w:rPr>
        <w:t>που διαρρέει</w:t>
      </w:r>
      <w:r>
        <w:rPr>
          <w:spacing w:val="-12"/>
          <w:vertAlign w:val="baseline"/>
        </w:rPr>
        <w:t> </w:t>
      </w:r>
      <w:r>
        <w:rPr>
          <w:vertAlign w:val="baseline"/>
        </w:rPr>
        <w:t>την</w:t>
      </w:r>
      <w:r>
        <w:rPr>
          <w:spacing w:val="-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-5"/>
          <w:vertAlign w:val="baseline"/>
        </w:rPr>
        <w:t> </w:t>
      </w:r>
      <w:r>
        <w:rPr>
          <w:vertAlign w:val="baseline"/>
        </w:rPr>
        <w:t>(απόλυτη</w:t>
      </w:r>
      <w:r>
        <w:rPr>
          <w:spacing w:val="-11"/>
          <w:vertAlign w:val="baseline"/>
        </w:rPr>
        <w:t> </w:t>
      </w:r>
      <w:r>
        <w:rPr>
          <w:vertAlign w:val="baseline"/>
        </w:rPr>
        <w:t>τιμή</w:t>
      </w:r>
      <w:r>
        <w:rPr>
          <w:spacing w:val="-10"/>
          <w:vertAlign w:val="baseline"/>
        </w:rPr>
        <w:t> </w:t>
      </w:r>
      <w:r>
        <w:rPr>
          <w:vertAlign w:val="baseline"/>
        </w:rPr>
        <w:t>της</w:t>
      </w:r>
      <w:r>
        <w:rPr>
          <w:spacing w:val="-12"/>
          <w:vertAlign w:val="baseline"/>
        </w:rPr>
        <w:t> </w:t>
      </w:r>
      <w:r>
        <w:rPr>
          <w:vertAlign w:val="baseline"/>
        </w:rPr>
        <w:t>ένδειξης</w:t>
      </w:r>
      <w:r>
        <w:rPr>
          <w:spacing w:val="-12"/>
          <w:vertAlign w:val="baseline"/>
        </w:rPr>
        <w:t> </w:t>
      </w:r>
      <w:r>
        <w:rPr>
          <w:vertAlign w:val="baseline"/>
        </w:rPr>
        <w:t>του</w:t>
      </w:r>
      <w:r>
        <w:rPr>
          <w:spacing w:val="-11"/>
          <w:vertAlign w:val="baseline"/>
        </w:rPr>
        <w:t> </w:t>
      </w:r>
      <w:r>
        <w:rPr>
          <w:vertAlign w:val="baseline"/>
        </w:rPr>
        <w:t>αμπερομέτρου)</w:t>
      </w:r>
      <w:r>
        <w:rPr>
          <w:spacing w:val="-10"/>
          <w:vertAlign w:val="baseline"/>
        </w:rPr>
        <w:t> </w:t>
      </w:r>
      <w:r>
        <w:rPr>
          <w:vertAlign w:val="baseline"/>
        </w:rPr>
        <w:t>για</w:t>
      </w:r>
      <w:r>
        <w:rPr>
          <w:spacing w:val="-12"/>
          <w:vertAlign w:val="baseline"/>
        </w:rPr>
        <w:t> </w:t>
      </w:r>
      <w:r>
        <w:rPr>
          <w:vertAlign w:val="baseline"/>
        </w:rPr>
        <w:t>κάθε</w:t>
      </w:r>
      <w:r>
        <w:rPr>
          <w:spacing w:val="-11"/>
          <w:vertAlign w:val="baseline"/>
        </w:rPr>
        <w:t> </w:t>
      </w:r>
      <w:r>
        <w:rPr>
          <w:vertAlign w:val="baseline"/>
        </w:rPr>
        <w:t>ζευγάρι</w:t>
      </w:r>
      <w:r>
        <w:rPr>
          <w:spacing w:val="-5"/>
          <w:vertAlign w:val="baseline"/>
        </w:rPr>
        <w:t> </w:t>
      </w:r>
      <w:r>
        <w:rPr>
          <w:vertAlign w:val="baseline"/>
        </w:rPr>
        <w:t>μετρήσεων.</w:t>
      </w:r>
    </w:p>
    <w:p>
      <w:pPr>
        <w:pStyle w:val="BodyText"/>
        <w:spacing w:before="200"/>
        <w:ind w:left="141"/>
        <w:jc w:val="both"/>
        <w:rPr>
          <w:rFonts w:ascii="Cambria Math" w:hAnsi="Cambria Math" w:eastAsia="Cambria Math"/>
        </w:rPr>
      </w:pPr>
      <w:r>
        <w:rPr/>
        <w:t>Για</w:t>
      </w:r>
      <w:r>
        <w:rPr>
          <w:spacing w:val="-1"/>
        </w:rPr>
        <w:t> </w:t>
      </w:r>
      <w:r>
        <w:rPr/>
        <w:t>κάθε</w:t>
      </w:r>
      <w:r>
        <w:rPr>
          <w:spacing w:val="-1"/>
        </w:rPr>
        <w:t> </w:t>
      </w:r>
      <w:r>
        <w:rPr/>
        <w:t>ζευγάρι</w:t>
      </w:r>
      <w:r>
        <w:rPr>
          <w:spacing w:val="-3"/>
        </w:rPr>
        <w:t> </w:t>
      </w:r>
      <w:r>
        <w:rPr/>
        <w:t>τιμών</w:t>
      </w:r>
      <w:r>
        <w:rPr>
          <w:spacing w:val="-4"/>
        </w:rPr>
        <w:t> </w:t>
      </w:r>
      <w:r>
        <w:rPr/>
        <w:t>θα</w:t>
      </w:r>
      <w:r>
        <w:rPr>
          <w:spacing w:val="-1"/>
        </w:rPr>
        <w:t> </w:t>
      </w:r>
      <w:r>
        <w:rPr/>
        <w:t>είναι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31"/>
          <w:vertAlign w:val="baseline"/>
        </w:rPr>
        <w:t>  </w:t>
      </w:r>
      <w:r>
        <w:rPr>
          <w:rFonts w:ascii="Cambria Math" w:hAnsi="Cambria Math" w:eastAsia="Cambria Math"/>
          <w:vertAlign w:val="baseline"/>
        </w:rPr>
        <w:t>303,0𝛺</w:t>
      </w:r>
      <w:r>
        <w:rPr>
          <w:rFonts w:ascii="Cambria Math" w:hAnsi="Cambria Math" w:eastAsia="Cambria Math"/>
          <w:spacing w:val="21"/>
          <w:vertAlign w:val="baseline"/>
        </w:rPr>
        <w:t> </w:t>
      </w:r>
      <w:r>
        <w:rPr>
          <w:vertAlign w:val="baseline"/>
        </w:rPr>
        <w:t>και</w:t>
      </w:r>
      <w:r>
        <w:rPr>
          <w:spacing w:val="-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298,5𝛺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vertAlign w:val="baseline"/>
        </w:rPr>
        <w:t>και</w:t>
      </w:r>
      <w:r>
        <w:rPr>
          <w:spacing w:val="-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300,0𝛺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vertAlign w:val="baseline"/>
        </w:rPr>
        <w:t>και</w:t>
      </w:r>
      <w:r>
        <w:rPr>
          <w:spacing w:val="-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300,8𝛺</w:t>
      </w:r>
      <w:r>
        <w:rPr>
          <w:rFonts w:ascii="Cambria Math" w:hAnsi="Cambria Math" w:eastAsia="Cambria Math"/>
          <w:spacing w:val="18"/>
          <w:vertAlign w:val="baseline"/>
        </w:rPr>
        <w:t> </w:t>
      </w:r>
      <w:r>
        <w:rPr>
          <w:vertAlign w:val="baseline"/>
        </w:rPr>
        <w:t>και</w:t>
      </w:r>
      <w:r>
        <w:rPr>
          <w:spacing w:val="-1"/>
          <w:vertAlign w:val="baseline"/>
        </w:rPr>
        <w:t> </w:t>
      </w:r>
      <w:r>
        <w:rPr>
          <w:rFonts w:ascii="Cambria Math" w:hAnsi="Cambria Math" w:eastAsia="Cambria Math"/>
          <w:spacing w:val="-2"/>
          <w:vertAlign w:val="baseline"/>
        </w:rPr>
        <w:t>299,4𝛺</w:t>
      </w:r>
    </w:p>
    <w:p>
      <w:pPr>
        <w:pStyle w:val="BodyText"/>
        <w:spacing w:before="242"/>
        <w:ind w:left="141"/>
        <w:rPr>
          <w:rFonts w:ascii="Cambria Math" w:hAnsi="Cambria Math" w:eastAsia="Cambria Math"/>
        </w:rPr>
      </w:pPr>
      <w:r>
        <w:rPr/>
        <w:t>Η</w:t>
      </w:r>
      <w:r>
        <w:rPr>
          <w:spacing w:val="-1"/>
        </w:rPr>
        <w:t> </w:t>
      </w:r>
      <w:r>
        <w:rPr/>
        <w:t>αντίσταση</w:t>
      </w:r>
      <w:r>
        <w:rPr>
          <w:spacing w:val="-2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vertAlign w:val="baseline"/>
        </w:rPr>
        <w:t>θα</w:t>
      </w:r>
      <w:r>
        <w:rPr>
          <w:spacing w:val="-3"/>
          <w:vertAlign w:val="baseline"/>
        </w:rPr>
        <w:t> </w:t>
      </w:r>
      <w:r>
        <w:rPr>
          <w:vertAlign w:val="baseline"/>
        </w:rPr>
        <w:t>είναι ίση</w:t>
      </w:r>
      <w:r>
        <w:rPr>
          <w:spacing w:val="-1"/>
          <w:vertAlign w:val="baseline"/>
        </w:rPr>
        <w:t> </w:t>
      </w:r>
      <w:r>
        <w:rPr>
          <w:vertAlign w:val="baseline"/>
        </w:rPr>
        <w:t>με</w:t>
      </w:r>
      <w:r>
        <w:rPr>
          <w:spacing w:val="-1"/>
          <w:vertAlign w:val="baseline"/>
        </w:rPr>
        <w:t> </w:t>
      </w:r>
      <w:r>
        <w:rPr>
          <w:vertAlign w:val="baseline"/>
        </w:rPr>
        <w:t>τη</w:t>
      </w:r>
      <w:r>
        <w:rPr>
          <w:spacing w:val="-1"/>
          <w:vertAlign w:val="baseline"/>
        </w:rPr>
        <w:t> </w:t>
      </w:r>
      <w:r>
        <w:rPr>
          <w:vertAlign w:val="baseline"/>
        </w:rPr>
        <w:t>μέση</w:t>
      </w:r>
      <w:r>
        <w:rPr>
          <w:spacing w:val="-3"/>
          <w:vertAlign w:val="baseline"/>
        </w:rPr>
        <w:t> </w:t>
      </w:r>
      <w:r>
        <w:rPr>
          <w:vertAlign w:val="baseline"/>
        </w:rPr>
        <w:t>τιμή αυτών:</w:t>
      </w:r>
      <w:r>
        <w:rPr>
          <w:spacing w:val="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6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300,3𝛺</w:t>
      </w:r>
      <w:r>
        <w:rPr>
          <w:rFonts w:ascii="Cambria Math" w:hAnsi="Cambria Math" w:eastAsia="Cambria Math"/>
          <w:spacing w:val="20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≈</w:t>
      </w:r>
      <w:r>
        <w:rPr>
          <w:rFonts w:ascii="Cambria Math" w:hAnsi="Cambria Math" w:eastAsia="Cambria Math"/>
          <w:spacing w:val="11"/>
          <w:vertAlign w:val="baseline"/>
        </w:rPr>
        <w:t> </w:t>
      </w:r>
      <w:r>
        <w:rPr>
          <w:rFonts w:ascii="Cambria Math" w:hAnsi="Cambria Math" w:eastAsia="Cambria Math"/>
          <w:spacing w:val="-4"/>
          <w:vertAlign w:val="baseline"/>
        </w:rPr>
        <w:t>300𝛺</w:t>
      </w:r>
    </w:p>
    <w:p>
      <w:pPr>
        <w:pStyle w:val="BodyText"/>
        <w:spacing w:before="244"/>
        <w:ind w:left="141"/>
      </w:pPr>
      <w:r>
        <w:rPr>
          <w:b/>
        </w:rPr>
        <w:t>Δ.6.</w:t>
      </w:r>
      <w:r>
        <w:rPr>
          <w:b/>
          <w:spacing w:val="-2"/>
        </w:rPr>
        <w:t> </w:t>
      </w:r>
      <w:r>
        <w:rPr/>
        <w:t>Οι</w:t>
      </w:r>
      <w:r>
        <w:rPr>
          <w:spacing w:val="-5"/>
        </w:rPr>
        <w:t> </w:t>
      </w:r>
      <w:r>
        <w:rPr/>
        <w:t>δυο</w:t>
      </w:r>
      <w:r>
        <w:rPr>
          <w:spacing w:val="-4"/>
        </w:rPr>
        <w:t> </w:t>
      </w:r>
      <w:r>
        <w:rPr/>
        <w:t>αντιστάσεις</w:t>
      </w:r>
      <w:r>
        <w:rPr>
          <w:spacing w:val="-2"/>
        </w:rPr>
        <w:t> </w:t>
      </w:r>
      <w:r>
        <w:rPr/>
        <w:t>είναι</w:t>
      </w:r>
      <w:r>
        <w:rPr>
          <w:spacing w:val="-3"/>
        </w:rPr>
        <w:t> </w:t>
      </w:r>
      <w:r>
        <w:rPr/>
        <w:t>συνδεδεμένες</w:t>
      </w:r>
      <w:r>
        <w:rPr>
          <w:spacing w:val="-3"/>
        </w:rPr>
        <w:t> </w:t>
      </w:r>
      <w:r>
        <w:rPr>
          <w:spacing w:val="-2"/>
        </w:rPr>
        <w:t>παράλληλα.</w:t>
      </w:r>
    </w:p>
    <w:p>
      <w:pPr>
        <w:pStyle w:val="BodyText"/>
        <w:tabs>
          <w:tab w:pos="3374" w:val="left" w:leader="none"/>
        </w:tabs>
        <w:spacing w:line="289" w:lineRule="exact" w:before="162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360">
                <wp:simplePos x="0" y="0"/>
                <wp:positionH relativeFrom="page">
                  <wp:posOffset>1877822</wp:posOffset>
                </wp:positionH>
                <wp:positionV relativeFrom="paragraph">
                  <wp:posOffset>245471</wp:posOffset>
                </wp:positionV>
                <wp:extent cx="74930" cy="10795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749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0795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74675" y="10667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7.860001pt;margin-top:19.328485pt;width:5.88pt;height:.84pt;mso-position-horizontal-relative:page;mso-position-vertical-relative:paragraph;z-index:-16197120" id="docshape7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2150998</wp:posOffset>
                </wp:positionH>
                <wp:positionV relativeFrom="paragraph">
                  <wp:posOffset>245471</wp:posOffset>
                </wp:positionV>
                <wp:extent cx="127000" cy="10795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1270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0795">
                              <a:moveTo>
                                <a:pt x="12649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26492" y="10667"/>
                              </a:lnTo>
                              <a:lnTo>
                                <a:pt x="126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9.369995pt;margin-top:19.328485pt;width:9.960pt;height:.84pt;mso-position-horizontal-relative:page;mso-position-vertical-relative:paragraph;z-index:-16196608" id="docshape7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2458847</wp:posOffset>
                </wp:positionH>
                <wp:positionV relativeFrom="paragraph">
                  <wp:posOffset>245471</wp:posOffset>
                </wp:positionV>
                <wp:extent cx="127000" cy="10795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1270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0795">
                              <a:moveTo>
                                <a:pt x="12649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26492" y="10667"/>
                              </a:lnTo>
                              <a:lnTo>
                                <a:pt x="126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3.610001pt;margin-top:19.328485pt;width:9.960pt;height:.84pt;mso-position-horizontal-relative:page;mso-position-vertical-relative:paragraph;z-index:-16196096" id="docshape80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Συνεπώς</w:t>
      </w:r>
      <w:r>
        <w:rPr>
          <w:spacing w:val="48"/>
        </w:rPr>
        <w:t> </w:t>
      </w:r>
      <w:r>
        <w:rPr/>
        <w:t>ισχύει</w:t>
      </w:r>
      <w:r>
        <w:rPr>
          <w:spacing w:val="57"/>
        </w:rPr>
        <w:t> </w:t>
      </w:r>
      <w:r>
        <w:rPr>
          <w:rFonts w:ascii="Cambria Math" w:hAnsi="Cambria Math" w:eastAsia="Cambria Math"/>
          <w:vertAlign w:val="superscript"/>
        </w:rPr>
        <w:t>1</w:t>
      </w:r>
      <w:r>
        <w:rPr>
          <w:rFonts w:ascii="Cambria Math" w:hAnsi="Cambria Math" w:eastAsia="Cambria Math"/>
          <w:spacing w:val="2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67"/>
          <w:vertAlign w:val="baseline"/>
        </w:rPr>
        <w:t> </w:t>
      </w:r>
      <w:r>
        <w:rPr>
          <w:rFonts w:ascii="Cambria Math" w:hAnsi="Cambria Math" w:eastAsia="Cambria Math"/>
          <w:position w:val="14"/>
          <w:sz w:val="17"/>
          <w:vertAlign w:val="baseline"/>
        </w:rPr>
        <w:t>1</w:t>
      </w:r>
      <w:r>
        <w:rPr>
          <w:rFonts w:ascii="Cambria Math" w:hAnsi="Cambria Math" w:eastAsia="Cambria Math"/>
          <w:spacing w:val="67"/>
          <w:position w:val="14"/>
          <w:sz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+</w:t>
      </w:r>
      <w:r>
        <w:rPr>
          <w:rFonts w:ascii="Cambria Math" w:hAnsi="Cambria Math" w:eastAsia="Cambria Math"/>
          <w:spacing w:val="52"/>
          <w:vertAlign w:val="baseline"/>
        </w:rPr>
        <w:t> </w:t>
      </w:r>
      <w:r>
        <w:rPr>
          <w:rFonts w:ascii="Cambria Math" w:hAnsi="Cambria Math" w:eastAsia="Cambria Math"/>
          <w:position w:val="14"/>
          <w:sz w:val="17"/>
          <w:vertAlign w:val="baseline"/>
        </w:rPr>
        <w:t>1</w:t>
      </w:r>
      <w:r>
        <w:rPr>
          <w:rFonts w:ascii="Cambria Math" w:hAnsi="Cambria Math" w:eastAsia="Cambria Math"/>
          <w:spacing w:val="13"/>
          <w:position w:val="14"/>
          <w:sz w:val="17"/>
          <w:vertAlign w:val="baseline"/>
        </w:rPr>
        <w:t> </w:t>
      </w:r>
      <w:r>
        <w:rPr>
          <w:spacing w:val="-10"/>
          <w:vertAlign w:val="baseline"/>
        </w:rPr>
        <w:t>,</w:t>
      </w:r>
      <w:r>
        <w:rPr>
          <w:vertAlign w:val="baseline"/>
        </w:rPr>
        <w:tab/>
        <w:t>όπου</w:t>
      </w:r>
      <w:r>
        <w:rPr>
          <w:spacing w:val="4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𝑅</w:t>
      </w:r>
      <w:r>
        <w:rPr>
          <w:rFonts w:ascii="Cambria Math" w:hAnsi="Cambria Math" w:eastAsia="Cambria Math"/>
          <w:spacing w:val="66"/>
          <w:vertAlign w:val="baseline"/>
        </w:rPr>
        <w:t> </w:t>
      </w:r>
      <w:r>
        <w:rPr>
          <w:vertAlign w:val="baseline"/>
        </w:rPr>
        <w:t>η</w:t>
      </w:r>
      <w:r>
        <w:rPr>
          <w:spacing w:val="45"/>
          <w:vertAlign w:val="baseline"/>
        </w:rPr>
        <w:t> </w:t>
      </w:r>
      <w:r>
        <w:rPr>
          <w:vertAlign w:val="baseline"/>
        </w:rPr>
        <w:t>ισοδύναμη</w:t>
      </w:r>
      <w:r>
        <w:rPr>
          <w:spacing w:val="43"/>
          <w:vertAlign w:val="baseline"/>
        </w:rPr>
        <w:t> </w:t>
      </w:r>
      <w:r>
        <w:rPr>
          <w:vertAlign w:val="baseline"/>
        </w:rPr>
        <w:t>αντίσταση</w:t>
      </w:r>
      <w:r>
        <w:rPr>
          <w:spacing w:val="43"/>
          <w:vertAlign w:val="baseline"/>
        </w:rPr>
        <w:t> </w:t>
      </w:r>
      <w:r>
        <w:rPr>
          <w:vertAlign w:val="baseline"/>
        </w:rPr>
        <w:t>του</w:t>
      </w:r>
      <w:r>
        <w:rPr>
          <w:spacing w:val="42"/>
          <w:vertAlign w:val="baseline"/>
        </w:rPr>
        <w:t> </w:t>
      </w:r>
      <w:r>
        <w:rPr>
          <w:vertAlign w:val="baseline"/>
        </w:rPr>
        <w:t>συστήματος</w:t>
      </w:r>
      <w:r>
        <w:rPr>
          <w:spacing w:val="44"/>
          <w:vertAlign w:val="baseline"/>
        </w:rPr>
        <w:t> </w:t>
      </w:r>
      <w:r>
        <w:rPr>
          <w:vertAlign w:val="baseline"/>
        </w:rPr>
        <w:t>των</w:t>
      </w:r>
      <w:r>
        <w:rPr>
          <w:spacing w:val="45"/>
          <w:vertAlign w:val="baseline"/>
        </w:rPr>
        <w:t> </w:t>
      </w:r>
      <w:r>
        <w:rPr>
          <w:spacing w:val="-5"/>
          <w:vertAlign w:val="baseline"/>
        </w:rPr>
        <w:t>δύο</w:t>
      </w:r>
    </w:p>
    <w:p>
      <w:pPr>
        <w:tabs>
          <w:tab w:pos="2395" w:val="left" w:leader="none"/>
          <w:tab w:pos="2880" w:val="left" w:leader="none"/>
        </w:tabs>
        <w:spacing w:line="193" w:lineRule="exact" w:before="0"/>
        <w:ind w:left="1965" w:right="0" w:firstLine="0"/>
        <w:jc w:val="lef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spacing w:val="-10"/>
          <w:w w:val="105"/>
          <w:sz w:val="17"/>
        </w:rPr>
        <w:t>𝑅</w:t>
      </w:r>
      <w:r>
        <w:rPr>
          <w:rFonts w:ascii="Cambria Math" w:eastAsia="Cambria Math"/>
          <w:sz w:val="17"/>
        </w:rPr>
        <w:tab/>
      </w: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1</w:t>
      </w:r>
      <w:r>
        <w:rPr>
          <w:rFonts w:ascii="Cambria Math" w:eastAsia="Cambria Math"/>
          <w:position w:val="-2"/>
          <w:sz w:val="14"/>
        </w:rPr>
        <w:tab/>
      </w: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2</w:t>
      </w:r>
    </w:p>
    <w:p>
      <w:pPr>
        <w:pStyle w:val="BodyText"/>
        <w:spacing w:before="18"/>
        <w:ind w:left="141"/>
      </w:pPr>
      <w:r>
        <w:rPr>
          <w:spacing w:val="-2"/>
        </w:rPr>
        <w:t>αντιστάσεων.</w:t>
      </w:r>
    </w:p>
    <w:p>
      <w:pPr>
        <w:pStyle w:val="BodyText"/>
        <w:spacing w:line="276" w:lineRule="auto" w:before="240"/>
        <w:ind w:left="141" w:right="279"/>
        <w:jc w:val="both"/>
      </w:pPr>
      <w:r>
        <w:rPr/>
        <w:t>Από</w:t>
      </w:r>
      <w:r>
        <w:rPr>
          <w:spacing w:val="-4"/>
        </w:rPr>
        <w:t> </w:t>
      </w:r>
      <w:r>
        <w:rPr/>
        <w:t>τον</w:t>
      </w:r>
      <w:r>
        <w:rPr>
          <w:spacing w:val="-4"/>
        </w:rPr>
        <w:t> </w:t>
      </w:r>
      <w:r>
        <w:rPr/>
        <w:t>πίνακα</w:t>
      </w:r>
      <w:r>
        <w:rPr>
          <w:spacing w:val="-6"/>
        </w:rPr>
        <w:t> </w:t>
      </w:r>
      <w:r>
        <w:rPr/>
        <w:t>τιμών</w:t>
      </w:r>
      <w:r>
        <w:rPr>
          <w:spacing w:val="-7"/>
        </w:rPr>
        <w:t> </w:t>
      </w:r>
      <w:r>
        <w:rPr/>
        <w:t>μπορεί</w:t>
      </w:r>
      <w:r>
        <w:rPr>
          <w:spacing w:val="-5"/>
        </w:rPr>
        <w:t> </w:t>
      </w:r>
      <w:r>
        <w:rPr/>
        <w:t>να</w:t>
      </w:r>
      <w:r>
        <w:rPr>
          <w:spacing w:val="-4"/>
        </w:rPr>
        <w:t> </w:t>
      </w:r>
      <w:r>
        <w:rPr/>
        <w:t>υπολογιστεί</w:t>
      </w:r>
      <w:r>
        <w:rPr>
          <w:spacing w:val="-7"/>
        </w:rPr>
        <w:t> </w:t>
      </w:r>
      <w:r>
        <w:rPr/>
        <w:t>η</w:t>
      </w:r>
      <w:r>
        <w:rPr>
          <w:spacing w:val="-4"/>
        </w:rPr>
        <w:t> </w:t>
      </w:r>
      <w:r>
        <w:rPr/>
        <w:t>αντίσταση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spacing w:val="40"/>
        </w:rPr>
        <w:t> </w:t>
      </w:r>
      <w:r>
        <w:rPr/>
        <w:t>διαιρώντας</w:t>
      </w:r>
      <w:r>
        <w:rPr>
          <w:spacing w:val="-4"/>
        </w:rPr>
        <w:t> </w:t>
      </w:r>
      <w:r>
        <w:rPr/>
        <w:t>την</w:t>
      </w:r>
      <w:r>
        <w:rPr>
          <w:spacing w:val="-4"/>
        </w:rPr>
        <w:t> </w:t>
      </w:r>
      <w:r>
        <w:rPr/>
        <w:t>τάση</w:t>
      </w:r>
      <w:r>
        <w:rPr>
          <w:spacing w:val="-4"/>
        </w:rPr>
        <w:t> </w:t>
      </w:r>
      <w:r>
        <w:rPr/>
        <w:t>στα</w:t>
      </w:r>
      <w:r>
        <w:rPr>
          <w:spacing w:val="-4"/>
        </w:rPr>
        <w:t> </w:t>
      </w:r>
      <w:r>
        <w:rPr/>
        <w:t>άκρα του συστήματος (ένδειξη τάσης από την πηγή) με την ένταση του ρεύματος</w:t>
      </w:r>
      <w:r>
        <w:rPr>
          <w:spacing w:val="80"/>
        </w:rPr>
        <w:t> </w:t>
      </w:r>
      <w:r>
        <w:rPr/>
        <w:t>που διαρρέει το σύστημα των δύο αντιστάσεων (ένδειξη έντασης από την πηγή) για κάθε ζευγάρι </w:t>
      </w:r>
      <w:r>
        <w:rPr>
          <w:spacing w:val="-2"/>
        </w:rPr>
        <w:t>μετρήσεων.</w:t>
      </w:r>
    </w:p>
    <w:p>
      <w:pPr>
        <w:pStyle w:val="BodyText"/>
        <w:spacing w:before="201"/>
        <w:ind w:left="141"/>
        <w:jc w:val="both"/>
      </w:pPr>
      <w:r>
        <w:rPr/>
        <w:t>Από</w:t>
      </w:r>
      <w:r>
        <w:rPr>
          <w:spacing w:val="-3"/>
        </w:rPr>
        <w:t> </w:t>
      </w:r>
      <w:r>
        <w:rPr/>
        <w:t>κάθε</w:t>
      </w:r>
      <w:r>
        <w:rPr>
          <w:spacing w:val="-2"/>
        </w:rPr>
        <w:t> </w:t>
      </w:r>
      <w:r>
        <w:rPr/>
        <w:t>ζευγάρι</w:t>
      </w:r>
      <w:r>
        <w:rPr>
          <w:spacing w:val="-3"/>
        </w:rPr>
        <w:t> </w:t>
      </w:r>
      <w:r>
        <w:rPr/>
        <w:t>τιμών</w:t>
      </w:r>
      <w:r>
        <w:rPr>
          <w:spacing w:val="-2"/>
        </w:rPr>
        <w:t> </w:t>
      </w:r>
      <w:r>
        <w:rPr/>
        <w:t>προκύπτει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spacing w:val="19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  <w:spacing w:val="-2"/>
        </w:rPr>
        <w:t>200𝛺</w:t>
      </w:r>
      <w:r>
        <w:rPr>
          <w:spacing w:val="-2"/>
        </w:rPr>
        <w:t>.</w:t>
      </w:r>
    </w:p>
    <w:p>
      <w:pPr>
        <w:pStyle w:val="BodyText"/>
        <w:spacing w:line="276" w:lineRule="auto" w:before="242"/>
        <w:ind w:left="141" w:right="281"/>
        <w:jc w:val="both"/>
      </w:pPr>
      <w:r>
        <w:rPr/>
        <w:t>Η τιμή της ισοδύναμης αντίστασης </w:t>
      </w:r>
      <w:r>
        <w:rPr>
          <w:rFonts w:ascii="Cambria Math" w:hAnsi="Cambria Math" w:eastAsia="Cambria Math"/>
        </w:rPr>
        <w:t>𝑅 </w:t>
      </w:r>
      <w:r>
        <w:rPr/>
        <w:t>μπορεί να υπολογιστεί επίσης από την κλίση της ευθείας της γραφικής παράστασης </w:t>
      </w:r>
      <w:r>
        <w:rPr>
          <w:rFonts w:ascii="Cambria Math" w:hAnsi="Cambria Math" w:eastAsia="Cambria Math"/>
        </w:rPr>
        <w:t>𝛪</w:t>
      </w:r>
      <w:r>
        <w:rPr>
          <w:rFonts w:ascii="Cambria Math" w:hAnsi="Cambria Math" w:eastAsia="Cambria Math"/>
          <w:spacing w:val="34"/>
        </w:rPr>
        <w:t> </w:t>
      </w:r>
      <w:r>
        <w:rPr>
          <w:rFonts w:ascii="Cambria Math" w:hAnsi="Cambria Math" w:eastAsia="Cambria Math"/>
        </w:rPr>
        <w:t>= 𝑓(𝑉) </w:t>
      </w:r>
      <w:r>
        <w:rPr/>
        <w:t>ή από τις συντεταγμένες ενός σημείου της.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115" w:lineRule="exact" w:before="73"/>
        <w:ind w:left="141" w:right="0" w:firstLine="0"/>
        <w:jc w:val="left"/>
        <w:rPr>
          <w:rFonts w:ascii="Cambria Math" w:hAnsi="Cambria Math"/>
          <w:position w:val="15"/>
          <w:sz w:val="17"/>
        </w:rPr>
      </w:pPr>
      <w:r>
        <w:rPr>
          <w:position w:val="1"/>
          <w:sz w:val="24"/>
        </w:rPr>
        <w:t>Η</w:t>
      </w:r>
      <w:r>
        <w:rPr>
          <w:spacing w:val="-9"/>
          <w:position w:val="1"/>
          <w:sz w:val="24"/>
        </w:rPr>
        <w:t> </w:t>
      </w:r>
      <w:r>
        <w:rPr>
          <w:position w:val="1"/>
          <w:sz w:val="24"/>
        </w:rPr>
        <w:t>αντίσταση</w:t>
      </w:r>
      <w:r>
        <w:rPr>
          <w:spacing w:val="-6"/>
          <w:position w:val="1"/>
          <w:sz w:val="24"/>
        </w:rPr>
        <w:t> </w:t>
      </w:r>
      <w:r>
        <w:rPr>
          <w:position w:val="1"/>
          <w:sz w:val="24"/>
        </w:rPr>
        <w:t>R</w:t>
      </w:r>
      <w:r>
        <w:rPr>
          <w:sz w:val="16"/>
        </w:rPr>
        <w:t>2</w:t>
      </w:r>
      <w:r>
        <w:rPr>
          <w:spacing w:val="11"/>
          <w:sz w:val="16"/>
        </w:rPr>
        <w:t> </w:t>
      </w:r>
      <w:r>
        <w:rPr>
          <w:position w:val="1"/>
          <w:sz w:val="24"/>
        </w:rPr>
        <w:t>θα</w:t>
      </w:r>
      <w:r>
        <w:rPr>
          <w:spacing w:val="-9"/>
          <w:position w:val="1"/>
          <w:sz w:val="24"/>
        </w:rPr>
        <w:t> </w:t>
      </w:r>
      <w:r>
        <w:rPr>
          <w:position w:val="1"/>
          <w:sz w:val="24"/>
        </w:rPr>
        <w:t>είναι:</w:t>
      </w:r>
      <w:r>
        <w:rPr>
          <w:spacing w:val="1"/>
          <w:position w:val="1"/>
          <w:sz w:val="24"/>
        </w:rPr>
        <w:t> </w:t>
      </w:r>
      <w:r>
        <w:rPr>
          <w:rFonts w:ascii="Cambria Math" w:hAnsi="Cambria Math"/>
          <w:position w:val="15"/>
          <w:sz w:val="17"/>
        </w:rPr>
        <w:t>1</w:t>
      </w:r>
      <w:r>
        <w:rPr>
          <w:rFonts w:ascii="Cambria Math" w:hAnsi="Cambria Math"/>
          <w:spacing w:val="37"/>
          <w:position w:val="15"/>
          <w:sz w:val="17"/>
        </w:rPr>
        <w:t> </w:t>
      </w:r>
      <w:r>
        <w:rPr>
          <w:rFonts w:ascii="Cambria Math" w:hAnsi="Cambria Math"/>
          <w:position w:val="1"/>
          <w:sz w:val="24"/>
        </w:rPr>
        <w:t>=</w:t>
      </w:r>
      <w:r>
        <w:rPr>
          <w:rFonts w:ascii="Cambria Math" w:hAnsi="Cambria Math"/>
          <w:spacing w:val="61"/>
          <w:position w:val="1"/>
          <w:sz w:val="24"/>
        </w:rPr>
        <w:t> </w:t>
      </w:r>
      <w:r>
        <w:rPr>
          <w:rFonts w:ascii="Cambria Math" w:hAnsi="Cambria Math"/>
          <w:position w:val="15"/>
          <w:sz w:val="17"/>
        </w:rPr>
        <w:t>1</w:t>
      </w:r>
      <w:r>
        <w:rPr>
          <w:rFonts w:ascii="Cambria Math" w:hAnsi="Cambria Math"/>
          <w:spacing w:val="64"/>
          <w:position w:val="15"/>
          <w:sz w:val="17"/>
        </w:rPr>
        <w:t> </w:t>
      </w:r>
      <w:r>
        <w:rPr>
          <w:rFonts w:ascii="Cambria Math" w:hAnsi="Cambria Math"/>
          <w:position w:val="1"/>
          <w:sz w:val="24"/>
        </w:rPr>
        <w:t>+</w:t>
      </w:r>
      <w:r>
        <w:rPr>
          <w:rFonts w:ascii="Cambria Math" w:hAnsi="Cambria Math"/>
          <w:spacing w:val="49"/>
          <w:position w:val="1"/>
          <w:sz w:val="24"/>
        </w:rPr>
        <w:t> </w:t>
      </w:r>
      <w:r>
        <w:rPr>
          <w:rFonts w:ascii="Cambria Math" w:hAnsi="Cambria Math"/>
          <w:spacing w:val="-10"/>
          <w:position w:val="15"/>
          <w:sz w:val="17"/>
        </w:rPr>
        <w:t>1</w:t>
      </w:r>
    </w:p>
    <w:p>
      <w:pPr>
        <w:spacing w:line="115" w:lineRule="exact" w:before="73"/>
        <w:ind w:left="13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ή</w:t>
      </w:r>
      <w:r>
        <w:rPr>
          <w:spacing w:val="-10"/>
          <w:sz w:val="24"/>
        </w:rPr>
        <w:t> </w:t>
      </w:r>
      <w:r>
        <w:rPr>
          <w:rFonts w:ascii="Cambria Math" w:hAnsi="Cambria Math" w:eastAsia="Cambria Math"/>
          <w:sz w:val="24"/>
          <w:vertAlign w:val="superscript"/>
        </w:rPr>
        <w:t>𝑅2</w:t>
      </w:r>
      <w:r>
        <w:rPr>
          <w:rFonts w:ascii="Cambria Math" w:hAnsi="Cambria Math" w:eastAsia="Cambria Math"/>
          <w:spacing w:val="22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=</w:t>
      </w:r>
      <w:r>
        <w:rPr>
          <w:rFonts w:ascii="Cambria Math" w:hAnsi="Cambria Math" w:eastAsia="Cambria Math"/>
          <w:spacing w:val="14"/>
          <w:sz w:val="24"/>
          <w:vertAlign w:val="baseline"/>
        </w:rPr>
        <w:t> </w:t>
      </w:r>
      <w:r>
        <w:rPr>
          <w:rFonts w:ascii="Cambria Math" w:hAnsi="Cambria Math" w:eastAsia="Cambria Math"/>
          <w:position w:val="14"/>
          <w:sz w:val="17"/>
          <w:vertAlign w:val="baseline"/>
        </w:rPr>
        <w:t>𝑅</w:t>
      </w:r>
      <w:r>
        <w:rPr>
          <w:rFonts w:ascii="Cambria Math" w:hAnsi="Cambria Math" w:eastAsia="Cambria Math"/>
          <w:position w:val="11"/>
          <w:sz w:val="14"/>
          <w:vertAlign w:val="baseline"/>
        </w:rPr>
        <w:t>2</w:t>
      </w:r>
      <w:r>
        <w:rPr>
          <w:rFonts w:ascii="Cambria Math" w:hAnsi="Cambria Math" w:eastAsia="Cambria Math"/>
          <w:spacing w:val="29"/>
          <w:position w:val="11"/>
          <w:sz w:val="1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+</w:t>
      </w:r>
      <w:r>
        <w:rPr>
          <w:rFonts w:ascii="Cambria Math" w:hAnsi="Cambria Math" w:eastAsia="Cambria Math"/>
          <w:spacing w:val="2"/>
          <w:sz w:val="24"/>
          <w:vertAlign w:val="baseline"/>
        </w:rPr>
        <w:t> </w:t>
      </w:r>
      <w:r>
        <w:rPr>
          <w:rFonts w:ascii="Cambria Math" w:hAnsi="Cambria Math" w:eastAsia="Cambria Math"/>
          <w:position w:val="14"/>
          <w:sz w:val="17"/>
          <w:vertAlign w:val="baseline"/>
        </w:rPr>
        <w:t>𝑅</w:t>
      </w:r>
      <w:r>
        <w:rPr>
          <w:rFonts w:ascii="Cambria Math" w:hAnsi="Cambria Math" w:eastAsia="Cambria Math"/>
          <w:position w:val="11"/>
          <w:sz w:val="14"/>
          <w:vertAlign w:val="baseline"/>
        </w:rPr>
        <w:t>2</w:t>
      </w:r>
      <w:r>
        <w:rPr>
          <w:rFonts w:ascii="Cambria Math" w:hAnsi="Cambria Math" w:eastAsia="Cambria Math"/>
          <w:spacing w:val="32"/>
          <w:position w:val="11"/>
          <w:sz w:val="14"/>
          <w:vertAlign w:val="baseline"/>
        </w:rPr>
        <w:t>  </w:t>
      </w:r>
      <w:r>
        <w:rPr>
          <w:spacing w:val="-10"/>
          <w:sz w:val="24"/>
          <w:vertAlign w:val="baseline"/>
        </w:rPr>
        <w:t>ή</w:t>
      </w:r>
    </w:p>
    <w:p>
      <w:pPr>
        <w:pStyle w:val="BodyText"/>
        <w:tabs>
          <w:tab w:pos="585" w:val="left" w:leader="none"/>
        </w:tabs>
        <w:spacing w:line="41" w:lineRule="exact" w:before="146"/>
        <w:ind w:left="141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spacing w:val="-10"/>
          <w:w w:val="105"/>
          <w:vertAlign w:val="superscript"/>
        </w:rPr>
        <w:t>1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w w:val="105"/>
          <w:vertAlign w:val="superscript"/>
        </w:rPr>
        <w:t>1</w:t>
      </w:r>
      <w:r>
        <w:rPr>
          <w:rFonts w:ascii="Cambria Math" w:hAnsi="Cambria Math" w:eastAsia="Cambria Math"/>
          <w:spacing w:val="-7"/>
          <w:w w:val="105"/>
          <w:vertAlign w:val="baseline"/>
        </w:rPr>
        <w:t> </w:t>
      </w:r>
      <w:r>
        <w:rPr>
          <w:rFonts w:ascii="Cambria Math" w:hAnsi="Cambria Math" w:eastAsia="Cambria Math"/>
          <w:w w:val="105"/>
          <w:vertAlign w:val="baseline"/>
        </w:rPr>
        <w:t>)</w:t>
      </w:r>
      <w:r>
        <w:rPr>
          <w:rFonts w:ascii="Cambria Math" w:hAnsi="Cambria Math" w:eastAsia="Cambria Math"/>
          <w:spacing w:val="8"/>
          <w:w w:val="105"/>
          <w:vertAlign w:val="baseline"/>
        </w:rPr>
        <w:t> </w:t>
      </w:r>
      <w:r>
        <w:rPr>
          <w:rFonts w:ascii="Cambria Math" w:hAnsi="Cambria Math" w:eastAsia="Cambria Math"/>
          <w:w w:val="105"/>
          <w:vertAlign w:val="baseline"/>
        </w:rPr>
        <w:t>=</w:t>
      </w:r>
      <w:r>
        <w:rPr>
          <w:rFonts w:ascii="Cambria Math" w:hAnsi="Cambria Math" w:eastAsia="Cambria Math"/>
          <w:spacing w:val="11"/>
          <w:w w:val="105"/>
          <w:vertAlign w:val="baseline"/>
        </w:rPr>
        <w:t> </w:t>
      </w:r>
      <w:r>
        <w:rPr>
          <w:rFonts w:ascii="Cambria Math" w:hAnsi="Cambria Math" w:eastAsia="Cambria Math"/>
          <w:w w:val="105"/>
          <w:vertAlign w:val="baseline"/>
        </w:rPr>
        <w:t>1</w:t>
      </w:r>
      <w:r>
        <w:rPr>
          <w:rFonts w:ascii="Cambria Math" w:hAnsi="Cambria Math" w:eastAsia="Cambria Math"/>
          <w:spacing w:val="-4"/>
          <w:w w:val="105"/>
          <w:vertAlign w:val="baseline"/>
        </w:rPr>
        <w:t> </w:t>
      </w:r>
      <w:r>
        <w:rPr>
          <w:w w:val="105"/>
          <w:vertAlign w:val="baseline"/>
        </w:rPr>
        <w:t>ή</w:t>
      </w:r>
      <w:r>
        <w:rPr>
          <w:spacing w:val="-15"/>
          <w:w w:val="105"/>
          <w:vertAlign w:val="baseline"/>
        </w:rPr>
        <w:t> </w:t>
      </w:r>
      <w:r>
        <w:rPr>
          <w:rFonts w:ascii="Cambria Math" w:hAnsi="Cambria Math" w:eastAsia="Cambria Math"/>
          <w:spacing w:val="-16"/>
          <w:w w:val="105"/>
          <w:vertAlign w:val="baseline"/>
        </w:rPr>
        <w:t>𝑅</w:t>
      </w:r>
    </w:p>
    <w:p>
      <w:pPr>
        <w:spacing w:line="116" w:lineRule="exact" w:before="71"/>
        <w:ind w:left="131" w:right="0" w:firstLine="0"/>
        <w:jc w:val="left"/>
        <w:rPr>
          <w:rFonts w:ascii="Cambria Math" w:hAnsi="Cambria Math" w:eastAsia="Cambria Math"/>
          <w:position w:val="-2"/>
          <w:sz w:val="14"/>
        </w:rPr>
      </w:pPr>
      <w:r>
        <w:rPr/>
        <w:br w:type="column"/>
      </w:r>
      <w:r>
        <w:rPr>
          <w:rFonts w:ascii="Cambria Math" w:hAnsi="Cambria Math" w:eastAsia="Cambria Math"/>
          <w:position w:val="-13"/>
          <w:sz w:val="24"/>
        </w:rPr>
        <w:t>=</w:t>
      </w:r>
      <w:r>
        <w:rPr>
          <w:rFonts w:ascii="Cambria Math" w:hAnsi="Cambria Math" w:eastAsia="Cambria Math"/>
          <w:spacing w:val="55"/>
          <w:position w:val="-13"/>
          <w:sz w:val="24"/>
        </w:rPr>
        <w:t> </w:t>
      </w:r>
      <w:r>
        <w:rPr>
          <w:rFonts w:ascii="Cambria Math" w:hAnsi="Cambria Math" w:eastAsia="Cambria Math"/>
          <w:spacing w:val="-4"/>
          <w:sz w:val="17"/>
        </w:rPr>
        <w:t>𝑅∙𝑅</w:t>
      </w:r>
      <w:r>
        <w:rPr>
          <w:rFonts w:ascii="Cambria Math" w:hAnsi="Cambria Math" w:eastAsia="Cambria Math"/>
          <w:spacing w:val="-4"/>
          <w:position w:val="-2"/>
          <w:sz w:val="14"/>
        </w:rPr>
        <w:t>1</w:t>
      </w:r>
    </w:p>
    <w:p>
      <w:pPr>
        <w:spacing w:line="116" w:lineRule="exact" w:before="71"/>
        <w:ind w:left="74" w:right="0" w:firstLine="0"/>
        <w:jc w:val="left"/>
        <w:rPr>
          <w:rFonts w:ascii="Cambria Math" w:hAnsi="Cambria Math"/>
          <w:position w:val="-13"/>
          <w:sz w:val="24"/>
        </w:rPr>
      </w:pPr>
      <w:r>
        <w:rPr/>
        <w:br w:type="column"/>
      </w:r>
      <w:r>
        <w:rPr>
          <w:rFonts w:ascii="Cambria Math" w:hAnsi="Cambria Math"/>
          <w:position w:val="-13"/>
          <w:sz w:val="24"/>
        </w:rPr>
        <w:t>=</w:t>
      </w:r>
      <w:r>
        <w:rPr>
          <w:rFonts w:ascii="Cambria Math" w:hAnsi="Cambria Math"/>
          <w:spacing w:val="62"/>
          <w:position w:val="-13"/>
          <w:sz w:val="24"/>
        </w:rPr>
        <w:t> </w:t>
      </w:r>
      <w:r>
        <w:rPr>
          <w:rFonts w:ascii="Cambria Math" w:hAnsi="Cambria Math"/>
          <w:sz w:val="17"/>
        </w:rPr>
        <w:t>200∙300</w:t>
      </w:r>
      <w:r>
        <w:rPr>
          <w:rFonts w:ascii="Cambria Math" w:hAnsi="Cambria Math"/>
          <w:spacing w:val="76"/>
          <w:sz w:val="17"/>
        </w:rPr>
        <w:t> </w:t>
      </w:r>
      <w:r>
        <w:rPr>
          <w:rFonts w:ascii="Cambria Math" w:hAnsi="Cambria Math"/>
          <w:spacing w:val="-10"/>
          <w:position w:val="-13"/>
          <w:sz w:val="24"/>
        </w:rPr>
        <w:t>=</w:t>
      </w:r>
    </w:p>
    <w:p>
      <w:pPr>
        <w:spacing w:after="0" w:line="116" w:lineRule="exact"/>
        <w:jc w:val="left"/>
        <w:rPr>
          <w:rFonts w:ascii="Cambria Math" w:hAnsi="Cambria Math"/>
          <w:position w:val="-13"/>
          <w:sz w:val="24"/>
        </w:rPr>
        <w:sectPr>
          <w:type w:val="continuous"/>
          <w:pgSz w:w="11910" w:h="16840"/>
          <w:pgMar w:top="620" w:bottom="280" w:left="992" w:right="850"/>
          <w:cols w:num="5" w:equalWidth="0">
            <w:col w:w="3814" w:space="40"/>
            <w:col w:w="1807" w:space="299"/>
            <w:col w:w="1692" w:space="40"/>
            <w:col w:w="771" w:space="39"/>
            <w:col w:w="1566"/>
          </w:cols>
        </w:sectPr>
      </w:pPr>
    </w:p>
    <w:p>
      <w:pPr>
        <w:pStyle w:val="BodyText"/>
        <w:spacing w:before="107"/>
        <w:rPr>
          <w:rFonts w:ascii="Cambria Math"/>
        </w:rPr>
      </w:pPr>
    </w:p>
    <w:p>
      <w:pPr>
        <w:spacing w:line="168" w:lineRule="auto" w:before="0"/>
        <w:ind w:left="141" w:right="0" w:firstLine="0"/>
        <w:jc w:val="left"/>
        <w:rPr>
          <w:rFonts w:ascii="Cambria Math" w:eastAsia="Cambria Math"/>
          <w:position w:val="-13"/>
          <w:sz w:val="24"/>
        </w:rPr>
      </w:pPr>
      <w:r>
        <w:rPr>
          <w:rFonts w:ascii="Cambria Math" w:eastAsia="Cambria Math"/>
          <w:position w:val="-13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719632</wp:posOffset>
                </wp:positionH>
                <wp:positionV relativeFrom="paragraph">
                  <wp:posOffset>127842</wp:posOffset>
                </wp:positionV>
                <wp:extent cx="312420" cy="10795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3124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" h="10795">
                              <a:moveTo>
                                <a:pt x="31242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12420" y="10667"/>
                              </a:lnTo>
                              <a:lnTo>
                                <a:pt x="312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64001pt;margin-top:10.066333pt;width:24.6pt;height:.84pt;mso-position-horizontal-relative:page;mso-position-vertical-relative:paragraph;z-index:-16195072" id="docshape8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z w:val="17"/>
        </w:rPr>
        <w:t>60000</w:t>
      </w:r>
      <w:r>
        <w:rPr>
          <w:rFonts w:ascii="Cambria Math" w:eastAsia="Cambria Math"/>
          <w:spacing w:val="36"/>
          <w:sz w:val="17"/>
        </w:rPr>
        <w:t> </w:t>
      </w:r>
      <w:r>
        <w:rPr>
          <w:rFonts w:ascii="Cambria Math" w:eastAsia="Cambria Math"/>
          <w:position w:val="-13"/>
          <w:sz w:val="24"/>
        </w:rPr>
        <w:t>=</w:t>
      </w:r>
      <w:r>
        <w:rPr>
          <w:rFonts w:ascii="Cambria Math" w:eastAsia="Cambria Math"/>
          <w:spacing w:val="19"/>
          <w:position w:val="-13"/>
          <w:sz w:val="24"/>
        </w:rPr>
        <w:t> </w:t>
      </w:r>
      <w:r>
        <w:rPr>
          <w:rFonts w:ascii="Cambria Math" w:eastAsia="Cambria Math"/>
          <w:spacing w:val="-4"/>
          <w:position w:val="-13"/>
          <w:sz w:val="24"/>
        </w:rPr>
        <w:t>600𝛺</w:t>
      </w:r>
    </w:p>
    <w:p>
      <w:pPr>
        <w:spacing w:line="162" w:lineRule="exact" w:before="0"/>
        <w:ind w:left="239" w:right="0" w:firstLine="0"/>
        <w:jc w:val="left"/>
        <w:rPr>
          <w:rFonts w:ascii="Cambria Math"/>
          <w:sz w:val="17"/>
        </w:rPr>
      </w:pPr>
      <w:r>
        <w:rPr>
          <w:rFonts w:ascii="Cambria Math"/>
          <w:spacing w:val="-5"/>
          <w:w w:val="105"/>
          <w:sz w:val="17"/>
        </w:rPr>
        <w:t>100</w:t>
      </w:r>
    </w:p>
    <w:p>
      <w:pPr>
        <w:pStyle w:val="BodyText"/>
        <w:spacing w:before="3" w:after="25"/>
        <w:rPr>
          <w:rFonts w:ascii="Cambria Math"/>
          <w:sz w:val="7"/>
        </w:rPr>
      </w:pPr>
      <w:r>
        <w:rPr/>
        <w:br w:type="column"/>
      </w:r>
      <w:r>
        <w:rPr>
          <w:rFonts w:ascii="Cambria Math"/>
          <w:sz w:val="7"/>
        </w:rPr>
      </w:r>
    </w:p>
    <w:p>
      <w:pPr>
        <w:tabs>
          <w:tab w:pos="570" w:val="left" w:leader="none"/>
        </w:tabs>
        <w:spacing w:line="20" w:lineRule="exact"/>
        <w:ind w:left="141" w:right="-29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74930" cy="10795"/>
                <wp:effectExtent l="0" t="0" r="0" b="0"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74930" cy="10795"/>
                          <a:chExt cx="74930" cy="10795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0"/>
                            <a:ext cx="749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0795">
                                <a:moveTo>
                                  <a:pt x="7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74675" y="10667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.9pt;height:.85pt;mso-position-horizontal-relative:char;mso-position-vertical-relative:line" id="docshapegroup82" coordorigin="0,0" coordsize="118,17">
                <v:rect style="position:absolute;left:0;top:0;width:118;height:17" id="docshape83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  <w:r>
        <w:rPr>
          <w:rFonts w:ascii="Cambria Math"/>
          <w:sz w:val="2"/>
        </w:rPr>
        <w:tab/>
      </w: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127000" cy="10795"/>
                <wp:effectExtent l="0" t="0" r="0" b="0"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127000" cy="10795"/>
                          <a:chExt cx="127000" cy="1079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270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795">
                                <a:moveTo>
                                  <a:pt x="126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126492" y="10667"/>
                                </a:lnTo>
                                <a:lnTo>
                                  <a:pt x="126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pt;height:.85pt;mso-position-horizontal-relative:char;mso-position-vertical-relative:line" id="docshapegroup84" coordorigin="0,0" coordsize="200,17">
                <v:rect style="position:absolute;left:0;top:0;width:200;height:17" id="docshape85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tabs>
          <w:tab w:pos="570" w:val="left" w:leader="none"/>
        </w:tabs>
        <w:spacing w:before="15"/>
        <w:ind w:left="141" w:right="0" w:firstLine="0"/>
        <w:jc w:val="lef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spacing w:val="-10"/>
          <w:w w:val="105"/>
          <w:sz w:val="17"/>
        </w:rPr>
        <w:t>𝑅</w:t>
      </w:r>
      <w:r>
        <w:rPr>
          <w:rFonts w:ascii="Cambria Math" w:eastAsia="Cambria Math"/>
          <w:sz w:val="17"/>
        </w:rPr>
        <w:tab/>
      </w: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1</w:t>
      </w:r>
    </w:p>
    <w:p>
      <w:pPr>
        <w:pStyle w:val="BodyText"/>
        <w:spacing w:before="4"/>
        <w:rPr>
          <w:rFonts w:ascii="Cambria Math"/>
          <w:sz w:val="9"/>
        </w:rPr>
      </w:pPr>
      <w:r>
        <w:rPr/>
        <w:br w:type="column"/>
      </w:r>
      <w:r>
        <w:rPr>
          <w:rFonts w:ascii="Cambria Math"/>
          <w:sz w:val="9"/>
        </w:rPr>
      </w:r>
    </w:p>
    <w:p>
      <w:pPr>
        <w:tabs>
          <w:tab w:pos="650" w:val="left" w:leader="none"/>
        </w:tabs>
        <w:spacing w:line="20" w:lineRule="exact"/>
        <w:ind w:left="141" w:right="-72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127000" cy="10795"/>
                <wp:effectExtent l="0" t="0" r="0" b="0"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127000" cy="10795"/>
                          <a:chExt cx="127000" cy="10795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1270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795">
                                <a:moveTo>
                                  <a:pt x="126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126492" y="10667"/>
                                </a:lnTo>
                                <a:lnTo>
                                  <a:pt x="126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pt;height:.85pt;mso-position-horizontal-relative:char;mso-position-vertical-relative:line" id="docshapegroup86" coordorigin="0,0" coordsize="200,17">
                <v:rect style="position:absolute;left:0;top:0;width:200;height:17" id="docshape8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  <w:r>
        <w:rPr>
          <w:rFonts w:ascii="Cambria Math"/>
          <w:sz w:val="2"/>
        </w:rPr>
        <w:tab/>
      </w: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127000" cy="10795"/>
                <wp:effectExtent l="0" t="0" r="0" b="0"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127000" cy="10795"/>
                          <a:chExt cx="127000" cy="10795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1270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795">
                                <a:moveTo>
                                  <a:pt x="1267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126796" y="10667"/>
                                </a:lnTo>
                                <a:lnTo>
                                  <a:pt x="126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pt;height:.85pt;mso-position-horizontal-relative:char;mso-position-vertical-relative:line" id="docshapegroup88" coordorigin="0,0" coordsize="200,17">
                <v:rect style="position:absolute;left:0;top:0;width:200;height:17" id="docshape89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tabs>
          <w:tab w:pos="690" w:val="left" w:leader="none"/>
        </w:tabs>
        <w:spacing w:before="15"/>
        <w:ind w:left="141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2</w:t>
      </w:r>
      <w:r>
        <w:rPr>
          <w:rFonts w:ascii="Cambria Math" w:eastAsia="Cambria Math"/>
          <w:position w:val="-2"/>
          <w:sz w:val="14"/>
        </w:rPr>
        <w:tab/>
      </w:r>
      <w:r>
        <w:rPr>
          <w:rFonts w:ascii="Cambria Math" w:eastAsia="Cambria Math"/>
          <w:spacing w:val="-10"/>
          <w:w w:val="105"/>
          <w:sz w:val="17"/>
        </w:rPr>
        <w:t>𝑅</w:t>
      </w:r>
    </w:p>
    <w:p>
      <w:pPr>
        <w:pStyle w:val="BodyText"/>
        <w:spacing w:before="3" w:after="25"/>
        <w:rPr>
          <w:rFonts w:ascii="Cambria Math"/>
          <w:sz w:val="7"/>
        </w:rPr>
      </w:pPr>
      <w:r>
        <w:rPr/>
        <w:br w:type="column"/>
      </w:r>
      <w:r>
        <w:rPr>
          <w:rFonts w:ascii="Cambria Math"/>
          <w:sz w:val="7"/>
        </w:rPr>
      </w:r>
    </w:p>
    <w:p>
      <w:pPr>
        <w:spacing w:line="20" w:lineRule="exact"/>
        <w:ind w:left="141" w:right="-29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127000" cy="10795"/>
                <wp:effectExtent l="0" t="0" r="0" b="0"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127000" cy="10795"/>
                          <a:chExt cx="127000" cy="1079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1270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795">
                                <a:moveTo>
                                  <a:pt x="126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126491" y="10667"/>
                                </a:lnTo>
                                <a:lnTo>
                                  <a:pt x="126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pt;height:.85pt;mso-position-horizontal-relative:char;mso-position-vertical-relative:line" id="docshapegroup90" coordorigin="0,0" coordsize="200,17">
                <v:rect style="position:absolute;left:0;top:0;width:200;height:17" id="docshape91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spacing w:before="15"/>
        <w:ind w:left="141" w:right="0" w:firstLine="0"/>
        <w:jc w:val="lef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1</w:t>
      </w:r>
    </w:p>
    <w:p>
      <w:pPr>
        <w:pStyle w:val="BodyText"/>
        <w:spacing w:before="3" w:after="25"/>
        <w:rPr>
          <w:rFonts w:ascii="Cambria Math"/>
          <w:sz w:val="7"/>
        </w:rPr>
      </w:pPr>
      <w:r>
        <w:rPr/>
        <w:br w:type="column"/>
      </w:r>
      <w:r>
        <w:rPr>
          <w:rFonts w:ascii="Cambria Math"/>
          <w:sz w:val="7"/>
        </w:rPr>
      </w:r>
    </w:p>
    <w:p>
      <w:pPr>
        <w:spacing w:line="20" w:lineRule="exact"/>
        <w:ind w:left="141" w:right="-29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127000" cy="10795"/>
                <wp:effectExtent l="0" t="0" r="0" b="0"/>
                <wp:docPr id="169" name="Group 1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9" name="Group 169"/>
                      <wpg:cNvGrpSpPr/>
                      <wpg:grpSpPr>
                        <a:xfrm>
                          <a:off x="0" y="0"/>
                          <a:ext cx="127000" cy="10795"/>
                          <a:chExt cx="127000" cy="10795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1270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795">
                                <a:moveTo>
                                  <a:pt x="126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126491" y="10667"/>
                                </a:lnTo>
                                <a:lnTo>
                                  <a:pt x="126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pt;height:.85pt;mso-position-horizontal-relative:char;mso-position-vertical-relative:line" id="docshapegroup92" coordorigin="0,0" coordsize="200,17">
                <v:rect style="position:absolute;left:0;top:0;width:200;height:17" id="docshape93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spacing w:before="15"/>
        <w:ind w:left="141" w:right="0" w:firstLine="0"/>
        <w:jc w:val="lef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2</w:t>
      </w:r>
    </w:p>
    <w:p>
      <w:pPr>
        <w:spacing w:line="192" w:lineRule="exact" w:before="0"/>
        <w:ind w:left="141" w:right="0" w:firstLine="0"/>
        <w:jc w:val="left"/>
        <w:rPr>
          <w:rFonts w:ascii="Cambria Math" w:eastAsia="Cambria Math"/>
          <w:sz w:val="24"/>
        </w:rPr>
      </w:pPr>
      <w:r>
        <w:rPr/>
        <w:br w:type="column"/>
      </w:r>
      <w:r>
        <w:rPr>
          <w:rFonts w:ascii="Cambria Math" w:eastAsia="Cambria Math"/>
          <w:w w:val="110"/>
          <w:sz w:val="24"/>
        </w:rPr>
        <w:t>𝑅</w:t>
      </w:r>
      <w:r>
        <w:rPr>
          <w:rFonts w:ascii="Cambria Math" w:eastAsia="Cambria Math"/>
          <w:spacing w:val="70"/>
          <w:w w:val="110"/>
          <w:sz w:val="24"/>
        </w:rPr>
        <w:t> </w:t>
      </w:r>
      <w:r>
        <w:rPr>
          <w:rFonts w:ascii="Cambria Math" w:eastAsia="Cambria Math"/>
          <w:spacing w:val="-10"/>
          <w:w w:val="110"/>
          <w:sz w:val="24"/>
        </w:rPr>
        <w:t>(</w:t>
      </w:r>
    </w:p>
    <w:p>
      <w:pPr>
        <w:spacing w:line="152" w:lineRule="exact" w:before="0"/>
        <w:ind w:left="0" w:right="0" w:firstLine="0"/>
        <w:jc w:val="right"/>
        <w:rPr>
          <w:rFonts w:ascii="Cambria Math" w:eastAsia="Cambria Math"/>
          <w:sz w:val="17"/>
        </w:rPr>
      </w:pPr>
      <w:r>
        <w:rPr>
          <w:rFonts w:ascii="Cambria Math" w:eastAsia="Cambria Math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121920">
                <wp:simplePos x="0" y="0"/>
                <wp:positionH relativeFrom="page">
                  <wp:posOffset>4329048</wp:posOffset>
                </wp:positionH>
                <wp:positionV relativeFrom="paragraph">
                  <wp:posOffset>-57426</wp:posOffset>
                </wp:positionV>
                <wp:extent cx="62865" cy="108585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62865" cy="108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0" w:lineRule="exact" w:before="0"/>
                              <w:ind w:left="0" w:right="0" w:firstLine="0"/>
                              <w:jc w:val="left"/>
                              <w:rPr>
                                <w:rFonts w:ascii="Cambria Math"/>
                                <w:sz w:val="17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w w:val="105"/>
                                <w:sz w:val="17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869995pt;margin-top:-4.521810pt;width:4.95pt;height:8.550pt;mso-position-horizontal-relative:page;mso-position-vertical-relative:paragraph;z-index:-16194560" type="#_x0000_t202" id="docshape94" filled="false" stroked="false">
                <v:textbox inset="0,0,0,0">
                  <w:txbxContent>
                    <w:p>
                      <w:pPr>
                        <w:spacing w:line="170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17"/>
                        </w:rPr>
                      </w:pPr>
                      <w:r>
                        <w:rPr>
                          <w:rFonts w:ascii="Cambria Math"/>
                          <w:spacing w:val="-10"/>
                          <w:w w:val="105"/>
                          <w:sz w:val="17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eastAsia="Cambria Math"/>
          <w:spacing w:val="-10"/>
          <w:w w:val="105"/>
          <w:sz w:val="17"/>
        </w:rPr>
        <w:t>𝑅</w:t>
      </w:r>
    </w:p>
    <w:p>
      <w:pPr>
        <w:spacing w:line="192" w:lineRule="exact" w:before="0"/>
        <w:ind w:left="18" w:right="0" w:firstLine="0"/>
        <w:jc w:val="left"/>
        <w:rPr>
          <w:rFonts w:ascii="Cambria Math" w:hAnsi="Cambria Math"/>
          <w:sz w:val="24"/>
        </w:rPr>
      </w:pPr>
      <w:r>
        <w:rPr/>
        <w:br w:type="column"/>
      </w:r>
      <w:r>
        <w:rPr>
          <w:rFonts w:ascii="Cambria Math" w:hAnsi="Cambria Math"/>
          <w:position w:val="-5"/>
          <w:sz w:val="24"/>
        </w:rPr>
        <w:t>−</w:t>
      </w:r>
      <w:r>
        <w:rPr>
          <w:rFonts w:ascii="Cambria Math" w:hAnsi="Cambria Math"/>
          <w:spacing w:val="-5"/>
          <w:position w:val="-5"/>
          <w:sz w:val="24"/>
        </w:rPr>
        <w:t> </w:t>
      </w:r>
      <w:r>
        <w:rPr>
          <w:rFonts w:ascii="Cambria Math" w:hAnsi="Cambria Math"/>
          <w:spacing w:val="1"/>
          <w:sz w:val="24"/>
        </w:rPr>
        <w:drawing>
          <wp:inline distT="0" distB="0" distL="0" distR="0">
            <wp:extent cx="126491" cy="10668"/>
            <wp:effectExtent l="0" t="0" r="0" b="0"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spacing w:val="1"/>
          <w:sz w:val="24"/>
        </w:rPr>
      </w:r>
    </w:p>
    <w:p>
      <w:pPr>
        <w:spacing w:line="175" w:lineRule="exact" w:before="0"/>
        <w:ind w:left="251" w:right="0" w:firstLine="0"/>
        <w:jc w:val="lef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position w:val="-2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4498213</wp:posOffset>
                </wp:positionH>
                <wp:positionV relativeFrom="paragraph">
                  <wp:posOffset>-52510</wp:posOffset>
                </wp:positionV>
                <wp:extent cx="74930" cy="10795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749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0795">
                              <a:moveTo>
                                <a:pt x="7467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74675" y="10667"/>
                              </a:lnTo>
                              <a:lnTo>
                                <a:pt x="7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4.190002pt;margin-top:-4.134679pt;width:5.88pt;height:.84pt;mso-position-horizontal-relative:page;mso-position-vertical-relative:paragraph;z-index:15788032" id="docshape9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05"/>
          <w:sz w:val="17"/>
        </w:rPr>
        <w:t>𝑅</w:t>
      </w:r>
      <w:r>
        <w:rPr>
          <w:rFonts w:ascii="Cambria Math" w:eastAsia="Cambria Math"/>
          <w:spacing w:val="-5"/>
          <w:w w:val="105"/>
          <w:position w:val="-2"/>
          <w:sz w:val="14"/>
        </w:rPr>
        <w:t>1</w:t>
      </w:r>
    </w:p>
    <w:p>
      <w:pPr>
        <w:pStyle w:val="BodyText"/>
        <w:spacing w:before="3" w:after="25"/>
        <w:rPr>
          <w:rFonts w:ascii="Cambria Math"/>
          <w:sz w:val="7"/>
        </w:rPr>
      </w:pPr>
      <w:r>
        <w:rPr/>
        <w:br w:type="column"/>
      </w:r>
      <w:r>
        <w:rPr>
          <w:rFonts w:ascii="Cambria Math"/>
          <w:sz w:val="7"/>
        </w:rPr>
      </w:r>
    </w:p>
    <w:p>
      <w:pPr>
        <w:spacing w:line="20" w:lineRule="exact"/>
        <w:ind w:left="563" w:right="-29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279400" cy="10795"/>
                <wp:effectExtent l="0" t="0" r="0" b="0"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279400" cy="10795"/>
                          <a:chExt cx="279400" cy="10795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0" y="0"/>
                            <a:ext cx="2794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10795">
                                <a:moveTo>
                                  <a:pt x="278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278891" y="10667"/>
                                </a:lnTo>
                                <a:lnTo>
                                  <a:pt x="278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pt;height:.85pt;mso-position-horizontal-relative:char;mso-position-vertical-relative:line" id="docshapegroup96" coordorigin="0,0" coordsize="440,17">
                <v:rect style="position:absolute;left:0;top:0;width:440;height:17" id="docshape9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tabs>
          <w:tab w:pos="563" w:val="left" w:leader="none"/>
        </w:tabs>
        <w:spacing w:before="0"/>
        <w:ind w:left="141" w:right="0" w:firstLine="0"/>
        <w:jc w:val="left"/>
        <w:rPr>
          <w:rFonts w:ascii="Cambria Math" w:hAnsi="Cambria Math" w:eastAsia="Cambria Math"/>
          <w:sz w:val="17"/>
        </w:rPr>
      </w:pPr>
      <w:r>
        <w:rPr>
          <w:rFonts w:ascii="Cambria Math" w:hAnsi="Cambria Math" w:eastAsia="Cambria Math"/>
          <w:spacing w:val="-10"/>
          <w:w w:val="105"/>
          <w:position w:val="7"/>
          <w:sz w:val="17"/>
        </w:rPr>
        <w:t>2</w:t>
      </w:r>
      <w:r>
        <w:rPr>
          <w:rFonts w:ascii="Cambria Math" w:hAnsi="Cambria Math" w:eastAsia="Cambria Math"/>
          <w:position w:val="7"/>
          <w:sz w:val="17"/>
        </w:rPr>
        <w:tab/>
      </w:r>
      <w:r>
        <w:rPr>
          <w:rFonts w:ascii="Cambria Math" w:hAnsi="Cambria Math" w:eastAsia="Cambria Math"/>
          <w:spacing w:val="-4"/>
          <w:w w:val="105"/>
          <w:sz w:val="17"/>
        </w:rPr>
        <w:t>𝑅</w:t>
      </w:r>
      <w:r>
        <w:rPr>
          <w:rFonts w:ascii="Cambria Math" w:hAnsi="Cambria Math" w:eastAsia="Cambria Math"/>
          <w:spacing w:val="-4"/>
          <w:w w:val="105"/>
          <w:position w:val="-2"/>
          <w:sz w:val="14"/>
        </w:rPr>
        <w:t>1</w:t>
      </w:r>
      <w:r>
        <w:rPr>
          <w:rFonts w:ascii="Cambria Math" w:hAnsi="Cambria Math" w:eastAsia="Cambria Math"/>
          <w:spacing w:val="-4"/>
          <w:w w:val="105"/>
          <w:sz w:val="17"/>
        </w:rPr>
        <w:t>−𝑅</w:t>
      </w:r>
    </w:p>
    <w:p>
      <w:pPr>
        <w:pStyle w:val="BodyText"/>
        <w:spacing w:before="3" w:after="25"/>
        <w:rPr>
          <w:rFonts w:ascii="Cambria Math"/>
          <w:sz w:val="7"/>
        </w:rPr>
      </w:pPr>
      <w:r>
        <w:rPr/>
        <w:br w:type="column"/>
      </w:r>
      <w:r>
        <w:rPr>
          <w:rFonts w:ascii="Cambria Math"/>
          <w:sz w:val="7"/>
        </w:rPr>
      </w:r>
    </w:p>
    <w:p>
      <w:pPr>
        <w:spacing w:line="20" w:lineRule="exact"/>
        <w:ind w:left="141" w:right="0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452755" cy="10795"/>
                <wp:effectExtent l="0" t="0" r="0" b="0"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452755" cy="10795"/>
                          <a:chExt cx="452755" cy="10795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0"/>
                            <a:ext cx="4527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0795">
                                <a:moveTo>
                                  <a:pt x="452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452628" y="10667"/>
                                </a:lnTo>
                                <a:lnTo>
                                  <a:pt x="452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.65pt;height:.85pt;mso-position-horizontal-relative:char;mso-position-vertical-relative:line" id="docshapegroup98" coordorigin="0,0" coordsize="713,17">
                <v:rect style="position:absolute;left:0;top:0;width:713;height:17" id="docshape99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spacing w:before="15"/>
        <w:ind w:left="141" w:right="0" w:firstLine="0"/>
        <w:jc w:val="left"/>
        <w:rPr>
          <w:rFonts w:ascii="Cambria Math" w:hAnsi="Cambria Math"/>
          <w:sz w:val="17"/>
        </w:rPr>
      </w:pPr>
      <w:r>
        <w:rPr>
          <w:rFonts w:ascii="Cambria Math" w:hAnsi="Cambria Math"/>
          <w:spacing w:val="-2"/>
          <w:w w:val="105"/>
          <w:sz w:val="17"/>
        </w:rPr>
        <w:t>300−200</w:t>
      </w:r>
    </w:p>
    <w:p>
      <w:pPr>
        <w:spacing w:after="0"/>
        <w:jc w:val="left"/>
        <w:rPr>
          <w:rFonts w:ascii="Cambria Math" w:hAnsi="Cambria Math"/>
          <w:sz w:val="17"/>
        </w:rPr>
        <w:sectPr>
          <w:type w:val="continuous"/>
          <w:pgSz w:w="11910" w:h="16840"/>
          <w:pgMar w:top="620" w:bottom="280" w:left="992" w:right="850"/>
          <w:cols w:num="9" w:equalWidth="0">
            <w:col w:w="1545" w:space="1065"/>
            <w:col w:w="805" w:space="109"/>
            <w:col w:w="843" w:space="177"/>
            <w:col w:w="375" w:space="110"/>
            <w:col w:w="375" w:space="131"/>
            <w:col w:w="669" w:space="40"/>
            <w:col w:w="485" w:space="777"/>
            <w:col w:w="1040" w:space="134"/>
            <w:col w:w="1388"/>
          </w:cols>
        </w:sectPr>
      </w:pPr>
    </w:p>
    <w:p>
      <w:pPr>
        <w:pStyle w:val="BodyText"/>
        <w:spacing w:before="81"/>
        <w:rPr>
          <w:rFonts w:ascii="Cambria Math"/>
          <w:sz w:val="20"/>
        </w:rPr>
      </w:pPr>
      <w:r>
        <w:rPr>
          <w:rFonts w:ascii="Cambria Math"/>
          <w:sz w:val="20"/>
        </w:rPr>
        <w:drawing>
          <wp:anchor distT="0" distB="0" distL="0" distR="0" allowOverlap="1" layoutInCell="1" locked="0" behindDoc="1" simplePos="0" relativeHeight="487116288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" w:lineRule="exact"/>
        <w:ind w:left="141" w:right="0" w:firstLine="0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s">
            <w:drawing>
              <wp:inline distT="0" distB="0" distL="0" distR="0">
                <wp:extent cx="6122035" cy="6350"/>
                <wp:effectExtent l="0" t="0" r="0" b="0"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6122035" cy="6350"/>
                          <a:chExt cx="6122035" cy="635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61220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6350">
                                <a:moveTo>
                                  <a:pt x="6121603" y="0"/>
                                </a:moveTo>
                                <a:lnTo>
                                  <a:pt x="2685872" y="0"/>
                                </a:lnTo>
                                <a:lnTo>
                                  <a:pt x="267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79776" y="6096"/>
                                </a:lnTo>
                                <a:lnTo>
                                  <a:pt x="2685872" y="6096"/>
                                </a:lnTo>
                                <a:lnTo>
                                  <a:pt x="6121603" y="6096"/>
                                </a:lnTo>
                                <a:lnTo>
                                  <a:pt x="612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05pt;height:.5pt;mso-position-horizontal-relative:char;mso-position-vertical-relative:line" id="docshapegroup100" coordorigin="0,0" coordsize="9641,10">
                <v:shape style="position:absolute;left:0;top:0;width:9641;height:10" id="docshape101" coordorigin="0,0" coordsize="9641,10" path="m9640,0l4230,0,4220,0,0,0,0,10,4220,10,4230,10,9640,10,9640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Cambria Math"/>
          <w:sz w:val="2"/>
        </w:rPr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15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p>
      <w:pPr>
        <w:spacing w:after="0"/>
        <w:jc w:val="left"/>
        <w:rPr>
          <w:rFonts w:ascii="Calibri" w:hAnsi="Calibri"/>
          <w:i/>
          <w:sz w:val="26"/>
        </w:rPr>
        <w:sectPr>
          <w:type w:val="continuous"/>
          <w:pgSz w:w="11910" w:h="16840"/>
          <w:pgMar w:top="620" w:bottom="280" w:left="992" w:right="850"/>
        </w:sectPr>
      </w:pPr>
    </w:p>
    <w:p>
      <w:pPr>
        <w:spacing w:line="276" w:lineRule="auto" w:before="70"/>
        <w:ind w:left="1470" w:right="444" w:hanging="497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1" simplePos="0" relativeHeight="487123456">
            <wp:simplePos x="0" y="0"/>
            <wp:positionH relativeFrom="page">
              <wp:posOffset>0</wp:posOffset>
            </wp:positionH>
            <wp:positionV relativeFrom="page">
              <wp:posOffset>441324</wp:posOffset>
            </wp:positionV>
            <wp:extent cx="7560564" cy="10251059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2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1059180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z w:val="20"/>
        </w:rPr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6283325</wp:posOffset>
            </wp:positionH>
            <wp:positionV relativeFrom="paragraph">
              <wp:posOffset>220725</wp:posOffset>
            </wp:positionV>
            <wp:extent cx="457200" cy="457200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spacing w:val="-6"/>
          <w:sz w:val="20"/>
        </w:rPr>
        <w:t>Πανελλήνιοι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Διαγωνισμοί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“Αριστοτέλης”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-9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Διεθνείς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Ολυμπιάδες</w:t>
      </w:r>
      <w:r>
        <w:rPr>
          <w:rFonts w:ascii="Verdana" w:hAnsi="Verdana"/>
          <w:b/>
          <w:spacing w:val="-8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Φυσικής </w:t>
      </w:r>
      <w:r>
        <w:rPr>
          <w:rFonts w:ascii="Verdana" w:hAnsi="Verdana"/>
          <w:b/>
          <w:spacing w:val="-2"/>
          <w:sz w:val="20"/>
        </w:rPr>
        <w:t>Εθνικό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Καποδιστριακό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Πανεπιστήμιο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Αθηνών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/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Τμήμα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2"/>
          <w:sz w:val="20"/>
        </w:rPr>
        <w:t> Ελληνική</w:t>
      </w:r>
      <w:r>
        <w:rPr>
          <w:rFonts w:ascii="Verdana" w:hAnsi="Verdana"/>
          <w:b/>
          <w:spacing w:val="-16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Εταιρεία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Φυσικής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για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Επιστήμη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και</w:t>
      </w:r>
      <w:r>
        <w:rPr>
          <w:rFonts w:ascii="Verdana" w:hAnsi="Verdana"/>
          <w:b/>
          <w:spacing w:val="-14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την</w:t>
      </w:r>
      <w:r>
        <w:rPr>
          <w:rFonts w:ascii="Verdana" w:hAnsi="Verdana"/>
          <w:b/>
          <w:spacing w:val="-15"/>
          <w:sz w:val="20"/>
        </w:rPr>
        <w:t> </w:t>
      </w:r>
      <w:r>
        <w:rPr>
          <w:rFonts w:ascii="Verdana" w:hAnsi="Verdana"/>
          <w:b/>
          <w:spacing w:val="-2"/>
          <w:sz w:val="20"/>
        </w:rPr>
        <w:t>Εκπαίδευση</w:t>
      </w:r>
    </w:p>
    <w:p>
      <w:pPr>
        <w:spacing w:before="200"/>
        <w:ind w:left="210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6"/>
          <w:sz w:val="20"/>
        </w:rPr>
        <w:t>ΠΑΝΕΛΛΗΝΙΟΣ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ΔΙΑΓΩΝΙΣΜΟΣ</w:t>
      </w:r>
      <w:r>
        <w:rPr>
          <w:rFonts w:ascii="Verdana" w:hAnsi="Verdana"/>
          <w:b/>
          <w:spacing w:val="-12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ΦΥΣΙΚΗΣ</w:t>
      </w:r>
      <w:r>
        <w:rPr>
          <w:rFonts w:ascii="Verdana" w:hAnsi="Verdana"/>
          <w:b/>
          <w:spacing w:val="-13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Γυμνασίου</w:t>
      </w:r>
      <w:r>
        <w:rPr>
          <w:rFonts w:ascii="Verdana" w:hAnsi="Verdana"/>
          <w:b/>
          <w:spacing w:val="-11"/>
          <w:sz w:val="20"/>
        </w:rPr>
        <w:t> 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6"/>
          <w:sz w:val="20"/>
        </w:rPr>
        <w:t>ΑΡΙΣΤΟΤΕΛΗΣ</w:t>
      </w:r>
      <w:r>
        <w:rPr>
          <w:rFonts w:ascii="Verdana" w:hAnsi="Verdana"/>
          <w:b/>
          <w:spacing w:val="-6"/>
          <w:sz w:val="22"/>
        </w:rPr>
        <w:t>"</w:t>
      </w:r>
      <w:r>
        <w:rPr>
          <w:rFonts w:ascii="Verdana" w:hAnsi="Verdana"/>
          <w:b/>
          <w:spacing w:val="-21"/>
          <w:sz w:val="22"/>
        </w:rPr>
        <w:t> </w:t>
      </w:r>
      <w:r>
        <w:rPr>
          <w:rFonts w:ascii="Verdana" w:hAnsi="Verdana"/>
          <w:b/>
          <w:spacing w:val="-6"/>
          <w:sz w:val="20"/>
        </w:rPr>
        <w:t>2023</w:t>
      </w:r>
      <w:r>
        <w:rPr>
          <w:rFonts w:ascii="Verdana" w:hAnsi="Verdana"/>
          <w:b/>
          <w:spacing w:val="37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-</w:t>
      </w:r>
      <w:r>
        <w:rPr>
          <w:rFonts w:ascii="Verdana" w:hAnsi="Verdana"/>
          <w:b/>
          <w:spacing w:val="44"/>
          <w:sz w:val="20"/>
        </w:rPr>
        <w:t> </w:t>
      </w:r>
      <w:r>
        <w:rPr>
          <w:rFonts w:ascii="Verdana" w:hAnsi="Verdana"/>
          <w:b/>
          <w:spacing w:val="-6"/>
          <w:sz w:val="20"/>
        </w:rPr>
        <w:t>Γ</w:t>
      </w:r>
      <w:r>
        <w:rPr>
          <w:rFonts w:ascii="Verdana" w:hAnsi="Verdana"/>
          <w:b/>
          <w:spacing w:val="-6"/>
          <w:sz w:val="22"/>
        </w:rPr>
        <w:t>΄</w:t>
      </w:r>
      <w:r>
        <w:rPr>
          <w:rFonts w:ascii="Verdana" w:hAnsi="Verdana"/>
          <w:b/>
          <w:spacing w:val="-5"/>
          <w:sz w:val="22"/>
        </w:rPr>
        <w:t> </w:t>
      </w:r>
      <w:r>
        <w:rPr>
          <w:rFonts w:ascii="Verdana" w:hAnsi="Verdana"/>
          <w:b/>
          <w:spacing w:val="-6"/>
          <w:sz w:val="22"/>
        </w:rPr>
        <w:t>Τάξη</w:t>
      </w:r>
    </w:p>
    <w:p>
      <w:pPr>
        <w:spacing w:before="40"/>
        <w:ind w:left="0" w:right="279" w:firstLine="0"/>
        <w:jc w:val="right"/>
        <w:rPr>
          <w:rFonts w:ascii="Verdana"/>
          <w:sz w:val="22"/>
        </w:rPr>
      </w:pPr>
      <w:r>
        <w:rPr>
          <w:rFonts w:ascii="Verdan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706119</wp:posOffset>
                </wp:positionH>
                <wp:positionV relativeFrom="paragraph">
                  <wp:posOffset>205008</wp:posOffset>
                </wp:positionV>
                <wp:extent cx="6185535" cy="1270"/>
                <wp:effectExtent l="0" t="0" r="0" b="0"/>
                <wp:wrapTopAndBottom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6185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5535" h="635">
                              <a:moveTo>
                                <a:pt x="6185535" y="0"/>
                              </a:moveTo>
                              <a:lnTo>
                                <a:pt x="0" y="63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667712;mso-wrap-distance-left:0;mso-wrap-distance-right:0" from="542.649998pt,16.142393pt" to="55.599998pt,16.192393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rFonts w:ascii="Verdana"/>
          <w:spacing w:val="-2"/>
          <w:sz w:val="22"/>
        </w:rPr>
        <w:t>10/03/2023</w:t>
      </w:r>
    </w:p>
    <w:p>
      <w:pPr>
        <w:pStyle w:val="BodyText"/>
        <w:spacing w:before="200"/>
        <w:rPr>
          <w:rFonts w:ascii="Verdana"/>
        </w:rPr>
      </w:pPr>
    </w:p>
    <w:p>
      <w:pPr>
        <w:pStyle w:val="Heading4"/>
      </w:pPr>
      <w:r>
        <w:rPr/>
        <w:t>Προτεινόμενη</w:t>
      </w:r>
      <w:r>
        <w:rPr>
          <w:spacing w:val="-4"/>
        </w:rPr>
        <w:t> </w:t>
      </w:r>
      <w:r>
        <w:rPr>
          <w:spacing w:val="-2"/>
        </w:rPr>
        <w:t>βαθμολογία</w:t>
      </w:r>
    </w:p>
    <w:p>
      <w:pPr>
        <w:pStyle w:val="BodyText"/>
        <w:rPr>
          <w:b/>
        </w:rPr>
      </w:pPr>
    </w:p>
    <w:p>
      <w:pPr>
        <w:pStyle w:val="BodyText"/>
        <w:ind w:left="141" w:right="2339"/>
      </w:pPr>
      <w:r>
        <w:rPr/>
        <w:t>Κάθε</w:t>
      </w:r>
      <w:r>
        <w:rPr>
          <w:spacing w:val="-5"/>
        </w:rPr>
        <w:t> </w:t>
      </w:r>
      <w:r>
        <w:rPr/>
        <w:t>θέμα</w:t>
      </w:r>
      <w:r>
        <w:rPr>
          <w:spacing w:val="-5"/>
        </w:rPr>
        <w:t> </w:t>
      </w:r>
      <w:r>
        <w:rPr/>
        <w:t>βαθμολογείται</w:t>
      </w:r>
      <w:r>
        <w:rPr>
          <w:spacing w:val="-3"/>
        </w:rPr>
        <w:t> </w:t>
      </w:r>
      <w:r>
        <w:rPr/>
        <w:t>με</w:t>
      </w:r>
      <w:r>
        <w:rPr>
          <w:spacing w:val="-5"/>
        </w:rPr>
        <w:t> </w:t>
      </w:r>
      <w:r>
        <w:rPr/>
        <w:t>25</w:t>
      </w:r>
      <w:r>
        <w:rPr>
          <w:spacing w:val="-4"/>
        </w:rPr>
        <w:t> </w:t>
      </w:r>
      <w:r>
        <w:rPr/>
        <w:t>μονάδες,</w:t>
      </w:r>
      <w:r>
        <w:rPr>
          <w:spacing w:val="-6"/>
        </w:rPr>
        <w:t> </w:t>
      </w:r>
      <w:r>
        <w:rPr/>
        <w:t>σύνολο 4x25</w:t>
      </w:r>
      <w:r>
        <w:rPr>
          <w:spacing w:val="-6"/>
        </w:rPr>
        <w:t> </w:t>
      </w:r>
      <w:r>
        <w:rPr/>
        <w:t>100</w:t>
      </w:r>
      <w:r>
        <w:rPr>
          <w:spacing w:val="-5"/>
        </w:rPr>
        <w:t> </w:t>
      </w:r>
      <w:r>
        <w:rPr/>
        <w:t>μονάδες. Πιο συγκεκριμένα:</w:t>
      </w:r>
    </w:p>
    <w:p>
      <w:pPr>
        <w:pStyle w:val="BodyText"/>
      </w:pPr>
    </w:p>
    <w:p>
      <w:pPr>
        <w:pStyle w:val="Heading3"/>
        <w:ind w:left="576" w:right="718"/>
        <w:jc w:val="center"/>
      </w:pPr>
      <w:r>
        <w:rPr/>
        <w:t>ΘΕΩΡΗΤΙΚΟ </w:t>
      </w:r>
      <w:r>
        <w:rPr>
          <w:spacing w:val="-2"/>
        </w:rPr>
        <w:t>ΜΕΡΟΣ</w:t>
      </w:r>
    </w:p>
    <w:p>
      <w:pPr>
        <w:spacing w:before="271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tabs>
          <w:tab w:pos="849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Α.1.</w:t>
      </w:r>
      <w:r>
        <w:rPr>
          <w:b/>
          <w:sz w:val="24"/>
        </w:rPr>
        <w:tab/>
      </w:r>
      <w:r>
        <w:rPr>
          <w:sz w:val="24"/>
        </w:rPr>
        <w:t>9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spacing w:before="1"/>
        <w:ind w:left="141" w:right="0" w:firstLine="0"/>
        <w:jc w:val="left"/>
        <w:rPr>
          <w:sz w:val="24"/>
        </w:rPr>
      </w:pPr>
      <w:r>
        <w:rPr>
          <w:b/>
          <w:sz w:val="24"/>
        </w:rPr>
        <w:t>Α.2.</w:t>
      </w:r>
      <w:r>
        <w:rPr>
          <w:b/>
          <w:spacing w:val="64"/>
          <w:sz w:val="24"/>
        </w:rPr>
        <w:t> </w:t>
      </w:r>
      <w:r>
        <w:rPr>
          <w:sz w:val="24"/>
        </w:rPr>
        <w:t>16 </w:t>
      </w:r>
      <w:r>
        <w:rPr>
          <w:spacing w:val="-2"/>
          <w:sz w:val="24"/>
        </w:rPr>
        <w:t>μονάδες</w:t>
      </w:r>
    </w:p>
    <w:p>
      <w:pPr>
        <w:spacing w:before="271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tabs>
          <w:tab w:pos="983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Β.1.</w:t>
      </w:r>
      <w:r>
        <w:rPr>
          <w:b/>
          <w:sz w:val="24"/>
        </w:rPr>
        <w:tab/>
      </w:r>
      <w:r>
        <w:rPr>
          <w:sz w:val="24"/>
        </w:rPr>
        <w:t>8</w:t>
      </w:r>
      <w:r>
        <w:rPr>
          <w:spacing w:val="-2"/>
          <w:sz w:val="24"/>
        </w:rPr>
        <w:t> μονάδες</w:t>
      </w:r>
    </w:p>
    <w:p>
      <w:pPr>
        <w:tabs>
          <w:tab w:pos="983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Β.2.</w:t>
      </w:r>
      <w:r>
        <w:rPr>
          <w:b/>
          <w:sz w:val="24"/>
        </w:rPr>
        <w:tab/>
      </w:r>
      <w:r>
        <w:rPr>
          <w:sz w:val="24"/>
        </w:rPr>
        <w:t>7</w:t>
      </w:r>
      <w:r>
        <w:rPr>
          <w:spacing w:val="-2"/>
          <w:sz w:val="24"/>
        </w:rPr>
        <w:t> μονάδες</w:t>
      </w:r>
    </w:p>
    <w:p>
      <w:pPr>
        <w:tabs>
          <w:tab w:pos="849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Β.3.</w:t>
      </w:r>
      <w:r>
        <w:rPr>
          <w:b/>
          <w:sz w:val="24"/>
        </w:rPr>
        <w:tab/>
      </w:r>
      <w:r>
        <w:rPr>
          <w:sz w:val="24"/>
        </w:rPr>
        <w:t>10</w:t>
      </w:r>
      <w:r>
        <w:rPr>
          <w:spacing w:val="-2"/>
          <w:sz w:val="24"/>
        </w:rPr>
        <w:t> μονάδες</w:t>
      </w:r>
    </w:p>
    <w:p>
      <w:pPr>
        <w:pStyle w:val="BodyText"/>
        <w:spacing w:before="268"/>
      </w:pPr>
    </w:p>
    <w:p>
      <w:pPr>
        <w:spacing w:before="1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position w:val="8"/>
          <w:sz w:val="16"/>
        </w:rPr>
        <w:t>ο</w:t>
      </w:r>
      <w:r>
        <w:rPr>
          <w:b/>
          <w:spacing w:val="20"/>
          <w:position w:val="8"/>
          <w:sz w:val="16"/>
        </w:rPr>
        <w:t> </w:t>
      </w:r>
      <w:r>
        <w:rPr>
          <w:b/>
          <w:spacing w:val="-4"/>
          <w:sz w:val="24"/>
        </w:rPr>
        <w:t>ΘΕΜΑ</w:t>
      </w:r>
    </w:p>
    <w:p>
      <w:pPr>
        <w:tabs>
          <w:tab w:pos="1019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Γ.1.</w:t>
      </w:r>
      <w:r>
        <w:rPr>
          <w:b/>
          <w:sz w:val="24"/>
        </w:rPr>
        <w:tab/>
      </w:r>
      <w:r>
        <w:rPr>
          <w:sz w:val="24"/>
        </w:rPr>
        <w:t>5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1019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Γ.2.</w:t>
      </w:r>
      <w:r>
        <w:rPr>
          <w:b/>
          <w:sz w:val="24"/>
        </w:rPr>
        <w:tab/>
      </w:r>
      <w:r>
        <w:rPr>
          <w:sz w:val="24"/>
        </w:rPr>
        <w:t>8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887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Γ.3.</w:t>
      </w:r>
      <w:r>
        <w:rPr>
          <w:b/>
          <w:sz w:val="24"/>
        </w:rPr>
        <w:tab/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pStyle w:val="BodyText"/>
      </w:pPr>
    </w:p>
    <w:p>
      <w:pPr>
        <w:pStyle w:val="Heading3"/>
        <w:ind w:left="576" w:right="718"/>
        <w:jc w:val="center"/>
      </w:pPr>
      <w:r>
        <w:rPr/>
        <w:t>ΠΕΙΡΑΜΑΤΙΚΟ</w:t>
      </w:r>
      <w:r>
        <w:rPr>
          <w:spacing w:val="-1"/>
        </w:rPr>
        <w:t> </w:t>
      </w:r>
      <w:r>
        <w:rPr>
          <w:spacing w:val="-2"/>
        </w:rPr>
        <w:t>ΜΕΡΟΣ</w:t>
      </w:r>
    </w:p>
    <w:p>
      <w:pPr>
        <w:pStyle w:val="BodyText"/>
        <w:spacing w:before="242"/>
        <w:rPr>
          <w:b/>
        </w:rPr>
      </w:pPr>
    </w:p>
    <w:p>
      <w:pPr>
        <w:tabs>
          <w:tab w:pos="981" w:val="left" w:leader="none"/>
        </w:tabs>
        <w:spacing w:before="1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Δ.1.</w:t>
      </w:r>
      <w:r>
        <w:rPr>
          <w:b/>
          <w:sz w:val="24"/>
        </w:rPr>
        <w:tab/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Δ.2.</w:t>
      </w:r>
      <w:r>
        <w:rPr>
          <w:b/>
          <w:sz w:val="24"/>
        </w:rPr>
        <w:tab/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Δ.3.</w:t>
      </w:r>
      <w:r>
        <w:rPr>
          <w:b/>
          <w:sz w:val="24"/>
        </w:rPr>
        <w:tab/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2"/>
          <w:sz w:val="24"/>
        </w:rPr>
        <w:t>Δ.4.1.</w:t>
      </w:r>
      <w:r>
        <w:rPr>
          <w:b/>
          <w:sz w:val="24"/>
        </w:rPr>
        <w:tab/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2"/>
          <w:sz w:val="24"/>
        </w:rPr>
        <w:t>Δ.4.2.</w:t>
      </w:r>
      <w:r>
        <w:rPr>
          <w:b/>
          <w:sz w:val="24"/>
        </w:rPr>
        <w:tab/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Δ.5.</w:t>
      </w:r>
      <w:r>
        <w:rPr>
          <w:b/>
          <w:sz w:val="24"/>
        </w:rPr>
        <w:tab/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tabs>
          <w:tab w:pos="981" w:val="left" w:leader="none"/>
        </w:tabs>
        <w:spacing w:before="0"/>
        <w:ind w:left="141" w:right="0" w:firstLine="0"/>
        <w:jc w:val="left"/>
        <w:rPr>
          <w:sz w:val="24"/>
        </w:rPr>
      </w:pPr>
      <w:r>
        <w:rPr>
          <w:b/>
          <w:spacing w:val="-4"/>
          <w:sz w:val="24"/>
        </w:rPr>
        <w:t>Δ.6.</w:t>
      </w:r>
      <w:r>
        <w:rPr>
          <w:b/>
          <w:sz w:val="24"/>
        </w:rPr>
        <w:tab/>
      </w:r>
      <w:r>
        <w:rPr>
          <w:sz w:val="24"/>
        </w:rPr>
        <w:t>5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μονάδες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719632</wp:posOffset>
                </wp:positionH>
                <wp:positionV relativeFrom="paragraph">
                  <wp:posOffset>287532</wp:posOffset>
                </wp:positionV>
                <wp:extent cx="6122035" cy="6350"/>
                <wp:effectExtent l="0" t="0" r="0" b="0"/>
                <wp:wrapTopAndBottom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03" y="0"/>
                              </a:moveTo>
                              <a:lnTo>
                                <a:pt x="2685872" y="0"/>
                              </a:lnTo>
                              <a:lnTo>
                                <a:pt x="267982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9776" y="6096"/>
                              </a:lnTo>
                              <a:lnTo>
                                <a:pt x="2685872" y="6096"/>
                              </a:lnTo>
                              <a:lnTo>
                                <a:pt x="6121603" y="6096"/>
                              </a:lnTo>
                              <a:lnTo>
                                <a:pt x="6121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2.640333pt;width:482.05pt;height:.5pt;mso-position-horizontal-relative:page;mso-position-vertical-relative:paragraph;z-index:-15667200;mso-wrap-distance-left:0;mso-wrap-distance-right:0" id="docshape102" coordorigin="1133,453" coordsize="9641,10" path="m10774,453l5363,453,5353,453,1133,453,1133,462,5353,462,5363,462,10774,462,10774,4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125" w:val="left" w:leader="none"/>
        </w:tabs>
        <w:spacing w:before="0"/>
        <w:ind w:left="249" w:right="0" w:firstLine="0"/>
        <w:jc w:val="left"/>
        <w:rPr>
          <w:rFonts w:ascii="Calibri" w:hAnsi="Calibri"/>
          <w:i/>
          <w:sz w:val="26"/>
        </w:rPr>
      </w:pPr>
      <w:r>
        <w:rPr>
          <w:rFonts w:ascii="Calibri" w:hAnsi="Calibri"/>
          <w:i/>
          <w:sz w:val="26"/>
        </w:rPr>
        <w:t>Γ΄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pacing w:val="-2"/>
          <w:sz w:val="26"/>
        </w:rPr>
        <w:t>Γυμνασίου</w:t>
      </w:r>
      <w:r>
        <w:rPr>
          <w:rFonts w:ascii="Calibri" w:hAnsi="Calibri"/>
          <w:i/>
          <w:sz w:val="26"/>
        </w:rPr>
        <w:tab/>
        <w:t>Σελ.</w:t>
      </w:r>
      <w:r>
        <w:rPr>
          <w:rFonts w:ascii="Calibri" w:hAnsi="Calibri"/>
          <w:i/>
          <w:spacing w:val="-7"/>
          <w:sz w:val="26"/>
        </w:rPr>
        <w:t> </w:t>
      </w:r>
      <w:r>
        <w:rPr>
          <w:rFonts w:ascii="Calibri" w:hAnsi="Calibri"/>
          <w:i/>
          <w:sz w:val="26"/>
        </w:rPr>
        <w:t>16</w:t>
      </w:r>
      <w:r>
        <w:rPr>
          <w:rFonts w:ascii="Calibri" w:hAnsi="Calibri"/>
          <w:i/>
          <w:spacing w:val="-4"/>
          <w:sz w:val="26"/>
        </w:rPr>
        <w:t> </w:t>
      </w:r>
      <w:r>
        <w:rPr>
          <w:rFonts w:ascii="Calibri" w:hAnsi="Calibri"/>
          <w:i/>
          <w:sz w:val="26"/>
        </w:rPr>
        <w:t>από</w:t>
      </w:r>
      <w:r>
        <w:rPr>
          <w:rFonts w:ascii="Calibri" w:hAnsi="Calibri"/>
          <w:i/>
          <w:spacing w:val="-5"/>
          <w:sz w:val="26"/>
        </w:rPr>
        <w:t> 16</w:t>
      </w:r>
    </w:p>
    <w:sectPr>
      <w:pgSz w:w="11910" w:h="16840"/>
      <w:pgMar w:top="62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Letter"/>
      <w:lvlText w:val="%1"/>
      <w:lvlJc w:val="left"/>
      <w:pPr>
        <w:ind w:left="141" w:hanging="536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141" w:hanging="53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4"/>
        <w:szCs w:val="24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124" w:hanging="536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17" w:hanging="536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109" w:hanging="536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102" w:hanging="536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6094" w:hanging="536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7087" w:hanging="536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8079" w:hanging="536"/>
      </w:pPr>
      <w:rPr>
        <w:rFonts w:hint="default"/>
        <w:lang w:val="el-GR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"/>
      <w:lvlJc w:val="left"/>
      <w:pPr>
        <w:ind w:left="650" w:hanging="509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50" w:hanging="509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4"/>
        <w:szCs w:val="24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540" w:hanging="509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481" w:hanging="509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421" w:hanging="509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362" w:hanging="509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6302" w:hanging="509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7243" w:hanging="509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8183" w:hanging="509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371" w:hanging="36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282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93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105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016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927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839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750" w:hanging="360"/>
      </w:pPr>
      <w:rPr>
        <w:rFonts w:hint="default"/>
        <w:lang w:val="el-GR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right="140"/>
      <w:jc w:val="center"/>
      <w:outlineLvl w:val="1"/>
    </w:pPr>
    <w:rPr>
      <w:rFonts w:ascii="Arial" w:hAnsi="Arial" w:eastAsia="Arial" w:cs="Arial"/>
      <w:b/>
      <w:bCs/>
      <w:sz w:val="36"/>
      <w:szCs w:val="36"/>
      <w:lang w:val="el-GR" w:eastAsia="en-US" w:bidi="ar-SA"/>
    </w:rPr>
  </w:style>
  <w:style w:styleId="Heading2" w:type="paragraph">
    <w:name w:val="Heading 2"/>
    <w:basedOn w:val="Normal"/>
    <w:uiPriority w:val="1"/>
    <w:qFormat/>
    <w:pPr>
      <w:spacing w:before="159"/>
      <w:ind w:right="286"/>
      <w:jc w:val="right"/>
      <w:outlineLvl w:val="2"/>
    </w:pPr>
    <w:rPr>
      <w:rFonts w:ascii="Arial" w:hAnsi="Arial" w:eastAsia="Arial" w:cs="Arial"/>
      <w:b/>
      <w:bCs/>
      <w:i/>
      <w:iCs/>
      <w:sz w:val="32"/>
      <w:szCs w:val="32"/>
      <w:lang w:val="el-GR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Arial" w:hAnsi="Arial" w:eastAsia="Arial" w:cs="Arial"/>
      <w:b/>
      <w:bCs/>
      <w:sz w:val="24"/>
      <w:szCs w:val="24"/>
      <w:lang w:val="el-GR" w:eastAsia="en-US" w:bidi="ar-SA"/>
    </w:rPr>
  </w:style>
  <w:style w:styleId="Heading4" w:type="paragraph">
    <w:name w:val="Heading 4"/>
    <w:basedOn w:val="Normal"/>
    <w:uiPriority w:val="1"/>
    <w:qFormat/>
    <w:pPr>
      <w:ind w:left="141"/>
      <w:outlineLvl w:val="4"/>
    </w:pPr>
    <w:rPr>
      <w:rFonts w:ascii="Arial" w:hAnsi="Arial" w:eastAsia="Arial" w:cs="Arial"/>
      <w:b/>
      <w:bCs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ind w:left="141" w:hanging="520"/>
    </w:pPr>
    <w:rPr>
      <w:rFonts w:ascii="Arial" w:hAnsi="Arial" w:eastAsia="Arial" w:cs="Arial"/>
      <w:lang w:val="el-GR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</dc:creator>
  <dcterms:created xsi:type="dcterms:W3CDTF">2026-10-14T19:07:56Z</dcterms:created>
  <dcterms:modified xsi:type="dcterms:W3CDTF">2026-10-14T19:07:56Z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2023-03-10T00:00:00Z</vt:filetime>
  </property>
  <property fmtid="{D5CDD505-2E9C-101B-9397-08002B2CF9AE}" pid="4" name="Creator">
    <vt:lpwstr>Microsoft® Word για το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για το Microsoft 365</vt:lpwstr>
  </property>
</Properties>
</file>