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A73840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4.3 (Α) Αμυντικοί μηχανισμοί του ανθρώπινου οργανισμού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3F0CF6" w:rsidRPr="003F0CF6" w:rsidRDefault="003F0CF6" w:rsidP="00515B65">
      <w:pPr>
        <w:spacing w:after="0"/>
        <w:ind w:left="-567" w:right="-908"/>
        <w:rPr>
          <w:bCs/>
          <w:sz w:val="36"/>
          <w:szCs w:val="36"/>
        </w:rPr>
      </w:pPr>
    </w:p>
    <w:p w:rsidR="003F0CF6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3F0CF6">
        <w:rPr>
          <w:bCs/>
          <w:sz w:val="32"/>
          <w:szCs w:val="32"/>
        </w:rPr>
        <w:t>1.</w:t>
      </w:r>
      <w:r w:rsidR="00A73840">
        <w:rPr>
          <w:bCs/>
          <w:sz w:val="32"/>
          <w:szCs w:val="32"/>
        </w:rPr>
        <w:t>Με ποιόν τρόπο δρα ο ιδρώτας ως εξωτερικός αμυντικός μηχανισμός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202C6A" w:rsidRDefault="00A73840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</w:t>
      </w:r>
    </w:p>
    <w:p w:rsidR="00A73840" w:rsidRDefault="00A73840" w:rsidP="00767096">
      <w:pPr>
        <w:spacing w:after="0"/>
        <w:ind w:left="-709" w:right="-908"/>
        <w:rPr>
          <w:bCs/>
          <w:sz w:val="32"/>
          <w:szCs w:val="32"/>
        </w:rPr>
      </w:pP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="00A73840">
        <w:rPr>
          <w:bCs/>
          <w:sz w:val="32"/>
          <w:szCs w:val="32"/>
        </w:rPr>
        <w:t>Γιατί οι αμυντικοί μηχανισμοί που υπάρχουν στο στομάχι θεωρούνται εξωτερικοί αμυντικοί μηχανισμοί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</w:t>
      </w:r>
      <w:r w:rsidR="00A73840">
        <w:rPr>
          <w:bCs/>
          <w:sz w:val="32"/>
          <w:szCs w:val="32"/>
        </w:rPr>
        <w:t>_____________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A73840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3.Ποιοί είναι οι δύο εξωτερικοί αμυντικοί μηχανισμοί που αντιμετωπίζουν μικρόβια τα οποία υπάρχουν στην τροφή μας ;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63873" w:rsidRDefault="004C6BAD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</w:t>
      </w:r>
    </w:p>
    <w:p w:rsidR="003F0CF6" w:rsidRDefault="003F0CF6" w:rsidP="004C6BAD">
      <w:pPr>
        <w:spacing w:after="0"/>
        <w:ind w:left="-709" w:right="-908"/>
        <w:rPr>
          <w:sz w:val="32"/>
          <w:szCs w:val="32"/>
        </w:rPr>
      </w:pPr>
    </w:p>
    <w:p w:rsidR="003F0CF6" w:rsidRDefault="003F0CF6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A73840">
        <w:rPr>
          <w:sz w:val="32"/>
          <w:szCs w:val="32"/>
        </w:rPr>
        <w:t>Πώς βοηθάει η βλέννα στην άμυνα του οργανισμού απέναντι σε παθογόνα μικρόβια ;</w:t>
      </w:r>
    </w:p>
    <w:p w:rsidR="00A73840" w:rsidRDefault="003F0CF6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 w:rsidR="00A73840">
        <w:rPr>
          <w:sz w:val="32"/>
          <w:szCs w:val="32"/>
        </w:rPr>
        <w:t>__</w:t>
      </w:r>
    </w:p>
    <w:p w:rsidR="00A73840" w:rsidRDefault="00A73840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C6BAD" w:rsidRDefault="00A73840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ΚΑΛΗ ΕΠΙΤΥΧΙΑ !</w:t>
      </w:r>
      <w:r w:rsidR="003647F3">
        <w:rPr>
          <w:sz w:val="32"/>
          <w:szCs w:val="32"/>
        </w:rPr>
        <w:t xml:space="preserve"> </w:t>
      </w:r>
    </w:p>
    <w:sectPr w:rsidR="004C6BAD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92" w:rsidRDefault="00546A92" w:rsidP="009A20C6">
      <w:pPr>
        <w:spacing w:after="0" w:line="240" w:lineRule="auto"/>
      </w:pPr>
      <w:r>
        <w:separator/>
      </w:r>
    </w:p>
  </w:endnote>
  <w:endnote w:type="continuationSeparator" w:id="0">
    <w:p w:rsidR="00546A92" w:rsidRDefault="00546A92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0F7F1E">
        <w:pPr>
          <w:pStyle w:val="a5"/>
          <w:jc w:val="center"/>
        </w:pPr>
        <w:fldSimple w:instr=" PAGE   \* MERGEFORMAT ">
          <w:r w:rsidR="00A73840">
            <w:rPr>
              <w:noProof/>
            </w:rPr>
            <w:t>1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92" w:rsidRDefault="00546A92" w:rsidP="009A20C6">
      <w:pPr>
        <w:spacing w:after="0" w:line="240" w:lineRule="auto"/>
      </w:pPr>
      <w:r>
        <w:separator/>
      </w:r>
    </w:p>
  </w:footnote>
  <w:footnote w:type="continuationSeparator" w:id="0">
    <w:p w:rsidR="00546A92" w:rsidRDefault="00546A92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0F7F1E"/>
    <w:rsid w:val="00104318"/>
    <w:rsid w:val="00177359"/>
    <w:rsid w:val="0018071A"/>
    <w:rsid w:val="00195B70"/>
    <w:rsid w:val="001B7C7C"/>
    <w:rsid w:val="001C279E"/>
    <w:rsid w:val="00202C6A"/>
    <w:rsid w:val="00293B81"/>
    <w:rsid w:val="002F5607"/>
    <w:rsid w:val="003506D2"/>
    <w:rsid w:val="00363873"/>
    <w:rsid w:val="003647F3"/>
    <w:rsid w:val="003D07DF"/>
    <w:rsid w:val="003F0CF6"/>
    <w:rsid w:val="00403B11"/>
    <w:rsid w:val="004C6BAD"/>
    <w:rsid w:val="00510A4F"/>
    <w:rsid w:val="00515B65"/>
    <w:rsid w:val="005211BA"/>
    <w:rsid w:val="005217A7"/>
    <w:rsid w:val="00546A92"/>
    <w:rsid w:val="00561995"/>
    <w:rsid w:val="00566D4D"/>
    <w:rsid w:val="005967E1"/>
    <w:rsid w:val="005C15FD"/>
    <w:rsid w:val="00611413"/>
    <w:rsid w:val="00665BD3"/>
    <w:rsid w:val="00671852"/>
    <w:rsid w:val="006C6458"/>
    <w:rsid w:val="007118CE"/>
    <w:rsid w:val="00767096"/>
    <w:rsid w:val="007A7895"/>
    <w:rsid w:val="007C313F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704B1"/>
    <w:rsid w:val="00A73840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B32DE"/>
    <w:rsid w:val="00BD5651"/>
    <w:rsid w:val="00C2782C"/>
    <w:rsid w:val="00C3586A"/>
    <w:rsid w:val="00C64752"/>
    <w:rsid w:val="00C959C4"/>
    <w:rsid w:val="00C95DDC"/>
    <w:rsid w:val="00CC280B"/>
    <w:rsid w:val="00CD3580"/>
    <w:rsid w:val="00CF702A"/>
    <w:rsid w:val="00D249D2"/>
    <w:rsid w:val="00D956DA"/>
    <w:rsid w:val="00DA3314"/>
    <w:rsid w:val="00DA6F80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241A-5D52-46D5-A761-D3157754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39</cp:revision>
  <dcterms:created xsi:type="dcterms:W3CDTF">2020-04-02T16:52:00Z</dcterms:created>
  <dcterms:modified xsi:type="dcterms:W3CDTF">2024-02-12T22:49:00Z</dcterms:modified>
</cp:coreProperties>
</file>