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1A" w:rsidRPr="00C914E3" w:rsidRDefault="00A13B1A" w:rsidP="00A13B1A">
      <w:pPr>
        <w:rPr>
          <w:rFonts w:ascii="Comic Sans MS" w:hAnsi="Comic Sans MS"/>
          <w:b/>
          <w:sz w:val="22"/>
          <w:szCs w:val="22"/>
        </w:rPr>
      </w:pPr>
      <w:r w:rsidRPr="00C914E3">
        <w:rPr>
          <w:rFonts w:ascii="Comic Sans MS" w:hAnsi="Comic Sans MS"/>
          <w:b/>
          <w:sz w:val="22"/>
          <w:szCs w:val="22"/>
        </w:rPr>
        <w:t>ΚΕΦΑΛΑΙΟ ΠΡΩΤΟ: ΟΙ ΠΡΩΤΟΙ ΑΙΩΝΕΣ ΤΟΥ ΒΥΖΑΝΤΙΟΥ (330-717)</w:t>
      </w:r>
    </w:p>
    <w:p w:rsidR="00A13B1A" w:rsidRPr="00C914E3" w:rsidRDefault="00A13B1A" w:rsidP="00A13B1A">
      <w:pPr>
        <w:ind w:left="360"/>
        <w:jc w:val="center"/>
        <w:rPr>
          <w:rFonts w:ascii="Comic Sans MS" w:hAnsi="Comic Sans MS"/>
          <w:b/>
          <w:sz w:val="22"/>
          <w:szCs w:val="22"/>
        </w:rPr>
      </w:pPr>
      <w:smartTag w:uri="urn:schemas-microsoft-com:office:smarttags" w:element="place">
        <w:r w:rsidRPr="00C914E3">
          <w:rPr>
            <w:rFonts w:ascii="Comic Sans MS" w:hAnsi="Comic Sans MS"/>
            <w:b/>
            <w:sz w:val="22"/>
            <w:szCs w:val="22"/>
            <w:lang w:val="en-US"/>
          </w:rPr>
          <w:t>I</w:t>
        </w:r>
        <w:r w:rsidRPr="00C914E3">
          <w:rPr>
            <w:rFonts w:ascii="Comic Sans MS" w:hAnsi="Comic Sans MS"/>
            <w:b/>
            <w:sz w:val="22"/>
            <w:szCs w:val="22"/>
          </w:rPr>
          <w:t>.</w:t>
        </w:r>
      </w:smartTag>
      <w:r w:rsidRPr="00C914E3">
        <w:rPr>
          <w:rFonts w:ascii="Comic Sans MS" w:hAnsi="Comic Sans MS"/>
          <w:b/>
          <w:sz w:val="22"/>
          <w:szCs w:val="22"/>
        </w:rPr>
        <w:t xml:space="preserve"> Η μετεξέλιξη του Ρωμαϊκού κράτους</w:t>
      </w:r>
    </w:p>
    <w:p w:rsidR="00A13B1A" w:rsidRPr="00C914E3" w:rsidRDefault="00A13B1A" w:rsidP="00A13B1A">
      <w:pPr>
        <w:ind w:left="360"/>
        <w:rPr>
          <w:rFonts w:ascii="Comic Sans MS" w:hAnsi="Comic Sans MS"/>
          <w:b/>
          <w:sz w:val="22"/>
          <w:szCs w:val="22"/>
        </w:rPr>
      </w:pPr>
      <w:r w:rsidRPr="00C914E3">
        <w:rPr>
          <w:rFonts w:ascii="Comic Sans MS" w:hAnsi="Comic Sans MS"/>
          <w:b/>
          <w:sz w:val="22"/>
          <w:szCs w:val="22"/>
        </w:rPr>
        <w:t>1) Από τη Ρώμη στη Νέα Ρώμη</w:t>
      </w:r>
    </w:p>
    <w:p w:rsidR="00A13B1A" w:rsidRPr="00A13B1A" w:rsidRDefault="00A13B1A" w:rsidP="00A13B1A">
      <w:pPr>
        <w:pStyle w:val="a3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A13B1A">
        <w:rPr>
          <w:rFonts w:ascii="Comic Sans MS" w:hAnsi="Comic Sans MS"/>
          <w:sz w:val="22"/>
          <w:szCs w:val="22"/>
        </w:rPr>
        <w:t>Ποιο κράτος ονομάζουμε «βυζαντινό»;</w:t>
      </w:r>
    </w:p>
    <w:p w:rsidR="00A13B1A" w:rsidRPr="00A13B1A" w:rsidRDefault="00A13B1A" w:rsidP="00A13B1A">
      <w:pPr>
        <w:pStyle w:val="a3"/>
        <w:numPr>
          <w:ilvl w:val="0"/>
          <w:numId w:val="3"/>
        </w:numPr>
        <w:ind w:right="-180"/>
        <w:rPr>
          <w:rFonts w:ascii="Comic Sans MS" w:hAnsi="Comic Sans MS"/>
          <w:sz w:val="22"/>
          <w:szCs w:val="22"/>
        </w:rPr>
      </w:pPr>
      <w:r w:rsidRPr="00A13B1A">
        <w:rPr>
          <w:rFonts w:ascii="Comic Sans MS" w:hAnsi="Comic Sans MS"/>
          <w:sz w:val="22"/>
          <w:szCs w:val="22"/>
        </w:rPr>
        <w:t xml:space="preserve">Για ποιους λόγους αποφάσισε ο Κωνσταντίνος να μεταφέρει την πρωτεύουσα του ρωμαϊκού κράτους στην Ανατολή; Πότε </w:t>
      </w:r>
      <w:proofErr w:type="spellStart"/>
      <w:r w:rsidRPr="00A13B1A">
        <w:rPr>
          <w:rFonts w:ascii="Comic Sans MS" w:hAnsi="Comic Sans MS"/>
          <w:sz w:val="22"/>
          <w:szCs w:val="22"/>
        </w:rPr>
        <w:t>τελέστηκαν</w:t>
      </w:r>
      <w:proofErr w:type="spellEnd"/>
      <w:r w:rsidRPr="00A13B1A">
        <w:rPr>
          <w:rFonts w:ascii="Comic Sans MS" w:hAnsi="Comic Sans MS"/>
          <w:sz w:val="22"/>
          <w:szCs w:val="22"/>
        </w:rPr>
        <w:t xml:space="preserve"> τα εγκαίνια της νέας πρωτεύουσας;</w:t>
      </w:r>
    </w:p>
    <w:p w:rsidR="00A13B1A" w:rsidRPr="00A13B1A" w:rsidRDefault="00A13B1A" w:rsidP="00A13B1A">
      <w:pPr>
        <w:pStyle w:val="a3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A13B1A">
        <w:rPr>
          <w:rFonts w:ascii="Comic Sans MS" w:hAnsi="Comic Sans MS"/>
          <w:sz w:val="22"/>
          <w:szCs w:val="22"/>
        </w:rPr>
        <w:t>Με ποια μέτρα ευνόησε ο Κωνσταντίνος το χριστιανισμό; (Να αναφέρετε χρονολογίες.)</w:t>
      </w:r>
    </w:p>
    <w:p w:rsidR="00A13B1A" w:rsidRPr="00A13B1A" w:rsidRDefault="00A13B1A" w:rsidP="00A13B1A">
      <w:pPr>
        <w:pStyle w:val="a3"/>
        <w:numPr>
          <w:ilvl w:val="0"/>
          <w:numId w:val="2"/>
        </w:numPr>
        <w:jc w:val="center"/>
        <w:rPr>
          <w:rFonts w:ascii="Comic Sans MS" w:hAnsi="Comic Sans MS"/>
          <w:b/>
          <w:sz w:val="22"/>
          <w:szCs w:val="22"/>
        </w:rPr>
      </w:pPr>
      <w:r w:rsidRPr="00A13B1A">
        <w:rPr>
          <w:rFonts w:ascii="Comic Sans MS" w:hAnsi="Comic Sans MS"/>
          <w:b/>
          <w:sz w:val="22"/>
          <w:szCs w:val="22"/>
          <w:lang w:val="en-US"/>
        </w:rPr>
        <w:t>II</w:t>
      </w:r>
      <w:r w:rsidRPr="00A13B1A">
        <w:rPr>
          <w:rFonts w:ascii="Comic Sans MS" w:hAnsi="Comic Sans MS"/>
          <w:b/>
          <w:sz w:val="22"/>
          <w:szCs w:val="22"/>
        </w:rPr>
        <w:t>. Εξωτερικά προβλήματα και αναδιοργάνωση του κράτους</w:t>
      </w:r>
    </w:p>
    <w:p w:rsidR="00A13B1A" w:rsidRPr="00A13B1A" w:rsidRDefault="00A13B1A" w:rsidP="00A13B1A">
      <w:pPr>
        <w:pStyle w:val="a3"/>
        <w:numPr>
          <w:ilvl w:val="1"/>
          <w:numId w:val="2"/>
        </w:numPr>
        <w:rPr>
          <w:rFonts w:ascii="Comic Sans MS" w:hAnsi="Comic Sans MS"/>
          <w:b/>
          <w:sz w:val="22"/>
          <w:szCs w:val="22"/>
        </w:rPr>
      </w:pPr>
      <w:r w:rsidRPr="00A13B1A">
        <w:rPr>
          <w:rFonts w:ascii="Comic Sans MS" w:hAnsi="Comic Sans MS"/>
          <w:b/>
          <w:sz w:val="22"/>
          <w:szCs w:val="22"/>
        </w:rPr>
        <w:t>Ο Ιουστινιανός και το έργο του</w:t>
      </w:r>
    </w:p>
    <w:p w:rsidR="00A13B1A" w:rsidRPr="00C914E3" w:rsidRDefault="00A13B1A" w:rsidP="00A13B1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914E3">
        <w:rPr>
          <w:rFonts w:ascii="Comic Sans MS" w:hAnsi="Comic Sans MS"/>
          <w:sz w:val="22"/>
          <w:szCs w:val="22"/>
        </w:rPr>
        <w:t>Πότε κυβέρνησε ο Ιουστινιανός και πώς μπορείς να προσδιορίσεις τις γενικές αρχές στις οποίες στηρίχτηκε το πολιτικό του πρόγραμμα;</w:t>
      </w:r>
    </w:p>
    <w:p w:rsidR="00A13B1A" w:rsidRPr="00C914E3" w:rsidRDefault="00A13B1A" w:rsidP="00A13B1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914E3">
        <w:rPr>
          <w:rFonts w:ascii="Comic Sans MS" w:hAnsi="Comic Sans MS"/>
          <w:sz w:val="22"/>
          <w:szCs w:val="22"/>
        </w:rPr>
        <w:t>Τι προσπάθησε να επιτύχει ο Ιουστινιανός με την καταστολή της «Στάσης του Νίκα»;</w:t>
      </w:r>
    </w:p>
    <w:p w:rsidR="00A13B1A" w:rsidRPr="00C914E3" w:rsidRDefault="00A13B1A" w:rsidP="00A13B1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914E3">
        <w:rPr>
          <w:rFonts w:ascii="Comic Sans MS" w:hAnsi="Comic Sans MS"/>
          <w:sz w:val="22"/>
          <w:szCs w:val="22"/>
        </w:rPr>
        <w:t>Ποιους στόχους είχε η εξωτερική πολιτική του Ιουστινιανού; Τους πέτυχε; Τι συνέπειες είχε η εξωτερική πολιτική του για το μέλλον του ίδιου του Ρωμαϊκού κράτους;</w:t>
      </w:r>
    </w:p>
    <w:p w:rsidR="00A13B1A" w:rsidRPr="00C914E3" w:rsidRDefault="00A13B1A" w:rsidP="00A13B1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C914E3">
        <w:rPr>
          <w:rFonts w:ascii="Comic Sans MS" w:hAnsi="Comic Sans MS"/>
          <w:sz w:val="22"/>
          <w:szCs w:val="22"/>
        </w:rPr>
        <w:t xml:space="preserve">Λέγεται ότι τα δύο πιο σπουδαία έργα του Ιουστινιανού ήταν ο Ιουστινιάνειος Κώδικας και η Αγία Σοφία. Πώς μπορείς να το αποδείξεις αυτό;  </w:t>
      </w:r>
    </w:p>
    <w:p w:rsidR="00A13B1A" w:rsidRPr="00A13B1A" w:rsidRDefault="00A13B1A" w:rsidP="00A13B1A">
      <w:pPr>
        <w:pStyle w:val="a3"/>
        <w:rPr>
          <w:rFonts w:ascii="Comic Sans MS" w:hAnsi="Comic Sans MS"/>
          <w:b/>
          <w:sz w:val="22"/>
          <w:szCs w:val="22"/>
        </w:rPr>
      </w:pPr>
      <w:r w:rsidRPr="00A13B1A">
        <w:rPr>
          <w:rFonts w:ascii="Comic Sans MS" w:hAnsi="Comic Sans MS"/>
          <w:b/>
          <w:sz w:val="22"/>
          <w:szCs w:val="22"/>
        </w:rPr>
        <w:t>2) Ο Ηράκλειος και η δυναστεία του</w:t>
      </w:r>
    </w:p>
    <w:p w:rsidR="00A13B1A" w:rsidRPr="00A13B1A" w:rsidRDefault="00A13B1A" w:rsidP="00A13B1A">
      <w:pPr>
        <w:pStyle w:val="a3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A13B1A">
        <w:rPr>
          <w:rFonts w:ascii="Comic Sans MS" w:hAnsi="Comic Sans MS"/>
          <w:sz w:val="22"/>
          <w:szCs w:val="22"/>
        </w:rPr>
        <w:t>Για ποιους λόγους ο θεματικός στρατός ήταν περισσότερο αξιόμαχος και αποτελεσματικός από τον μισθοφορικό στρατό;</w:t>
      </w:r>
    </w:p>
    <w:p w:rsidR="00A13B1A" w:rsidRPr="00A13B1A" w:rsidRDefault="00A13B1A" w:rsidP="00A13B1A">
      <w:pPr>
        <w:pStyle w:val="a3"/>
        <w:numPr>
          <w:ilvl w:val="0"/>
          <w:numId w:val="2"/>
        </w:numPr>
        <w:ind w:righ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Γιατί ο Ηράκλει</w:t>
      </w:r>
      <w:r w:rsidRPr="00A13B1A">
        <w:rPr>
          <w:rFonts w:ascii="Comic Sans MS" w:hAnsi="Comic Sans MS"/>
          <w:sz w:val="22"/>
          <w:szCs w:val="22"/>
        </w:rPr>
        <w:t>ος θεωρείται ότι είναι ο πρώτος «Έλληνας Βυζαντινός Αυτοκράτορας»;</w:t>
      </w:r>
    </w:p>
    <w:p w:rsidR="00B2756D" w:rsidRDefault="00B2756D"/>
    <w:sectPr w:rsidR="00B27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375"/>
    <w:multiLevelType w:val="hybridMultilevel"/>
    <w:tmpl w:val="E3387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C35"/>
    <w:multiLevelType w:val="hybridMultilevel"/>
    <w:tmpl w:val="8B7EF392"/>
    <w:lvl w:ilvl="0" w:tplc="91F629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894241C"/>
    <w:multiLevelType w:val="hybridMultilevel"/>
    <w:tmpl w:val="96105B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7AB05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76EFA"/>
    <w:multiLevelType w:val="hybridMultilevel"/>
    <w:tmpl w:val="6BD65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1A"/>
    <w:rsid w:val="00A13B1A"/>
    <w:rsid w:val="00B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7F6F-9D78-484F-8859-8AC9A0E5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SchoolPc-10</dc:creator>
  <cp:keywords/>
  <dc:description/>
  <cp:lastModifiedBy>SchoolPc-10</cp:lastModifiedBy>
  <cp:revision>1</cp:revision>
  <dcterms:created xsi:type="dcterms:W3CDTF">2021-11-11T19:57:00Z</dcterms:created>
  <dcterms:modified xsi:type="dcterms:W3CDTF">2021-11-11T20:01:00Z</dcterms:modified>
</cp:coreProperties>
</file>