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1A9D2AE9" w:rsidR="00503389" w:rsidRPr="00BC69FB" w:rsidRDefault="000F3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9FB">
        <w:rPr>
          <w:rFonts w:ascii="Times New Roman" w:eastAsia="Times New Roman" w:hAnsi="Times New Roman" w:cs="Times New Roman"/>
          <w:b/>
          <w:sz w:val="28"/>
          <w:szCs w:val="28"/>
        </w:rPr>
        <w:t>Γ.</w:t>
      </w:r>
      <w:r w:rsidR="007813A6" w:rsidRPr="00BC69FB">
        <w:rPr>
          <w:rFonts w:ascii="Times New Roman" w:eastAsia="Times New Roman" w:hAnsi="Times New Roman" w:cs="Times New Roman"/>
          <w:b/>
          <w:sz w:val="28"/>
          <w:szCs w:val="28"/>
        </w:rPr>
        <w:t xml:space="preserve">2. Η πολιτισμική αναγέννηση </w:t>
      </w:r>
    </w:p>
    <w:p w14:paraId="70F9A519" w14:textId="7237D291" w:rsidR="00BC69FB" w:rsidRPr="00BC69FB" w:rsidRDefault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0" w:lineRule="auto"/>
        <w:ind w:left="7" w:right="-6" w:firstLine="281"/>
        <w:rPr>
          <w:rFonts w:asciiTheme="majorHAnsi" w:eastAsia="Times New Roman" w:hAnsiTheme="majorHAnsi" w:cstheme="majorHAnsi"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1. </w:t>
      </w:r>
      <w:r w:rsidR="00BC69FB" w:rsidRP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>Πότε και πώς φτιάχτηκε το ελληνικό αλφάβητο και ποια η σημασία του;</w:t>
      </w:r>
    </w:p>
    <w:p w14:paraId="00000004" w14:textId="6ADEF6FB" w:rsidR="00503389" w:rsidRPr="00BC69FB" w:rsidRDefault="007813A6" w:rsidP="00BC69FB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69" w:line="230" w:lineRule="auto"/>
        <w:ind w:right="-6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C69FB">
        <w:rPr>
          <w:rFonts w:asciiTheme="majorHAnsi" w:eastAsia="Times New Roman" w:hAnsiTheme="majorHAnsi" w:cstheme="majorHAnsi"/>
          <w:bCs/>
          <w:sz w:val="24"/>
          <w:szCs w:val="24"/>
        </w:rPr>
        <w:t xml:space="preserve">Τον </w:t>
      </w:r>
      <w:r w:rsidRPr="00BC69FB">
        <w:rPr>
          <w:rFonts w:asciiTheme="majorHAnsi" w:eastAsia="Times New Roman" w:hAnsiTheme="majorHAnsi" w:cstheme="majorHAnsi"/>
          <w:b/>
          <w:sz w:val="24"/>
          <w:szCs w:val="24"/>
        </w:rPr>
        <w:t>8ο αι</w:t>
      </w:r>
      <w:r w:rsidR="00BC69FB" w:rsidRPr="00BC69FB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Pr="00BC69FB">
        <w:rPr>
          <w:rFonts w:asciiTheme="majorHAnsi" w:eastAsia="Times New Roman" w:hAnsiTheme="majorHAnsi" w:cstheme="majorHAnsi"/>
          <w:b/>
          <w:sz w:val="24"/>
          <w:szCs w:val="24"/>
        </w:rPr>
        <w:t xml:space="preserve"> π.Χ</w:t>
      </w:r>
      <w:r w:rsidRPr="00BC69FB">
        <w:rPr>
          <w:rFonts w:asciiTheme="majorHAnsi" w:eastAsia="Times New Roman" w:hAnsiTheme="majorHAnsi" w:cstheme="majorHAnsi"/>
          <w:bCs/>
          <w:sz w:val="24"/>
          <w:szCs w:val="24"/>
        </w:rPr>
        <w:t xml:space="preserve">. εμφανίζεται το φθογγικό ελληνικό </w:t>
      </w:r>
      <w:r w:rsidRPr="00BC69FB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BC69FB">
        <w:rPr>
          <w:rFonts w:asciiTheme="majorHAnsi" w:eastAsia="Times New Roman" w:hAnsiTheme="majorHAnsi" w:cstheme="majorHAnsi"/>
          <w:bCs/>
          <w:sz w:val="24"/>
          <w:szCs w:val="24"/>
        </w:rPr>
        <w:t>αλφάβητο</w:t>
      </w:r>
    </w:p>
    <w:p w14:paraId="00000005" w14:textId="1FC74269" w:rsidR="00503389" w:rsidRPr="00BC69FB" w:rsidRDefault="007813A6" w:rsidP="00BC69FB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C69FB">
        <w:rPr>
          <w:rFonts w:asciiTheme="majorHAnsi" w:eastAsia="Times New Roman" w:hAnsiTheme="majorHAnsi" w:cstheme="majorHAnsi"/>
          <w:sz w:val="24"/>
          <w:szCs w:val="24"/>
        </w:rPr>
        <w:t xml:space="preserve">Προέρχεται από το </w:t>
      </w:r>
      <w:r w:rsidRPr="00BC69FB">
        <w:rPr>
          <w:rFonts w:asciiTheme="majorHAnsi" w:eastAsia="Times New Roman" w:hAnsiTheme="majorHAnsi" w:cstheme="majorHAnsi"/>
          <w:b/>
          <w:sz w:val="24"/>
          <w:szCs w:val="24"/>
        </w:rPr>
        <w:t>φοινικικό</w:t>
      </w:r>
    </w:p>
    <w:p w14:paraId="00000006" w14:textId="6DE1558A" w:rsidR="00503389" w:rsidRPr="00BC69FB" w:rsidRDefault="007813A6" w:rsidP="00BC69FB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C69FB">
        <w:rPr>
          <w:rFonts w:asciiTheme="majorHAnsi" w:eastAsia="Times New Roman" w:hAnsiTheme="majorHAnsi" w:cstheme="majorHAnsi"/>
          <w:sz w:val="24"/>
          <w:szCs w:val="24"/>
        </w:rPr>
        <w:t xml:space="preserve">Μετατροπή ορισμένων συμφώνων σε </w:t>
      </w:r>
      <w:r w:rsidRPr="00BC69FB">
        <w:rPr>
          <w:rFonts w:asciiTheme="majorHAnsi" w:eastAsia="Times New Roman" w:hAnsiTheme="majorHAnsi" w:cstheme="majorHAnsi"/>
          <w:b/>
          <w:sz w:val="24"/>
          <w:szCs w:val="24"/>
        </w:rPr>
        <w:t xml:space="preserve">φωνήεντα. </w:t>
      </w:r>
    </w:p>
    <w:p w14:paraId="76A3FDD7" w14:textId="155EB405" w:rsidR="00BC69FB" w:rsidRPr="00BC69FB" w:rsidRDefault="00BC69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000008" w14:textId="2EB6556F" w:rsidR="00503389" w:rsidRPr="00BC69FB" w:rsidRDefault="00BC69FB" w:rsidP="00BC69FB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1F10BF" wp14:editId="2B2B5D63">
            <wp:simplePos x="0" y="0"/>
            <wp:positionH relativeFrom="column">
              <wp:posOffset>203200</wp:posOffset>
            </wp:positionH>
            <wp:positionV relativeFrom="paragraph">
              <wp:posOffset>6985</wp:posOffset>
            </wp:positionV>
            <wp:extent cx="426720" cy="426720"/>
            <wp:effectExtent l="0" t="0" r="0" b="0"/>
            <wp:wrapSquare wrapText="bothSides"/>
            <wp:docPr id="1" name="Γραφικό 1" descr="Βέλος γραμμής Μικρή καμπύ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Βέλος γραμμής Μικρή καμπύλη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9FB">
        <w:rPr>
          <w:rFonts w:asciiTheme="majorHAnsi" w:eastAsia="Times New Roman" w:hAnsiTheme="majorHAnsi" w:cstheme="majorHAnsi"/>
          <w:sz w:val="24"/>
          <w:szCs w:val="24"/>
        </w:rPr>
        <w:t xml:space="preserve">Πρόκειται για </w:t>
      </w:r>
      <w:r>
        <w:rPr>
          <w:rFonts w:asciiTheme="majorHAnsi" w:eastAsia="Times New Roman" w:hAnsiTheme="majorHAnsi" w:cstheme="majorHAnsi"/>
          <w:sz w:val="24"/>
          <w:szCs w:val="24"/>
        </w:rPr>
        <w:t>σ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ημαντική πνευματική εξέλιξη. </w:t>
      </w:r>
    </w:p>
    <w:p w14:paraId="169E71E3" w14:textId="7ACD569D" w:rsidR="00BC69FB" w:rsidRPr="00BC69FB" w:rsidRDefault="007813A6" w:rsidP="00BC69FB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BC69FB">
        <w:rPr>
          <w:rFonts w:asciiTheme="majorHAnsi" w:eastAsia="Times New Roman" w:hAnsiTheme="majorHAnsi" w:cstheme="majorHAnsi"/>
          <w:sz w:val="24"/>
          <w:szCs w:val="24"/>
        </w:rPr>
        <w:t xml:space="preserve">Η γραφή και η μόρφωση γίνονται κτήμα των πολλών. </w:t>
      </w:r>
    </w:p>
    <w:p w14:paraId="0E7245A3" w14:textId="77777777" w:rsidR="00BC69FB" w:rsidRDefault="00BC6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284"/>
        <w:rPr>
          <w:rFonts w:asciiTheme="majorHAnsi" w:eastAsia="Times New Roman" w:hAnsiTheme="majorHAnsi" w:cstheme="majorHAnsi"/>
          <w:bCs/>
          <w:sz w:val="24"/>
          <w:szCs w:val="24"/>
          <w:u w:val="single"/>
        </w:rPr>
      </w:pPr>
    </w:p>
    <w:p w14:paraId="0381F854" w14:textId="76BE1F9D" w:rsidR="00BC69FB" w:rsidRDefault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284"/>
        <w:rPr>
          <w:rFonts w:asciiTheme="majorHAnsi" w:eastAsia="Times New Roman" w:hAnsiTheme="majorHAnsi" w:cstheme="majorHAnsi"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2. </w:t>
      </w:r>
      <w:r w:rsid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Πότε άνθισε η </w:t>
      </w:r>
      <w:r w:rsidR="007813A6" w:rsidRP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Γεωμετρική τέχνη </w:t>
      </w:r>
      <w:r w:rsid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>και πού οφείλει το όνομά της;</w:t>
      </w:r>
    </w:p>
    <w:p w14:paraId="0000000A" w14:textId="155B8C59" w:rsidR="00503389" w:rsidRDefault="007813A6" w:rsidP="00BC69FB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C69FB">
        <w:rPr>
          <w:rFonts w:asciiTheme="majorHAnsi" w:eastAsia="Times New Roman" w:hAnsiTheme="majorHAnsi" w:cstheme="majorHAnsi"/>
          <w:b/>
          <w:sz w:val="24"/>
          <w:szCs w:val="24"/>
        </w:rPr>
        <w:t>11ος-8ος αι</w:t>
      </w:r>
      <w:r w:rsidR="00BC69FB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Pr="00BC69FB">
        <w:rPr>
          <w:rFonts w:asciiTheme="majorHAnsi" w:eastAsia="Times New Roman" w:hAnsiTheme="majorHAnsi" w:cstheme="majorHAnsi"/>
          <w:b/>
          <w:sz w:val="24"/>
          <w:szCs w:val="24"/>
        </w:rPr>
        <w:t xml:space="preserve"> π.Χ.</w:t>
      </w:r>
      <w:r w:rsidRPr="00BC69F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7423E581" w14:textId="57388E04" w:rsidR="00B70CFD" w:rsidRPr="00BC69FB" w:rsidRDefault="00B70CFD" w:rsidP="00BC69FB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70CFD">
        <w:rPr>
          <w:rFonts w:asciiTheme="majorHAnsi" w:eastAsia="Times New Roman" w:hAnsiTheme="majorHAnsi" w:cstheme="majorHAnsi"/>
          <w:b/>
          <w:sz w:val="24"/>
          <w:szCs w:val="24"/>
        </w:rPr>
        <w:t xml:space="preserve">γεωμετρικά κοσμήματα </w:t>
      </w:r>
      <w:r w:rsidRPr="00B70CFD">
        <w:rPr>
          <w:rFonts w:asciiTheme="majorHAnsi" w:eastAsia="Times New Roman" w:hAnsiTheme="majorHAnsi" w:cstheme="majorHAnsi"/>
          <w:bCs/>
          <w:sz w:val="24"/>
          <w:szCs w:val="24"/>
        </w:rPr>
        <w:t>στα πήλινα αγγεία</w:t>
      </w:r>
    </w:p>
    <w:p w14:paraId="198F5412" w14:textId="77777777" w:rsidR="00B70CFD" w:rsidRDefault="00B70CFD" w:rsidP="00BC69FB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α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>πόδοση μορφών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ανθρώπων και ζώων 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 με </w:t>
      </w:r>
      <w:r w:rsidR="007813A6" w:rsidRPr="00BC69FB">
        <w:rPr>
          <w:rFonts w:asciiTheme="majorHAnsi" w:eastAsia="Times New Roman" w:hAnsiTheme="majorHAnsi" w:cstheme="majorHAnsi"/>
          <w:b/>
          <w:sz w:val="24"/>
          <w:szCs w:val="24"/>
        </w:rPr>
        <w:t>γεωμετρικά σχήματα</w:t>
      </w:r>
      <w:r w:rsidR="007813A6" w:rsidRPr="00BC69F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000000B" w14:textId="41D92CE3" w:rsidR="00503389" w:rsidRPr="00B70CFD" w:rsidRDefault="00B70CFD" w:rsidP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70CFD">
        <w:rPr>
          <w:rFonts w:asciiTheme="majorHAnsi" w:eastAsia="Times New Roman" w:hAnsiTheme="majorHAnsi" w:cstheme="majorHAnsi"/>
          <w:bCs/>
          <w:sz w:val="24"/>
          <w:szCs w:val="24"/>
        </w:rPr>
        <w:t>(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σε </w:t>
      </w:r>
      <w:r w:rsidRPr="00B70CFD">
        <w:rPr>
          <w:rFonts w:asciiTheme="majorHAnsi" w:eastAsia="Times New Roman" w:hAnsiTheme="majorHAnsi" w:cstheme="majorHAnsi"/>
          <w:bCs/>
          <w:sz w:val="24"/>
          <w:szCs w:val="24"/>
        </w:rPr>
        <w:t>αγγεία-ειδώλια)</w:t>
      </w:r>
    </w:p>
    <w:p w14:paraId="1385DE68" w14:textId="77777777" w:rsidR="00B70CFD" w:rsidRDefault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284"/>
        <w:rPr>
          <w:rFonts w:asciiTheme="majorHAnsi" w:eastAsia="Times New Roman" w:hAnsiTheme="majorHAnsi" w:cstheme="majorHAnsi"/>
          <w:bCs/>
          <w:sz w:val="24"/>
          <w:szCs w:val="24"/>
          <w:u w:val="single"/>
        </w:rPr>
      </w:pPr>
    </w:p>
    <w:p w14:paraId="7E100395" w14:textId="3F1F2E67" w:rsidR="00B70CFD" w:rsidRDefault="00B70CFD" w:rsidP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284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3. </w:t>
      </w:r>
      <w:r w:rsidR="007813A6" w:rsidRP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>Π</w:t>
      </w:r>
      <w:r w:rsid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>οια  π</w:t>
      </w:r>
      <w:r w:rsidR="007813A6" w:rsidRP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ορεία εξέλιξης </w:t>
      </w:r>
      <w:r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ακολούθησε η </w:t>
      </w:r>
      <w:r w:rsidR="007813A6" w:rsidRP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>γεωμετρική</w:t>
      </w:r>
      <w:r w:rsidR="007813A6" w:rsidRP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 xml:space="preserve"> τέχνη</w:t>
      </w:r>
      <w:r w:rsidR="00BC69FB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>;</w:t>
      </w:r>
      <w:r w:rsidR="007813A6" w:rsidRPr="00BC69FB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</w:p>
    <w:p w14:paraId="2A43F824" w14:textId="77777777" w:rsidR="00B70CFD" w:rsidRPr="00BC69FB" w:rsidRDefault="00B70CFD" w:rsidP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284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000000E" w14:textId="5D0CCE19" w:rsidR="00503389" w:rsidRPr="00BC69FB" w:rsidRDefault="00B70CFD" w:rsidP="000F3260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Αρχικά, 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>ομόκεντρο</w:t>
      </w:r>
      <w:r w:rsidR="00BC69FB">
        <w:rPr>
          <w:rFonts w:asciiTheme="majorHAnsi" w:eastAsia="Times New Roman" w:hAnsiTheme="majorHAnsi" w:cstheme="majorHAnsi"/>
          <w:sz w:val="24"/>
          <w:szCs w:val="24"/>
        </w:rPr>
        <w:t>ι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813A6" w:rsidRPr="00BC69FB">
        <w:rPr>
          <w:rFonts w:asciiTheme="majorHAnsi" w:eastAsia="Times New Roman" w:hAnsiTheme="majorHAnsi" w:cstheme="majorHAnsi"/>
          <w:i/>
          <w:iCs/>
          <w:sz w:val="24"/>
          <w:szCs w:val="24"/>
        </w:rPr>
        <w:t>κύκλο</w:t>
      </w:r>
      <w:r w:rsidR="00BC69FB">
        <w:rPr>
          <w:rFonts w:asciiTheme="majorHAnsi" w:eastAsia="Times New Roman" w:hAnsiTheme="majorHAnsi" w:cstheme="majorHAnsi"/>
          <w:i/>
          <w:iCs/>
          <w:sz w:val="24"/>
          <w:szCs w:val="24"/>
        </w:rPr>
        <w:t>ι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και </w:t>
      </w:r>
      <w:r w:rsidRPr="00B70CFD">
        <w:rPr>
          <w:rFonts w:asciiTheme="majorHAnsi" w:eastAsia="Times New Roman" w:hAnsiTheme="majorHAnsi" w:cstheme="majorHAnsi"/>
          <w:i/>
          <w:iCs/>
          <w:sz w:val="24"/>
          <w:szCs w:val="24"/>
        </w:rPr>
        <w:t>ημικύκλια</w:t>
      </w:r>
    </w:p>
    <w:p w14:paraId="0000000F" w14:textId="12182949" w:rsidR="00503389" w:rsidRPr="00BC69FB" w:rsidRDefault="00B70CFD" w:rsidP="000F3260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Έπειτα, 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άλλα </w:t>
      </w:r>
      <w:r w:rsidR="007813A6" w:rsidRPr="00BC69FB">
        <w:rPr>
          <w:rFonts w:asciiTheme="majorHAnsi" w:eastAsia="Times New Roman" w:hAnsiTheme="majorHAnsi" w:cstheme="majorHAnsi"/>
          <w:i/>
          <w:iCs/>
          <w:sz w:val="24"/>
          <w:szCs w:val="24"/>
        </w:rPr>
        <w:t>σχήματα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 (τρίγωνα, ρόμβοι, μαίανδροι κ.ά.)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61BF843" w14:textId="77777777" w:rsidR="00B70CFD" w:rsidRDefault="00B70CFD" w:rsidP="00B70CFD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Στη συνέχεια, π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αραστάσεις ομοιόμορφων </w:t>
      </w:r>
      <w:r w:rsidR="007813A6" w:rsidRPr="00BC69FB">
        <w:rPr>
          <w:rFonts w:asciiTheme="majorHAnsi" w:eastAsia="Times New Roman" w:hAnsiTheme="majorHAnsi" w:cstheme="majorHAnsi"/>
          <w:i/>
          <w:iCs/>
          <w:sz w:val="24"/>
          <w:szCs w:val="24"/>
        </w:rPr>
        <w:t>ζώων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11" w14:textId="21EE82C8" w:rsidR="00503389" w:rsidRPr="00B70CFD" w:rsidRDefault="00B70CFD" w:rsidP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6" w:firstLine="422"/>
        <w:rPr>
          <w:rFonts w:asciiTheme="majorHAnsi" w:eastAsia="Times New Roman" w:hAnsiTheme="majorHAnsi" w:cstheme="majorHAnsi"/>
          <w:sz w:val="24"/>
          <w:szCs w:val="24"/>
        </w:rPr>
      </w:pPr>
      <w:r w:rsidRPr="00B70CFD">
        <w:rPr>
          <w:rFonts w:asciiTheme="majorHAnsi" w:eastAsia="Times New Roman" w:hAnsiTheme="majorHAnsi" w:cstheme="majorHAnsi"/>
          <w:sz w:val="24"/>
          <w:szCs w:val="24"/>
        </w:rPr>
        <w:t>και άλλες</w:t>
      </w:r>
      <w:r w:rsidR="007813A6" w:rsidRPr="00B70CFD">
        <w:rPr>
          <w:rFonts w:asciiTheme="majorHAnsi" w:eastAsia="Times New Roman" w:hAnsiTheme="majorHAnsi" w:cstheme="majorHAnsi"/>
          <w:sz w:val="24"/>
          <w:szCs w:val="24"/>
        </w:rPr>
        <w:t xml:space="preserve"> σχετικές με το</w:t>
      </w:r>
      <w:r w:rsidR="00BC69FB" w:rsidRPr="00B70CFD">
        <w:rPr>
          <w:rFonts w:asciiTheme="majorHAnsi" w:eastAsia="Times New Roman" w:hAnsiTheme="majorHAnsi" w:cstheme="majorHAnsi"/>
          <w:sz w:val="24"/>
          <w:szCs w:val="24"/>
        </w:rPr>
        <w:t>ν</w:t>
      </w:r>
      <w:r w:rsidR="007813A6" w:rsidRPr="00B70CF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813A6" w:rsidRPr="00B70CFD">
        <w:rPr>
          <w:rFonts w:asciiTheme="majorHAnsi" w:eastAsia="Times New Roman" w:hAnsiTheme="majorHAnsi" w:cstheme="majorHAnsi"/>
          <w:i/>
          <w:iCs/>
          <w:sz w:val="24"/>
          <w:szCs w:val="24"/>
        </w:rPr>
        <w:t>θάνατο</w:t>
      </w:r>
      <w:r w:rsidR="007813A6" w:rsidRPr="00B70CF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12" w14:textId="7D07C6BF" w:rsidR="00503389" w:rsidRPr="00BC69FB" w:rsidRDefault="00B70CFD" w:rsidP="000F3260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Στο τέλος, κάποια 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>θέματα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από τη </w:t>
      </w:r>
      <w:r w:rsidR="007813A6" w:rsidRPr="00BC69F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B70CFD">
        <w:rPr>
          <w:rFonts w:asciiTheme="majorHAnsi" w:eastAsia="Times New Roman" w:hAnsiTheme="majorHAnsi" w:cstheme="majorHAnsi"/>
          <w:i/>
          <w:iCs/>
          <w:sz w:val="24"/>
          <w:szCs w:val="24"/>
        </w:rPr>
        <w:t>μυθολογία</w:t>
      </w:r>
    </w:p>
    <w:p w14:paraId="00000015" w14:textId="473EE188" w:rsidR="00503389" w:rsidRPr="00B70CFD" w:rsidRDefault="00503389" w:rsidP="00B70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58" w:right="717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3389" w:rsidRPr="00B70CFD" w:rsidSect="00B70CFD">
      <w:pgSz w:w="11900" w:h="16820"/>
      <w:pgMar w:top="693" w:right="1127" w:bottom="7040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50D2"/>
    <w:multiLevelType w:val="hybridMultilevel"/>
    <w:tmpl w:val="8A2894D2"/>
    <w:lvl w:ilvl="0" w:tplc="0408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 w15:restartNumberingAfterBreak="0">
    <w:nsid w:val="37CB32C4"/>
    <w:multiLevelType w:val="hybridMultilevel"/>
    <w:tmpl w:val="6A56E9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E47C4"/>
    <w:multiLevelType w:val="hybridMultilevel"/>
    <w:tmpl w:val="E6C821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6073"/>
    <w:multiLevelType w:val="hybridMultilevel"/>
    <w:tmpl w:val="ADFE974E"/>
    <w:lvl w:ilvl="0" w:tplc="0408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" w15:restartNumberingAfterBreak="0">
    <w:nsid w:val="562F2066"/>
    <w:multiLevelType w:val="hybridMultilevel"/>
    <w:tmpl w:val="55761D9A"/>
    <w:lvl w:ilvl="0" w:tplc="0408000F">
      <w:start w:val="1"/>
      <w:numFmt w:val="decimal"/>
      <w:lvlText w:val="%1."/>
      <w:lvlJc w:val="left"/>
      <w:pPr>
        <w:ind w:left="1018" w:hanging="360"/>
      </w:pPr>
    </w:lvl>
    <w:lvl w:ilvl="1" w:tplc="04080019" w:tentative="1">
      <w:start w:val="1"/>
      <w:numFmt w:val="lowerLetter"/>
      <w:lvlText w:val="%2."/>
      <w:lvlJc w:val="left"/>
      <w:pPr>
        <w:ind w:left="1738" w:hanging="360"/>
      </w:pPr>
    </w:lvl>
    <w:lvl w:ilvl="2" w:tplc="0408001B" w:tentative="1">
      <w:start w:val="1"/>
      <w:numFmt w:val="lowerRoman"/>
      <w:lvlText w:val="%3."/>
      <w:lvlJc w:val="right"/>
      <w:pPr>
        <w:ind w:left="2458" w:hanging="180"/>
      </w:pPr>
    </w:lvl>
    <w:lvl w:ilvl="3" w:tplc="0408000F" w:tentative="1">
      <w:start w:val="1"/>
      <w:numFmt w:val="decimal"/>
      <w:lvlText w:val="%4."/>
      <w:lvlJc w:val="left"/>
      <w:pPr>
        <w:ind w:left="3178" w:hanging="360"/>
      </w:pPr>
    </w:lvl>
    <w:lvl w:ilvl="4" w:tplc="04080019" w:tentative="1">
      <w:start w:val="1"/>
      <w:numFmt w:val="lowerLetter"/>
      <w:lvlText w:val="%5."/>
      <w:lvlJc w:val="left"/>
      <w:pPr>
        <w:ind w:left="3898" w:hanging="360"/>
      </w:pPr>
    </w:lvl>
    <w:lvl w:ilvl="5" w:tplc="0408001B" w:tentative="1">
      <w:start w:val="1"/>
      <w:numFmt w:val="lowerRoman"/>
      <w:lvlText w:val="%6."/>
      <w:lvlJc w:val="right"/>
      <w:pPr>
        <w:ind w:left="4618" w:hanging="180"/>
      </w:pPr>
    </w:lvl>
    <w:lvl w:ilvl="6" w:tplc="0408000F" w:tentative="1">
      <w:start w:val="1"/>
      <w:numFmt w:val="decimal"/>
      <w:lvlText w:val="%7."/>
      <w:lvlJc w:val="left"/>
      <w:pPr>
        <w:ind w:left="5338" w:hanging="360"/>
      </w:pPr>
    </w:lvl>
    <w:lvl w:ilvl="7" w:tplc="04080019" w:tentative="1">
      <w:start w:val="1"/>
      <w:numFmt w:val="lowerLetter"/>
      <w:lvlText w:val="%8."/>
      <w:lvlJc w:val="left"/>
      <w:pPr>
        <w:ind w:left="6058" w:hanging="360"/>
      </w:pPr>
    </w:lvl>
    <w:lvl w:ilvl="8" w:tplc="0408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89"/>
    <w:rsid w:val="0000411A"/>
    <w:rsid w:val="000F3260"/>
    <w:rsid w:val="00503389"/>
    <w:rsid w:val="007813A6"/>
    <w:rsid w:val="00B70CFD"/>
    <w:rsid w:val="00B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A752"/>
  <w15:docId w15:val="{11D0499A-D432-489C-9B82-45DA53EA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F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ntina sait</cp:lastModifiedBy>
  <cp:revision>2</cp:revision>
  <dcterms:created xsi:type="dcterms:W3CDTF">2021-10-08T10:42:00Z</dcterms:created>
  <dcterms:modified xsi:type="dcterms:W3CDTF">2021-10-08T10:42:00Z</dcterms:modified>
</cp:coreProperties>
</file>