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E5169" w14:textId="77777777" w:rsidR="00603559" w:rsidRPr="00590C47" w:rsidRDefault="00603559" w:rsidP="00603559">
      <w:pPr>
        <w:jc w:val="center"/>
        <w:rPr>
          <w:b/>
          <w:bCs/>
          <w:sz w:val="28"/>
          <w:szCs w:val="28"/>
          <w:lang w:val="el-GR"/>
        </w:rPr>
      </w:pPr>
      <w:r w:rsidRPr="00590C47">
        <w:rPr>
          <w:b/>
          <w:bCs/>
          <w:sz w:val="28"/>
          <w:szCs w:val="28"/>
          <w:lang w:val="el-GR"/>
        </w:rPr>
        <w:t xml:space="preserve">Ινδιάνος </w:t>
      </w:r>
      <w:proofErr w:type="spellStart"/>
      <w:r w:rsidRPr="00590C47">
        <w:rPr>
          <w:b/>
          <w:bCs/>
          <w:sz w:val="28"/>
          <w:szCs w:val="28"/>
          <w:lang w:val="el-GR"/>
        </w:rPr>
        <w:t>Σιάτλ</w:t>
      </w:r>
      <w:proofErr w:type="spellEnd"/>
      <w:r w:rsidRPr="00590C47">
        <w:rPr>
          <w:b/>
          <w:bCs/>
          <w:sz w:val="28"/>
          <w:szCs w:val="28"/>
          <w:lang w:val="el-GR"/>
        </w:rPr>
        <w:t>:   «Ένα παλιό μήνυμα για το σύγχρονο κόσμο»</w:t>
      </w:r>
    </w:p>
    <w:p w14:paraId="651627D9" w14:textId="77777777" w:rsidR="00603559" w:rsidRPr="00590C47" w:rsidRDefault="00603559" w:rsidP="00603559">
      <w:pPr>
        <w:rPr>
          <w:b/>
          <w:bCs/>
          <w:sz w:val="28"/>
          <w:szCs w:val="28"/>
          <w:lang w:val="el-GR"/>
        </w:rPr>
      </w:pPr>
    </w:p>
    <w:p w14:paraId="1E038FAB" w14:textId="77777777" w:rsidR="00603559" w:rsidRPr="00590C47" w:rsidRDefault="00603559" w:rsidP="00603559">
      <w:pPr>
        <w:jc w:val="both"/>
        <w:rPr>
          <w:sz w:val="28"/>
          <w:szCs w:val="28"/>
          <w:lang w:val="el-GR"/>
        </w:rPr>
      </w:pPr>
      <w:r w:rsidRPr="00590C47">
        <w:rPr>
          <w:b/>
          <w:bCs/>
          <w:sz w:val="28"/>
          <w:szCs w:val="28"/>
          <w:lang w:val="el-GR"/>
        </w:rPr>
        <w:t>Θέμα:</w:t>
      </w:r>
      <w:r w:rsidRPr="00590C47">
        <w:rPr>
          <w:sz w:val="28"/>
          <w:szCs w:val="28"/>
          <w:lang w:val="el-GR"/>
        </w:rPr>
        <w:t xml:space="preserve"> Η γεμάτη σοφία και αξιοπρέπεια απάντηση του </w:t>
      </w:r>
      <w:proofErr w:type="spellStart"/>
      <w:r w:rsidRPr="00590C47">
        <w:rPr>
          <w:sz w:val="28"/>
          <w:szCs w:val="28"/>
          <w:lang w:val="el-GR"/>
        </w:rPr>
        <w:t>Σιάτλ</w:t>
      </w:r>
      <w:proofErr w:type="spellEnd"/>
      <w:r w:rsidRPr="00590C47">
        <w:rPr>
          <w:sz w:val="28"/>
          <w:szCs w:val="28"/>
          <w:lang w:val="el-GR"/>
        </w:rPr>
        <w:t xml:space="preserve"> προς τον πρόεδρο </w:t>
      </w:r>
      <w:proofErr w:type="spellStart"/>
      <w:r w:rsidRPr="00590C47">
        <w:rPr>
          <w:sz w:val="28"/>
          <w:szCs w:val="28"/>
          <w:lang w:val="el-GR"/>
        </w:rPr>
        <w:t>Φραγκλίνο</w:t>
      </w:r>
      <w:proofErr w:type="spellEnd"/>
      <w:r w:rsidRPr="00590C47">
        <w:rPr>
          <w:sz w:val="28"/>
          <w:szCs w:val="28"/>
          <w:lang w:val="el-GR"/>
        </w:rPr>
        <w:t xml:space="preserve"> </w:t>
      </w:r>
      <w:proofErr w:type="spellStart"/>
      <w:r w:rsidRPr="00590C47">
        <w:rPr>
          <w:sz w:val="28"/>
          <w:szCs w:val="28"/>
          <w:lang w:val="el-GR"/>
        </w:rPr>
        <w:t>Πηρς</w:t>
      </w:r>
      <w:proofErr w:type="spellEnd"/>
      <w:r w:rsidRPr="00590C47">
        <w:rPr>
          <w:sz w:val="28"/>
          <w:szCs w:val="28"/>
          <w:lang w:val="el-GR"/>
        </w:rPr>
        <w:t xml:space="preserve"> να σεβαστούν οι λευκοί τη γη που ζητούν να αγοράσουν από Ινδιάνους. </w:t>
      </w:r>
    </w:p>
    <w:p w14:paraId="09AB52D0" w14:textId="77777777" w:rsidR="00603559" w:rsidRPr="00590C47" w:rsidRDefault="00603559" w:rsidP="00603559">
      <w:pPr>
        <w:jc w:val="both"/>
        <w:rPr>
          <w:sz w:val="28"/>
          <w:szCs w:val="28"/>
          <w:lang w:val="el-GR"/>
        </w:rPr>
      </w:pPr>
      <w:r w:rsidRPr="00590C47">
        <w:rPr>
          <w:b/>
          <w:bCs/>
          <w:sz w:val="28"/>
          <w:szCs w:val="28"/>
          <w:lang w:val="el-GR"/>
        </w:rPr>
        <w:t>Βασική ιδέα:</w:t>
      </w:r>
      <w:r w:rsidRPr="00590C47">
        <w:rPr>
          <w:sz w:val="28"/>
          <w:szCs w:val="28"/>
          <w:lang w:val="el-GR"/>
        </w:rPr>
        <w:t xml:space="preserve"> Η σχέση του ανθρώπου με το φυσικό περιβάλλον. </w:t>
      </w:r>
    </w:p>
    <w:p w14:paraId="0C94B82D" w14:textId="77777777" w:rsidR="00603559" w:rsidRPr="00590C47" w:rsidRDefault="00603559" w:rsidP="00603559">
      <w:pPr>
        <w:jc w:val="both"/>
        <w:rPr>
          <w:b/>
          <w:bCs/>
          <w:sz w:val="28"/>
          <w:szCs w:val="28"/>
          <w:lang w:val="el-GR"/>
        </w:rPr>
      </w:pPr>
    </w:p>
    <w:p w14:paraId="406A5C2E" w14:textId="77777777" w:rsidR="00603559" w:rsidRPr="00590C47" w:rsidRDefault="00603559" w:rsidP="00603559">
      <w:pPr>
        <w:jc w:val="both"/>
        <w:rPr>
          <w:b/>
          <w:bCs/>
          <w:sz w:val="28"/>
          <w:szCs w:val="28"/>
          <w:lang w:val="el-GR"/>
        </w:rPr>
      </w:pPr>
      <w:r w:rsidRPr="00590C47">
        <w:rPr>
          <w:b/>
          <w:bCs/>
          <w:sz w:val="28"/>
          <w:szCs w:val="28"/>
          <w:lang w:val="el-GR"/>
        </w:rPr>
        <w:t xml:space="preserve">Ενότητες - Πλαγιότιτλοι: </w:t>
      </w:r>
    </w:p>
    <w:p w14:paraId="4B5F35A4" w14:textId="77777777" w:rsidR="00603559" w:rsidRPr="00590C47" w:rsidRDefault="00603559" w:rsidP="00603559">
      <w:pPr>
        <w:jc w:val="both"/>
        <w:rPr>
          <w:sz w:val="28"/>
          <w:szCs w:val="28"/>
          <w:lang w:val="el-GR"/>
        </w:rPr>
      </w:pPr>
      <w:r w:rsidRPr="00590C47">
        <w:rPr>
          <w:sz w:val="28"/>
          <w:szCs w:val="28"/>
          <w:u w:val="single"/>
          <w:lang w:val="el-GR"/>
        </w:rPr>
        <w:t>1η ενότητα</w:t>
      </w:r>
      <w:r w:rsidRPr="00590C47">
        <w:rPr>
          <w:sz w:val="28"/>
          <w:szCs w:val="28"/>
          <w:lang w:val="el-GR"/>
        </w:rPr>
        <w:t xml:space="preserve">: «Ο μεγάλος αρχηγός… και δεν καταλαβαίνει»: Η διαφορετική αντίληψη για τη σχέση του ανθρώπου με τη γη. </w:t>
      </w:r>
    </w:p>
    <w:p w14:paraId="1E99A1C2" w14:textId="77777777" w:rsidR="00603559" w:rsidRPr="00590C47" w:rsidRDefault="00603559" w:rsidP="00603559">
      <w:pPr>
        <w:jc w:val="both"/>
        <w:rPr>
          <w:sz w:val="28"/>
          <w:szCs w:val="28"/>
          <w:lang w:val="el-GR"/>
        </w:rPr>
      </w:pPr>
      <w:r w:rsidRPr="00590C47">
        <w:rPr>
          <w:sz w:val="28"/>
          <w:szCs w:val="28"/>
          <w:u w:val="single"/>
          <w:lang w:val="el-GR"/>
        </w:rPr>
        <w:t>2η ενότητα</w:t>
      </w:r>
      <w:r w:rsidRPr="00590C47">
        <w:rPr>
          <w:sz w:val="28"/>
          <w:szCs w:val="28"/>
          <w:lang w:val="el-GR"/>
        </w:rPr>
        <w:t xml:space="preserve">: «Αν αποφασίσω… και την αρχή του θανάτου»: Η αλληλεξάρτηση των όντων μέσα στη φύση. </w:t>
      </w:r>
    </w:p>
    <w:p w14:paraId="06DF4667" w14:textId="77777777" w:rsidR="00603559" w:rsidRPr="00590C47" w:rsidRDefault="00603559" w:rsidP="00603559">
      <w:pPr>
        <w:jc w:val="both"/>
        <w:rPr>
          <w:sz w:val="28"/>
          <w:szCs w:val="28"/>
          <w:lang w:val="el-GR"/>
        </w:rPr>
      </w:pPr>
      <w:r w:rsidRPr="00590C47">
        <w:rPr>
          <w:sz w:val="28"/>
          <w:szCs w:val="28"/>
          <w:u w:val="single"/>
          <w:lang w:val="el-GR"/>
        </w:rPr>
        <w:t>3η ενότητα</w:t>
      </w:r>
      <w:r w:rsidRPr="00590C47">
        <w:rPr>
          <w:sz w:val="28"/>
          <w:szCs w:val="28"/>
          <w:lang w:val="el-GR"/>
        </w:rPr>
        <w:t xml:space="preserve">: «Πουθενά δε βρίσκεται… δεν οσμίζεται τίποτα»: Οι πόλεις των λευκών στα μάτια του ερυθρόδερμου. </w:t>
      </w:r>
    </w:p>
    <w:p w14:paraId="3E9C965D" w14:textId="77777777" w:rsidR="00603559" w:rsidRPr="00590C47" w:rsidRDefault="00603559" w:rsidP="00603559">
      <w:pPr>
        <w:jc w:val="both"/>
        <w:rPr>
          <w:sz w:val="28"/>
          <w:szCs w:val="28"/>
          <w:lang w:val="el-GR"/>
        </w:rPr>
      </w:pPr>
      <w:r w:rsidRPr="00590C47">
        <w:rPr>
          <w:sz w:val="28"/>
          <w:szCs w:val="28"/>
          <w:u w:val="single"/>
          <w:lang w:val="el-GR"/>
        </w:rPr>
        <w:t>4η ενότητα</w:t>
      </w:r>
      <w:r w:rsidRPr="00590C47">
        <w:rPr>
          <w:sz w:val="28"/>
          <w:szCs w:val="28"/>
          <w:lang w:val="el-GR"/>
        </w:rPr>
        <w:t xml:space="preserve">: «Αν ξέραμε,… από την κοινή μοίρα»: Προτροπές προς τους λευκούς για σεβασμό και αγάπη της γης. </w:t>
      </w:r>
    </w:p>
    <w:p w14:paraId="1841496D" w14:textId="77777777" w:rsidR="00603559" w:rsidRPr="00590C47" w:rsidRDefault="00603559" w:rsidP="00603559">
      <w:pPr>
        <w:jc w:val="both"/>
        <w:rPr>
          <w:b/>
          <w:bCs/>
          <w:sz w:val="28"/>
          <w:szCs w:val="28"/>
          <w:lang w:val="el-GR"/>
        </w:rPr>
      </w:pPr>
      <w:r w:rsidRPr="00590C47">
        <w:rPr>
          <w:b/>
          <w:bCs/>
          <w:sz w:val="28"/>
          <w:szCs w:val="28"/>
          <w:lang w:val="el-GR"/>
        </w:rPr>
        <w:t xml:space="preserve">Χαρακτηρισμός προσώπων: </w:t>
      </w:r>
    </w:p>
    <w:p w14:paraId="1BAA93B2" w14:textId="77777777" w:rsidR="00603559" w:rsidRPr="00590C47" w:rsidRDefault="00603559" w:rsidP="00603559">
      <w:pPr>
        <w:jc w:val="both"/>
        <w:rPr>
          <w:sz w:val="28"/>
          <w:szCs w:val="28"/>
          <w:lang w:val="el-GR"/>
        </w:rPr>
      </w:pPr>
      <w:r w:rsidRPr="00590C47">
        <w:rPr>
          <w:sz w:val="28"/>
          <w:szCs w:val="28"/>
          <w:lang w:val="el-GR"/>
        </w:rPr>
        <w:t xml:space="preserve">Μέσα από το κείμενο διαφαίνονται ξεκάθαρα ο χαρακτήρας και οι αντιλήψεις δύο φυλετικών ομάδων, των ερυθρόδερμων Ινδιάνων και των λευκών κατακτητών, καθώς και το χάσμα δύο πολιτισμών σχετικά με το ζήτημα της σχέσης του ανθρώπου με τη φύση. </w:t>
      </w:r>
    </w:p>
    <w:p w14:paraId="79F0D6DF" w14:textId="77777777" w:rsidR="00603559" w:rsidRPr="00590C47" w:rsidRDefault="00603559" w:rsidP="00603559">
      <w:pPr>
        <w:jc w:val="both"/>
        <w:rPr>
          <w:sz w:val="28"/>
          <w:szCs w:val="28"/>
          <w:lang w:val="el-GR"/>
        </w:rPr>
      </w:pPr>
      <w:r w:rsidRPr="00590C47">
        <w:rPr>
          <w:sz w:val="28"/>
          <w:szCs w:val="28"/>
          <w:u w:val="single"/>
          <w:lang w:val="el-GR"/>
        </w:rPr>
        <w:t xml:space="preserve">1. </w:t>
      </w:r>
      <w:proofErr w:type="spellStart"/>
      <w:r w:rsidRPr="00590C47">
        <w:rPr>
          <w:sz w:val="28"/>
          <w:szCs w:val="28"/>
          <w:u w:val="single"/>
          <w:lang w:val="el-GR"/>
        </w:rPr>
        <w:t>Oι</w:t>
      </w:r>
      <w:proofErr w:type="spellEnd"/>
      <w:r w:rsidRPr="00590C47">
        <w:rPr>
          <w:sz w:val="28"/>
          <w:szCs w:val="28"/>
          <w:u w:val="single"/>
          <w:lang w:val="el-GR"/>
        </w:rPr>
        <w:t xml:space="preserve"> </w:t>
      </w:r>
      <w:proofErr w:type="spellStart"/>
      <w:r w:rsidRPr="00590C47">
        <w:rPr>
          <w:sz w:val="28"/>
          <w:szCs w:val="28"/>
          <w:u w:val="single"/>
          <w:lang w:val="el-GR"/>
        </w:rPr>
        <w:t>Iνδιάνοι</w:t>
      </w:r>
      <w:proofErr w:type="spellEnd"/>
      <w:r w:rsidRPr="00590C47">
        <w:rPr>
          <w:sz w:val="28"/>
          <w:szCs w:val="28"/>
          <w:lang w:val="el-GR"/>
        </w:rPr>
        <w:t xml:space="preserve">: Οι Ινδιάνοι, διά στόματος του αρχηγού τους </w:t>
      </w:r>
      <w:proofErr w:type="spellStart"/>
      <w:r w:rsidRPr="00590C47">
        <w:rPr>
          <w:sz w:val="28"/>
          <w:szCs w:val="28"/>
          <w:lang w:val="el-GR"/>
        </w:rPr>
        <w:t>Σιάτλ</w:t>
      </w:r>
      <w:proofErr w:type="spellEnd"/>
      <w:r w:rsidRPr="00590C47">
        <w:rPr>
          <w:sz w:val="28"/>
          <w:szCs w:val="28"/>
          <w:lang w:val="el-GR"/>
        </w:rPr>
        <w:t xml:space="preserve">, στηρίζουν τον παραδοσιακό τους πολιτισμό στην αρμονική και ισορροπημένη σχέση τους με τη φύση και στο σεβασμό που τους εμπνέει αυτή, γιατί έχουν την πεποίθηση ότι είναι ιερή, ακατάλυτη και απαραβίαστη. </w:t>
      </w:r>
    </w:p>
    <w:p w14:paraId="27702698" w14:textId="77777777" w:rsidR="00603559" w:rsidRPr="00590C47" w:rsidRDefault="00603559" w:rsidP="00603559">
      <w:pPr>
        <w:jc w:val="both"/>
        <w:rPr>
          <w:sz w:val="28"/>
          <w:szCs w:val="28"/>
          <w:lang w:val="el-GR"/>
        </w:rPr>
      </w:pPr>
      <w:r w:rsidRPr="00590C47">
        <w:rPr>
          <w:sz w:val="28"/>
          <w:szCs w:val="28"/>
          <w:u w:val="single"/>
          <w:lang w:val="el-GR"/>
        </w:rPr>
        <w:t xml:space="preserve">2. </w:t>
      </w:r>
      <w:proofErr w:type="spellStart"/>
      <w:r w:rsidRPr="00590C47">
        <w:rPr>
          <w:sz w:val="28"/>
          <w:szCs w:val="28"/>
          <w:u w:val="single"/>
          <w:lang w:val="el-GR"/>
        </w:rPr>
        <w:t>Oι</w:t>
      </w:r>
      <w:proofErr w:type="spellEnd"/>
      <w:r w:rsidRPr="00590C47">
        <w:rPr>
          <w:sz w:val="28"/>
          <w:szCs w:val="28"/>
          <w:u w:val="single"/>
          <w:lang w:val="el-GR"/>
        </w:rPr>
        <w:t xml:space="preserve"> Δυτικοί</w:t>
      </w:r>
      <w:r w:rsidRPr="00590C47">
        <w:rPr>
          <w:sz w:val="28"/>
          <w:szCs w:val="28"/>
          <w:lang w:val="el-GR"/>
        </w:rPr>
        <w:t xml:space="preserve">: Οι Δυτικοί, από την άλλη μεριά, εντελώς ξένοι προς τον πολιτισμό και τον τρόπο σκέψης των ιθαγενών, εκφράζουν τον υλιστικό τρόπο ζωής που επιτάσσει την επιβολή του ανθρώπου στο φυσικό περιβάλλον και την ανεξέλεγκτη εκμετάλλευση των φυσικών πόρων. </w:t>
      </w:r>
    </w:p>
    <w:p w14:paraId="1485592F" w14:textId="77777777" w:rsidR="00603559" w:rsidRPr="00590C47" w:rsidRDefault="00603559" w:rsidP="00603559">
      <w:pPr>
        <w:jc w:val="both"/>
        <w:rPr>
          <w:sz w:val="28"/>
          <w:szCs w:val="28"/>
          <w:lang w:val="el-GR"/>
        </w:rPr>
      </w:pPr>
      <w:r w:rsidRPr="00590C47">
        <w:rPr>
          <w:sz w:val="28"/>
          <w:szCs w:val="28"/>
          <w:u w:val="single"/>
          <w:lang w:val="el-GR"/>
        </w:rPr>
        <w:lastRenderedPageBreak/>
        <w:t xml:space="preserve">3. O φύλαρχος </w:t>
      </w:r>
      <w:proofErr w:type="spellStart"/>
      <w:r w:rsidRPr="00590C47">
        <w:rPr>
          <w:sz w:val="28"/>
          <w:szCs w:val="28"/>
          <w:u w:val="single"/>
          <w:lang w:val="el-GR"/>
        </w:rPr>
        <w:t>Σιάτλ</w:t>
      </w:r>
      <w:proofErr w:type="spellEnd"/>
      <w:r w:rsidRPr="00590C47">
        <w:rPr>
          <w:sz w:val="28"/>
          <w:szCs w:val="28"/>
          <w:lang w:val="el-GR"/>
        </w:rPr>
        <w:t xml:space="preserve">: Ο Ινδιάνος </w:t>
      </w:r>
      <w:proofErr w:type="spellStart"/>
      <w:r w:rsidRPr="00590C47">
        <w:rPr>
          <w:sz w:val="28"/>
          <w:szCs w:val="28"/>
          <w:lang w:val="el-GR"/>
        </w:rPr>
        <w:t>Σιάτλ</w:t>
      </w:r>
      <w:proofErr w:type="spellEnd"/>
      <w:r w:rsidRPr="00590C47">
        <w:rPr>
          <w:sz w:val="28"/>
          <w:szCs w:val="28"/>
          <w:lang w:val="el-GR"/>
        </w:rPr>
        <w:t xml:space="preserve">, παρόλο που ο ίδιος θεωρεί τον εαυτό του άγριο και απολίτιστο, έχει ωστόσο απόλυτη επίγνωση της μοίρας τόσο της φυλής του όσο και της απειλούμενης ινδιάνικης γης. Γνωρίζει ότι η φυλή του είναι ανήμπορη να αντισταθεί στις κατακτητικές βλέψεις των λευκών και ως συνετός αρχηγός, αντί να προσφύγει στη βία, καταφεύγει σε ένα κήρυγμα γεμάτο ανθρώπινη αξιοπρέπεια και σεβασμό προς το φυσικό περιβάλλον. Η απάντησή του έχει πανανθρώπινο χαρακτήρα, ενώ ο ίδιος αποδεικνύεται προφητικός, καθώς προβλέπει ότι η αλόγιστη εκμετάλλευση της φύσης θα οδηγήσει στον αφανισμό και στην οικολογική καταστροφή. </w:t>
      </w:r>
    </w:p>
    <w:p w14:paraId="5ABB09E2" w14:textId="77777777" w:rsidR="00603559" w:rsidRPr="00590C47" w:rsidRDefault="00603559" w:rsidP="00603559">
      <w:pPr>
        <w:jc w:val="both"/>
        <w:rPr>
          <w:sz w:val="28"/>
          <w:szCs w:val="28"/>
          <w:lang w:val="el-GR"/>
        </w:rPr>
      </w:pPr>
    </w:p>
    <w:p w14:paraId="54770A94" w14:textId="12D2029D" w:rsidR="00603559" w:rsidRPr="00590C47" w:rsidRDefault="00603559" w:rsidP="00603559">
      <w:pPr>
        <w:jc w:val="both"/>
        <w:rPr>
          <w:b/>
          <w:bCs/>
          <w:sz w:val="28"/>
          <w:szCs w:val="28"/>
          <w:lang w:val="el-GR"/>
        </w:rPr>
      </w:pPr>
      <w:r w:rsidRPr="00590C47">
        <w:rPr>
          <w:b/>
          <w:bCs/>
          <w:sz w:val="28"/>
          <w:szCs w:val="28"/>
          <w:lang w:val="el-GR"/>
        </w:rPr>
        <w:t xml:space="preserve">Αφηγηματική τεχνική: </w:t>
      </w:r>
      <w:proofErr w:type="spellStart"/>
      <w:r w:rsidR="00EE19A6" w:rsidRPr="00EE19A6">
        <w:rPr>
          <w:sz w:val="28"/>
          <w:szCs w:val="28"/>
          <w:lang w:val="el-GR"/>
        </w:rPr>
        <w:t>Πρωτοπρόσωπη</w:t>
      </w:r>
      <w:proofErr w:type="spellEnd"/>
      <w:r w:rsidR="00EE19A6" w:rsidRPr="00EE19A6">
        <w:rPr>
          <w:sz w:val="28"/>
          <w:szCs w:val="28"/>
          <w:lang w:val="el-GR"/>
        </w:rPr>
        <w:t xml:space="preserve"> αφήγηση (</w:t>
      </w:r>
      <w:r w:rsidRPr="00590C47">
        <w:rPr>
          <w:sz w:val="28"/>
          <w:szCs w:val="28"/>
          <w:lang w:val="el-GR"/>
        </w:rPr>
        <w:t xml:space="preserve">ο αφηγητής ταυτίζεται με τον </w:t>
      </w:r>
      <w:proofErr w:type="spellStart"/>
      <w:r w:rsidRPr="00590C47">
        <w:rPr>
          <w:sz w:val="28"/>
          <w:szCs w:val="28"/>
          <w:lang w:val="el-GR"/>
        </w:rPr>
        <w:t>Σιάτλ</w:t>
      </w:r>
      <w:proofErr w:type="spellEnd"/>
      <w:r w:rsidRPr="00590C47">
        <w:rPr>
          <w:sz w:val="28"/>
          <w:szCs w:val="28"/>
          <w:lang w:val="el-GR"/>
        </w:rPr>
        <w:t>, τον Ινδιάνο</w:t>
      </w:r>
      <w:r>
        <w:rPr>
          <w:sz w:val="28"/>
          <w:szCs w:val="28"/>
          <w:lang w:val="el-GR"/>
        </w:rPr>
        <w:t>, άρα α</w:t>
      </w:r>
      <w:r w:rsidRPr="00590C47">
        <w:rPr>
          <w:sz w:val="28"/>
          <w:szCs w:val="28"/>
          <w:lang w:val="el-GR"/>
        </w:rPr>
        <w:t>΄ πληθυντικό πρόσωπο</w:t>
      </w:r>
      <w:r w:rsidR="00EE19A6">
        <w:rPr>
          <w:sz w:val="28"/>
          <w:szCs w:val="28"/>
          <w:lang w:val="el-GR"/>
        </w:rPr>
        <w:t>)</w:t>
      </w:r>
      <w:r w:rsidRPr="00590C47">
        <w:rPr>
          <w:sz w:val="28"/>
          <w:szCs w:val="28"/>
          <w:lang w:val="el-GR"/>
        </w:rPr>
        <w:t xml:space="preserve">, </w:t>
      </w:r>
      <w:r w:rsidR="00EE19A6">
        <w:rPr>
          <w:sz w:val="28"/>
          <w:szCs w:val="28"/>
          <w:lang w:val="el-GR"/>
        </w:rPr>
        <w:t xml:space="preserve">αφήγηση σε </w:t>
      </w:r>
      <w:r w:rsidRPr="00590C47">
        <w:rPr>
          <w:sz w:val="28"/>
          <w:szCs w:val="28"/>
          <w:lang w:val="el-GR"/>
        </w:rPr>
        <w:t xml:space="preserve">γ΄ ενικό σε ένδειξη σεβασμού και </w:t>
      </w:r>
      <w:r w:rsidR="00EE19A6">
        <w:rPr>
          <w:sz w:val="28"/>
          <w:szCs w:val="28"/>
          <w:lang w:val="el-GR"/>
        </w:rPr>
        <w:t xml:space="preserve">σε </w:t>
      </w:r>
      <w:r w:rsidRPr="00590C47">
        <w:rPr>
          <w:sz w:val="28"/>
          <w:szCs w:val="28"/>
          <w:lang w:val="el-GR"/>
        </w:rPr>
        <w:t xml:space="preserve">β΄ πληθυντικό απευθυνόμενος προς τους λευκούς. </w:t>
      </w:r>
    </w:p>
    <w:p w14:paraId="75DDA3AF" w14:textId="77777777" w:rsidR="00603559" w:rsidRPr="00590C47" w:rsidRDefault="00603559" w:rsidP="00603559">
      <w:pPr>
        <w:jc w:val="both"/>
        <w:rPr>
          <w:b/>
          <w:bCs/>
          <w:sz w:val="28"/>
          <w:szCs w:val="28"/>
          <w:lang w:val="el-GR"/>
        </w:rPr>
      </w:pPr>
      <w:r w:rsidRPr="00590C47">
        <w:rPr>
          <w:b/>
          <w:bCs/>
          <w:sz w:val="28"/>
          <w:szCs w:val="28"/>
          <w:lang w:val="el-GR"/>
        </w:rPr>
        <w:t xml:space="preserve">Γλώσσα - Ύφος: </w:t>
      </w:r>
      <w:r w:rsidRPr="00590C47">
        <w:rPr>
          <w:sz w:val="28"/>
          <w:szCs w:val="28"/>
          <w:u w:val="single"/>
          <w:lang w:val="el-GR"/>
        </w:rPr>
        <w:t>Γλώσσα</w:t>
      </w:r>
      <w:r w:rsidRPr="00590C47">
        <w:rPr>
          <w:sz w:val="28"/>
          <w:szCs w:val="28"/>
          <w:lang w:val="el-GR"/>
        </w:rPr>
        <w:t xml:space="preserve">: Απλή δημοτική. </w:t>
      </w:r>
      <w:r w:rsidRPr="00590C47">
        <w:rPr>
          <w:sz w:val="28"/>
          <w:szCs w:val="28"/>
          <w:u w:val="single"/>
          <w:lang w:val="el-GR"/>
        </w:rPr>
        <w:t>Ύφος</w:t>
      </w:r>
      <w:r w:rsidRPr="00590C47">
        <w:rPr>
          <w:sz w:val="28"/>
          <w:szCs w:val="28"/>
          <w:lang w:val="el-GR"/>
        </w:rPr>
        <w:t xml:space="preserve">: Απλό και παραστατικό. </w:t>
      </w:r>
    </w:p>
    <w:p w14:paraId="52DD5B32" w14:textId="77777777" w:rsidR="00603559" w:rsidRPr="00590C47" w:rsidRDefault="00603559" w:rsidP="00603559">
      <w:pPr>
        <w:jc w:val="both"/>
        <w:rPr>
          <w:b/>
          <w:bCs/>
          <w:sz w:val="28"/>
          <w:szCs w:val="28"/>
          <w:lang w:val="el-GR"/>
        </w:rPr>
      </w:pPr>
      <w:r w:rsidRPr="00590C47">
        <w:rPr>
          <w:b/>
          <w:bCs/>
          <w:sz w:val="28"/>
          <w:szCs w:val="28"/>
          <w:lang w:val="el-GR"/>
        </w:rPr>
        <w:t xml:space="preserve">Εκφραστικά μέσα: </w:t>
      </w:r>
    </w:p>
    <w:p w14:paraId="1100794A" w14:textId="77777777" w:rsidR="00603559" w:rsidRPr="00590C47" w:rsidRDefault="00603559" w:rsidP="00603559">
      <w:pPr>
        <w:jc w:val="both"/>
        <w:rPr>
          <w:sz w:val="28"/>
          <w:szCs w:val="28"/>
          <w:lang w:val="el-GR"/>
        </w:rPr>
      </w:pPr>
      <w:r w:rsidRPr="00590C47">
        <w:rPr>
          <w:sz w:val="28"/>
          <w:szCs w:val="28"/>
          <w:u w:val="single"/>
          <w:lang w:val="el-GR"/>
        </w:rPr>
        <w:t>1. Μεταφορές</w:t>
      </w:r>
      <w:r w:rsidRPr="00590C47">
        <w:rPr>
          <w:sz w:val="28"/>
          <w:szCs w:val="28"/>
          <w:lang w:val="el-GR"/>
        </w:rPr>
        <w:t xml:space="preserve">: «Πώς μπορείτε… τη ζέστα της γης;», «...κάθε ζουζούνι είναι… ιερό», «Με το ταμάχι που έχει θα καταπιεί τη γη...», «...ιερή γωνιά του δάσους…», «...το θέαμα των φουντωμένων λόφων το κηλιδώσουν…», «…έχε γεια στο φαρί…», «Του ερυθρόδερμου του είναι ακριβός ο αγέρας…», «...τις ελπίδες που περιγράφει…», «…τα οράματα που ανάφτει στο μυαλό τους…», «…οι ακρογιαλιές… θα φυλάγουν τα πνεύματα του λαού μου…», «Αν σας την πουλήσουμε… αγαπήστε την… κρατήστε ζωντανή στο λογισμό σας τη μνήμη της γης…». </w:t>
      </w:r>
    </w:p>
    <w:p w14:paraId="5A39C37A" w14:textId="77777777" w:rsidR="00603559" w:rsidRPr="00590C47" w:rsidRDefault="00603559" w:rsidP="00603559">
      <w:pPr>
        <w:jc w:val="both"/>
        <w:rPr>
          <w:sz w:val="28"/>
          <w:szCs w:val="28"/>
          <w:lang w:val="el-GR"/>
        </w:rPr>
      </w:pPr>
      <w:r w:rsidRPr="00590C47">
        <w:rPr>
          <w:sz w:val="28"/>
          <w:szCs w:val="28"/>
          <w:u w:val="single"/>
          <w:lang w:val="el-GR"/>
        </w:rPr>
        <w:t>2. Παρομοιώσεις</w:t>
      </w:r>
      <w:r w:rsidRPr="00590C47">
        <w:rPr>
          <w:sz w:val="28"/>
          <w:szCs w:val="28"/>
          <w:lang w:val="el-GR"/>
        </w:rPr>
        <w:t xml:space="preserve">: «σαν αδέρφια του», «Σαν ένας που </w:t>
      </w:r>
      <w:proofErr w:type="spellStart"/>
      <w:r w:rsidRPr="00590C47">
        <w:rPr>
          <w:sz w:val="28"/>
          <w:szCs w:val="28"/>
          <w:lang w:val="el-GR"/>
        </w:rPr>
        <w:t>χαροπολεμάει</w:t>
      </w:r>
      <w:proofErr w:type="spellEnd"/>
      <w:r w:rsidRPr="00590C47">
        <w:rPr>
          <w:sz w:val="28"/>
          <w:szCs w:val="28"/>
          <w:lang w:val="el-GR"/>
        </w:rPr>
        <w:t xml:space="preserve"> για μέρες πολλές», «όπως το βρέφος αγαπάει το χτύπο της μητρικής καρδιάς». </w:t>
      </w:r>
    </w:p>
    <w:p w14:paraId="750D16FA" w14:textId="77777777" w:rsidR="00603559" w:rsidRPr="00590C47" w:rsidRDefault="00603559" w:rsidP="00603559">
      <w:pPr>
        <w:jc w:val="both"/>
        <w:rPr>
          <w:sz w:val="28"/>
          <w:szCs w:val="28"/>
          <w:lang w:val="el-GR"/>
        </w:rPr>
      </w:pPr>
      <w:r w:rsidRPr="00590C47">
        <w:rPr>
          <w:sz w:val="28"/>
          <w:szCs w:val="28"/>
          <w:u w:val="single"/>
          <w:lang w:val="el-GR"/>
        </w:rPr>
        <w:t>3. Ασύνδετο σχήμα</w:t>
      </w:r>
      <w:r w:rsidRPr="00590C47">
        <w:rPr>
          <w:sz w:val="28"/>
          <w:szCs w:val="28"/>
          <w:lang w:val="el-GR"/>
        </w:rPr>
        <w:t xml:space="preserve">: «Κάθε αστραφτερή πευκοβελόνα,... κάθε ξέφωτο...», «Όταν όλα τα βουβάλια σφαχτούν… χνότο...», «Αν σας την πουλήσουμε… διατηρήστε τη για τα τέκνα σας...». </w:t>
      </w:r>
    </w:p>
    <w:p w14:paraId="12377819" w14:textId="77777777" w:rsidR="00603559" w:rsidRPr="00590C47" w:rsidRDefault="00603559" w:rsidP="00603559">
      <w:pPr>
        <w:jc w:val="both"/>
        <w:rPr>
          <w:sz w:val="28"/>
          <w:szCs w:val="28"/>
          <w:lang w:val="el-GR"/>
        </w:rPr>
      </w:pPr>
      <w:r w:rsidRPr="00590C47">
        <w:rPr>
          <w:sz w:val="28"/>
          <w:szCs w:val="28"/>
          <w:u w:val="single"/>
          <w:lang w:val="el-GR"/>
        </w:rPr>
        <w:t>4. Επαναλήψεις</w:t>
      </w:r>
      <w:r w:rsidRPr="00590C47">
        <w:rPr>
          <w:sz w:val="28"/>
          <w:szCs w:val="28"/>
          <w:lang w:val="el-GR"/>
        </w:rPr>
        <w:t xml:space="preserve">: «Ο μεγάλος αρχηγός μηνάει... Ο μεγάλος αρχηγός μηνάει...», «Κάθε μέρος... Κάθε αστραφτερή..., κάθε αμμούδα…, κάθε </w:t>
      </w:r>
      <w:r w:rsidRPr="00590C47">
        <w:rPr>
          <w:sz w:val="28"/>
          <w:szCs w:val="28"/>
          <w:lang w:val="el-GR"/>
        </w:rPr>
        <w:lastRenderedPageBreak/>
        <w:t xml:space="preserve">θολούρα…, κάθε ξέφωτο και κάθε ζουζούνι...», «...πρέπει να τον καταχτήσει, και αφού τον καταχτήσει...», «Ο Θεός μας είναι ο ίδιος Θεός», «Πουθενά δε βρίσκεται... Πουθενά δε βρίσκεται...», «Αν ξέραμε... αν ξέραμε…», «Μας είναι κρυφά... επειδή μας είναι κρυφά...», «...με όλη σας τη δύναμη, με όλη την τρανή μπόρεσή σας, με όλη την καρδιά σας...», «...ο Θεός σας είναι ο ίδιος Θεός». </w:t>
      </w:r>
    </w:p>
    <w:p w14:paraId="7507138C" w14:textId="77777777" w:rsidR="00603559" w:rsidRPr="00590C47" w:rsidRDefault="00603559" w:rsidP="00603559">
      <w:pPr>
        <w:jc w:val="both"/>
        <w:rPr>
          <w:sz w:val="28"/>
          <w:szCs w:val="28"/>
          <w:lang w:val="el-GR"/>
        </w:rPr>
      </w:pPr>
      <w:r w:rsidRPr="00590C47">
        <w:rPr>
          <w:sz w:val="28"/>
          <w:szCs w:val="28"/>
          <w:u w:val="single"/>
          <w:lang w:val="el-GR"/>
        </w:rPr>
        <w:t>5. Αντιθέσεις</w:t>
      </w:r>
      <w:r w:rsidRPr="00590C47">
        <w:rPr>
          <w:sz w:val="28"/>
          <w:szCs w:val="28"/>
          <w:lang w:val="el-GR"/>
        </w:rPr>
        <w:t xml:space="preserve">: «Η γη δεν είναι αδελφός του, αλλά εχθρός...», «Σημαίνει το τέλος της ζωής και την αρχή του θανάτου», «Αν ξέραμε, μπορεί να καταλαβαίναμε… ≠ Αλλά εμείς είμαστε άγριοι». </w:t>
      </w:r>
    </w:p>
    <w:p w14:paraId="2B85D21B" w14:textId="77777777" w:rsidR="00603559" w:rsidRPr="00590C47" w:rsidRDefault="00603559" w:rsidP="00603559">
      <w:pPr>
        <w:jc w:val="both"/>
        <w:rPr>
          <w:sz w:val="28"/>
          <w:szCs w:val="28"/>
          <w:lang w:val="el-GR"/>
        </w:rPr>
      </w:pPr>
      <w:r w:rsidRPr="00590C47">
        <w:rPr>
          <w:sz w:val="28"/>
          <w:szCs w:val="28"/>
          <w:u w:val="single"/>
          <w:lang w:val="el-GR"/>
        </w:rPr>
        <w:t>6. Εικόνες</w:t>
      </w:r>
      <w:r w:rsidRPr="00590C47">
        <w:rPr>
          <w:sz w:val="28"/>
          <w:szCs w:val="28"/>
          <w:lang w:val="el-GR"/>
        </w:rPr>
        <w:t xml:space="preserve">: «Κάθε αστραφτερή πευκοβελόνα, κάθε αμμούδα στις ακρογιαλιές... κάθε ζουζούνι που ζουζουνίζει...», «Όταν όλα τα βουβάλια σφαχτούν… πού να βρεις το ρουμάνι;», «Πουθενά δε βρίσκεται μια γωνιά… το ψιθύρισμα που κάνουν τα ζουζούνια πεταρίζοντας», «…όταν ένας άνθρωπος δεν μπορεί ν’ αφουγκραστεί… τα </w:t>
      </w:r>
      <w:proofErr w:type="spellStart"/>
      <w:r w:rsidRPr="00590C47">
        <w:rPr>
          <w:sz w:val="28"/>
          <w:szCs w:val="28"/>
          <w:lang w:val="el-GR"/>
        </w:rPr>
        <w:t>συνακούσματα</w:t>
      </w:r>
      <w:proofErr w:type="spellEnd"/>
      <w:r w:rsidRPr="00590C47">
        <w:rPr>
          <w:sz w:val="28"/>
          <w:szCs w:val="28"/>
          <w:lang w:val="el-GR"/>
        </w:rPr>
        <w:t xml:space="preserve"> των βατράχων…», «…από τη μνήμη δεν απομείνει… τα πνεύματα του λαού μου…». </w:t>
      </w:r>
    </w:p>
    <w:p w14:paraId="47DA0D2E" w14:textId="77777777" w:rsidR="00603559" w:rsidRPr="00590C47" w:rsidRDefault="00603559" w:rsidP="00603559">
      <w:pPr>
        <w:jc w:val="both"/>
        <w:rPr>
          <w:sz w:val="28"/>
          <w:szCs w:val="28"/>
          <w:lang w:val="el-GR"/>
        </w:rPr>
      </w:pPr>
      <w:r w:rsidRPr="00590C47">
        <w:rPr>
          <w:b/>
          <w:bCs/>
          <w:sz w:val="28"/>
          <w:szCs w:val="28"/>
          <w:lang w:val="el-GR"/>
        </w:rPr>
        <w:t>Ιδέες - Συναισθήματα</w:t>
      </w:r>
      <w:r w:rsidRPr="00590C47">
        <w:rPr>
          <w:sz w:val="28"/>
          <w:szCs w:val="28"/>
          <w:lang w:val="el-GR"/>
        </w:rPr>
        <w:t xml:space="preserve">: </w:t>
      </w:r>
    </w:p>
    <w:p w14:paraId="13388078" w14:textId="77777777" w:rsidR="00603559" w:rsidRPr="00590C47" w:rsidRDefault="00603559" w:rsidP="00603559">
      <w:pPr>
        <w:pStyle w:val="a3"/>
        <w:numPr>
          <w:ilvl w:val="0"/>
          <w:numId w:val="7"/>
        </w:numPr>
        <w:jc w:val="both"/>
        <w:rPr>
          <w:sz w:val="28"/>
          <w:szCs w:val="28"/>
          <w:lang w:val="el-GR"/>
        </w:rPr>
      </w:pPr>
      <w:r w:rsidRPr="00590C47">
        <w:rPr>
          <w:sz w:val="28"/>
          <w:szCs w:val="28"/>
          <w:lang w:val="el-GR"/>
        </w:rPr>
        <w:t xml:space="preserve">Η σημασία του φυσικού περιβάλλοντος για τον άνθρωπο. </w:t>
      </w:r>
    </w:p>
    <w:p w14:paraId="79A53E80" w14:textId="77777777" w:rsidR="00603559" w:rsidRPr="00590C47" w:rsidRDefault="00603559" w:rsidP="00603559">
      <w:pPr>
        <w:pStyle w:val="a3"/>
        <w:numPr>
          <w:ilvl w:val="0"/>
          <w:numId w:val="7"/>
        </w:numPr>
        <w:jc w:val="both"/>
        <w:rPr>
          <w:sz w:val="28"/>
          <w:szCs w:val="28"/>
          <w:lang w:val="el-GR"/>
        </w:rPr>
      </w:pPr>
      <w:r w:rsidRPr="00590C47">
        <w:rPr>
          <w:sz w:val="28"/>
          <w:szCs w:val="28"/>
          <w:lang w:val="el-GR"/>
        </w:rPr>
        <w:t xml:space="preserve">Η αντιπαλότητα των λευκών με τη φύση έχει ως αιτία την απληστία του κέρδους. </w:t>
      </w:r>
    </w:p>
    <w:p w14:paraId="535BBC92" w14:textId="77777777" w:rsidR="00603559" w:rsidRDefault="00603559" w:rsidP="00603559">
      <w:pPr>
        <w:pStyle w:val="a3"/>
        <w:numPr>
          <w:ilvl w:val="0"/>
          <w:numId w:val="7"/>
        </w:numPr>
        <w:jc w:val="both"/>
        <w:rPr>
          <w:sz w:val="28"/>
          <w:szCs w:val="28"/>
          <w:lang w:val="el-GR"/>
        </w:rPr>
      </w:pPr>
      <w:r w:rsidRPr="00590C47">
        <w:rPr>
          <w:sz w:val="28"/>
          <w:szCs w:val="28"/>
          <w:lang w:val="el-GR"/>
        </w:rPr>
        <w:t xml:space="preserve">Κάθε πολιτισμός έχει την αξία του και τις αρχές του. </w:t>
      </w:r>
    </w:p>
    <w:p w14:paraId="0093141D" w14:textId="77777777" w:rsidR="00277BE9" w:rsidRDefault="00277BE9" w:rsidP="00277BE9">
      <w:pPr>
        <w:jc w:val="both"/>
        <w:rPr>
          <w:sz w:val="28"/>
          <w:szCs w:val="28"/>
          <w:lang w:val="el-GR"/>
        </w:rPr>
      </w:pPr>
    </w:p>
    <w:p w14:paraId="2BD814A0" w14:textId="688870E0" w:rsidR="00277BE9" w:rsidRPr="00277BE9" w:rsidRDefault="00277BE9" w:rsidP="00277BE9">
      <w:pPr>
        <w:jc w:val="both"/>
        <w:rPr>
          <w:b/>
          <w:bCs/>
          <w:sz w:val="28"/>
          <w:szCs w:val="28"/>
          <w:lang w:val="el-GR"/>
        </w:rPr>
      </w:pPr>
      <w:r w:rsidRPr="00277BE9">
        <w:rPr>
          <w:b/>
          <w:bCs/>
          <w:sz w:val="28"/>
          <w:szCs w:val="28"/>
          <w:lang w:val="el-GR"/>
        </w:rPr>
        <w:t xml:space="preserve">Τα επιχειρήματα του </w:t>
      </w:r>
      <w:proofErr w:type="spellStart"/>
      <w:r w:rsidRPr="00277BE9">
        <w:rPr>
          <w:b/>
          <w:bCs/>
          <w:sz w:val="28"/>
          <w:szCs w:val="28"/>
          <w:lang w:val="el-GR"/>
        </w:rPr>
        <w:t>Σιάτλ</w:t>
      </w:r>
      <w:proofErr w:type="spellEnd"/>
      <w:r>
        <w:rPr>
          <w:b/>
          <w:bCs/>
          <w:sz w:val="28"/>
          <w:szCs w:val="28"/>
          <w:lang w:val="el-GR"/>
        </w:rPr>
        <w:t xml:space="preserve"> </w:t>
      </w:r>
      <w:r w:rsidRPr="00277BE9">
        <w:rPr>
          <w:sz w:val="28"/>
          <w:szCs w:val="28"/>
          <w:lang w:val="el-GR"/>
        </w:rPr>
        <w:t>(</w:t>
      </w:r>
      <w:r w:rsidRPr="00277BE9">
        <w:rPr>
          <w:sz w:val="28"/>
          <w:szCs w:val="28"/>
          <w:lang w:val="el-GR"/>
        </w:rPr>
        <w:t>επίκληση στο συναίσθημα και στη λογική</w:t>
      </w:r>
      <w:r>
        <w:rPr>
          <w:sz w:val="28"/>
          <w:szCs w:val="28"/>
          <w:lang w:val="el-GR"/>
        </w:rPr>
        <w:t>)</w:t>
      </w:r>
      <w:r w:rsidRPr="00277BE9">
        <w:rPr>
          <w:b/>
          <w:bCs/>
          <w:sz w:val="28"/>
          <w:szCs w:val="28"/>
          <w:lang w:val="el-GR"/>
        </w:rPr>
        <w:t xml:space="preserve">: </w:t>
      </w:r>
    </w:p>
    <w:p w14:paraId="1D3753B4" w14:textId="77777777" w:rsidR="009D0F63" w:rsidRPr="009D0F63" w:rsidRDefault="009D0F63" w:rsidP="009D0F63">
      <w:pPr>
        <w:rPr>
          <w:sz w:val="28"/>
          <w:szCs w:val="28"/>
          <w:lang w:val="el-GR"/>
        </w:rPr>
      </w:pPr>
      <w:r w:rsidRPr="009D0F63">
        <w:rPr>
          <w:sz w:val="28"/>
          <w:szCs w:val="28"/>
          <w:lang w:val="el-GR"/>
        </w:rPr>
        <w:t xml:space="preserve">– ο Ινδιάνος </w:t>
      </w:r>
      <w:proofErr w:type="spellStart"/>
      <w:r w:rsidRPr="009D0F63">
        <w:rPr>
          <w:sz w:val="28"/>
          <w:szCs w:val="28"/>
          <w:lang w:val="el-GR"/>
        </w:rPr>
        <w:t>Σιάτλ</w:t>
      </w:r>
      <w:proofErr w:type="spellEnd"/>
      <w:r w:rsidRPr="009D0F63">
        <w:rPr>
          <w:sz w:val="28"/>
          <w:szCs w:val="28"/>
          <w:lang w:val="el-GR"/>
        </w:rPr>
        <w:t xml:space="preserve"> οφείλει  να μελετήσει την πρόταση του προέδρου των ΗΠΑ, αλλιώς οι λευκοί θα πάρουν τη γη των Ινδιάνων με τη βία (λογικό)</w:t>
      </w:r>
    </w:p>
    <w:p w14:paraId="6E92D4EA" w14:textId="77777777" w:rsidR="009D0F63" w:rsidRPr="009D0F63" w:rsidRDefault="009D0F63" w:rsidP="009D0F63">
      <w:pPr>
        <w:rPr>
          <w:sz w:val="28"/>
          <w:szCs w:val="28"/>
          <w:lang w:val="el-GR"/>
        </w:rPr>
      </w:pPr>
      <w:r w:rsidRPr="009D0F63">
        <w:rPr>
          <w:sz w:val="28"/>
          <w:szCs w:val="28"/>
          <w:lang w:val="el-GR"/>
        </w:rPr>
        <w:t>– η φύση δεν είναι δυνατό να γίνει αντικείμενο αγοραπωλησίας, γιατί είναι ιερή και δεν ανήκει σε κανένα (συναισθηματικό)</w:t>
      </w:r>
    </w:p>
    <w:p w14:paraId="11FEFB83" w14:textId="77777777" w:rsidR="009D0F63" w:rsidRPr="009D0F63" w:rsidRDefault="009D0F63" w:rsidP="009D0F63">
      <w:pPr>
        <w:rPr>
          <w:sz w:val="28"/>
          <w:szCs w:val="28"/>
          <w:lang w:val="el-GR"/>
        </w:rPr>
      </w:pPr>
      <w:r w:rsidRPr="009D0F63">
        <w:rPr>
          <w:sz w:val="28"/>
          <w:szCs w:val="28"/>
          <w:lang w:val="el-GR"/>
        </w:rPr>
        <w:t>– οι λευκοί δεν καταλαβαίνουν τους Ινδιάνους , γιατί  βλέπουν τη φύση  ως αντικείμενο εκμετάλλευσης (λογικό)</w:t>
      </w:r>
    </w:p>
    <w:p w14:paraId="7E0396A5" w14:textId="77777777" w:rsidR="009D0F63" w:rsidRPr="009D0F63" w:rsidRDefault="009D0F63" w:rsidP="009D0F63">
      <w:pPr>
        <w:rPr>
          <w:sz w:val="28"/>
          <w:szCs w:val="28"/>
          <w:lang w:val="el-GR"/>
        </w:rPr>
      </w:pPr>
      <w:r w:rsidRPr="009D0F63">
        <w:rPr>
          <w:sz w:val="28"/>
          <w:szCs w:val="28"/>
          <w:lang w:val="el-GR"/>
        </w:rPr>
        <w:t>– ο άνθρωπος δεν μπορεί να ζήσει χωρίς τα ζώα, γιατί  μοιάζουν (λογικό)</w:t>
      </w:r>
    </w:p>
    <w:p w14:paraId="6AB731C6" w14:textId="77777777" w:rsidR="009D0F63" w:rsidRPr="009D0F63" w:rsidRDefault="009D0F63" w:rsidP="009D0F63">
      <w:pPr>
        <w:rPr>
          <w:sz w:val="28"/>
          <w:szCs w:val="28"/>
          <w:lang w:val="el-GR"/>
        </w:rPr>
      </w:pPr>
      <w:r w:rsidRPr="009D0F63">
        <w:rPr>
          <w:sz w:val="28"/>
          <w:szCs w:val="28"/>
          <w:lang w:val="el-GR"/>
        </w:rPr>
        <w:lastRenderedPageBreak/>
        <w:t>– όπως ο θεός είναι κοινός, έτσι και η φύση ανήκει σε όλους (λογικό)</w:t>
      </w:r>
    </w:p>
    <w:p w14:paraId="10FD6042" w14:textId="77777777" w:rsidR="009D0F63" w:rsidRPr="009D0F63" w:rsidRDefault="009D0F63" w:rsidP="009D0F63">
      <w:pPr>
        <w:rPr>
          <w:sz w:val="28"/>
          <w:szCs w:val="28"/>
          <w:lang w:val="el-GR"/>
        </w:rPr>
      </w:pPr>
      <w:r w:rsidRPr="009D0F63">
        <w:rPr>
          <w:sz w:val="28"/>
          <w:szCs w:val="28"/>
          <w:lang w:val="el-GR"/>
        </w:rPr>
        <w:t>– δεν πρέπει να βλάπτουμε τη φύση, γιατί ο άνθρωπος δε θα μπορέσει να επιβιώσει (λογικό)</w:t>
      </w:r>
    </w:p>
    <w:p w14:paraId="636289F5" w14:textId="77777777" w:rsidR="009D0F63" w:rsidRPr="009D0F63" w:rsidRDefault="009D0F63" w:rsidP="009D0F63">
      <w:pPr>
        <w:rPr>
          <w:sz w:val="28"/>
          <w:szCs w:val="28"/>
          <w:lang w:val="el-GR"/>
        </w:rPr>
      </w:pPr>
      <w:r w:rsidRPr="009D0F63">
        <w:rPr>
          <w:sz w:val="28"/>
          <w:szCs w:val="28"/>
          <w:lang w:val="el-GR"/>
        </w:rPr>
        <w:t>– η ζωή των λευκών δεν έχει κανένα νόημα, γιατί ζουν στις πόλεις, μακριά από τη φύση (λογικό)</w:t>
      </w:r>
    </w:p>
    <w:p w14:paraId="56536EDE" w14:textId="77777777" w:rsidR="009D0F63" w:rsidRPr="009D0F63" w:rsidRDefault="009D0F63" w:rsidP="009D0F63">
      <w:pPr>
        <w:rPr>
          <w:sz w:val="28"/>
          <w:szCs w:val="28"/>
          <w:lang w:val="el-GR"/>
        </w:rPr>
      </w:pPr>
      <w:r w:rsidRPr="009D0F63">
        <w:rPr>
          <w:sz w:val="28"/>
          <w:szCs w:val="28"/>
          <w:lang w:val="el-GR"/>
        </w:rPr>
        <w:t>– αν η γη των Ινδιάνων πουληθεί στους λευκούς, θα πρέπει να την αγαπήσουν και να τη φροντίσουν όπως εκείνοι (λογικό-συναισθηματικό)</w:t>
      </w:r>
    </w:p>
    <w:p w14:paraId="48AEBA00" w14:textId="13FBFEA8" w:rsidR="009D0F63" w:rsidRDefault="009D0F63" w:rsidP="009D0F63">
      <w:pPr>
        <w:rPr>
          <w:sz w:val="28"/>
          <w:szCs w:val="28"/>
          <w:lang w:val="el-GR"/>
        </w:rPr>
      </w:pPr>
      <w:r w:rsidRPr="009D0F63">
        <w:rPr>
          <w:sz w:val="28"/>
          <w:szCs w:val="28"/>
          <w:lang w:val="el-GR"/>
        </w:rPr>
        <w:t>– η γη ανήκει στον Θεό, ο οποίος είναι κοινός για τους ανθρώπους, όπως και η μοίρα (λογικό-συναισθηματικό)</w:t>
      </w:r>
      <w:r>
        <w:rPr>
          <w:sz w:val="28"/>
          <w:szCs w:val="28"/>
          <w:lang w:val="el-GR"/>
        </w:rPr>
        <w:t>.</w:t>
      </w:r>
    </w:p>
    <w:p w14:paraId="2E8734A9" w14:textId="77777777" w:rsidR="009D0F63" w:rsidRDefault="009D0F63">
      <w:pPr>
        <w:rPr>
          <w:sz w:val="28"/>
          <w:szCs w:val="28"/>
          <w:lang w:val="el-GR"/>
        </w:rPr>
      </w:pPr>
      <w:r>
        <w:rPr>
          <w:sz w:val="28"/>
          <w:szCs w:val="28"/>
          <w:lang w:val="el-GR"/>
        </w:rPr>
        <w:br w:type="page"/>
      </w:r>
    </w:p>
    <w:p w14:paraId="0E6BC0BA" w14:textId="72227248" w:rsidR="00603559" w:rsidRPr="00817A58" w:rsidRDefault="00603559" w:rsidP="009D0F63">
      <w:pPr>
        <w:rPr>
          <w:sz w:val="28"/>
          <w:szCs w:val="28"/>
          <w:lang w:val="el-GR"/>
        </w:rPr>
      </w:pPr>
      <w:r w:rsidRPr="00817A58">
        <w:rPr>
          <w:b/>
          <w:bCs/>
          <w:sz w:val="28"/>
          <w:szCs w:val="28"/>
          <w:lang w:val="el-GR"/>
        </w:rPr>
        <w:lastRenderedPageBreak/>
        <w:t>ΦΥΛΛΑ ΕΡΓΑΣΙΑΣ</w:t>
      </w:r>
      <w:r w:rsidRPr="00817A58">
        <w:rPr>
          <w:sz w:val="28"/>
          <w:szCs w:val="28"/>
          <w:lang w:val="el-GR"/>
        </w:rPr>
        <w:t xml:space="preserve">:  </w:t>
      </w:r>
      <w:r w:rsidRPr="00817A58">
        <w:rPr>
          <w:b/>
          <w:bCs/>
          <w:sz w:val="28"/>
          <w:szCs w:val="28"/>
          <w:lang w:val="el-GR"/>
        </w:rPr>
        <w:t>«ένα παλιό μήνυμα για το σύγχρονο κόσμο»</w:t>
      </w:r>
    </w:p>
    <w:p w14:paraId="56CD4868" w14:textId="77777777" w:rsidR="00603559" w:rsidRPr="00817A58" w:rsidRDefault="00603559" w:rsidP="00603559">
      <w:pPr>
        <w:rPr>
          <w:sz w:val="28"/>
          <w:szCs w:val="28"/>
        </w:rPr>
      </w:pPr>
      <w:proofErr w:type="spellStart"/>
      <w:r w:rsidRPr="00817A58">
        <w:rPr>
          <w:b/>
          <w:bCs/>
          <w:sz w:val="28"/>
          <w:szCs w:val="28"/>
        </w:rPr>
        <w:t>Ομάδ</w:t>
      </w:r>
      <w:proofErr w:type="spellEnd"/>
      <w:r w:rsidRPr="00817A58">
        <w:rPr>
          <w:b/>
          <w:bCs/>
          <w:sz w:val="28"/>
          <w:szCs w:val="28"/>
        </w:rPr>
        <w:t>α 1</w:t>
      </w:r>
      <w:r w:rsidRPr="00817A58">
        <w:rPr>
          <w:b/>
          <w:bCs/>
          <w:sz w:val="28"/>
          <w:szCs w:val="28"/>
          <w:vertAlign w:val="superscript"/>
        </w:rPr>
        <w:t>η</w:t>
      </w:r>
    </w:p>
    <w:p w14:paraId="1C5FA2E6" w14:textId="77777777" w:rsidR="00603559" w:rsidRPr="00817A58" w:rsidRDefault="00603559" w:rsidP="00603559">
      <w:pPr>
        <w:numPr>
          <w:ilvl w:val="0"/>
          <w:numId w:val="1"/>
        </w:numPr>
        <w:rPr>
          <w:sz w:val="28"/>
          <w:szCs w:val="28"/>
          <w:lang w:val="el-GR"/>
        </w:rPr>
      </w:pPr>
      <w:r w:rsidRPr="00817A58">
        <w:rPr>
          <w:sz w:val="28"/>
          <w:szCs w:val="28"/>
          <w:lang w:val="el-GR"/>
        </w:rPr>
        <w:t>Το κείμενο γράφηκε το 1855. Ωστόσο θα μπορούσαμε να ισχυριστούμε ότι έχει επικαιρότητα. Μπορείτε να εντοπίσετε στοιχεία του που επαληθεύονται σήμερα;</w:t>
      </w:r>
    </w:p>
    <w:p w14:paraId="1BF91CEF" w14:textId="77777777" w:rsidR="00603559" w:rsidRPr="00817A58" w:rsidRDefault="00603559" w:rsidP="00603559">
      <w:pPr>
        <w:numPr>
          <w:ilvl w:val="0"/>
          <w:numId w:val="2"/>
        </w:numPr>
        <w:rPr>
          <w:sz w:val="28"/>
          <w:szCs w:val="28"/>
          <w:lang w:val="el-GR"/>
        </w:rPr>
      </w:pPr>
      <w:r w:rsidRPr="00817A58">
        <w:rPr>
          <w:sz w:val="28"/>
          <w:szCs w:val="28"/>
          <w:lang w:val="el-GR"/>
        </w:rPr>
        <w:t>Να δώσετε σε μία παράγραφο (80-100 λέξεων)</w:t>
      </w:r>
      <w:r w:rsidRPr="00817A58">
        <w:rPr>
          <w:sz w:val="28"/>
          <w:szCs w:val="28"/>
        </w:rPr>
        <w:t> </w:t>
      </w:r>
      <w:r w:rsidRPr="00817A58">
        <w:rPr>
          <w:sz w:val="28"/>
          <w:szCs w:val="28"/>
          <w:lang w:val="el-GR"/>
        </w:rPr>
        <w:t xml:space="preserve"> παραδείγματα από την καταστροφή του περιβάλλοντος σήμερα.</w:t>
      </w:r>
    </w:p>
    <w:p w14:paraId="3ED7CC53" w14:textId="77777777" w:rsidR="00603559" w:rsidRPr="00817A58" w:rsidRDefault="00603559" w:rsidP="00603559">
      <w:pPr>
        <w:rPr>
          <w:sz w:val="28"/>
          <w:szCs w:val="28"/>
          <w:lang w:val="el-GR"/>
        </w:rPr>
      </w:pPr>
      <w:r w:rsidRPr="00817A58">
        <w:rPr>
          <w:b/>
          <w:bCs/>
          <w:sz w:val="28"/>
          <w:szCs w:val="28"/>
        </w:rPr>
        <w:t> </w:t>
      </w:r>
    </w:p>
    <w:p w14:paraId="77C65B46" w14:textId="77777777" w:rsidR="00603559" w:rsidRPr="00817A58" w:rsidRDefault="00603559" w:rsidP="00603559">
      <w:pPr>
        <w:rPr>
          <w:sz w:val="28"/>
          <w:szCs w:val="28"/>
        </w:rPr>
      </w:pPr>
      <w:proofErr w:type="spellStart"/>
      <w:r w:rsidRPr="00817A58">
        <w:rPr>
          <w:b/>
          <w:bCs/>
          <w:sz w:val="28"/>
          <w:szCs w:val="28"/>
        </w:rPr>
        <w:t>Ομάδ</w:t>
      </w:r>
      <w:proofErr w:type="spellEnd"/>
      <w:r w:rsidRPr="00817A58">
        <w:rPr>
          <w:b/>
          <w:bCs/>
          <w:sz w:val="28"/>
          <w:szCs w:val="28"/>
        </w:rPr>
        <w:t>α 2</w:t>
      </w:r>
      <w:r w:rsidRPr="00817A58">
        <w:rPr>
          <w:b/>
          <w:bCs/>
          <w:sz w:val="28"/>
          <w:szCs w:val="28"/>
          <w:vertAlign w:val="superscript"/>
        </w:rPr>
        <w:t>η</w:t>
      </w:r>
    </w:p>
    <w:p w14:paraId="0FA88571" w14:textId="77777777" w:rsidR="00603559" w:rsidRPr="00817A58" w:rsidRDefault="00603559" w:rsidP="00603559">
      <w:pPr>
        <w:numPr>
          <w:ilvl w:val="0"/>
          <w:numId w:val="3"/>
        </w:numPr>
        <w:rPr>
          <w:sz w:val="28"/>
          <w:szCs w:val="28"/>
        </w:rPr>
      </w:pPr>
      <w:r w:rsidRPr="00817A58">
        <w:rPr>
          <w:sz w:val="28"/>
          <w:szCs w:val="28"/>
          <w:lang w:val="el-GR"/>
        </w:rPr>
        <w:t xml:space="preserve">Πώς βλέπει ο ερυθρόδερμος τη ζωή στις πολιτείες των λευκών; </w:t>
      </w:r>
      <w:r w:rsidRPr="00817A58">
        <w:rPr>
          <w:sz w:val="28"/>
          <w:szCs w:val="28"/>
        </w:rPr>
        <w:t>(</w:t>
      </w:r>
      <w:proofErr w:type="spellStart"/>
      <w:r w:rsidRPr="00817A58">
        <w:rPr>
          <w:sz w:val="28"/>
          <w:szCs w:val="28"/>
        </w:rPr>
        <w:t>με</w:t>
      </w:r>
      <w:proofErr w:type="spellEnd"/>
      <w:r w:rsidRPr="00817A58">
        <w:rPr>
          <w:sz w:val="28"/>
          <w:szCs w:val="28"/>
        </w:rPr>
        <w:t xml:space="preserve"> </w:t>
      </w:r>
      <w:proofErr w:type="spellStart"/>
      <w:r w:rsidRPr="00817A58">
        <w:rPr>
          <w:sz w:val="28"/>
          <w:szCs w:val="28"/>
        </w:rPr>
        <w:t>εκφράσεις</w:t>
      </w:r>
      <w:proofErr w:type="spellEnd"/>
      <w:r w:rsidRPr="00817A58">
        <w:rPr>
          <w:sz w:val="28"/>
          <w:szCs w:val="28"/>
        </w:rPr>
        <w:t xml:space="preserve"> </w:t>
      </w:r>
      <w:proofErr w:type="spellStart"/>
      <w:r w:rsidRPr="00817A58">
        <w:rPr>
          <w:sz w:val="28"/>
          <w:szCs w:val="28"/>
        </w:rPr>
        <w:t>του</w:t>
      </w:r>
      <w:proofErr w:type="spellEnd"/>
      <w:r w:rsidRPr="00817A58">
        <w:rPr>
          <w:sz w:val="28"/>
          <w:szCs w:val="28"/>
        </w:rPr>
        <w:t xml:space="preserve"> </w:t>
      </w:r>
      <w:proofErr w:type="spellStart"/>
      <w:r w:rsidRPr="00817A58">
        <w:rPr>
          <w:sz w:val="28"/>
          <w:szCs w:val="28"/>
        </w:rPr>
        <w:t>κειμένου</w:t>
      </w:r>
      <w:proofErr w:type="spellEnd"/>
      <w:r w:rsidRPr="00817A58">
        <w:rPr>
          <w:sz w:val="28"/>
          <w:szCs w:val="28"/>
        </w:rPr>
        <w:t>).</w:t>
      </w:r>
    </w:p>
    <w:p w14:paraId="4F140103" w14:textId="77777777" w:rsidR="00603559" w:rsidRPr="00817A58" w:rsidRDefault="00603559" w:rsidP="00603559">
      <w:pPr>
        <w:numPr>
          <w:ilvl w:val="0"/>
          <w:numId w:val="4"/>
        </w:numPr>
        <w:rPr>
          <w:sz w:val="28"/>
          <w:szCs w:val="28"/>
          <w:lang w:val="el-GR"/>
        </w:rPr>
      </w:pPr>
      <w:r w:rsidRPr="00817A58">
        <w:rPr>
          <w:sz w:val="28"/>
          <w:szCs w:val="28"/>
          <w:lang w:val="el-GR"/>
        </w:rPr>
        <w:t>Πιστεύετε ότι έχουν επικαιρότητα τα λόγια του; Να περιγράψετε σε μία παράγραφο 80-100 λέξεων τη ζωή σε μια σύγχρονη μεγαλούπολη.</w:t>
      </w:r>
    </w:p>
    <w:p w14:paraId="4D77BC70" w14:textId="77777777" w:rsidR="00603559" w:rsidRPr="00817A58" w:rsidRDefault="00603559" w:rsidP="00603559">
      <w:pPr>
        <w:rPr>
          <w:sz w:val="28"/>
          <w:szCs w:val="28"/>
          <w:lang w:val="el-GR"/>
        </w:rPr>
      </w:pPr>
      <w:r w:rsidRPr="00817A58">
        <w:rPr>
          <w:b/>
          <w:bCs/>
          <w:sz w:val="28"/>
          <w:szCs w:val="28"/>
          <w:vertAlign w:val="superscript"/>
        </w:rPr>
        <w:t> </w:t>
      </w:r>
      <w:r w:rsidRPr="00817A58">
        <w:rPr>
          <w:b/>
          <w:bCs/>
          <w:sz w:val="28"/>
          <w:szCs w:val="28"/>
          <w:lang w:val="el-GR"/>
        </w:rPr>
        <w:t>Ομάδα 3</w:t>
      </w:r>
      <w:r w:rsidRPr="00817A58">
        <w:rPr>
          <w:b/>
          <w:bCs/>
          <w:sz w:val="28"/>
          <w:szCs w:val="28"/>
          <w:vertAlign w:val="superscript"/>
          <w:lang w:val="el-GR"/>
        </w:rPr>
        <w:t>η</w:t>
      </w:r>
    </w:p>
    <w:p w14:paraId="0584E131" w14:textId="77777777" w:rsidR="00603559" w:rsidRPr="00817A58" w:rsidRDefault="00603559" w:rsidP="00603559">
      <w:pPr>
        <w:rPr>
          <w:sz w:val="28"/>
          <w:szCs w:val="28"/>
          <w:lang w:val="el-GR"/>
        </w:rPr>
      </w:pPr>
      <w:r w:rsidRPr="00817A58">
        <w:rPr>
          <w:b/>
          <w:bCs/>
          <w:sz w:val="28"/>
          <w:szCs w:val="28"/>
        </w:rPr>
        <w:t> </w:t>
      </w:r>
      <w:r w:rsidRPr="00817A58">
        <w:rPr>
          <w:b/>
          <w:bCs/>
          <w:sz w:val="28"/>
          <w:szCs w:val="28"/>
          <w:lang w:val="el-GR"/>
        </w:rPr>
        <w:t>1.</w:t>
      </w:r>
      <w:r w:rsidRPr="00817A58">
        <w:rPr>
          <w:b/>
          <w:bCs/>
          <w:sz w:val="28"/>
          <w:szCs w:val="28"/>
          <w:vertAlign w:val="superscript"/>
        </w:rPr>
        <w:t> </w:t>
      </w:r>
      <w:r w:rsidRPr="00817A58">
        <w:rPr>
          <w:sz w:val="28"/>
          <w:szCs w:val="28"/>
          <w:lang w:val="el-GR"/>
        </w:rPr>
        <w:t>Πώς βλέπει ο ερυθρόδερμος τη φύση;</w:t>
      </w:r>
    </w:p>
    <w:p w14:paraId="55BFD9BC" w14:textId="77777777" w:rsidR="00603559" w:rsidRPr="00817A58" w:rsidRDefault="00603559" w:rsidP="00603559">
      <w:pPr>
        <w:rPr>
          <w:sz w:val="28"/>
          <w:szCs w:val="28"/>
          <w:lang w:val="el-GR"/>
        </w:rPr>
      </w:pPr>
      <w:r w:rsidRPr="00817A58">
        <w:rPr>
          <w:sz w:val="28"/>
          <w:szCs w:val="28"/>
          <w:lang w:val="el-GR"/>
        </w:rPr>
        <w:t>2. Θεωρείτε ότι η σχέση του ερυθρόδερμου με τη φύση θα μπορούσε να αποτελέσει ένα μάθημα για το σύγχρονο άνθρωπο; Σχολιάστε σε μία παράγραφο 80-100 λέξεων τη σχέση που οφείλουμε να έχουμε σήμερα με τη φύση.</w:t>
      </w:r>
    </w:p>
    <w:p w14:paraId="3C10DF55" w14:textId="77777777" w:rsidR="00603559" w:rsidRPr="00817A58" w:rsidRDefault="00603559" w:rsidP="00603559">
      <w:pPr>
        <w:rPr>
          <w:sz w:val="28"/>
          <w:szCs w:val="28"/>
        </w:rPr>
      </w:pPr>
      <w:proofErr w:type="spellStart"/>
      <w:r w:rsidRPr="00817A58">
        <w:rPr>
          <w:b/>
          <w:bCs/>
          <w:sz w:val="28"/>
          <w:szCs w:val="28"/>
        </w:rPr>
        <w:t>Ομάδ</w:t>
      </w:r>
      <w:proofErr w:type="spellEnd"/>
      <w:r w:rsidRPr="00817A58">
        <w:rPr>
          <w:b/>
          <w:bCs/>
          <w:sz w:val="28"/>
          <w:szCs w:val="28"/>
        </w:rPr>
        <w:t>α 4</w:t>
      </w:r>
      <w:r w:rsidRPr="00817A58">
        <w:rPr>
          <w:b/>
          <w:bCs/>
          <w:sz w:val="28"/>
          <w:szCs w:val="28"/>
          <w:vertAlign w:val="superscript"/>
        </w:rPr>
        <w:t>η</w:t>
      </w:r>
    </w:p>
    <w:p w14:paraId="6E549824" w14:textId="77777777" w:rsidR="00603559" w:rsidRPr="00817A58" w:rsidRDefault="00603559" w:rsidP="00603559">
      <w:pPr>
        <w:numPr>
          <w:ilvl w:val="0"/>
          <w:numId w:val="5"/>
        </w:numPr>
        <w:rPr>
          <w:sz w:val="28"/>
          <w:szCs w:val="28"/>
          <w:lang w:val="el-GR"/>
        </w:rPr>
      </w:pPr>
      <w:r w:rsidRPr="00817A58">
        <w:rPr>
          <w:sz w:val="28"/>
          <w:szCs w:val="28"/>
          <w:lang w:val="el-GR"/>
        </w:rPr>
        <w:t>Διαβάστε προσεκτικά την τρίτη παράγραφο και απαντήστε στην ερώτηση: Πώς αντιμετωπίζει ο λευκός τη φύση και γιατί;</w:t>
      </w:r>
    </w:p>
    <w:p w14:paraId="3E5D9C3B" w14:textId="77777777" w:rsidR="00603559" w:rsidRPr="00817A58" w:rsidRDefault="00603559" w:rsidP="00603559">
      <w:pPr>
        <w:numPr>
          <w:ilvl w:val="0"/>
          <w:numId w:val="6"/>
        </w:numPr>
        <w:rPr>
          <w:sz w:val="28"/>
          <w:szCs w:val="28"/>
        </w:rPr>
      </w:pPr>
      <w:r w:rsidRPr="00817A58">
        <w:rPr>
          <w:sz w:val="28"/>
          <w:szCs w:val="28"/>
          <w:lang w:val="el-GR"/>
        </w:rPr>
        <w:t xml:space="preserve">Τι πρέπει να κάνει ο άνθρωπος σήμερα, ώστε, χωρίς να παραιτηθεί από την εκμετάλλευση της γης, να μην αφήσει πίσω του μια έρημο; </w:t>
      </w:r>
      <w:r w:rsidRPr="00817A58">
        <w:rPr>
          <w:sz w:val="28"/>
          <w:szCs w:val="28"/>
        </w:rPr>
        <w:t>Να ανα</w:t>
      </w:r>
      <w:proofErr w:type="spellStart"/>
      <w:r w:rsidRPr="00817A58">
        <w:rPr>
          <w:sz w:val="28"/>
          <w:szCs w:val="28"/>
        </w:rPr>
        <w:t>λύσετε</w:t>
      </w:r>
      <w:proofErr w:type="spellEnd"/>
      <w:r w:rsidRPr="00817A58">
        <w:rPr>
          <w:sz w:val="28"/>
          <w:szCs w:val="28"/>
        </w:rPr>
        <w:t xml:space="preserve"> </w:t>
      </w:r>
      <w:proofErr w:type="spellStart"/>
      <w:r w:rsidRPr="00817A58">
        <w:rPr>
          <w:sz w:val="28"/>
          <w:szCs w:val="28"/>
        </w:rPr>
        <w:t>την</w:t>
      </w:r>
      <w:proofErr w:type="spellEnd"/>
      <w:r w:rsidRPr="00817A58">
        <w:rPr>
          <w:sz w:val="28"/>
          <w:szCs w:val="28"/>
        </w:rPr>
        <w:t xml:space="preserve"> άπ</w:t>
      </w:r>
      <w:proofErr w:type="spellStart"/>
      <w:r w:rsidRPr="00817A58">
        <w:rPr>
          <w:sz w:val="28"/>
          <w:szCs w:val="28"/>
        </w:rPr>
        <w:t>οψή</w:t>
      </w:r>
      <w:proofErr w:type="spellEnd"/>
      <w:r w:rsidRPr="00817A58">
        <w:rPr>
          <w:sz w:val="28"/>
          <w:szCs w:val="28"/>
        </w:rPr>
        <w:t xml:space="preserve"> σας </w:t>
      </w:r>
      <w:proofErr w:type="spellStart"/>
      <w:r w:rsidRPr="00817A58">
        <w:rPr>
          <w:sz w:val="28"/>
          <w:szCs w:val="28"/>
        </w:rPr>
        <w:t>σε</w:t>
      </w:r>
      <w:proofErr w:type="spellEnd"/>
      <w:r w:rsidRPr="00817A58">
        <w:rPr>
          <w:sz w:val="28"/>
          <w:szCs w:val="28"/>
        </w:rPr>
        <w:t xml:space="preserve"> </w:t>
      </w:r>
      <w:proofErr w:type="spellStart"/>
      <w:r w:rsidRPr="00817A58">
        <w:rPr>
          <w:sz w:val="28"/>
          <w:szCs w:val="28"/>
        </w:rPr>
        <w:t>μί</w:t>
      </w:r>
      <w:proofErr w:type="spellEnd"/>
      <w:r w:rsidRPr="00817A58">
        <w:rPr>
          <w:sz w:val="28"/>
          <w:szCs w:val="28"/>
        </w:rPr>
        <w:t>α πα</w:t>
      </w:r>
      <w:proofErr w:type="spellStart"/>
      <w:r w:rsidRPr="00817A58">
        <w:rPr>
          <w:sz w:val="28"/>
          <w:szCs w:val="28"/>
        </w:rPr>
        <w:t>ράγρ</w:t>
      </w:r>
      <w:proofErr w:type="spellEnd"/>
      <w:r w:rsidRPr="00817A58">
        <w:rPr>
          <w:sz w:val="28"/>
          <w:szCs w:val="28"/>
        </w:rPr>
        <w:t xml:space="preserve">αφο 80- 100 </w:t>
      </w:r>
      <w:proofErr w:type="spellStart"/>
      <w:r w:rsidRPr="00817A58">
        <w:rPr>
          <w:sz w:val="28"/>
          <w:szCs w:val="28"/>
        </w:rPr>
        <w:t>λέξεων</w:t>
      </w:r>
      <w:proofErr w:type="spellEnd"/>
      <w:r w:rsidRPr="00817A58">
        <w:rPr>
          <w:sz w:val="28"/>
          <w:szCs w:val="28"/>
        </w:rPr>
        <w:t>.</w:t>
      </w:r>
    </w:p>
    <w:p w14:paraId="283F66B7" w14:textId="77777777" w:rsidR="00603559" w:rsidRPr="00817A58" w:rsidRDefault="00603559" w:rsidP="00603559">
      <w:pPr>
        <w:jc w:val="both"/>
        <w:rPr>
          <w:sz w:val="28"/>
          <w:szCs w:val="28"/>
          <w:lang w:val="el-GR"/>
        </w:rPr>
      </w:pPr>
    </w:p>
    <w:p w14:paraId="5664278D" w14:textId="77777777" w:rsidR="00084960" w:rsidRDefault="00084960"/>
    <w:sectPr w:rsidR="000849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90483"/>
    <w:multiLevelType w:val="hybridMultilevel"/>
    <w:tmpl w:val="8480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757B"/>
    <w:multiLevelType w:val="multilevel"/>
    <w:tmpl w:val="91D2C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97BC5"/>
    <w:multiLevelType w:val="multilevel"/>
    <w:tmpl w:val="FC54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B0E65"/>
    <w:multiLevelType w:val="multilevel"/>
    <w:tmpl w:val="CC045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C011E"/>
    <w:multiLevelType w:val="multilevel"/>
    <w:tmpl w:val="1D16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DF7514"/>
    <w:multiLevelType w:val="multilevel"/>
    <w:tmpl w:val="9AA67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26185E"/>
    <w:multiLevelType w:val="multilevel"/>
    <w:tmpl w:val="0FA0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763430">
    <w:abstractNumId w:val="2"/>
  </w:num>
  <w:num w:numId="2" w16cid:durableId="2005008538">
    <w:abstractNumId w:val="1"/>
  </w:num>
  <w:num w:numId="3" w16cid:durableId="926428372">
    <w:abstractNumId w:val="4"/>
  </w:num>
  <w:num w:numId="4" w16cid:durableId="419565768">
    <w:abstractNumId w:val="5"/>
  </w:num>
  <w:num w:numId="5" w16cid:durableId="1526287092">
    <w:abstractNumId w:val="6"/>
  </w:num>
  <w:num w:numId="6" w16cid:durableId="1374696173">
    <w:abstractNumId w:val="3"/>
  </w:num>
  <w:num w:numId="7" w16cid:durableId="116393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59"/>
    <w:rsid w:val="00084960"/>
    <w:rsid w:val="00277BE9"/>
    <w:rsid w:val="00603559"/>
    <w:rsid w:val="009D0F63"/>
    <w:rsid w:val="00B96F60"/>
    <w:rsid w:val="00EE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703B"/>
  <w15:chartTrackingRefBased/>
  <w15:docId w15:val="{FB7D9466-D99D-432D-9516-AEFE0D41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55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1000</Words>
  <Characters>5700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dountsi</dc:creator>
  <cp:keywords/>
  <dc:description/>
  <cp:lastModifiedBy>nana dountsi</cp:lastModifiedBy>
  <cp:revision>3</cp:revision>
  <dcterms:created xsi:type="dcterms:W3CDTF">2024-10-20T17:11:00Z</dcterms:created>
  <dcterms:modified xsi:type="dcterms:W3CDTF">2024-10-20T17:35:00Z</dcterms:modified>
</cp:coreProperties>
</file>