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14:paraId="23F58E52" w14:textId="77777777" w:rsidR="003D0E2D" w:rsidRPr="00697A3F" w:rsidRDefault="003D0E2D" w:rsidP="00697A3F">
      <w:pPr>
        <w:spacing w:after="0" w:line="360" w:lineRule="auto"/>
        <w:jc w:val="center"/>
        <w:rPr>
          <w:b/>
          <w:bCs/>
          <w:sz w:val="24"/>
          <w:szCs w:val="24"/>
          <w:u w:val="single"/>
        </w:rPr>
      </w:pPr>
      <w:r w:rsidRPr="00697A3F">
        <w:rPr>
          <w:b/>
          <w:bCs/>
          <w:sz w:val="24"/>
          <w:szCs w:val="24"/>
          <w:u w:val="single"/>
        </w:rPr>
        <w:t>ΤΡΟΠΟΙ ΣΥΝΔΕΣΗΣ ΠΑΡΑΓΡΑΦΩΝ ΚΑΙ ΠΕΡΙΟΔΩΝ ΕΝΟΣ ΚΕΙΜΕΝΟΥ</w:t>
      </w:r>
    </w:p>
    <w:p w14:paraId="1E61AACB" w14:textId="77777777" w:rsidR="00827CCA" w:rsidRPr="00545E29" w:rsidRDefault="00827CCA" w:rsidP="00545E29">
      <w:pPr>
        <w:spacing w:after="0" w:line="360" w:lineRule="auto"/>
        <w:jc w:val="both"/>
        <w:rPr>
          <w:b/>
          <w:bCs/>
          <w:sz w:val="24"/>
          <w:szCs w:val="24"/>
        </w:rPr>
      </w:pPr>
    </w:p>
    <w:p w14:paraId="23E200C5" w14:textId="77777777" w:rsidR="00213BD5" w:rsidRPr="00545E29" w:rsidRDefault="003D0E2D" w:rsidP="00545E29">
      <w:pPr>
        <w:spacing w:after="0" w:line="360" w:lineRule="auto"/>
        <w:jc w:val="both"/>
        <w:rPr>
          <w:sz w:val="24"/>
          <w:szCs w:val="24"/>
        </w:rPr>
      </w:pPr>
      <w:r w:rsidRPr="00545E29">
        <w:rPr>
          <w:b/>
          <w:sz w:val="24"/>
          <w:szCs w:val="24"/>
        </w:rPr>
        <w:t xml:space="preserve">1. ΣΥΝΔΕΤΙΚΕΣ- ΔΙΑΡΘΡΩΤΙΚΕΣ ΛΕΞΕΙΣ </w:t>
      </w:r>
      <w:r w:rsidRPr="00545E29">
        <w:rPr>
          <w:sz w:val="24"/>
          <w:szCs w:val="24"/>
        </w:rPr>
        <w:t xml:space="preserve">που </w:t>
      </w:r>
      <w:r w:rsidR="00827CCA" w:rsidRPr="00545E29">
        <w:rPr>
          <w:sz w:val="24"/>
          <w:szCs w:val="24"/>
        </w:rPr>
        <w:t>δηλώνουν</w:t>
      </w:r>
      <w:r w:rsidR="0070634D" w:rsidRPr="00545E29">
        <w:rPr>
          <w:sz w:val="24"/>
          <w:szCs w:val="24"/>
        </w:rPr>
        <w:t xml:space="preserve">:  </w:t>
      </w:r>
    </w:p>
    <w:p w14:paraId="6A848780" w14:textId="77777777" w:rsidR="00697A3F" w:rsidRDefault="00827CCA" w:rsidP="00545E29">
      <w:pPr>
        <w:spacing w:after="0" w:line="360" w:lineRule="auto"/>
        <w:jc w:val="both"/>
        <w:rPr>
          <w:sz w:val="24"/>
          <w:szCs w:val="24"/>
        </w:rPr>
      </w:pPr>
      <w:r w:rsidRPr="00545E29">
        <w:rPr>
          <w:b/>
          <w:sz w:val="24"/>
          <w:szCs w:val="24"/>
        </w:rPr>
        <w:t xml:space="preserve">1) </w:t>
      </w:r>
      <w:r w:rsidR="0070634D" w:rsidRPr="00545E29">
        <w:rPr>
          <w:b/>
          <w:sz w:val="24"/>
          <w:szCs w:val="24"/>
        </w:rPr>
        <w:t>αιτιολόγηση</w:t>
      </w:r>
      <w:r w:rsidR="0070634D" w:rsidRPr="00545E29">
        <w:rPr>
          <w:sz w:val="24"/>
          <w:szCs w:val="24"/>
        </w:rPr>
        <w:t>: επειδή, διότι, έτσι, γι</w:t>
      </w:r>
      <w:r w:rsidR="003D0E2D" w:rsidRPr="00545E29">
        <w:rPr>
          <w:sz w:val="24"/>
          <w:szCs w:val="24"/>
        </w:rPr>
        <w:t xml:space="preserve">' αυτό το λόγο, αφού, γιατί </w:t>
      </w:r>
    </w:p>
    <w:p w14:paraId="6B6ECDB6" w14:textId="77777777" w:rsidR="00697A3F" w:rsidRDefault="0070634D" w:rsidP="00545E29">
      <w:pPr>
        <w:spacing w:after="0" w:line="360" w:lineRule="auto"/>
        <w:jc w:val="both"/>
        <w:rPr>
          <w:sz w:val="24"/>
          <w:szCs w:val="24"/>
        </w:rPr>
      </w:pPr>
      <w:r w:rsidRPr="00545E29">
        <w:rPr>
          <w:b/>
          <w:sz w:val="24"/>
          <w:szCs w:val="24"/>
        </w:rPr>
        <w:t>2) αντίθεση -- εναντίωση</w:t>
      </w:r>
      <w:r w:rsidRPr="00545E29">
        <w:rPr>
          <w:sz w:val="24"/>
          <w:szCs w:val="24"/>
        </w:rPr>
        <w:t xml:space="preserve">: αλλά, όμως, ωστόσο, από την </w:t>
      </w:r>
      <w:bookmarkStart w:id="0" w:name="_GoBack"/>
      <w:bookmarkEnd w:id="0"/>
      <w:r w:rsidRPr="00545E29">
        <w:rPr>
          <w:sz w:val="24"/>
          <w:szCs w:val="24"/>
        </w:rPr>
        <w:t xml:space="preserve">άλλη πλευρά, ενώ, μολαταύτα, παρ’ όλα αυτά, αν και, παρότι, μολονότι, παρά ταύτα, εντούτοις, στον αντίποδα, ειδάλλως, βέβαια  </w:t>
      </w:r>
    </w:p>
    <w:p w14:paraId="0CF2447D" w14:textId="77777777" w:rsidR="00697A3F" w:rsidRDefault="0070634D" w:rsidP="00545E29">
      <w:pPr>
        <w:spacing w:after="0" w:line="360" w:lineRule="auto"/>
        <w:jc w:val="both"/>
        <w:rPr>
          <w:sz w:val="24"/>
          <w:szCs w:val="24"/>
        </w:rPr>
      </w:pPr>
      <w:r w:rsidRPr="00545E29">
        <w:rPr>
          <w:b/>
          <w:sz w:val="24"/>
          <w:szCs w:val="24"/>
        </w:rPr>
        <w:t>3) προσθήκη</w:t>
      </w:r>
      <w:r w:rsidRPr="00545E29">
        <w:rPr>
          <w:sz w:val="24"/>
          <w:szCs w:val="24"/>
        </w:rPr>
        <w:t>: επιπλέον, επιπρόσθετα, επιπροσθέτως, ακόμη, ακόμα, δεν θα έπρεπε να παραλειφθεί, ας σημειωθεί ακόμ</w:t>
      </w:r>
      <w:r w:rsidR="00FD2BD3" w:rsidRPr="00545E29">
        <w:rPr>
          <w:sz w:val="24"/>
          <w:szCs w:val="24"/>
        </w:rPr>
        <w:t xml:space="preserve">η, αξίζει να επισημανθεί και… </w:t>
      </w:r>
      <w:r w:rsidRPr="00545E29">
        <w:rPr>
          <w:sz w:val="24"/>
          <w:szCs w:val="24"/>
        </w:rPr>
        <w:t xml:space="preserve"> </w:t>
      </w:r>
    </w:p>
    <w:p w14:paraId="62FD08C3" w14:textId="77777777" w:rsidR="00697A3F" w:rsidRDefault="0070634D" w:rsidP="00545E29">
      <w:pPr>
        <w:spacing w:after="0" w:line="360" w:lineRule="auto"/>
        <w:jc w:val="both"/>
        <w:rPr>
          <w:sz w:val="24"/>
          <w:szCs w:val="24"/>
        </w:rPr>
      </w:pPr>
      <w:r w:rsidRPr="00545E29">
        <w:rPr>
          <w:b/>
          <w:sz w:val="24"/>
          <w:szCs w:val="24"/>
        </w:rPr>
        <w:t>4) επεξήγηση</w:t>
      </w:r>
      <w:r w:rsidR="003D0E2D" w:rsidRPr="00545E29">
        <w:rPr>
          <w:sz w:val="24"/>
          <w:szCs w:val="24"/>
        </w:rPr>
        <w:t xml:space="preserve">: </w:t>
      </w:r>
      <w:r w:rsidRPr="00545E29">
        <w:rPr>
          <w:sz w:val="24"/>
          <w:szCs w:val="24"/>
        </w:rPr>
        <w:t>με άλλα λόγια, δηλαδή, ήτοι, με όσα είπα προηγουμένως εννοούσα, (για να με καταλάβετε) θα σας το παρουσιάσω με άλλο τρόπο, για να γίνω σαφέστερος, πιο συγκεκρι</w:t>
      </w:r>
      <w:r w:rsidR="003D0E2D" w:rsidRPr="00545E29">
        <w:rPr>
          <w:sz w:val="24"/>
          <w:szCs w:val="24"/>
        </w:rPr>
        <w:t xml:space="preserve">μένα, σαφέστερα, ειδικότερα </w:t>
      </w:r>
      <w:r w:rsidRPr="00545E29">
        <w:rPr>
          <w:sz w:val="24"/>
          <w:szCs w:val="24"/>
        </w:rPr>
        <w:t xml:space="preserve"> </w:t>
      </w:r>
    </w:p>
    <w:p w14:paraId="3CA81D98" w14:textId="77777777" w:rsidR="00697A3F" w:rsidRDefault="00213BD5" w:rsidP="00545E29">
      <w:pPr>
        <w:spacing w:after="0" w:line="360" w:lineRule="auto"/>
        <w:jc w:val="both"/>
        <w:rPr>
          <w:sz w:val="24"/>
          <w:szCs w:val="24"/>
        </w:rPr>
      </w:pPr>
      <w:r w:rsidRPr="00545E29">
        <w:rPr>
          <w:b/>
          <w:sz w:val="24"/>
          <w:szCs w:val="24"/>
        </w:rPr>
        <w:t>5)</w:t>
      </w:r>
      <w:r w:rsidR="0070634D" w:rsidRPr="00545E29">
        <w:rPr>
          <w:b/>
          <w:sz w:val="24"/>
          <w:szCs w:val="24"/>
        </w:rPr>
        <w:t>έμφαση</w:t>
      </w:r>
      <w:r w:rsidR="0070634D" w:rsidRPr="00545E29">
        <w:rPr>
          <w:sz w:val="24"/>
          <w:szCs w:val="24"/>
        </w:rPr>
        <w:t>: είναι αξιοσημείωτο ότι</w:t>
      </w:r>
      <w:r w:rsidR="00827CCA" w:rsidRPr="00545E29">
        <w:rPr>
          <w:sz w:val="24"/>
          <w:szCs w:val="24"/>
        </w:rPr>
        <w:t>…, θα ήθελα να τονίσω το εξής …,</w:t>
      </w:r>
      <w:r w:rsidR="0070634D" w:rsidRPr="00545E29">
        <w:rPr>
          <w:sz w:val="24"/>
          <w:szCs w:val="24"/>
        </w:rPr>
        <w:t xml:space="preserve"> να </w:t>
      </w:r>
      <w:proofErr w:type="spellStart"/>
      <w:r w:rsidR="0070634D" w:rsidRPr="00545E29">
        <w:rPr>
          <w:sz w:val="24"/>
          <w:szCs w:val="24"/>
        </w:rPr>
        <w:t>ε</w:t>
      </w:r>
      <w:r w:rsidR="00EE45B8" w:rsidRPr="00545E29">
        <w:rPr>
          <w:sz w:val="24"/>
          <w:szCs w:val="24"/>
        </w:rPr>
        <w:t>π</w:t>
      </w:r>
      <w:r w:rsidR="003D0E2D" w:rsidRPr="00545E29">
        <w:rPr>
          <w:sz w:val="24"/>
          <w:szCs w:val="24"/>
        </w:rPr>
        <w:t>ιστήσω</w:t>
      </w:r>
      <w:proofErr w:type="spellEnd"/>
      <w:r w:rsidR="003D0E2D" w:rsidRPr="00545E29">
        <w:rPr>
          <w:sz w:val="24"/>
          <w:szCs w:val="24"/>
        </w:rPr>
        <w:t xml:space="preserve"> την προσοχή σας </w:t>
      </w:r>
      <w:r w:rsidR="0070634D" w:rsidRPr="00545E29">
        <w:rPr>
          <w:sz w:val="24"/>
          <w:szCs w:val="24"/>
        </w:rPr>
        <w:t xml:space="preserve"> </w:t>
      </w:r>
    </w:p>
    <w:p w14:paraId="1DDBDAD4" w14:textId="77777777" w:rsidR="00697A3F" w:rsidRDefault="0070634D" w:rsidP="00545E29">
      <w:pPr>
        <w:spacing w:after="0" w:line="360" w:lineRule="auto"/>
        <w:jc w:val="both"/>
        <w:rPr>
          <w:sz w:val="24"/>
          <w:szCs w:val="24"/>
        </w:rPr>
      </w:pPr>
      <w:r w:rsidRPr="00545E29">
        <w:rPr>
          <w:b/>
          <w:sz w:val="24"/>
          <w:szCs w:val="24"/>
        </w:rPr>
        <w:t>6) παράδειγμα</w:t>
      </w:r>
      <w:r w:rsidRPr="00545E29">
        <w:rPr>
          <w:sz w:val="24"/>
          <w:szCs w:val="24"/>
        </w:rPr>
        <w:t xml:space="preserve">: για παράδειγμα, </w:t>
      </w:r>
      <w:r w:rsidR="00827CCA" w:rsidRPr="00545E29">
        <w:rPr>
          <w:sz w:val="24"/>
          <w:szCs w:val="24"/>
        </w:rPr>
        <w:t>όπως, λόγου χάρη</w:t>
      </w:r>
      <w:r w:rsidRPr="00545E29">
        <w:rPr>
          <w:sz w:val="24"/>
          <w:szCs w:val="24"/>
        </w:rPr>
        <w:t xml:space="preserve">  </w:t>
      </w:r>
    </w:p>
    <w:p w14:paraId="7B7697A4" w14:textId="77777777" w:rsidR="00697A3F" w:rsidRDefault="00FD2BD3" w:rsidP="00545E29">
      <w:pPr>
        <w:spacing w:after="0" w:line="360" w:lineRule="auto"/>
        <w:jc w:val="both"/>
        <w:rPr>
          <w:sz w:val="24"/>
          <w:szCs w:val="24"/>
        </w:rPr>
      </w:pPr>
      <w:r w:rsidRPr="00545E29">
        <w:rPr>
          <w:b/>
          <w:sz w:val="24"/>
          <w:szCs w:val="24"/>
        </w:rPr>
        <w:t xml:space="preserve">7) </w:t>
      </w:r>
      <w:r w:rsidR="0070634D" w:rsidRPr="00545E29">
        <w:rPr>
          <w:b/>
          <w:sz w:val="24"/>
          <w:szCs w:val="24"/>
        </w:rPr>
        <w:t xml:space="preserve">απαρίθμηση επιχειρημάτων </w:t>
      </w:r>
      <w:r w:rsidR="003D0E2D" w:rsidRPr="00545E29">
        <w:rPr>
          <w:b/>
          <w:sz w:val="24"/>
          <w:szCs w:val="24"/>
        </w:rPr>
        <w:t>ή</w:t>
      </w:r>
      <w:r w:rsidR="0070634D" w:rsidRPr="00545E29">
        <w:rPr>
          <w:b/>
          <w:sz w:val="24"/>
          <w:szCs w:val="24"/>
        </w:rPr>
        <w:t xml:space="preserve"> εισαγωγή μιας καινούριας ιδέας</w:t>
      </w:r>
      <w:r w:rsidR="0070634D" w:rsidRPr="00545E29">
        <w:rPr>
          <w:sz w:val="24"/>
          <w:szCs w:val="24"/>
        </w:rPr>
        <w:t>: πρώτο</w:t>
      </w:r>
      <w:r w:rsidR="003D0E2D" w:rsidRPr="00545E29">
        <w:rPr>
          <w:sz w:val="24"/>
          <w:szCs w:val="24"/>
        </w:rPr>
        <w:t>ν</w:t>
      </w:r>
      <w:r w:rsidR="0070634D" w:rsidRPr="00545E29">
        <w:rPr>
          <w:sz w:val="24"/>
          <w:szCs w:val="24"/>
        </w:rPr>
        <w:t>… δεύτερον,  καταρχάς, το επόμενο επιχείρημα/θέμα</w:t>
      </w:r>
      <w:r w:rsidR="003D0E2D" w:rsidRPr="00545E29">
        <w:rPr>
          <w:sz w:val="24"/>
          <w:szCs w:val="24"/>
        </w:rPr>
        <w:t xml:space="preserve"> που θα μας απασχολήσει, τέλος </w:t>
      </w:r>
      <w:r w:rsidR="00213BD5" w:rsidRPr="00545E29">
        <w:rPr>
          <w:b/>
          <w:sz w:val="24"/>
          <w:szCs w:val="24"/>
        </w:rPr>
        <w:t xml:space="preserve">8) </w:t>
      </w:r>
      <w:r w:rsidR="0070634D" w:rsidRPr="00545E29">
        <w:rPr>
          <w:b/>
          <w:sz w:val="24"/>
          <w:szCs w:val="24"/>
        </w:rPr>
        <w:t>συμπέρασμα, συγκεφαλαίωση:</w:t>
      </w:r>
      <w:r w:rsidR="0070634D" w:rsidRPr="00545E29">
        <w:rPr>
          <w:sz w:val="24"/>
          <w:szCs w:val="24"/>
        </w:rPr>
        <w:t xml:space="preserve"> έτσι, για να συνοψίσουμε, συνοψίζοντας, συγκεφαλαιώνοντας/ </w:t>
      </w:r>
      <w:proofErr w:type="spellStart"/>
      <w:r w:rsidR="0070634D" w:rsidRPr="00545E29">
        <w:rPr>
          <w:sz w:val="24"/>
          <w:szCs w:val="24"/>
        </w:rPr>
        <w:t>επιλογικά</w:t>
      </w:r>
      <w:proofErr w:type="spellEnd"/>
      <w:r w:rsidR="0070634D" w:rsidRPr="00545E29">
        <w:rPr>
          <w:sz w:val="24"/>
          <w:szCs w:val="24"/>
        </w:rPr>
        <w:t xml:space="preserve">/ συμπερασματικά θα λέγαμε ότι…, λοιπόν, εν κατακλείδι, συνοπτικά, επομένως, ως απότοκο/απόρροια/λογικό συμπέρασμα, ως εκ τούτου, άρα </w:t>
      </w:r>
      <w:r w:rsidR="00213BD5" w:rsidRPr="00545E29">
        <w:rPr>
          <w:sz w:val="24"/>
          <w:szCs w:val="24"/>
        </w:rPr>
        <w:t xml:space="preserve"> </w:t>
      </w:r>
    </w:p>
    <w:p w14:paraId="3129AC9E" w14:textId="77777777" w:rsidR="00697A3F" w:rsidRDefault="0070634D" w:rsidP="00545E29">
      <w:pPr>
        <w:spacing w:after="0" w:line="360" w:lineRule="auto"/>
        <w:jc w:val="both"/>
        <w:rPr>
          <w:sz w:val="24"/>
          <w:szCs w:val="24"/>
        </w:rPr>
      </w:pPr>
      <w:r w:rsidRPr="00545E29">
        <w:rPr>
          <w:b/>
          <w:sz w:val="24"/>
          <w:szCs w:val="24"/>
        </w:rPr>
        <w:t>9) διαίρεση:</w:t>
      </w:r>
      <w:r w:rsidRPr="00545E29">
        <w:rPr>
          <w:sz w:val="24"/>
          <w:szCs w:val="24"/>
        </w:rPr>
        <w:t xml:space="preserve"> αφενός… αφετέρου… από τη μια μεριά… από την άλλη… στην πρώτη περίπτωση… στη δεύτερη περίπτωση… </w:t>
      </w:r>
    </w:p>
    <w:p w14:paraId="1075E23F" w14:textId="77777777" w:rsidR="00697A3F" w:rsidRDefault="00FD2BD3" w:rsidP="00545E29">
      <w:pPr>
        <w:spacing w:after="0" w:line="360" w:lineRule="auto"/>
        <w:jc w:val="both"/>
        <w:rPr>
          <w:sz w:val="24"/>
          <w:szCs w:val="24"/>
        </w:rPr>
      </w:pPr>
      <w:r w:rsidRPr="00545E29">
        <w:rPr>
          <w:b/>
          <w:sz w:val="24"/>
          <w:szCs w:val="24"/>
        </w:rPr>
        <w:t>10) χρονική σχέση</w:t>
      </w:r>
      <w:r w:rsidR="0070634D" w:rsidRPr="00545E29">
        <w:rPr>
          <w:b/>
          <w:sz w:val="24"/>
          <w:szCs w:val="24"/>
        </w:rPr>
        <w:t>:</w:t>
      </w:r>
      <w:r w:rsidR="0070634D" w:rsidRPr="00545E29">
        <w:rPr>
          <w:sz w:val="24"/>
          <w:szCs w:val="24"/>
        </w:rPr>
        <w:t xml:space="preserve"> πρώτα, αρχικά, στη συνέχεια, τώρα, τότε, ταυτόχρονα, ταυτοχρόνως, παράλληλα, εντωμεταξύ, συγχρόνως, αμέσως, σήμερα, ύστερα, προηγουμένως, εντωμεταξύ, πάραυτα κτλ. </w:t>
      </w:r>
    </w:p>
    <w:p w14:paraId="4FEE900C" w14:textId="77777777" w:rsidR="00697A3F" w:rsidRDefault="00FD2BD3" w:rsidP="00545E29">
      <w:pPr>
        <w:spacing w:after="0" w:line="360" w:lineRule="auto"/>
        <w:jc w:val="both"/>
        <w:rPr>
          <w:sz w:val="24"/>
          <w:szCs w:val="24"/>
        </w:rPr>
      </w:pPr>
      <w:r w:rsidRPr="00545E29">
        <w:rPr>
          <w:b/>
          <w:sz w:val="24"/>
          <w:szCs w:val="24"/>
        </w:rPr>
        <w:t>11) τοπική σχέση</w:t>
      </w:r>
      <w:r w:rsidR="0070634D" w:rsidRPr="00545E29">
        <w:rPr>
          <w:sz w:val="24"/>
          <w:szCs w:val="24"/>
        </w:rPr>
        <w:t xml:space="preserve">: εδώ, εκεί, μακριά, κοντά, στο μέρος όπου…. </w:t>
      </w:r>
    </w:p>
    <w:p w14:paraId="71CBD01D" w14:textId="77777777" w:rsidR="00697A3F" w:rsidRDefault="0070634D" w:rsidP="00545E29">
      <w:pPr>
        <w:spacing w:after="0" w:line="360" w:lineRule="auto"/>
        <w:jc w:val="both"/>
        <w:rPr>
          <w:sz w:val="24"/>
          <w:szCs w:val="24"/>
        </w:rPr>
      </w:pPr>
      <w:r w:rsidRPr="00545E29">
        <w:rPr>
          <w:b/>
          <w:sz w:val="24"/>
          <w:szCs w:val="24"/>
        </w:rPr>
        <w:t>12) διάζευξη</w:t>
      </w:r>
      <w:r w:rsidRPr="00545E29">
        <w:rPr>
          <w:sz w:val="24"/>
          <w:szCs w:val="24"/>
        </w:rPr>
        <w:t xml:space="preserve">: ή, ή… ή…, είτε… είτε… ,ούτε… ούτε, μήτε… μήτε </w:t>
      </w:r>
    </w:p>
    <w:p w14:paraId="05364B2C" w14:textId="77777777" w:rsidR="00697A3F" w:rsidRDefault="0070634D" w:rsidP="00545E29">
      <w:pPr>
        <w:spacing w:after="0" w:line="360" w:lineRule="auto"/>
        <w:jc w:val="both"/>
        <w:rPr>
          <w:sz w:val="24"/>
          <w:szCs w:val="24"/>
        </w:rPr>
      </w:pPr>
      <w:r w:rsidRPr="00545E29">
        <w:rPr>
          <w:b/>
          <w:sz w:val="24"/>
          <w:szCs w:val="24"/>
        </w:rPr>
        <w:t>13) ομοιότητα, αναλογία</w:t>
      </w:r>
      <w:r w:rsidRPr="00545E29">
        <w:rPr>
          <w:sz w:val="24"/>
          <w:szCs w:val="24"/>
        </w:rPr>
        <w:t xml:space="preserve">: όπως… έτσι…, ως, σαν, όμοια, </w:t>
      </w:r>
      <w:r w:rsidR="00827CCA" w:rsidRPr="00545E29">
        <w:rPr>
          <w:sz w:val="24"/>
          <w:szCs w:val="24"/>
        </w:rPr>
        <w:t>ομοίως</w:t>
      </w:r>
      <w:r w:rsidRPr="00545E29">
        <w:rPr>
          <w:sz w:val="24"/>
          <w:szCs w:val="24"/>
        </w:rPr>
        <w:t xml:space="preserve"> </w:t>
      </w:r>
    </w:p>
    <w:p w14:paraId="7062411D" w14:textId="77777777" w:rsidR="00697A3F" w:rsidRDefault="003D0E2D" w:rsidP="00545E29">
      <w:pPr>
        <w:spacing w:after="0" w:line="360" w:lineRule="auto"/>
        <w:jc w:val="both"/>
        <w:rPr>
          <w:sz w:val="24"/>
          <w:szCs w:val="24"/>
        </w:rPr>
      </w:pPr>
      <w:r w:rsidRPr="00545E29">
        <w:rPr>
          <w:b/>
          <w:sz w:val="24"/>
          <w:szCs w:val="24"/>
        </w:rPr>
        <w:t>14) επιβεβαίωση (</w:t>
      </w:r>
      <w:r w:rsidR="0070634D" w:rsidRPr="00545E29">
        <w:rPr>
          <w:b/>
          <w:sz w:val="24"/>
          <w:szCs w:val="24"/>
        </w:rPr>
        <w:t>έμφαση):</w:t>
      </w:r>
      <w:r w:rsidR="0070634D" w:rsidRPr="00545E29">
        <w:rPr>
          <w:sz w:val="24"/>
          <w:szCs w:val="24"/>
        </w:rPr>
        <w:t xml:space="preserve"> βέβαια, βεβαίως </w:t>
      </w:r>
    </w:p>
    <w:p w14:paraId="488B9223" w14:textId="77777777" w:rsidR="00697A3F" w:rsidRDefault="0070634D" w:rsidP="00545E29">
      <w:pPr>
        <w:spacing w:after="0" w:line="360" w:lineRule="auto"/>
        <w:jc w:val="both"/>
        <w:rPr>
          <w:sz w:val="24"/>
          <w:szCs w:val="24"/>
        </w:rPr>
      </w:pPr>
      <w:r w:rsidRPr="00545E29">
        <w:rPr>
          <w:b/>
          <w:sz w:val="24"/>
          <w:szCs w:val="24"/>
        </w:rPr>
        <w:t>15) συχνότητα</w:t>
      </w:r>
      <w:r w:rsidRPr="00545E29">
        <w:rPr>
          <w:sz w:val="24"/>
          <w:szCs w:val="24"/>
        </w:rPr>
        <w:t xml:space="preserve">: συχνά, συνέχεια, σπάνια, σπανίως </w:t>
      </w:r>
    </w:p>
    <w:p w14:paraId="304442EF" w14:textId="0468EE53" w:rsidR="0085345E" w:rsidRPr="00545E29" w:rsidRDefault="00FD2BD3" w:rsidP="00545E29">
      <w:pPr>
        <w:spacing w:after="0" w:line="360" w:lineRule="auto"/>
        <w:jc w:val="both"/>
        <w:rPr>
          <w:b/>
          <w:sz w:val="24"/>
          <w:szCs w:val="24"/>
        </w:rPr>
      </w:pPr>
      <w:r w:rsidRPr="00545E29">
        <w:rPr>
          <w:b/>
          <w:sz w:val="24"/>
          <w:szCs w:val="24"/>
        </w:rPr>
        <w:lastRenderedPageBreak/>
        <w:t xml:space="preserve">16) προϋπόθεση: </w:t>
      </w:r>
      <w:r w:rsidR="0070634D" w:rsidRPr="00545E29">
        <w:rPr>
          <w:sz w:val="24"/>
          <w:szCs w:val="24"/>
        </w:rPr>
        <w:t xml:space="preserve">εφόσον, εκτός αν, με τον όρο…, με την προϋπόθεση…, μόνο αν…,  </w:t>
      </w:r>
      <w:r w:rsidR="0070634D" w:rsidRPr="00545E29">
        <w:rPr>
          <w:b/>
          <w:sz w:val="24"/>
          <w:szCs w:val="24"/>
        </w:rPr>
        <w:t xml:space="preserve">17) γενίκευση: </w:t>
      </w:r>
      <w:r w:rsidR="0070634D" w:rsidRPr="00545E29">
        <w:rPr>
          <w:sz w:val="24"/>
          <w:szCs w:val="24"/>
        </w:rPr>
        <w:t xml:space="preserve">γενικώς, γενικά, συνολικά, στο σύνολο κτλ. </w:t>
      </w:r>
    </w:p>
    <w:p w14:paraId="45C89B99" w14:textId="77777777" w:rsidR="00827CCA" w:rsidRPr="00545E29" w:rsidRDefault="00827CCA" w:rsidP="00545E29">
      <w:pPr>
        <w:spacing w:after="0" w:line="360" w:lineRule="auto"/>
        <w:jc w:val="both"/>
        <w:rPr>
          <w:rFonts w:ascii="Times New Roman" w:eastAsia="Times New Roman" w:hAnsi="Times New Roman" w:cs="Times New Roman"/>
          <w:color w:val="000000"/>
          <w:sz w:val="24"/>
          <w:szCs w:val="24"/>
          <w:lang w:eastAsia="el-GR"/>
        </w:rPr>
      </w:pPr>
    </w:p>
    <w:p w14:paraId="3C060F14" w14:textId="77777777" w:rsidR="003D0E2D" w:rsidRPr="00545E29" w:rsidRDefault="003D0E2D" w:rsidP="00545E29">
      <w:pPr>
        <w:spacing w:after="0" w:line="360" w:lineRule="auto"/>
        <w:jc w:val="both"/>
        <w:rPr>
          <w:rFonts w:cstheme="minorHAnsi"/>
          <w:b/>
          <w:sz w:val="24"/>
          <w:szCs w:val="24"/>
        </w:rPr>
      </w:pPr>
      <w:r w:rsidRPr="00545E29">
        <w:rPr>
          <w:rFonts w:cstheme="minorHAnsi"/>
          <w:b/>
          <w:sz w:val="24"/>
          <w:szCs w:val="24"/>
        </w:rPr>
        <w:t>2. ΣΥΝΔΕΤΙΚΕΣ ΦΡΑΣΕΙΣ</w:t>
      </w:r>
    </w:p>
    <w:p w14:paraId="0C79AC39" w14:textId="77777777" w:rsidR="00697A3F" w:rsidRDefault="00827CCA" w:rsidP="00545E29">
      <w:pPr>
        <w:spacing w:after="0" w:line="360" w:lineRule="auto"/>
        <w:jc w:val="both"/>
        <w:rPr>
          <w:rFonts w:eastAsia="Times New Roman" w:cstheme="minorHAnsi"/>
          <w:color w:val="000000"/>
          <w:sz w:val="24"/>
          <w:szCs w:val="24"/>
          <w:lang w:eastAsia="el-GR"/>
        </w:rPr>
      </w:pPr>
      <w:r w:rsidRPr="00545E29">
        <w:rPr>
          <w:rFonts w:eastAsia="Times New Roman" w:cstheme="minorHAnsi"/>
          <w:b/>
          <w:color w:val="000000"/>
          <w:sz w:val="24"/>
          <w:szCs w:val="24"/>
          <w:lang w:eastAsia="el-GR"/>
        </w:rPr>
        <w:t xml:space="preserve">1) </w:t>
      </w:r>
      <w:r w:rsidRPr="00545E29">
        <w:rPr>
          <w:rFonts w:eastAsia="Times New Roman" w:cstheme="minorHAnsi"/>
          <w:b/>
          <w:bCs/>
          <w:color w:val="000000"/>
          <w:sz w:val="24"/>
          <w:szCs w:val="24"/>
          <w:lang w:eastAsia="el-GR"/>
        </w:rPr>
        <w:t>αρχή παραγράφων (γενικά</w:t>
      </w:r>
      <w:r w:rsidRPr="00545E29">
        <w:rPr>
          <w:rFonts w:eastAsia="Times New Roman" w:cstheme="minorHAnsi"/>
          <w:bCs/>
          <w:color w:val="000000"/>
          <w:sz w:val="24"/>
          <w:szCs w:val="24"/>
          <w:lang w:eastAsia="el-GR"/>
        </w:rPr>
        <w:t xml:space="preserve">): </w:t>
      </w:r>
      <w:r w:rsidRPr="00545E29">
        <w:rPr>
          <w:rFonts w:eastAsia="Times New Roman" w:cstheme="minorHAnsi"/>
          <w:color w:val="000000"/>
          <w:sz w:val="24"/>
          <w:szCs w:val="24"/>
          <w:lang w:eastAsia="el-GR"/>
        </w:rPr>
        <w:t xml:space="preserve">Είναι γεγονός ότι, είναι φανερό, χωρίς αμφιβολία, αναντίρρητα, είναι αναμφισβήτητο ότι, αξίζει ακόμη να σημειωθεί αποτελεί κοινό τόπο η άποψη πως, δεν μπορεί κανείς να διατυπώσει αντίρρηση σε ότι, αποτελεί πραγματικότητα το γεγονός, αναμφίβολα, παράλληλα. </w:t>
      </w:r>
    </w:p>
    <w:p w14:paraId="461F480A" w14:textId="77777777" w:rsidR="00697A3F" w:rsidRDefault="00827CCA" w:rsidP="00545E29">
      <w:pPr>
        <w:spacing w:after="0" w:line="360" w:lineRule="auto"/>
        <w:jc w:val="both"/>
        <w:rPr>
          <w:rFonts w:eastAsia="Times New Roman" w:cstheme="minorHAnsi"/>
          <w:color w:val="000000"/>
          <w:sz w:val="24"/>
          <w:szCs w:val="24"/>
          <w:lang w:eastAsia="el-GR"/>
        </w:rPr>
      </w:pPr>
      <w:r w:rsidRPr="00545E29">
        <w:rPr>
          <w:rFonts w:eastAsia="Times New Roman" w:cstheme="minorHAnsi"/>
          <w:b/>
          <w:color w:val="000000"/>
          <w:sz w:val="24"/>
          <w:szCs w:val="24"/>
          <w:lang w:eastAsia="el-GR"/>
        </w:rPr>
        <w:t>2) φράσεις – λέξεις που αντικαθιστούν το «πρέπει</w:t>
      </w:r>
      <w:r w:rsidRPr="00545E29">
        <w:rPr>
          <w:rFonts w:eastAsia="Times New Roman" w:cstheme="minorHAnsi"/>
          <w:color w:val="000000"/>
          <w:sz w:val="24"/>
          <w:szCs w:val="24"/>
          <w:lang w:eastAsia="el-GR"/>
        </w:rPr>
        <w:t>»:</w:t>
      </w:r>
      <w:r w:rsidRPr="00545E29">
        <w:rPr>
          <w:rFonts w:eastAsia="Times New Roman" w:cstheme="minorHAnsi"/>
          <w:sz w:val="24"/>
          <w:szCs w:val="24"/>
          <w:lang w:eastAsia="el-GR"/>
        </w:rPr>
        <w:t xml:space="preserve"> </w:t>
      </w:r>
      <w:r w:rsidRPr="00545E29">
        <w:rPr>
          <w:rFonts w:eastAsia="Times New Roman" w:cstheme="minorHAnsi"/>
          <w:color w:val="000000"/>
          <w:sz w:val="24"/>
          <w:szCs w:val="24"/>
          <w:lang w:eastAsia="el-GR"/>
        </w:rPr>
        <w:t>Είναι ανάγκη, κρίνεται αναγκαίο, προβάλλει επιτακτικό το αίτημα, είναι / κρίνεται απαραίτητο, καλό είναι, χρήσιμο είναι, επιβάλλεται, αρμόζει, χρειάζεται</w:t>
      </w:r>
      <w:r w:rsidR="00213BD5" w:rsidRPr="00545E29">
        <w:rPr>
          <w:rFonts w:eastAsia="Times New Roman" w:cstheme="minorHAnsi"/>
          <w:color w:val="000000"/>
          <w:sz w:val="24"/>
          <w:szCs w:val="24"/>
          <w:lang w:eastAsia="el-GR"/>
        </w:rPr>
        <w:t>, καθήκον – υποχρέωση αποτελεί, γ</w:t>
      </w:r>
      <w:r w:rsidRPr="00545E29">
        <w:rPr>
          <w:rFonts w:eastAsia="Times New Roman" w:cstheme="minorHAnsi"/>
          <w:color w:val="000000"/>
          <w:sz w:val="24"/>
          <w:szCs w:val="24"/>
          <w:lang w:eastAsia="el-GR"/>
        </w:rPr>
        <w:t>ια να αρθεί το φαινόμενο, χρειάζεται πρώτα, πρωταρχικό τρόπο αντιμετώπισης αποτελεί, είναι επιτακτική ανάγκη λοιπόν, ο βασικότερος τρόπος επίλυσης του προβλήματος είναι, το φαινόμενο θα αντιμετωπιστεί ριζικά αν.</w:t>
      </w:r>
    </w:p>
    <w:p w14:paraId="0AE8613E" w14:textId="5310C9EC" w:rsidR="00697A3F" w:rsidRDefault="00697A3F" w:rsidP="00545E29">
      <w:pPr>
        <w:spacing w:after="0" w:line="360" w:lineRule="auto"/>
        <w:jc w:val="both"/>
        <w:rPr>
          <w:rFonts w:eastAsia="Times New Roman" w:cstheme="minorHAnsi"/>
          <w:color w:val="000000"/>
          <w:sz w:val="24"/>
          <w:szCs w:val="24"/>
          <w:lang w:eastAsia="el-GR"/>
        </w:rPr>
      </w:pPr>
      <w:r w:rsidRPr="00545E29">
        <w:rPr>
          <w:rFonts w:eastAsia="Times New Roman" w:cstheme="minorHAnsi"/>
          <w:b/>
          <w:sz w:val="24"/>
          <w:szCs w:val="24"/>
          <w:lang w:eastAsia="el-GR"/>
        </w:rPr>
        <w:t xml:space="preserve"> </w:t>
      </w:r>
      <w:r w:rsidR="00827CCA" w:rsidRPr="00545E29">
        <w:rPr>
          <w:rFonts w:eastAsia="Times New Roman" w:cstheme="minorHAnsi"/>
          <w:b/>
          <w:sz w:val="24"/>
          <w:szCs w:val="24"/>
          <w:lang w:eastAsia="el-GR"/>
        </w:rPr>
        <w:t>3) αίτια- παράγοντες που προκαλούν κάτι</w:t>
      </w:r>
      <w:r w:rsidR="00827CCA" w:rsidRPr="00545E29">
        <w:rPr>
          <w:rFonts w:eastAsia="Times New Roman" w:cstheme="minorHAnsi"/>
          <w:sz w:val="24"/>
          <w:szCs w:val="24"/>
          <w:lang w:eastAsia="el-GR"/>
        </w:rPr>
        <w:t xml:space="preserve">: </w:t>
      </w:r>
      <w:r w:rsidR="00827CCA" w:rsidRPr="00545E29">
        <w:rPr>
          <w:rFonts w:eastAsia="Times New Roman" w:cstheme="minorHAnsi"/>
          <w:color w:val="000000"/>
          <w:sz w:val="24"/>
          <w:szCs w:val="24"/>
          <w:lang w:eastAsia="el-GR"/>
        </w:rPr>
        <w:t xml:space="preserve">Πρωταρχική αιτία, η ρίζα του φαινομένου κυρίως βρίσκεται, στη διαμόρφωση του… σημαντικότατο ρόλο διαδραματίζεται, η βασικότερη αιτία του φαινομένου είναι… </w:t>
      </w:r>
    </w:p>
    <w:p w14:paraId="14338D3D" w14:textId="77777777" w:rsidR="00697A3F" w:rsidRDefault="00827CCA" w:rsidP="00697A3F">
      <w:pPr>
        <w:spacing w:after="0" w:line="360" w:lineRule="auto"/>
        <w:jc w:val="both"/>
        <w:rPr>
          <w:rFonts w:eastAsia="Times New Roman" w:cstheme="minorHAnsi"/>
          <w:color w:val="000000"/>
          <w:sz w:val="24"/>
          <w:szCs w:val="24"/>
          <w:lang w:eastAsia="el-GR"/>
        </w:rPr>
      </w:pPr>
      <w:r w:rsidRPr="00545E29">
        <w:rPr>
          <w:rFonts w:eastAsia="Times New Roman" w:cstheme="minorHAnsi"/>
          <w:b/>
          <w:bCs/>
          <w:color w:val="000000"/>
          <w:sz w:val="24"/>
          <w:szCs w:val="24"/>
          <w:lang w:eastAsia="el-GR"/>
        </w:rPr>
        <w:t>4) συνέπειες</w:t>
      </w:r>
      <w:r w:rsidRPr="00545E29">
        <w:rPr>
          <w:rFonts w:eastAsia="Times New Roman" w:cstheme="minorHAnsi"/>
          <w:bCs/>
          <w:color w:val="000000"/>
          <w:sz w:val="24"/>
          <w:szCs w:val="24"/>
          <w:lang w:eastAsia="el-GR"/>
        </w:rPr>
        <w:t xml:space="preserve">: </w:t>
      </w:r>
      <w:r w:rsidRPr="00545E29">
        <w:rPr>
          <w:rFonts w:eastAsia="Times New Roman" w:cstheme="minorHAnsi"/>
          <w:color w:val="000000"/>
          <w:sz w:val="24"/>
          <w:szCs w:val="24"/>
          <w:lang w:eastAsia="el-GR"/>
        </w:rPr>
        <w:t xml:space="preserve">Βασική συνέπεια όλων αυτών είναι, οι πρώτες συνέπειες αυτού διαφαίνονται, επόμενο λοιπόν είναι, απόρροια αυτών είναι… </w:t>
      </w:r>
    </w:p>
    <w:p w14:paraId="3B2576E5" w14:textId="7F12EDA3" w:rsidR="00697A3F" w:rsidRDefault="00827CCA" w:rsidP="00697A3F">
      <w:pPr>
        <w:spacing w:after="0" w:line="360" w:lineRule="auto"/>
        <w:jc w:val="both"/>
        <w:rPr>
          <w:rFonts w:eastAsia="Times New Roman" w:cstheme="minorHAnsi"/>
          <w:color w:val="000000"/>
          <w:sz w:val="24"/>
          <w:szCs w:val="24"/>
          <w:lang w:eastAsia="el-GR"/>
        </w:rPr>
      </w:pPr>
      <w:r w:rsidRPr="00545E29">
        <w:rPr>
          <w:rFonts w:eastAsia="Times New Roman" w:cstheme="minorHAnsi"/>
          <w:b/>
          <w:bCs/>
          <w:color w:val="000000"/>
          <w:sz w:val="24"/>
          <w:szCs w:val="24"/>
          <w:lang w:eastAsia="el-GR"/>
        </w:rPr>
        <w:t>5) προσθήκη ή σύνδεση όμοιων όρων</w:t>
      </w:r>
      <w:r w:rsidRPr="00545E29">
        <w:rPr>
          <w:rFonts w:eastAsia="Times New Roman" w:cstheme="minorHAnsi"/>
          <w:bCs/>
          <w:color w:val="000000"/>
          <w:sz w:val="24"/>
          <w:szCs w:val="24"/>
          <w:lang w:eastAsia="el-GR"/>
        </w:rPr>
        <w:t>:</w:t>
      </w:r>
      <w:r w:rsidRPr="00545E29">
        <w:rPr>
          <w:rFonts w:eastAsia="Times New Roman" w:cstheme="minorHAnsi"/>
          <w:b/>
          <w:bCs/>
          <w:color w:val="000000"/>
          <w:sz w:val="24"/>
          <w:szCs w:val="24"/>
          <w:lang w:eastAsia="el-GR"/>
        </w:rPr>
        <w:t xml:space="preserve"> </w:t>
      </w:r>
      <w:r w:rsidRPr="00545E29">
        <w:rPr>
          <w:rFonts w:eastAsia="Times New Roman" w:cstheme="minorHAnsi"/>
          <w:color w:val="000000"/>
          <w:sz w:val="24"/>
          <w:szCs w:val="24"/>
          <w:lang w:eastAsia="el-GR"/>
        </w:rPr>
        <w:t xml:space="preserve">Εκτός από αυτό, επιπλέον, ακόμα, επίσης, αξίζει να τονιστεί ότι, οφείλουμε ακόμη, να επισημάνουμε ότι, το κυριότερο όμως απ’ όλα είναι, χρειάζεται επίσης να σημειωθεί ότι, εκείνο που έχει ιδιαίτερη σημασία είναι, θα ήταν παράλειψη να μην τονίσουμε ότι, αξίζει επιπλέον να αναφερθούμε στο γεγονός ότι… </w:t>
      </w:r>
    </w:p>
    <w:p w14:paraId="1F425C43" w14:textId="77777777" w:rsidR="00697A3F" w:rsidRDefault="00697A3F" w:rsidP="00697A3F">
      <w:pPr>
        <w:spacing w:after="0" w:line="360" w:lineRule="auto"/>
        <w:jc w:val="both"/>
        <w:rPr>
          <w:rFonts w:eastAsia="Times New Roman" w:cstheme="minorHAnsi"/>
          <w:color w:val="000000"/>
          <w:sz w:val="24"/>
          <w:szCs w:val="24"/>
          <w:lang w:eastAsia="el-GR"/>
        </w:rPr>
      </w:pPr>
    </w:p>
    <w:p w14:paraId="4F7D4B94" w14:textId="274F10C0" w:rsidR="003D0E2D" w:rsidRPr="00545E29" w:rsidRDefault="003D0E2D" w:rsidP="00697A3F">
      <w:pPr>
        <w:spacing w:after="0" w:line="360" w:lineRule="auto"/>
        <w:jc w:val="both"/>
        <w:rPr>
          <w:rFonts w:eastAsia="Times New Roman" w:cstheme="minorHAnsi"/>
          <w:color w:val="000000"/>
          <w:sz w:val="24"/>
          <w:szCs w:val="24"/>
          <w:lang w:eastAsia="el-GR"/>
        </w:rPr>
      </w:pPr>
      <w:r w:rsidRPr="00545E29">
        <w:rPr>
          <w:rFonts w:cstheme="minorHAnsi"/>
          <w:b/>
          <w:sz w:val="24"/>
          <w:szCs w:val="24"/>
        </w:rPr>
        <w:t>3. ΕΜΜΕΣΗ ΑΝΑΦΟΡΑ ΣΤΗΝ ΠΡΟΗΓΟΥΜΕΝΗ ΠΑΡΑΓΡΑΦΟ ή ΠΕΡΙΟΔΟ</w:t>
      </w:r>
      <w:r w:rsidR="00827CCA" w:rsidRPr="00545E29">
        <w:rPr>
          <w:rFonts w:cstheme="minorHAnsi"/>
          <w:b/>
          <w:sz w:val="24"/>
          <w:szCs w:val="24"/>
        </w:rPr>
        <w:t xml:space="preserve"> ΛΟΓΟΥ</w:t>
      </w:r>
    </w:p>
    <w:p w14:paraId="14C95A64" w14:textId="77777777" w:rsidR="003D0E2D" w:rsidRPr="00545E29" w:rsidRDefault="003D0E2D" w:rsidP="00545E29">
      <w:pPr>
        <w:spacing w:after="0" w:line="360" w:lineRule="auto"/>
        <w:jc w:val="both"/>
        <w:rPr>
          <w:rFonts w:cstheme="minorHAnsi"/>
          <w:sz w:val="24"/>
          <w:szCs w:val="24"/>
        </w:rPr>
      </w:pPr>
      <w:r w:rsidRPr="00545E29">
        <w:rPr>
          <w:rFonts w:cstheme="minorHAnsi"/>
          <w:sz w:val="24"/>
          <w:szCs w:val="24"/>
        </w:rPr>
        <w:t>α) επανάληψη της τελευταίας ιδέας της παραγράφου ή της περιόδου</w:t>
      </w:r>
    </w:p>
    <w:p w14:paraId="0B9D57D8" w14:textId="77777777" w:rsidR="003D0E2D" w:rsidRPr="00545E29" w:rsidRDefault="003D0E2D" w:rsidP="00545E29">
      <w:pPr>
        <w:spacing w:after="0" w:line="360" w:lineRule="auto"/>
        <w:jc w:val="both"/>
        <w:rPr>
          <w:rFonts w:cstheme="minorHAnsi"/>
          <w:sz w:val="24"/>
          <w:szCs w:val="24"/>
        </w:rPr>
      </w:pPr>
      <w:r w:rsidRPr="00545E29">
        <w:rPr>
          <w:rFonts w:cstheme="minorHAnsi"/>
          <w:sz w:val="24"/>
          <w:szCs w:val="24"/>
        </w:rPr>
        <w:t>β) επανάληψη του κεντρικού νοήματος της προηγούμενης παραγράφου ή περιόδου</w:t>
      </w:r>
    </w:p>
    <w:p w14:paraId="2E3F9EB6" w14:textId="77777777" w:rsidR="003D0E2D" w:rsidRPr="00545E29" w:rsidRDefault="003D0E2D" w:rsidP="00545E29">
      <w:pPr>
        <w:spacing w:after="0" w:line="360" w:lineRule="auto"/>
        <w:jc w:val="both"/>
        <w:rPr>
          <w:rFonts w:cstheme="minorHAnsi"/>
          <w:sz w:val="24"/>
          <w:szCs w:val="24"/>
        </w:rPr>
      </w:pPr>
      <w:r w:rsidRPr="00545E29">
        <w:rPr>
          <w:rFonts w:cstheme="minorHAnsi"/>
          <w:sz w:val="24"/>
          <w:szCs w:val="24"/>
        </w:rPr>
        <w:t>γ) επανάληψη μίας λέξης ή φράσης της προηγούμενης παραγράφου ή περιόδου</w:t>
      </w:r>
    </w:p>
    <w:sectPr w:rsidR="003D0E2D" w:rsidRPr="00545E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D5744"/>
    <w:multiLevelType w:val="multilevel"/>
    <w:tmpl w:val="1D74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4D"/>
    <w:rsid w:val="00213BD5"/>
    <w:rsid w:val="003D0E2D"/>
    <w:rsid w:val="00545E29"/>
    <w:rsid w:val="00697A3F"/>
    <w:rsid w:val="0070634D"/>
    <w:rsid w:val="00827CCA"/>
    <w:rsid w:val="0085345E"/>
    <w:rsid w:val="00EE45B8"/>
    <w:rsid w:val="00FC569F"/>
    <w:rsid w:val="00FD2B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69A9"/>
  <w15:chartTrackingRefBased/>
  <w15:docId w15:val="{CCB37CE4-4FD3-4E17-8A14-EDEB26A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567</Words>
  <Characters>3066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10</cp:revision>
  <dcterms:created xsi:type="dcterms:W3CDTF">2016-02-15T19:05:00Z</dcterms:created>
  <dcterms:modified xsi:type="dcterms:W3CDTF">2020-04-05T17:18:00Z</dcterms:modified>
</cp:coreProperties>
</file>