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both"/>
        <w:rPr>
          <w:rFonts w:ascii="Times New Roman" w:hAnsi="Times New Roman"/>
          <w:kern w:val="2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kern w:val="2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b w:val="1"/>
          <w:bCs w:val="1"/>
          <w:kern w:val="2"/>
          <w:sz w:val="28"/>
          <w:szCs w:val="28"/>
          <w:u w:color="000000"/>
          <w:rtl w:val="0"/>
        </w:rPr>
        <w:t>Οδηγός Χαρακτήρων</w:t>
      </w:r>
      <w:r>
        <w:rPr>
          <w:rFonts w:ascii="Times New Roman" w:hAnsi="Times New Roman"/>
          <w:kern w:val="2"/>
          <w:sz w:val="28"/>
          <w:szCs w:val="28"/>
          <w:u w:color="000000"/>
          <w:rtl w:val="0"/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kern w:val="2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kern w:val="2"/>
          <w:sz w:val="28"/>
          <w:szCs w:val="28"/>
          <w:u w:val="single" w:color="000000"/>
          <w:rtl w:val="0"/>
        </w:rPr>
      </w:pPr>
      <w:r>
        <w:rPr>
          <w:rFonts w:ascii="Times New Roman" w:hAnsi="Times New Roman" w:hint="default"/>
          <w:kern w:val="2"/>
          <w:sz w:val="28"/>
          <w:szCs w:val="28"/>
          <w:u w:val="single" w:color="000000"/>
          <w:rtl w:val="0"/>
        </w:rPr>
        <w:t>Ίζι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kern w:val="2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Στην Ίζι αρέσει να φτιάχνει ιστορίες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Συνεχώς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Πιστεύει ότι τα πράγματα συνήθως δεν είναι όπως φαίνονται και της αρέσει να φαντάζεται εκδοχές της πραγματικότητας όπου το απίθανο είναι δυνατό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Κάπως έτσι μπλέκει σε περιπέτειες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Κάπως έτσι παρασύρει και τους υπόλοιπους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Μελοδραματική και πεισματάρα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αλλά πάντα αισιόδοξη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δεν σταματά να προσπαθεί ακόμα και όταν τα σχέδια της ναυαγούν το ένα μετά το άλλο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Η Ίζι πιστεύει ότι στο τέλος όλα θα πάνε καλά και ότι θάρρος δεν είναι το να μην φοβάσαι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αλλά το να μην τα παρατάς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val="single"/>
          <w:rtl w:val="0"/>
        </w:rPr>
      </w:pP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val="single"/>
          <w:rtl w:val="0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</w:rPr>
        <w:t xml:space="preserve">Βικέντιος </w:t>
      </w: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Για τους φίλους Έντι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Πιστεύει ότι τα ξέρει όλα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είναι ο καλύτερος μαθητής της τάξης και δεν αντέχει να κάνει λάθη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Ευτυχώς είναι αστείος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νοιάζεται για τους άλλους και συχνά έχει πολύ καλές ιδέες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Στην αρχή η Ίζι τον έβρισκε ανυπόφορο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πλέον είναι ο καλύτερος φίλος της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val="single"/>
          <w:rtl w:val="0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</w:rPr>
        <w:t xml:space="preserve">Κύριος Πάτρικ </w:t>
      </w: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Ο μπαμπάς της Ίζι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Είναι εντελώς Άγγλος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έτσι συχνά απορεί με τις “ελληνικές” συνήθειες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Ευτυχώς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διαθέτει το γνωστό βρετανικό χιούμορ που τον προστατεύει και έχει έναν τρόπο να λέει τα πιο αστεία πράγματα με το πιο σοβαρό ύφος</w:t>
      </w:r>
      <w:r>
        <w:rPr>
          <w:rFonts w:ascii="Times New Roman" w:hAnsi="Times New Roman"/>
          <w:sz w:val="28"/>
          <w:szCs w:val="28"/>
          <w:rtl w:val="0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</w:rPr>
        <w:t>Είναι συχνά στον κόσμο του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χαμένο</w:t>
      </w:r>
      <w:r>
        <w:rPr>
          <w:rFonts w:ascii="Times New Roman" w:hAnsi="Times New Roman" w:hint="default"/>
          <w:sz w:val="28"/>
          <w:szCs w:val="28"/>
          <w:rtl w:val="0"/>
        </w:rPr>
        <w:t>ς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σε κάποιο βιβλίο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ή απλά έχει ένα ύφος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σαν να προσπαθεί να θυμηθεί </w:t>
      </w:r>
      <w:r>
        <w:rPr>
          <w:rFonts w:ascii="Times New Roman" w:hAnsi="Times New Roman" w:hint="default"/>
          <w:sz w:val="28"/>
          <w:szCs w:val="28"/>
          <w:rtl w:val="0"/>
        </w:rPr>
        <w:t>κά</w:t>
      </w:r>
      <w:r>
        <w:rPr>
          <w:rFonts w:ascii="Times New Roman" w:hAnsi="Times New Roman" w:hint="default"/>
          <w:sz w:val="28"/>
          <w:szCs w:val="28"/>
          <w:rtl w:val="0"/>
        </w:rPr>
        <w:t xml:space="preserve">τι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που </w:t>
      </w:r>
      <w:r>
        <w:rPr>
          <w:rFonts w:ascii="Times New Roman" w:hAnsi="Times New Roman" w:hint="default"/>
          <w:sz w:val="28"/>
          <w:szCs w:val="28"/>
          <w:rtl w:val="0"/>
        </w:rPr>
        <w:t>έψαχν</w:t>
      </w:r>
      <w:r>
        <w:rPr>
          <w:rFonts w:ascii="Times New Roman" w:hAnsi="Times New Roman" w:hint="default"/>
          <w:sz w:val="28"/>
          <w:szCs w:val="28"/>
          <w:rtl w:val="0"/>
        </w:rPr>
        <w:t>ε πριν πολλά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πολλά χρόνια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Μισεί την οδήγηση </w:t>
      </w:r>
      <w:r>
        <w:rPr>
          <w:rFonts w:ascii="Times New Roman" w:hAnsi="Times New Roman" w:hint="default"/>
          <w:sz w:val="28"/>
          <w:szCs w:val="28"/>
          <w:rtl w:val="0"/>
        </w:rPr>
        <w:t>και αρ</w:t>
      </w:r>
      <w:r>
        <w:rPr>
          <w:rFonts w:ascii="Times New Roman" w:hAnsi="Times New Roman" w:hint="default"/>
          <w:sz w:val="28"/>
          <w:szCs w:val="28"/>
          <w:rtl w:val="0"/>
        </w:rPr>
        <w:t>νείται να μάθει νέα ελληνικά</w:t>
      </w:r>
      <w:r>
        <w:rPr>
          <w:rFonts w:ascii="Times New Roman" w:hAnsi="Times New Roman"/>
          <w:sz w:val="28"/>
          <w:szCs w:val="28"/>
          <w:rtl w:val="0"/>
        </w:rPr>
        <w:t xml:space="preserve"> - </w:t>
      </w:r>
      <w:r>
        <w:rPr>
          <w:rFonts w:ascii="Times New Roman" w:hAnsi="Times New Roman" w:hint="default"/>
          <w:sz w:val="28"/>
          <w:szCs w:val="28"/>
          <w:rtl w:val="0"/>
        </w:rPr>
        <w:t>προτιμά τα αρχαία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Π</w:t>
      </w:r>
      <w:r>
        <w:rPr>
          <w:rFonts w:ascii="Times New Roman" w:hAnsi="Times New Roman" w:hint="default"/>
          <w:sz w:val="28"/>
          <w:szCs w:val="28"/>
          <w:rtl w:val="0"/>
        </w:rPr>
        <w:t>ερνά</w:t>
      </w:r>
      <w:r>
        <w:rPr>
          <w:rFonts w:ascii="Times New Roman" w:hAnsi="Times New Roman" w:hint="default"/>
          <w:sz w:val="28"/>
          <w:szCs w:val="28"/>
          <w:rtl w:val="0"/>
        </w:rPr>
        <w:t>ει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ώρες μιλώντας στ</w:t>
      </w:r>
      <w:r>
        <w:rPr>
          <w:rFonts w:ascii="Times New Roman" w:hAnsi="Times New Roman" w:hint="default"/>
          <w:sz w:val="28"/>
          <w:szCs w:val="28"/>
          <w:rtl w:val="0"/>
        </w:rPr>
        <w:t>α φυτά του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και έχει κρυμμένα αποθέματα σοκολάτας σ</w:t>
      </w:r>
      <w:r>
        <w:rPr>
          <w:rFonts w:ascii="Times New Roman" w:hAnsi="Times New Roman" w:hint="default"/>
          <w:sz w:val="28"/>
          <w:szCs w:val="28"/>
          <w:rtl w:val="0"/>
        </w:rPr>
        <w:t>τα πιο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απίθανα σημεία του σπιτιού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Του αρέσει η ελευθερία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του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– ιδανικά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το </w:t>
      </w:r>
      <w:r>
        <w:rPr>
          <w:rFonts w:ascii="Times New Roman" w:hAnsi="Times New Roman" w:hint="default"/>
          <w:sz w:val="28"/>
          <w:szCs w:val="28"/>
          <w:rtl w:val="0"/>
        </w:rPr>
        <w:t>να είναι ελεύθερος από οποιαδήποτε υποχρέωση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ειδικά αυτές που αφορούν την πραγματικότητα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val="single"/>
          <w:rtl w:val="0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</w:rPr>
        <w:t xml:space="preserve">Θοδώρα </w:t>
      </w: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Η Θοδώρα </w:t>
      </w:r>
      <w:r>
        <w:rPr>
          <w:rFonts w:ascii="Times New Roman" w:hAnsi="Times New Roman" w:hint="default"/>
          <w:sz w:val="28"/>
          <w:szCs w:val="28"/>
          <w:rtl w:val="0"/>
        </w:rPr>
        <w:t>φροντίζει την Ίζι και τον κύριο Πατρίκ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Είναι υπεύθυνη για το σπίτι και δεν αφήνει τίποτα στην τύχη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ούτε τα έπιπλα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ούτε τις ζωές των άλλων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</w:rPr>
        <w:t>Παραδοσιακή Κερκυραία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μιλάει την τοπική διάλεκτο λες και όλοι γύρω της </w:t>
      </w:r>
      <w:r>
        <w:rPr>
          <w:rFonts w:ascii="Times New Roman" w:hAnsi="Times New Roman" w:hint="default"/>
          <w:sz w:val="28"/>
          <w:szCs w:val="28"/>
          <w:rtl w:val="0"/>
        </w:rPr>
        <w:t>την καταλαβαίνουν</w:t>
      </w:r>
      <w:r>
        <w:rPr>
          <w:rFonts w:ascii="Times New Roman" w:hAnsi="Times New Roman"/>
          <w:sz w:val="28"/>
          <w:szCs w:val="28"/>
          <w:rtl w:val="0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</w:rPr>
        <w:t>δεν την καταλαβαίνουν</w:t>
      </w:r>
      <w:r>
        <w:rPr>
          <w:rFonts w:ascii="Times New Roman" w:hAnsi="Times New Roman"/>
          <w:sz w:val="28"/>
          <w:szCs w:val="28"/>
          <w:rtl w:val="0"/>
        </w:rPr>
        <w:t>)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Φτιάχνει την καλύτερη σπανακόπιτα στον κόσμο και π</w:t>
      </w:r>
      <w:r>
        <w:rPr>
          <w:rFonts w:ascii="Times New Roman" w:hAnsi="Times New Roman" w:hint="default"/>
          <w:sz w:val="28"/>
          <w:szCs w:val="28"/>
          <w:rtl w:val="0"/>
        </w:rPr>
        <w:t>αρόλο που δεν ξέρει ούτε λέξη αγγλικά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καταφέρνει να συνεννοείται </w:t>
      </w:r>
      <w:r>
        <w:rPr>
          <w:rFonts w:ascii="Times New Roman" w:hAnsi="Times New Roman" w:hint="default"/>
          <w:sz w:val="28"/>
          <w:szCs w:val="28"/>
          <w:rtl w:val="0"/>
        </w:rPr>
        <w:t>άψογα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με τον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κύριο </w:t>
      </w:r>
      <w:r>
        <w:rPr>
          <w:rFonts w:ascii="Times New Roman" w:hAnsi="Times New Roman" w:hint="default"/>
          <w:sz w:val="28"/>
          <w:szCs w:val="28"/>
          <w:rtl w:val="0"/>
        </w:rPr>
        <w:t>Πάτρικ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Η Θόδωρα λέει πάντα την άποψή της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είτε τη </w:t>
      </w:r>
      <w:r>
        <w:rPr>
          <w:rFonts w:ascii="Times New Roman" w:hAnsi="Times New Roman" w:hint="default"/>
          <w:sz w:val="28"/>
          <w:szCs w:val="28"/>
          <w:rtl w:val="0"/>
        </w:rPr>
        <w:t>ζητήσεις</w:t>
      </w:r>
      <w:r>
        <w:rPr>
          <w:rFonts w:ascii="Times New Roman" w:hAnsi="Times New Roman"/>
          <w:sz w:val="28"/>
          <w:szCs w:val="28"/>
          <w:rtl w:val="0"/>
        </w:rPr>
        <w:t>,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είτε όχι – και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τις περισσότερες φορές </w:t>
      </w:r>
      <w:r>
        <w:rPr>
          <w:rFonts w:ascii="Times New Roman" w:hAnsi="Times New Roman" w:hint="default"/>
          <w:sz w:val="28"/>
          <w:szCs w:val="28"/>
          <w:rtl w:val="0"/>
        </w:rPr>
        <w:t>έχει δίκιο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Η Ίζι τη λατρεύει</w:t>
      </w:r>
      <w:r>
        <w:rPr>
          <w:rFonts w:ascii="Times New Roman" w:hAnsi="Times New Roman"/>
          <w:sz w:val="28"/>
          <w:szCs w:val="28"/>
          <w:rtl w:val="0"/>
        </w:rPr>
        <w:t>,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γιατί παρόλο που ανακατεύεται συνεχώς σε όλα και δε μασάει τα λόγια της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την ίδια στιγμή είναι γεμάτη φροντίδα και φυσικά  είναι πάντα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έτοιμη να βάλει τα πράγματα στη θέση τους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έστω και </w:t>
      </w:r>
      <w:r>
        <w:rPr>
          <w:rFonts w:ascii="Times New Roman" w:hAnsi="Times New Roman" w:hint="default"/>
          <w:sz w:val="28"/>
          <w:szCs w:val="28"/>
          <w:rtl w:val="0"/>
        </w:rPr>
        <w:t>με τον δικό της μοναδικό τρόπο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val="single"/>
          <w:rtl w:val="0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</w:rPr>
        <w:t xml:space="preserve">Μάρθα </w:t>
      </w: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Η μητέρα του Έντι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που επιμένει να τη φωνάζουν με το μικρό της όνομα – ακόμα και τα παιδιά – είναι η επιτομή της κομψότητας και της ευγένειας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Λατρεύει τους καλούς τρόπους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τις υγιεινές συνταγές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συνήθως με αβοκάντο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και το μπεζ σε όλες του τις αποχρώσεις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Η ζωή της φαίνεται πάντα τακτοποιημένη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κάθετι στη θέση του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σαν να είναι βγαλμένη από κάποιο περιοδικό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Ωστόσο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πίσω από αυτή την εικόνα της τελειότητας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υπάρχει μια γυναίκα που προσπαθεί σκληρά να τα βγάλει πέρα ως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single mother. </w:t>
      </w:r>
      <w:r>
        <w:rPr>
          <w:rFonts w:ascii="Times New Roman" w:hAnsi="Times New Roman" w:hint="default"/>
          <w:sz w:val="28"/>
          <w:szCs w:val="28"/>
          <w:rtl w:val="0"/>
        </w:rPr>
        <w:t>Είναι ολότελα διαφορετική από τον εκκεντρικό πατέρα της Ίζι – πιο προγραμματισμένη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πιο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</w:rPr>
        <w:t>κανονική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8"/>
          <w:szCs w:val="28"/>
          <w:rtl w:val="0"/>
        </w:rPr>
        <w:t>Χωρίς να το καταλάβει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θα βρεθεί στο κέντρο του σχεδίου «Δούρειος Ίππος»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και εκεί θα αρχίσουν να εμφανίζονται οι μικρές ρωγμές που αποκαλύπτουν πως κάτω από τη</w:t>
      </w:r>
      <w:r>
        <w:rPr>
          <w:rFonts w:ascii="Times New Roman" w:hAnsi="Times New Roman" w:hint="default"/>
          <w:sz w:val="28"/>
          <w:szCs w:val="28"/>
          <w:rtl w:val="0"/>
        </w:rPr>
        <w:t>ν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επιφάνεια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είναι κι εκείνη κάποια που παλεύει να τα ισορροπήσει όλα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val="single"/>
          <w:rtl w:val="0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</w:rPr>
        <w:t>Αριάνα</w:t>
      </w: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Η Αριάνα είναι μια θαρραλέα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</w:rPr>
        <w:t>νεαρή γυναίκα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σε μια εποχή που οι γυναίκες δεν είχαν φωνή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Μεγαλωμένη στην Κέρκυρα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του </w:t>
      </w:r>
      <w:r>
        <w:rPr>
          <w:rFonts w:ascii="Times New Roman" w:hAnsi="Times New Roman"/>
          <w:sz w:val="28"/>
          <w:szCs w:val="28"/>
          <w:rtl w:val="0"/>
        </w:rPr>
        <w:t>19</w:t>
      </w:r>
      <w:r>
        <w:rPr>
          <w:rFonts w:ascii="Times New Roman" w:hAnsi="Times New Roman" w:hint="default"/>
          <w:sz w:val="28"/>
          <w:szCs w:val="28"/>
          <w:rtl w:val="0"/>
        </w:rPr>
        <w:t>ου αιώνα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σε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μια συντηρητική οικογένεια που ήθελε να την παντρέψει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η Αριάνα ονειρευόταν κάτι πολύ διαφορετικό – να σπουδάσει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και να εργαστεί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Επαναστατεί ενάντια στα δεδομένα της εποχής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λέει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</w:rPr>
        <w:t>όχι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στον γάμο που της είχαν κανονίσει οι γονείς της και γίνεται η πρώτη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φοιτήτρια </w:t>
      </w:r>
      <w:r>
        <w:rPr>
          <w:rFonts w:ascii="Times New Roman" w:hAnsi="Times New Roman" w:hint="default"/>
          <w:sz w:val="28"/>
          <w:szCs w:val="28"/>
          <w:rtl w:val="0"/>
        </w:rPr>
        <w:t>στη Νομική Σχολή της Αθήνας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Στην Αθήνα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η Αριάνα παλεύει για την αποδοχή της σε έναν αμιγώς ανδροκρατούμενο χώρο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τη Νομική Σχολή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όπου είναι η μοναδική γυναίκα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στο αμφιθέατρο του Πανεπιστημίου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Κάθε μέρα στην αίθουσα είναι μια δοκιμασία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όμως είναι αμετακίνητη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Τη δύναμη την αντλεί από το όνειρό της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αλλά και από την υποστήριξη </w:t>
      </w:r>
      <w:r>
        <w:rPr>
          <w:rFonts w:ascii="Times New Roman" w:hAnsi="Times New Roman" w:hint="default"/>
          <w:sz w:val="28"/>
          <w:szCs w:val="28"/>
          <w:rtl w:val="0"/>
        </w:rPr>
        <w:t>μιας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νέας γενιάς γυναικών που συναντά στο γραφείο της Εφημερίδας των Κυριών – τη θρυλική Καλλιρρόη Παρρέν και άλλες πρωτοπόρους που αγωνίζονται για τη γυναικεία ισότητα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Μέσα από αυτές τις συναντήσεις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η Αριάνα ανακαλύπτει την αληθινή δύναμη της συλλογικότητας και την αξία της αλληλεγγύης μεταξύ των γυναικών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Αρχίζει να νιώθει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για πρώτη φορά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ότι ανήκει κάπου – σε έναν κύκλο που αγωνίζεται για την αλλαγή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Default"/>
        <w:bidi w:val="0"/>
        <w:spacing w:before="0" w:line="276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0" w:line="276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0" w:line="276" w:lineRule="auto"/>
        <w:ind w:left="0" w:right="0" w:firstLine="0"/>
        <w:jc w:val="both"/>
        <w:rPr>
          <w:rFonts w:ascii="Calibri" w:cs="Calibri" w:hAnsi="Calibri" w:eastAsia="Calibri"/>
          <w:sz w:val="28"/>
          <w:szCs w:val="28"/>
          <w:u w:color="000000"/>
          <w:shd w:val="clear" w:color="auto" w:fill="00ffff"/>
          <w:rtl w:val="0"/>
        </w:rPr>
      </w:pPr>
      <w:r>
        <w:rPr>
          <w:rFonts w:ascii="Calibri" w:hAnsi="Calibri" w:hint="default"/>
          <w:b w:val="1"/>
          <w:bCs w:val="1"/>
          <w:sz w:val="28"/>
          <w:szCs w:val="28"/>
          <w:u w:color="000000"/>
          <w:rtl w:val="0"/>
        </w:rPr>
        <w:t>Τι πραγματεύεται το βιβλίο</w:t>
      </w:r>
      <w:r>
        <w:rPr>
          <w:rFonts w:ascii="Calibri" w:hAnsi="Calibri"/>
          <w:b w:val="1"/>
          <w:bCs w:val="1"/>
          <w:sz w:val="28"/>
          <w:szCs w:val="28"/>
          <w:u w:color="000000"/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i w:val="1"/>
          <w:i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0" w:line="276" w:lineRule="auto"/>
        <w:ind w:left="0" w:right="0" w:firstLine="0"/>
        <w:jc w:val="both"/>
        <w:rPr>
          <w:rFonts w:ascii="Calibri" w:cs="Calibri" w:hAnsi="Calibri" w:eastAsia="Calibri"/>
          <w:i w:val="1"/>
          <w:i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0" w:line="276" w:lineRule="auto"/>
        <w:ind w:left="0" w:right="0" w:firstLine="0"/>
        <w:jc w:val="both"/>
        <w:rPr>
          <w:rFonts w:ascii="Calibri" w:cs="Calibri" w:hAnsi="Calibri" w:eastAsia="Calibri"/>
          <w:i w:val="1"/>
          <w:i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0" w:after="26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Είναι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μια ιστορία για δύο παιδιά που καταστρώνουν ένα σχέδιο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πιστεύοντας πως μπορούν να αλλάξουν τις ζωές των γονιών τους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και μαζί με αυτές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τ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ις δικές τους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efault"/>
        <w:bidi w:val="0"/>
        <w:spacing w:before="0" w:after="26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Στην πραγματικότητα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όμως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είναι μια εξερεύνηση της εφηβείας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της ταυτότητας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και των πολλών “πρώτων φορών” που μας διαμορφώνουν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Η πρώτη φορά που λέμε την αλήθεια στον εαυτό μας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που ερωτευόμαστε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που συνειδητοποιούμε ότι η ζωή δεν μπορεί να ελεγχθεί απόλυτα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όσο και αν το προσπαθούμε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Το βιβλίο πραγματεύεται τη διαφυγή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όχι απαραίτητα από ένα φυσικό μέρος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αλλά από τους κανόνες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τις προσδοκίες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τις παραδόσεις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Είναι για τις ιστορίες που δημιουργούμε για να επιβιώσουμε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τις περιπέτειες στις οποίες βουτάμε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συνειδητά ή όχι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για να ξαναβρούμε τον εαυτό μας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Και πάνω απ’ όλα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είναι για τη φιλία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Για τις στιγμές που ανακαλύπτεις πως οι άλλοι άνθρωποι – οι σχέσεις που χτίζεις μαζί τους – είναι το μόνο που έχει σημασία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Default"/>
        <w:bidi w:val="0"/>
        <w:spacing w:before="0" w:after="26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Στην Αθήνα του 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19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ου αιώνα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η ιστορία της Αριάνας αναδεικνύει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την πάλη για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την αναζήτηση της θέσης μας σε έναν κόσμο που δεν είναι πάντα έτοιμος να μας δεχτεί όπως είμαστε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Είναι μια ιστορία για τη γυναικεία αλληλεγγύη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για την κατανόηση ότι καμία εμπειρία δεν είναι αποκλειστικά δική μας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Το 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εγώ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"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είναι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στην πραγματικότητα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το 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εμείς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".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Ό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τι περνάμε δεν το περνάμε μόνες μας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γιατί κάθε γυναίκα κουβαλάει μέσα της τις ιστορίες των άλλων γυναικών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Και μέσα σ’ αυτόν τον συλλογικό αγώνα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η ανθεκτικότητα γίνεται η μόνη αληθινή δύναμη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efault"/>
        <w:bidi w:val="0"/>
        <w:spacing w:before="0" w:after="260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Ε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ίναι ένα βιβλίο για την ελπίδα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αλλά όχι για μια ελπίδα αφελή ή εύκολη· για εκείνη την ελπίδα που πηγάζει από τη συνειδητοποίηση πως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έστω και την τελευταία στιγμή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όλα μπορεί να αλλάξουν – έστω και αν αυτή η αλλαγή δεν είναι ποτέ ακριβώς αυτή που περιμέναμε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Τελικά είναι ένα βιβλίο για την ικανότητα μας να αυτοσχεδιάζουμε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να επαναπροσδιοριζόμαστε και να κρυφογελάμε μεταξύ μας</w:t>
      </w:r>
      <w:r>
        <w:rPr>
          <w:rFonts w:ascii="Times New Roman" w:hAnsi="Times New Roman"/>
          <w:outline w:val="0"/>
          <w:color w:val="212121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