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DE0" w:rsidRPr="00ED2324" w:rsidRDefault="002F4DE0" w:rsidP="00ED2324">
      <w:pPr>
        <w:pStyle w:val="3"/>
        <w:jc w:val="center"/>
      </w:pPr>
      <w:r w:rsidRPr="00ED2324">
        <w:t>ΟΜΗΡΟΥ ΟΔΥΣΣΕΙΑ</w:t>
      </w:r>
    </w:p>
    <w:p w:rsidR="002F4DE0" w:rsidRPr="00ED2324" w:rsidRDefault="001E2BD9" w:rsidP="00ED2324">
      <w:pPr>
        <w:pStyle w:val="3"/>
        <w:jc w:val="center"/>
      </w:pPr>
      <w:r w:rsidRPr="00ED2324">
        <w:t>ψ</w:t>
      </w:r>
      <w:r w:rsidR="005D4075" w:rsidRPr="00ED2324">
        <w:t xml:space="preserve"> </w:t>
      </w:r>
      <w:r w:rsidRPr="00ED2324">
        <w:t>89</w:t>
      </w:r>
      <w:r w:rsidR="002F4DE0" w:rsidRPr="00ED2324">
        <w:t>-</w:t>
      </w:r>
      <w:r w:rsidR="00266E88" w:rsidRPr="00ED2324">
        <w:t>381</w:t>
      </w:r>
    </w:p>
    <w:p w:rsidR="00ED2324" w:rsidRDefault="00ED2324" w:rsidP="005D4075">
      <w:pPr>
        <w:spacing w:after="0" w:line="240" w:lineRule="auto"/>
        <w:rPr>
          <w:rFonts w:eastAsia="Times New Roman"/>
          <w:b/>
        </w:rPr>
      </w:pPr>
    </w:p>
    <w:p w:rsidR="002F4DE0" w:rsidRPr="006E1E39" w:rsidRDefault="002F4DE0" w:rsidP="005D4075">
      <w:pPr>
        <w:spacing w:after="0" w:line="240" w:lineRule="auto"/>
        <w:rPr>
          <w:rFonts w:eastAsia="Times New Roman"/>
        </w:rPr>
      </w:pPr>
      <w:r w:rsidRPr="005D4075">
        <w:rPr>
          <w:rFonts w:eastAsia="Times New Roman"/>
          <w:b/>
        </w:rPr>
        <w:t>Στόχοι</w:t>
      </w:r>
      <w:r w:rsidR="005D4075">
        <w:rPr>
          <w:rFonts w:eastAsia="Times New Roman"/>
        </w:rPr>
        <w:t xml:space="preserve">: </w:t>
      </w:r>
      <w:r w:rsidRPr="006E1E39">
        <w:rPr>
          <w:rFonts w:eastAsia="Times New Roman"/>
        </w:rPr>
        <w:t>οι μαθητές</w:t>
      </w:r>
      <w:r w:rsidR="005D4075">
        <w:rPr>
          <w:rFonts w:eastAsia="Times New Roman"/>
        </w:rPr>
        <w:t xml:space="preserve">: </w:t>
      </w:r>
    </w:p>
    <w:p w:rsidR="002F4DE0" w:rsidRPr="00ED2324" w:rsidRDefault="002F4DE0" w:rsidP="00ED2324">
      <w:pPr>
        <w:pStyle w:val="a4"/>
        <w:numPr>
          <w:ilvl w:val="0"/>
          <w:numId w:val="1"/>
        </w:numPr>
        <w:spacing w:after="0" w:line="240" w:lineRule="auto"/>
        <w:rPr>
          <w:rFonts w:eastAsia="Times New Roman"/>
        </w:rPr>
      </w:pPr>
      <w:r w:rsidRPr="00ED2324">
        <w:rPr>
          <w:rFonts w:eastAsia="Times New Roman"/>
        </w:rPr>
        <w:t>να κατανοήσουν το περιεχόμενο της ενότητας</w:t>
      </w:r>
    </w:p>
    <w:p w:rsidR="001E2BD9" w:rsidRPr="00ED2324" w:rsidRDefault="001E2BD9" w:rsidP="00ED2324">
      <w:pPr>
        <w:pStyle w:val="a4"/>
        <w:numPr>
          <w:ilvl w:val="0"/>
          <w:numId w:val="1"/>
        </w:numPr>
        <w:spacing w:after="0" w:line="240" w:lineRule="auto"/>
        <w:rPr>
          <w:rFonts w:eastAsia="Times New Roman"/>
        </w:rPr>
      </w:pPr>
      <w:r w:rsidRPr="00ED2324">
        <w:rPr>
          <w:rFonts w:eastAsia="Times New Roman"/>
        </w:rPr>
        <w:t>να</w:t>
      </w:r>
      <w:bookmarkStart w:id="0" w:name="_GoBack"/>
      <w:bookmarkEnd w:id="0"/>
      <w:r w:rsidRPr="00ED2324">
        <w:rPr>
          <w:rFonts w:eastAsia="Times New Roman"/>
        </w:rPr>
        <w:t xml:space="preserve"> παρακολουθήσουν τη διαδικασία </w:t>
      </w:r>
      <w:proofErr w:type="spellStart"/>
      <w:r w:rsidRPr="00ED2324">
        <w:rPr>
          <w:rFonts w:eastAsia="Times New Roman"/>
        </w:rPr>
        <w:t>αναγνωρισμού</w:t>
      </w:r>
      <w:proofErr w:type="spellEnd"/>
      <w:r w:rsidRPr="00ED2324">
        <w:rPr>
          <w:rFonts w:eastAsia="Times New Roman"/>
        </w:rPr>
        <w:t xml:space="preserve"> Οδυσσέα</w:t>
      </w:r>
      <w:r w:rsidR="005D4075" w:rsidRPr="00ED2324">
        <w:rPr>
          <w:rFonts w:eastAsia="Times New Roman"/>
        </w:rPr>
        <w:t xml:space="preserve"> - </w:t>
      </w:r>
      <w:r w:rsidRPr="00ED2324">
        <w:rPr>
          <w:rFonts w:eastAsia="Times New Roman"/>
        </w:rPr>
        <w:t>Πηνελόπης</w:t>
      </w:r>
    </w:p>
    <w:p w:rsidR="001E2BD9" w:rsidRPr="00ED2324" w:rsidRDefault="001E2BD9" w:rsidP="00ED2324">
      <w:pPr>
        <w:pStyle w:val="a4"/>
        <w:numPr>
          <w:ilvl w:val="0"/>
          <w:numId w:val="1"/>
        </w:numPr>
        <w:spacing w:after="0" w:line="240" w:lineRule="auto"/>
        <w:rPr>
          <w:rFonts w:eastAsia="Times New Roman"/>
        </w:rPr>
      </w:pPr>
      <w:r w:rsidRPr="00ED2324">
        <w:rPr>
          <w:rFonts w:eastAsia="Times New Roman"/>
        </w:rPr>
        <w:t xml:space="preserve">να αισθανθούν τα συναισθήματα της σκηνής του </w:t>
      </w:r>
      <w:proofErr w:type="spellStart"/>
      <w:r w:rsidRPr="00ED2324">
        <w:rPr>
          <w:rFonts w:eastAsia="Times New Roman"/>
        </w:rPr>
        <w:t>αναγνωρισμού</w:t>
      </w:r>
      <w:proofErr w:type="spellEnd"/>
    </w:p>
    <w:p w:rsidR="001E2BD9" w:rsidRPr="00ED2324" w:rsidRDefault="001E2BD9" w:rsidP="00ED2324">
      <w:pPr>
        <w:pStyle w:val="a4"/>
        <w:numPr>
          <w:ilvl w:val="0"/>
          <w:numId w:val="1"/>
        </w:numPr>
        <w:spacing w:after="0" w:line="240" w:lineRule="auto"/>
        <w:rPr>
          <w:rFonts w:eastAsia="Times New Roman"/>
        </w:rPr>
      </w:pPr>
      <w:r w:rsidRPr="00ED2324">
        <w:rPr>
          <w:rFonts w:eastAsia="Times New Roman"/>
        </w:rPr>
        <w:t>να κρίνουν το ήθος του Οδυσσέα και της Πηνελόπης</w:t>
      </w:r>
    </w:p>
    <w:p w:rsidR="002A05B6" w:rsidRPr="00ED2324" w:rsidRDefault="001E2BD9" w:rsidP="00ED2324">
      <w:pPr>
        <w:pStyle w:val="a4"/>
        <w:numPr>
          <w:ilvl w:val="0"/>
          <w:numId w:val="1"/>
        </w:numPr>
        <w:spacing w:after="0" w:line="240" w:lineRule="auto"/>
        <w:rPr>
          <w:rFonts w:eastAsia="Times New Roman"/>
        </w:rPr>
      </w:pPr>
      <w:r w:rsidRPr="00ED2324">
        <w:rPr>
          <w:rFonts w:eastAsia="Times New Roman"/>
        </w:rPr>
        <w:t>να κατανοήσουν τη συνέχεια της ελληνικής λαϊκής παράδοσης</w:t>
      </w:r>
    </w:p>
    <w:p w:rsidR="002F4DE0" w:rsidRPr="00ED2324" w:rsidRDefault="002A05B6" w:rsidP="00ED2324">
      <w:pPr>
        <w:pStyle w:val="a4"/>
        <w:numPr>
          <w:ilvl w:val="0"/>
          <w:numId w:val="1"/>
        </w:numPr>
        <w:spacing w:after="0" w:line="240" w:lineRule="auto"/>
        <w:rPr>
          <w:rFonts w:eastAsia="Times New Roman"/>
        </w:rPr>
      </w:pPr>
      <w:r w:rsidRPr="00ED2324">
        <w:rPr>
          <w:rFonts w:eastAsia="Times New Roman"/>
        </w:rPr>
        <w:t>να εντοπίσουν συμπληρωματικά στοιχεία υλικού πολιτισμού στην ενότητα</w:t>
      </w:r>
      <w:r w:rsidR="002F4DE0" w:rsidRPr="00ED2324">
        <w:rPr>
          <w:rFonts w:eastAsia="Times New Roman"/>
        </w:rPr>
        <w:t>.</w:t>
      </w:r>
    </w:p>
    <w:p w:rsidR="00ED2324" w:rsidRDefault="00ED2324" w:rsidP="005D4075">
      <w:pPr>
        <w:spacing w:after="0" w:line="240" w:lineRule="auto"/>
        <w:rPr>
          <w:rFonts w:eastAsia="Times New Roman"/>
        </w:rPr>
      </w:pPr>
    </w:p>
    <w:p w:rsidR="00201924" w:rsidRDefault="00201924" w:rsidP="001F0180">
      <w:pPr>
        <w:pStyle w:val="3"/>
      </w:pPr>
      <w:r w:rsidRPr="006E1E39">
        <w:t>Επεξεργασία του κειμένου</w:t>
      </w:r>
      <w:r w:rsidR="005D4075">
        <w:t xml:space="preserve">: </w:t>
      </w:r>
    </w:p>
    <w:p w:rsidR="00297825" w:rsidRDefault="00201924" w:rsidP="005D4075">
      <w:pPr>
        <w:spacing w:after="0" w:line="240" w:lineRule="auto"/>
        <w:rPr>
          <w:b/>
        </w:rPr>
      </w:pPr>
      <w:r w:rsidRPr="008B70AC">
        <w:rPr>
          <w:b/>
        </w:rPr>
        <w:t>1.</w:t>
      </w:r>
      <w:r w:rsidR="001F0180">
        <w:rPr>
          <w:b/>
        </w:rPr>
        <w:t xml:space="preserve"> </w:t>
      </w:r>
      <w:r w:rsidRPr="008B70AC">
        <w:rPr>
          <w:b/>
        </w:rPr>
        <w:t>Ανάγνωση της ενότητας</w:t>
      </w:r>
      <w:r>
        <w:rPr>
          <w:b/>
        </w:rPr>
        <w:t xml:space="preserve">. </w:t>
      </w:r>
    </w:p>
    <w:p w:rsidR="00201924" w:rsidRDefault="00297825" w:rsidP="005D4075">
      <w:pPr>
        <w:spacing w:after="0" w:line="240" w:lineRule="auto"/>
        <w:rPr>
          <w:b/>
        </w:rPr>
      </w:pPr>
      <w:r>
        <w:rPr>
          <w:b/>
        </w:rPr>
        <w:t>2.</w:t>
      </w:r>
      <w:r w:rsidR="001F0180">
        <w:rPr>
          <w:b/>
        </w:rPr>
        <w:t xml:space="preserve"> </w:t>
      </w:r>
      <w:r>
        <w:rPr>
          <w:b/>
        </w:rPr>
        <w:t>Ποιο είναι το θέμα της ενότητας;</w:t>
      </w:r>
      <w:r w:rsidRPr="002731D5">
        <w:t xml:space="preserve"> </w:t>
      </w:r>
      <w:r w:rsidR="00201924" w:rsidRPr="00032731">
        <w:t>(</w:t>
      </w:r>
      <w:r w:rsidR="00201924">
        <w:t>τίτλος</w:t>
      </w:r>
      <w:r w:rsidR="005D4075">
        <w:t xml:space="preserve">: </w:t>
      </w:r>
      <w:proofErr w:type="spellStart"/>
      <w:r w:rsidR="003F62CE">
        <w:t>Αναγνωρισμός</w:t>
      </w:r>
      <w:proofErr w:type="spellEnd"/>
      <w:r w:rsidR="003F62CE">
        <w:t xml:space="preserve"> Οδυσσέα</w:t>
      </w:r>
      <w:r w:rsidR="005D4075">
        <w:t xml:space="preserve"> - </w:t>
      </w:r>
      <w:r w:rsidR="003F62CE">
        <w:t>Πηνελόπης</w:t>
      </w:r>
      <w:r w:rsidR="005D4075">
        <w:t xml:space="preserve">) </w:t>
      </w:r>
    </w:p>
    <w:p w:rsidR="00201924" w:rsidRDefault="00297825" w:rsidP="005D4075">
      <w:pPr>
        <w:spacing w:after="0" w:line="240" w:lineRule="auto"/>
        <w:rPr>
          <w:rFonts w:eastAsia="Times New Roman"/>
          <w:spacing w:val="80"/>
        </w:rPr>
      </w:pPr>
      <w:r>
        <w:rPr>
          <w:rFonts w:eastAsia="Times New Roman"/>
          <w:b/>
        </w:rPr>
        <w:t>3</w:t>
      </w:r>
      <w:r w:rsidR="00201924" w:rsidRPr="00957E9F">
        <w:rPr>
          <w:rFonts w:eastAsia="Times New Roman"/>
          <w:b/>
        </w:rPr>
        <w:t>.</w:t>
      </w:r>
      <w:r w:rsidR="001F0180">
        <w:rPr>
          <w:rFonts w:eastAsia="Times New Roman"/>
          <w:b/>
        </w:rPr>
        <w:t xml:space="preserve"> </w:t>
      </w:r>
      <w:r w:rsidR="00201924" w:rsidRPr="00957E9F">
        <w:rPr>
          <w:rFonts w:eastAsia="Times New Roman"/>
          <w:b/>
        </w:rPr>
        <w:t xml:space="preserve">Επισήμανση του χρόνου δράσης της </w:t>
      </w:r>
      <w:r w:rsidR="00201924" w:rsidRPr="00957E9F">
        <w:rPr>
          <w:rFonts w:eastAsia="Times New Roman"/>
          <w:b/>
          <w:i/>
        </w:rPr>
        <w:t>Οδύσσειας</w:t>
      </w:r>
      <w:r w:rsidR="00201924" w:rsidRPr="00957E9F">
        <w:rPr>
          <w:rFonts w:eastAsia="Times New Roman"/>
          <w:b/>
        </w:rPr>
        <w:t xml:space="preserve"> → </w:t>
      </w:r>
      <w:r w:rsidR="00201924">
        <w:rPr>
          <w:rFonts w:eastAsia="Times New Roman"/>
          <w:b/>
        </w:rPr>
        <w:t>40ή</w:t>
      </w:r>
      <w:r w:rsidR="00201924" w:rsidRPr="00957E9F">
        <w:rPr>
          <w:rFonts w:eastAsia="Times New Roman"/>
          <w:b/>
        </w:rPr>
        <w:t xml:space="preserve"> μέρα</w:t>
      </w:r>
      <w:r w:rsidR="009F0B05">
        <w:rPr>
          <w:rFonts w:eastAsia="Times New Roman"/>
          <w:b/>
        </w:rPr>
        <w:t xml:space="preserve"> </w:t>
      </w:r>
      <w:r w:rsidR="009F0B05" w:rsidRPr="00957E9F">
        <w:rPr>
          <w:rFonts w:eastAsia="Times New Roman"/>
          <w:b/>
        </w:rPr>
        <w:t>→</w:t>
      </w:r>
      <w:r w:rsidR="00512419">
        <w:rPr>
          <w:rFonts w:eastAsia="Times New Roman"/>
          <w:b/>
        </w:rPr>
        <w:t xml:space="preserve"> βράδυ</w:t>
      </w:r>
      <w:r w:rsidR="00201924" w:rsidRPr="00957E9F">
        <w:rPr>
          <w:rFonts w:eastAsia="Times New Roman"/>
          <w:b/>
        </w:rPr>
        <w:t>.</w:t>
      </w:r>
      <w:r w:rsidR="00201924" w:rsidRPr="00A01237">
        <w:rPr>
          <w:rFonts w:eastAsia="Times New Roman"/>
          <w:spacing w:val="80"/>
        </w:rPr>
        <w:t xml:space="preserve"> </w:t>
      </w:r>
    </w:p>
    <w:p w:rsidR="00201924" w:rsidRDefault="00297825" w:rsidP="005D4075">
      <w:pPr>
        <w:spacing w:after="0" w:line="240" w:lineRule="auto"/>
        <w:rPr>
          <w:rFonts w:eastAsia="Times New Roman"/>
        </w:rPr>
      </w:pPr>
      <w:r>
        <w:rPr>
          <w:rFonts w:eastAsia="Times New Roman"/>
          <w:b/>
        </w:rPr>
        <w:t>4</w:t>
      </w:r>
      <w:r w:rsidR="00201924">
        <w:rPr>
          <w:rFonts w:eastAsia="Times New Roman"/>
          <w:b/>
        </w:rPr>
        <w:t>.</w:t>
      </w:r>
      <w:r w:rsidR="001F0180">
        <w:rPr>
          <w:rFonts w:eastAsia="Times New Roman"/>
          <w:b/>
        </w:rPr>
        <w:t xml:space="preserve"> </w:t>
      </w:r>
      <w:r w:rsidR="00201924" w:rsidRPr="00377AD3">
        <w:rPr>
          <w:rFonts w:eastAsia="Times New Roman"/>
          <w:b/>
        </w:rPr>
        <w:t>Χωρίστε την ενότητα σε</w:t>
      </w:r>
      <w:r w:rsidR="00695625">
        <w:rPr>
          <w:rFonts w:eastAsia="Times New Roman"/>
          <w:b/>
        </w:rPr>
        <w:t xml:space="preserve"> σκηνές</w:t>
      </w:r>
      <w:r w:rsidR="00201924" w:rsidRPr="00377AD3">
        <w:rPr>
          <w:rFonts w:eastAsia="Times New Roman"/>
          <w:b/>
        </w:rPr>
        <w:t>.</w:t>
      </w:r>
      <w:r w:rsidR="00201924">
        <w:rPr>
          <w:rFonts w:eastAsia="Times New Roman"/>
        </w:rPr>
        <w:t xml:space="preserve"> (α</w:t>
      </w:r>
      <w:r w:rsidR="005D4075">
        <w:rPr>
          <w:rFonts w:eastAsia="Times New Roman"/>
        </w:rPr>
        <w:t xml:space="preserve">) </w:t>
      </w:r>
      <w:r w:rsidR="00695625">
        <w:rPr>
          <w:rFonts w:eastAsia="Times New Roman"/>
        </w:rPr>
        <w:t>89-101</w:t>
      </w:r>
      <w:r w:rsidR="005D4075">
        <w:rPr>
          <w:rFonts w:eastAsia="Times New Roman"/>
        </w:rPr>
        <w:t xml:space="preserve">: </w:t>
      </w:r>
      <w:r w:rsidR="00594AC9">
        <w:rPr>
          <w:rFonts w:eastAsia="Times New Roman"/>
        </w:rPr>
        <w:t>Ευρύκλεια και Πηνελόπη στ</w:t>
      </w:r>
      <w:r w:rsidR="005601C0">
        <w:rPr>
          <w:rFonts w:eastAsia="Times New Roman"/>
        </w:rPr>
        <w:t>ην</w:t>
      </w:r>
      <w:r w:rsidR="00594AC9">
        <w:rPr>
          <w:rFonts w:eastAsia="Times New Roman"/>
        </w:rPr>
        <w:t xml:space="preserve"> </w:t>
      </w:r>
      <w:r w:rsidR="005601C0">
        <w:rPr>
          <w:rFonts w:eastAsia="Times New Roman"/>
        </w:rPr>
        <w:t>κάμαρη</w:t>
      </w:r>
      <w:r w:rsidR="00594AC9">
        <w:rPr>
          <w:rFonts w:eastAsia="Times New Roman"/>
        </w:rPr>
        <w:t xml:space="preserve"> της τελευταίας </w:t>
      </w:r>
      <w:r w:rsidR="00F36942">
        <w:rPr>
          <w:rFonts w:eastAsia="Times New Roman"/>
        </w:rPr>
        <w:t xml:space="preserve">και κάθοδός τους από </w:t>
      </w:r>
      <w:r w:rsidR="00594AC9">
        <w:rPr>
          <w:rFonts w:eastAsia="Times New Roman"/>
        </w:rPr>
        <w:t>τον πάνω όροφο</w:t>
      </w:r>
      <w:r w:rsidR="00F36942">
        <w:rPr>
          <w:rFonts w:eastAsia="Times New Roman"/>
        </w:rPr>
        <w:t xml:space="preserve"> </w:t>
      </w:r>
      <w:r w:rsidR="00594AC9">
        <w:rPr>
          <w:rFonts w:eastAsia="Times New Roman"/>
        </w:rPr>
        <w:t>– β</w:t>
      </w:r>
      <w:r w:rsidR="005D4075">
        <w:rPr>
          <w:rFonts w:eastAsia="Times New Roman"/>
        </w:rPr>
        <w:t xml:space="preserve">) </w:t>
      </w:r>
      <w:r w:rsidR="00F43BC2">
        <w:rPr>
          <w:rFonts w:eastAsia="Times New Roman"/>
        </w:rPr>
        <w:t>102-135</w:t>
      </w:r>
      <w:r w:rsidR="005D4075">
        <w:rPr>
          <w:rFonts w:eastAsia="Times New Roman"/>
        </w:rPr>
        <w:t xml:space="preserve">: </w:t>
      </w:r>
      <w:r w:rsidR="00F36942">
        <w:rPr>
          <w:rFonts w:eastAsia="Times New Roman"/>
        </w:rPr>
        <w:t>Πηνελόπη, Οδυσσέας και Τηλέμαχος στην αίθουσα του μεγάρου – γ</w:t>
      </w:r>
      <w:r w:rsidR="005D4075">
        <w:rPr>
          <w:rFonts w:eastAsia="Times New Roman"/>
        </w:rPr>
        <w:t xml:space="preserve">) </w:t>
      </w:r>
      <w:r w:rsidR="00F43BC2">
        <w:rPr>
          <w:rFonts w:eastAsia="Times New Roman"/>
        </w:rPr>
        <w:t>176-179</w:t>
      </w:r>
      <w:r w:rsidR="005D4075">
        <w:rPr>
          <w:rFonts w:eastAsia="Times New Roman"/>
        </w:rPr>
        <w:t xml:space="preserve">: </w:t>
      </w:r>
      <w:r w:rsidR="00F36942">
        <w:rPr>
          <w:rFonts w:eastAsia="Times New Roman"/>
        </w:rPr>
        <w:t>ο Οδυσσέας στο λουτρό – δ</w:t>
      </w:r>
      <w:r w:rsidR="005D4075">
        <w:rPr>
          <w:rFonts w:eastAsia="Times New Roman"/>
        </w:rPr>
        <w:t xml:space="preserve">) </w:t>
      </w:r>
      <w:r w:rsidR="00F43BC2">
        <w:rPr>
          <w:rFonts w:eastAsia="Times New Roman"/>
        </w:rPr>
        <w:t>189-270</w:t>
      </w:r>
      <w:r w:rsidR="005D4075">
        <w:rPr>
          <w:rFonts w:eastAsia="Times New Roman"/>
        </w:rPr>
        <w:t xml:space="preserve">: </w:t>
      </w:r>
      <w:r w:rsidR="00F36942">
        <w:rPr>
          <w:rFonts w:eastAsia="Times New Roman"/>
        </w:rPr>
        <w:t>Οδυσσέας, Πηνελόπη και Ευρύκλεια στην αίθουσα – ε</w:t>
      </w:r>
      <w:r w:rsidR="005D4075">
        <w:rPr>
          <w:rFonts w:eastAsia="Times New Roman"/>
        </w:rPr>
        <w:t xml:space="preserve">) </w:t>
      </w:r>
      <w:r w:rsidR="00F43BC2">
        <w:rPr>
          <w:rFonts w:eastAsia="Times New Roman"/>
        </w:rPr>
        <w:t>335-381</w:t>
      </w:r>
      <w:r w:rsidR="005D4075">
        <w:rPr>
          <w:rFonts w:eastAsia="Times New Roman"/>
        </w:rPr>
        <w:t xml:space="preserve">: </w:t>
      </w:r>
      <w:r w:rsidR="005601C0">
        <w:rPr>
          <w:rFonts w:eastAsia="Times New Roman"/>
        </w:rPr>
        <w:t>Οδυσσέας και Πηνελόπη στην κάμαρή τους στον πάνω όροφο</w:t>
      </w:r>
      <w:r w:rsidR="005D4075">
        <w:rPr>
          <w:rFonts w:eastAsia="Times New Roman"/>
        </w:rPr>
        <w:t xml:space="preserve">) </w:t>
      </w:r>
    </w:p>
    <w:p w:rsidR="00193010" w:rsidRDefault="00297825" w:rsidP="005D4075">
      <w:pPr>
        <w:spacing w:after="0" w:line="240" w:lineRule="auto"/>
        <w:rPr>
          <w:rFonts w:eastAsia="Times New Roman"/>
        </w:rPr>
      </w:pPr>
      <w:r>
        <w:rPr>
          <w:rFonts w:eastAsia="Times New Roman"/>
          <w:b/>
        </w:rPr>
        <w:t>5</w:t>
      </w:r>
      <w:r w:rsidR="00193010" w:rsidRPr="00391DCE">
        <w:rPr>
          <w:rFonts w:eastAsia="Times New Roman"/>
          <w:b/>
        </w:rPr>
        <w:t>.</w:t>
      </w:r>
      <w:r w:rsidR="001F0180">
        <w:rPr>
          <w:rFonts w:eastAsia="Times New Roman"/>
          <w:b/>
        </w:rPr>
        <w:t xml:space="preserve"> </w:t>
      </w:r>
      <w:r w:rsidR="00391DCE" w:rsidRPr="00391DCE">
        <w:rPr>
          <w:rFonts w:eastAsia="Times New Roman"/>
          <w:b/>
        </w:rPr>
        <w:t>Ποια στάση κρατάει η Πηνελόπη στην είδηση που της έφερε η Ευρύκλεια για τον Οδυσσέα;</w:t>
      </w:r>
      <w:r w:rsidR="00391DCE">
        <w:rPr>
          <w:rFonts w:eastAsia="Times New Roman"/>
        </w:rPr>
        <w:t xml:space="preserve"> (89-101</w:t>
      </w:r>
      <w:r w:rsidR="005D4075">
        <w:rPr>
          <w:rFonts w:eastAsia="Times New Roman"/>
        </w:rPr>
        <w:t xml:space="preserve">: </w:t>
      </w:r>
      <w:r w:rsidR="00391DCE">
        <w:rPr>
          <w:rFonts w:eastAsia="Times New Roman"/>
        </w:rPr>
        <w:t>ήθος</w:t>
      </w:r>
      <w:r w:rsidR="005D4075">
        <w:rPr>
          <w:rFonts w:eastAsia="Times New Roman"/>
        </w:rPr>
        <w:t xml:space="preserve">: </w:t>
      </w:r>
      <w:r w:rsidR="00203AA2">
        <w:rPr>
          <w:rFonts w:eastAsia="Times New Roman"/>
        </w:rPr>
        <w:t>α</w:t>
      </w:r>
      <w:r w:rsidR="005D4075">
        <w:rPr>
          <w:rFonts w:eastAsia="Times New Roman"/>
        </w:rPr>
        <w:t xml:space="preserve">) </w:t>
      </w:r>
      <w:r w:rsidR="00391DCE">
        <w:rPr>
          <w:rFonts w:eastAsia="Times New Roman"/>
        </w:rPr>
        <w:t>χαρακτήρας</w:t>
      </w:r>
      <w:r w:rsidR="005D4075">
        <w:rPr>
          <w:rFonts w:eastAsia="Times New Roman"/>
        </w:rPr>
        <w:t xml:space="preserve">: </w:t>
      </w:r>
      <w:r w:rsidR="00391DCE">
        <w:rPr>
          <w:rFonts w:eastAsia="Times New Roman"/>
        </w:rPr>
        <w:t>δύσπιστη, λογική, συνετή, θέλει να δει πρώτα</w:t>
      </w:r>
      <w:r w:rsidR="00203AA2">
        <w:rPr>
          <w:rFonts w:eastAsia="Times New Roman"/>
        </w:rPr>
        <w:t>, β</w:t>
      </w:r>
      <w:r w:rsidR="005D4075">
        <w:rPr>
          <w:rFonts w:eastAsia="Times New Roman"/>
        </w:rPr>
        <w:t xml:space="preserve">) </w:t>
      </w:r>
      <w:r w:rsidR="00391DCE">
        <w:rPr>
          <w:rFonts w:eastAsia="Times New Roman"/>
        </w:rPr>
        <w:t>συναισθήματα</w:t>
      </w:r>
      <w:r w:rsidR="005D4075">
        <w:rPr>
          <w:rFonts w:eastAsia="Times New Roman"/>
        </w:rPr>
        <w:t xml:space="preserve">: </w:t>
      </w:r>
      <w:r w:rsidR="00391DCE">
        <w:rPr>
          <w:rFonts w:eastAsia="Times New Roman"/>
        </w:rPr>
        <w:t>η καρδιά της σκιρτά, θέλει και δε θέλει να το πιστέψει, αμφιβάλλει για τη στάση που πρέπει να κρατήσει απέναντι στον Οδυσσέα</w:t>
      </w:r>
      <w:r w:rsidR="005D4075">
        <w:rPr>
          <w:rFonts w:eastAsia="Times New Roman"/>
        </w:rPr>
        <w:t xml:space="preserve">) </w:t>
      </w:r>
    </w:p>
    <w:p w:rsidR="001B04D4" w:rsidRDefault="00297825" w:rsidP="005D4075">
      <w:pPr>
        <w:spacing w:after="0" w:line="240" w:lineRule="auto"/>
        <w:rPr>
          <w:rFonts w:eastAsia="Times New Roman"/>
        </w:rPr>
      </w:pPr>
      <w:r>
        <w:rPr>
          <w:rFonts w:eastAsia="Times New Roman"/>
          <w:b/>
        </w:rPr>
        <w:t>6</w:t>
      </w:r>
      <w:r w:rsidR="00391DCE" w:rsidRPr="00692288">
        <w:rPr>
          <w:rFonts w:eastAsia="Times New Roman"/>
          <w:b/>
        </w:rPr>
        <w:t>.</w:t>
      </w:r>
      <w:r w:rsidR="001F0180">
        <w:rPr>
          <w:rFonts w:eastAsia="Times New Roman"/>
          <w:b/>
        </w:rPr>
        <w:t xml:space="preserve"> </w:t>
      </w:r>
      <w:r w:rsidR="00391DCE" w:rsidRPr="00692288">
        <w:rPr>
          <w:rFonts w:eastAsia="Times New Roman"/>
          <w:b/>
        </w:rPr>
        <w:t>Περιγράψτε τη σκηνοθεσία της 2</w:t>
      </w:r>
      <w:r w:rsidR="00391DCE" w:rsidRPr="00692288">
        <w:rPr>
          <w:rFonts w:eastAsia="Times New Roman"/>
          <w:b/>
          <w:vertAlign w:val="superscript"/>
        </w:rPr>
        <w:t>ης</w:t>
      </w:r>
      <w:r w:rsidR="00391DCE" w:rsidRPr="00692288">
        <w:rPr>
          <w:rFonts w:eastAsia="Times New Roman"/>
          <w:b/>
        </w:rPr>
        <w:t xml:space="preserve"> σκηνής στους στίχους 102-111.</w:t>
      </w:r>
      <w:r w:rsidR="00391DCE">
        <w:rPr>
          <w:rFonts w:eastAsia="Times New Roman"/>
        </w:rPr>
        <w:t xml:space="preserve"> </w:t>
      </w:r>
      <w:r w:rsidR="00892AF6">
        <w:rPr>
          <w:rFonts w:eastAsia="Times New Roman"/>
        </w:rPr>
        <w:t>(</w:t>
      </w:r>
      <w:r w:rsidR="001B04D4">
        <w:rPr>
          <w:rFonts w:eastAsia="Times New Roman" w:cstheme="minorHAnsi"/>
        </w:rPr>
        <w:t xml:space="preserve">ο </w:t>
      </w:r>
      <w:r w:rsidR="001B04D4" w:rsidRPr="001B04D4">
        <w:rPr>
          <w:rFonts w:eastAsia="Times New Roman" w:cstheme="minorHAnsi"/>
        </w:rPr>
        <w:t>Oδυσσέα</w:t>
      </w:r>
      <w:r w:rsidR="001B04D4">
        <w:rPr>
          <w:rFonts w:eastAsia="Times New Roman" w:cstheme="minorHAnsi"/>
        </w:rPr>
        <w:t xml:space="preserve">ς στέκεται </w:t>
      </w:r>
      <w:r w:rsidR="001B04D4" w:rsidRPr="001B04D4">
        <w:rPr>
          <w:rFonts w:eastAsia="Times New Roman" w:cstheme="minorHAnsi"/>
        </w:rPr>
        <w:t>ακουμπισμένος σε</w:t>
      </w:r>
      <w:r w:rsidR="001B04D4">
        <w:rPr>
          <w:rFonts w:eastAsia="Times New Roman" w:cstheme="minorHAnsi"/>
        </w:rPr>
        <w:t xml:space="preserve"> μια από τις τέσσερις κολόνες της εστίας</w:t>
      </w:r>
      <w:r w:rsidR="001B04D4" w:rsidRPr="001B04D4">
        <w:rPr>
          <w:rFonts w:eastAsia="Times New Roman" w:cstheme="minorHAnsi"/>
        </w:rPr>
        <w:t>, με το κεφάλι του σκυφτό</w:t>
      </w:r>
      <w:r w:rsidR="001B04D4">
        <w:rPr>
          <w:rFonts w:eastAsia="Times New Roman" w:cstheme="minorHAnsi"/>
        </w:rPr>
        <w:t xml:space="preserve"> – </w:t>
      </w:r>
      <w:r w:rsidR="001B04D4" w:rsidRPr="001B04D4">
        <w:rPr>
          <w:rFonts w:eastAsia="Times New Roman" w:cstheme="minorHAnsi"/>
        </w:rPr>
        <w:br/>
      </w:r>
      <w:r w:rsidR="001B04D4">
        <w:rPr>
          <w:rFonts w:eastAsia="Times New Roman" w:cstheme="minorHAnsi"/>
        </w:rPr>
        <w:t>η</w:t>
      </w:r>
      <w:r w:rsidR="001B04D4" w:rsidRPr="001B04D4">
        <w:rPr>
          <w:rFonts w:eastAsia="Times New Roman" w:cstheme="minorHAnsi"/>
        </w:rPr>
        <w:t xml:space="preserve"> Πηνελόπη </w:t>
      </w:r>
      <w:r w:rsidR="001B04D4">
        <w:rPr>
          <w:rFonts w:eastAsia="Times New Roman" w:cstheme="minorHAnsi"/>
        </w:rPr>
        <w:t>κάθεται</w:t>
      </w:r>
      <w:r w:rsidR="001B04D4" w:rsidRPr="001B04D4">
        <w:rPr>
          <w:rFonts w:eastAsia="Times New Roman" w:cstheme="minorHAnsi"/>
        </w:rPr>
        <w:t xml:space="preserve"> </w:t>
      </w:r>
      <w:r w:rsidR="001B04D4">
        <w:rPr>
          <w:rFonts w:eastAsia="Times New Roman" w:cstheme="minorHAnsi"/>
        </w:rPr>
        <w:t>απέναντι</w:t>
      </w:r>
      <w:r w:rsidR="001B04D4" w:rsidRPr="001B04D4">
        <w:rPr>
          <w:rFonts w:eastAsia="Times New Roman" w:cstheme="minorHAnsi"/>
        </w:rPr>
        <w:t>, στον άλλον τοίχο</w:t>
      </w:r>
      <w:r w:rsidR="001B04D4">
        <w:rPr>
          <w:rFonts w:eastAsia="Times New Roman" w:cstheme="minorHAnsi"/>
        </w:rPr>
        <w:t>,</w:t>
      </w:r>
      <w:r w:rsidR="001B04D4" w:rsidRPr="001B04D4">
        <w:rPr>
          <w:rFonts w:eastAsia="Times New Roman" w:cstheme="minorHAnsi"/>
        </w:rPr>
        <w:t xml:space="preserve"> στο αντιφέγγισμα από τη φλόγα της φωτιάς</w:t>
      </w:r>
      <w:r w:rsidR="00C27BCE">
        <w:rPr>
          <w:rFonts w:eastAsia="Times New Roman" w:cstheme="minorHAnsi"/>
        </w:rPr>
        <w:t xml:space="preserve"> – χωρίς να συναντιούνται τα βλέμματά τους, αμήχανοι, χωρίς να μιλούν, άφωνοι επικοινωνούν,</w:t>
      </w:r>
      <w:r w:rsidR="00D27CC2">
        <w:rPr>
          <w:rFonts w:eastAsia="Times New Roman" w:cstheme="minorHAnsi"/>
        </w:rPr>
        <w:t xml:space="preserve"> </w:t>
      </w:r>
      <w:r w:rsidR="00C27BCE">
        <w:rPr>
          <w:rFonts w:eastAsia="Times New Roman" w:cstheme="minorHAnsi"/>
        </w:rPr>
        <w:t>νιώθουν συγκρατημένο πόθο και λαχτάρα</w:t>
      </w:r>
      <w:r w:rsidR="005D4075">
        <w:rPr>
          <w:rFonts w:eastAsia="Times New Roman" w:cstheme="minorHAnsi"/>
        </w:rPr>
        <w:t xml:space="preserve">) </w:t>
      </w:r>
    </w:p>
    <w:p w:rsidR="001F0180" w:rsidRDefault="001F0180" w:rsidP="005D4075">
      <w:pPr>
        <w:spacing w:after="0" w:line="240" w:lineRule="auto"/>
        <w:rPr>
          <w:rFonts w:eastAsia="Times New Roman" w:cstheme="minorHAnsi"/>
        </w:rPr>
      </w:pPr>
      <w:r>
        <w:rPr>
          <w:rFonts w:eastAsia="Times New Roman" w:cstheme="minorHAnsi"/>
          <w:b/>
        </w:rPr>
        <w:t>7</w:t>
      </w:r>
      <w:r w:rsidRPr="00692288">
        <w:rPr>
          <w:rFonts w:eastAsia="Times New Roman" w:cstheme="minorHAnsi"/>
          <w:b/>
        </w:rPr>
        <w:t>.</w:t>
      </w:r>
      <w:r>
        <w:rPr>
          <w:rFonts w:eastAsia="Times New Roman" w:cstheme="minorHAnsi"/>
          <w:b/>
        </w:rPr>
        <w:t xml:space="preserve"> Πώς μεσολαβεί ο Τηλέμαχος,</w:t>
      </w:r>
      <w:r w:rsidRPr="00692288">
        <w:rPr>
          <w:rFonts w:eastAsia="Times New Roman" w:cstheme="minorHAnsi"/>
          <w:b/>
        </w:rPr>
        <w:t xml:space="preserve"> για να διευκολύνει τη</w:t>
      </w:r>
      <w:r>
        <w:rPr>
          <w:rFonts w:eastAsia="Times New Roman" w:cstheme="minorHAnsi"/>
          <w:b/>
        </w:rPr>
        <w:t>ν επικοινωνία των γονέων του</w:t>
      </w:r>
      <w:r w:rsidRPr="00692288">
        <w:rPr>
          <w:rFonts w:eastAsia="Times New Roman" w:cstheme="minorHAnsi"/>
          <w:b/>
        </w:rPr>
        <w:t>;</w:t>
      </w:r>
      <w:r>
        <w:rPr>
          <w:rFonts w:eastAsia="Times New Roman" w:cstheme="minorHAnsi"/>
        </w:rPr>
        <w:t xml:space="preserve"> (112-120: μαλώνει τη μητέρα του για τη δυσπιστία της και την ψυχρότητά της και την ελέγχει για σκληρότητα) </w:t>
      </w:r>
    </w:p>
    <w:p w:rsidR="001F0180" w:rsidRDefault="001F0180" w:rsidP="005D4075">
      <w:pPr>
        <w:spacing w:after="0" w:line="240" w:lineRule="auto"/>
        <w:rPr>
          <w:rFonts w:eastAsia="Times New Roman" w:cstheme="minorHAnsi"/>
        </w:rPr>
      </w:pPr>
      <w:r>
        <w:rPr>
          <w:rFonts w:eastAsia="Times New Roman" w:cstheme="minorHAnsi"/>
          <w:b/>
        </w:rPr>
        <w:t>8</w:t>
      </w:r>
      <w:r w:rsidRPr="00692288">
        <w:rPr>
          <w:rFonts w:eastAsia="Times New Roman" w:cstheme="minorHAnsi"/>
          <w:b/>
        </w:rPr>
        <w:t>.</w:t>
      </w:r>
      <w:r>
        <w:rPr>
          <w:rFonts w:eastAsia="Times New Roman" w:cstheme="minorHAnsi"/>
          <w:b/>
        </w:rPr>
        <w:t xml:space="preserve"> </w:t>
      </w:r>
      <w:r w:rsidRPr="00692288">
        <w:rPr>
          <w:rFonts w:eastAsia="Times New Roman" w:cstheme="minorHAnsi"/>
          <w:b/>
        </w:rPr>
        <w:t>Τι απαντά η Πηνελόπη στον Τηλέμαχο;</w:t>
      </w:r>
      <w:r>
        <w:rPr>
          <w:rFonts w:eastAsia="Times New Roman" w:cstheme="minorHAnsi"/>
        </w:rPr>
        <w:t xml:space="preserve"> (121-128: δικαιολογείται λέγοντας ότι είναι σοκαρισμένη – αλλά ευελπιστεί ότι θα αναγνωριστούν με τον Οδυσσέα μόνοι τους, με σημάδια που μόνο οι ίδιοι ξέρουν / έμμεση προτροπή για απομάκρυνση του Τηλέμαχου → απομόνωση των δύο προσώπων) </w:t>
      </w:r>
    </w:p>
    <w:p w:rsidR="001F0180" w:rsidRDefault="001F0180" w:rsidP="005D4075">
      <w:pPr>
        <w:spacing w:after="0" w:line="240" w:lineRule="auto"/>
        <w:rPr>
          <w:rFonts w:eastAsia="Times New Roman" w:cstheme="minorHAnsi"/>
        </w:rPr>
      </w:pPr>
      <w:r>
        <w:rPr>
          <w:rFonts w:eastAsia="Times New Roman" w:cstheme="minorHAnsi"/>
          <w:b/>
        </w:rPr>
        <w:t>9</w:t>
      </w:r>
      <w:r w:rsidRPr="00692288">
        <w:rPr>
          <w:rFonts w:eastAsia="Times New Roman" w:cstheme="minorHAnsi"/>
          <w:b/>
        </w:rPr>
        <w:t>.</w:t>
      </w:r>
      <w:r>
        <w:rPr>
          <w:rFonts w:eastAsia="Times New Roman" w:cstheme="minorHAnsi"/>
          <w:b/>
        </w:rPr>
        <w:t xml:space="preserve"> </w:t>
      </w:r>
      <w:r w:rsidRPr="00692288">
        <w:rPr>
          <w:rFonts w:eastAsia="Times New Roman" w:cstheme="minorHAnsi"/>
          <w:b/>
        </w:rPr>
        <w:t>Πώς αντιδρά ο Οδυσσέας;</w:t>
      </w:r>
      <w:r>
        <w:rPr>
          <w:rFonts w:eastAsia="Times New Roman" w:cstheme="minorHAnsi"/>
        </w:rPr>
        <w:t xml:space="preserve"> (129-130: χαμογελά – δικαιολογεί στον Τηλέμαχο τη στάση της μητέρας του λόγω της κακής εμφάνισής του – ήθος: με κατανόηση, υπομονετικός) </w:t>
      </w:r>
    </w:p>
    <w:p w:rsidR="001F0180" w:rsidRDefault="001F0180" w:rsidP="005D4075">
      <w:pPr>
        <w:spacing w:after="0" w:line="240" w:lineRule="auto"/>
        <w:rPr>
          <w:rFonts w:eastAsia="Times New Roman" w:cstheme="minorHAnsi"/>
        </w:rPr>
      </w:pPr>
      <w:r>
        <w:rPr>
          <w:rFonts w:eastAsia="Times New Roman" w:cstheme="minorHAnsi"/>
          <w:b/>
        </w:rPr>
        <w:t>10</w:t>
      </w:r>
      <w:r w:rsidRPr="00692288">
        <w:rPr>
          <w:rFonts w:eastAsia="Times New Roman" w:cstheme="minorHAnsi"/>
          <w:b/>
        </w:rPr>
        <w:t>.</w:t>
      </w:r>
      <w:r>
        <w:rPr>
          <w:rFonts w:eastAsia="Times New Roman" w:cstheme="minorHAnsi"/>
          <w:b/>
        </w:rPr>
        <w:t xml:space="preserve"> </w:t>
      </w:r>
      <w:r w:rsidRPr="00692288">
        <w:rPr>
          <w:rFonts w:eastAsia="Times New Roman" w:cstheme="minorHAnsi"/>
          <w:b/>
        </w:rPr>
        <w:t xml:space="preserve">Γιατί προηγείται το λουτρό ως στάδιο του </w:t>
      </w:r>
      <w:proofErr w:type="spellStart"/>
      <w:r w:rsidRPr="00692288">
        <w:rPr>
          <w:rFonts w:eastAsia="Times New Roman" w:cstheme="minorHAnsi"/>
          <w:b/>
        </w:rPr>
        <w:t>αναγνωρισμού</w:t>
      </w:r>
      <w:proofErr w:type="spellEnd"/>
      <w:r w:rsidRPr="00692288">
        <w:rPr>
          <w:rFonts w:eastAsia="Times New Roman" w:cstheme="minorHAnsi"/>
          <w:b/>
        </w:rPr>
        <w:t>;</w:t>
      </w:r>
      <w:r>
        <w:rPr>
          <w:rFonts w:eastAsia="Times New Roman" w:cstheme="minorHAnsi"/>
        </w:rPr>
        <w:t xml:space="preserve"> (176-179: λούσιμο και καλλωπισμός του Οδυσσέα – επέμβαση της Αθηνάς → άρση της παράλλαξης / μεταμόρφωσης – ο ήρωας ανανεώνεται σωματικά, ψυχικά και ενδυματολογικά για τη σκηνή του </w:t>
      </w:r>
      <w:proofErr w:type="spellStart"/>
      <w:r>
        <w:rPr>
          <w:rFonts w:eastAsia="Times New Roman" w:cstheme="minorHAnsi"/>
        </w:rPr>
        <w:t>αναγνωρισμού</w:t>
      </w:r>
      <w:proofErr w:type="spellEnd"/>
      <w:r>
        <w:rPr>
          <w:rFonts w:eastAsia="Times New Roman" w:cstheme="minorHAnsi"/>
        </w:rPr>
        <w:t xml:space="preserve">) </w:t>
      </w:r>
    </w:p>
    <w:p w:rsidR="001F0180" w:rsidRDefault="001F0180" w:rsidP="005D4075">
      <w:pPr>
        <w:spacing w:after="0" w:line="240" w:lineRule="auto"/>
        <w:rPr>
          <w:rFonts w:eastAsia="Times New Roman" w:cstheme="minorHAnsi"/>
        </w:rPr>
      </w:pPr>
      <w:r>
        <w:rPr>
          <w:rFonts w:eastAsia="Times New Roman" w:cstheme="minorHAnsi"/>
          <w:b/>
        </w:rPr>
        <w:t>11</w:t>
      </w:r>
      <w:r w:rsidRPr="00692288">
        <w:rPr>
          <w:rFonts w:eastAsia="Times New Roman" w:cstheme="minorHAnsi"/>
          <w:b/>
        </w:rPr>
        <w:t>.</w:t>
      </w:r>
      <w:r>
        <w:rPr>
          <w:rFonts w:eastAsia="Times New Roman" w:cstheme="minorHAnsi"/>
          <w:b/>
        </w:rPr>
        <w:t xml:space="preserve"> </w:t>
      </w:r>
      <w:r w:rsidRPr="00692288">
        <w:rPr>
          <w:rFonts w:eastAsia="Times New Roman" w:cstheme="minorHAnsi"/>
          <w:b/>
        </w:rPr>
        <w:t>Ποιος διάλογος διαμείβεται ανάμεσα στον Οδυσσέα και την Πηνελόπη, που οδηγεί στην αναγνώριση;</w:t>
      </w:r>
      <w:r>
        <w:rPr>
          <w:rFonts w:eastAsia="Times New Roman" w:cstheme="minorHAnsi"/>
        </w:rPr>
        <w:t xml:space="preserve"> (189-231: ο Οδυσσέας παραπονιέται στην Πηνελόπη για τη σκληρή συμπεριφορά της – έπειτα ζητάει από την Ευρύκλεια να του στρώσει το κρεβάτι να κοιμηθεί / προκαλεί τη δοκιμασία / πονηρός, έξυπνος / παρούσα η Ευρύκλεια =διαφορά από τους άλλους </w:t>
      </w:r>
      <w:proofErr w:type="spellStart"/>
      <w:r>
        <w:rPr>
          <w:rFonts w:eastAsia="Times New Roman" w:cstheme="minorHAnsi"/>
        </w:rPr>
        <w:t>αναγνωρισμούς</w:t>
      </w:r>
      <w:proofErr w:type="spellEnd"/>
      <w:r>
        <w:rPr>
          <w:rFonts w:eastAsia="Times New Roman" w:cstheme="minorHAnsi"/>
        </w:rPr>
        <w:t xml:space="preserve"> – η Πηνελόπη αμύνεται για τη στάση της στον Οδυσσέα και έπειτα δίνει εντολή στην Ευρύκλεια να σύρει το συζυγικό τους κρεβάτι έξω από το δωμάτιο και εκεί να το ετοιμάσει, για να κοιμηθεί ο Οδυσσέας / με έξυπνο τρόπο υποβάλλει τον Οδυσσέα σε δοκιμασία – ο Οδυσσέας ενοχλημένος / ευαίσθητος, ανθρώπινος / απαντά ότι δε θα μπορούσε κανείς να μετακινήσει το κρεβάτι τους, γιατί είναι έτσι φτιαγμένο που δε μετακινείται: το ένα του πόδι είναι η απόληξη ενός δέντρου / ελιάς βαθιά ριζωμένου στην αυλή του παλατιού, που γύρω από αυτό έχτισε ο Οδυσσέας την κρεβατοκάμαρά τους, σηκώνοντάς την ψηλά, κλάδεψε τον κορμό του δέντρου και το πάνω μέρος του το χρησιμοποίησε για πόδι κρεβατιού, που το ολοκλήρωσε στη συνέχεια κάνοντας όλες τις απαραίτητες ξυλουργικές εργασίες, οπότε, μόνο αν έκοβε κανείς το δέντρο από κάτω, θα μπορούσε να μετακινηθεί το κρεβάτι / αυτό είναι το σημάδι / οικοδομικές και ξυλουργικές γνώσεις και δεξιότητες του Οδυσσέα και προσωπική εργασία – το συγκεκριμένο κρεβάτι = σύμβολο οικογενειακής σταθερότητας και συζυγικής πίστης) </w:t>
      </w:r>
    </w:p>
    <w:p w:rsidR="001F0180" w:rsidRDefault="001F0180" w:rsidP="005D4075">
      <w:pPr>
        <w:spacing w:after="0" w:line="240" w:lineRule="auto"/>
      </w:pPr>
      <w:r>
        <w:rPr>
          <w:rFonts w:eastAsia="Times New Roman" w:cstheme="minorHAnsi"/>
          <w:b/>
        </w:rPr>
        <w:lastRenderedPageBreak/>
        <w:t>12</w:t>
      </w:r>
      <w:r w:rsidRPr="00692288">
        <w:rPr>
          <w:rFonts w:eastAsia="Times New Roman" w:cstheme="minorHAnsi"/>
          <w:b/>
        </w:rPr>
        <w:t>.</w:t>
      </w:r>
      <w:r>
        <w:rPr>
          <w:rFonts w:eastAsia="Times New Roman" w:cstheme="minorHAnsi"/>
          <w:b/>
        </w:rPr>
        <w:t xml:space="preserve"> </w:t>
      </w:r>
      <w:r w:rsidRPr="00692288">
        <w:rPr>
          <w:rFonts w:eastAsia="Times New Roman" w:cstheme="minorHAnsi"/>
          <w:b/>
        </w:rPr>
        <w:t>Πώς αντιδρά η Πηνελόπη ακούγοντας το σημάδι αυτό;</w:t>
      </w:r>
      <w:r>
        <w:rPr>
          <w:rFonts w:eastAsia="Times New Roman" w:cstheme="minorHAnsi"/>
        </w:rPr>
        <w:t xml:space="preserve"> (232-258: συντελείται η αναγνώριση / έκφραση συναισθημάτων – η Πηνελόπη </w:t>
      </w:r>
      <w:r w:rsidRPr="00941DBB">
        <w:t>βο</w:t>
      </w:r>
      <w:r>
        <w:t>υρκώνει</w:t>
      </w:r>
      <w:r w:rsidRPr="00941DBB">
        <w:t xml:space="preserve">, </w:t>
      </w:r>
      <w:r>
        <w:t xml:space="preserve">πέφτει </w:t>
      </w:r>
      <w:r w:rsidRPr="00941DBB">
        <w:t>στην αγκαλιά του</w:t>
      </w:r>
      <w:r>
        <w:t xml:space="preserve"> Οδυσσέα,</w:t>
      </w:r>
      <w:r w:rsidRPr="00941DBB">
        <w:t xml:space="preserve"> </w:t>
      </w:r>
      <w:r>
        <w:t xml:space="preserve">περνάει </w:t>
      </w:r>
      <w:r w:rsidRPr="00941DBB">
        <w:t xml:space="preserve">τα χέρια της στον λαιμό του, </w:t>
      </w:r>
      <w:r>
        <w:t xml:space="preserve">φιλάει το κεφάλι του, </w:t>
      </w:r>
      <w:r w:rsidRPr="00941DBB">
        <w:t>ύστερα</w:t>
      </w:r>
      <w:r>
        <w:t xml:space="preserve"> απολογείται για την προηγούμενη επιφυλακτική στάση της, αποδεικνύοντας ακόμη περισσότερο την πίστη και αφοσίωσή της στον άντρα της / νιώθει συγκίνηση, χαρά, αγάπη, πόθο, λαχτάρα, ευτυχία) </w:t>
      </w:r>
    </w:p>
    <w:p w:rsidR="001F0180" w:rsidRDefault="001F0180" w:rsidP="001F0180">
      <w:pPr>
        <w:spacing w:after="0" w:line="240" w:lineRule="auto"/>
      </w:pPr>
      <w:r>
        <w:rPr>
          <w:b/>
        </w:rPr>
        <w:t>13</w:t>
      </w:r>
      <w:r w:rsidRPr="00692288">
        <w:rPr>
          <w:b/>
        </w:rPr>
        <w:t>.</w:t>
      </w:r>
      <w:r>
        <w:rPr>
          <w:b/>
        </w:rPr>
        <w:t xml:space="preserve"> </w:t>
      </w:r>
      <w:r w:rsidRPr="00692288">
        <w:rPr>
          <w:b/>
        </w:rPr>
        <w:t>Ποια είναι η συναισθηματική αντίδραση του Οδυσσέα και με ποιο εκφραστικό τρόπο αποδίδει ο ποιητής τα συναισθήματα και των δύο συζύγων;</w:t>
      </w:r>
      <w:r>
        <w:t xml:space="preserve"> (259-270: ο Οδυσσέας κλαίει, νιώθει κι αυτός συγκίνηση, χαρά, αγάπη, ευτυχία – σκηνή οικογενειακή, συζυγική, φορτισμένη συναισθηματικά, τρυφερή, ζεστή, ανθρώπινη – παρομοίωση: α) 261-268 = αναφορικό μέρος, β) 268-269 = δεικτικό μέρος, γ) κοινός όρος = η αγαλλίαση της σωτηρίας από μια επικίνδυνη κατάσταση / βλ. και σχόλιο 2 </w:t>
      </w:r>
      <w:proofErr w:type="spellStart"/>
      <w:r>
        <w:t>σχολ</w:t>
      </w:r>
      <w:proofErr w:type="spellEnd"/>
      <w:r>
        <w:t xml:space="preserve">. </w:t>
      </w:r>
      <w:proofErr w:type="spellStart"/>
      <w:r>
        <w:t>εγχ</w:t>
      </w:r>
      <w:proofErr w:type="spellEnd"/>
      <w:r>
        <w:t xml:space="preserve">. / υπαινιγμός για τις περιπέτειες του Οδυσσέα στη θάλασσα στο αναφορικό μέρος – ο </w:t>
      </w:r>
      <w:proofErr w:type="spellStart"/>
      <w:r>
        <w:t>αναγνωρισμός</w:t>
      </w:r>
      <w:proofErr w:type="spellEnd"/>
      <w:r>
        <w:t xml:space="preserve"> είναι συνέχεια και ολοκλήρωση της αναγνωριστικής «ομιλίας» που ξεκίνησε από τη ραψωδία τ) </w:t>
      </w:r>
    </w:p>
    <w:p w:rsidR="001F0180" w:rsidRPr="001B04D4" w:rsidRDefault="001F0180" w:rsidP="001F0180">
      <w:pPr>
        <w:spacing w:after="0" w:line="240" w:lineRule="auto"/>
        <w:rPr>
          <w:rFonts w:eastAsia="Times New Roman" w:cstheme="minorHAnsi"/>
        </w:rPr>
      </w:pPr>
      <w:r>
        <w:rPr>
          <w:b/>
        </w:rPr>
        <w:t>14</w:t>
      </w:r>
      <w:r w:rsidRPr="00692288">
        <w:rPr>
          <w:b/>
        </w:rPr>
        <w:t>.</w:t>
      </w:r>
      <w:r>
        <w:rPr>
          <w:b/>
        </w:rPr>
        <w:t xml:space="preserve"> </w:t>
      </w:r>
      <w:r w:rsidRPr="00692288">
        <w:rPr>
          <w:b/>
        </w:rPr>
        <w:t>Περιγράψτε την τελευταία σκηνή.</w:t>
      </w:r>
      <w:r>
        <w:t xml:space="preserve"> (</w:t>
      </w:r>
      <w:r>
        <w:rPr>
          <w:rFonts w:eastAsia="Times New Roman"/>
        </w:rPr>
        <w:t xml:space="preserve">335-381: ο Οδυσσέας και η Πηνελόπη ξαπλωμένοι στο συζυγικό τους κρεβάτι αφηγούνται ο καθένας τις περιπέτειές του όλα αυτά τα χρόνια – 347-379= «Μικρός </w:t>
      </w:r>
      <w:proofErr w:type="spellStart"/>
      <w:r>
        <w:rPr>
          <w:rFonts w:eastAsia="Times New Roman"/>
        </w:rPr>
        <w:t>Απόλογος</w:t>
      </w:r>
      <w:proofErr w:type="spellEnd"/>
      <w:r>
        <w:rPr>
          <w:rFonts w:eastAsia="Times New Roman"/>
        </w:rPr>
        <w:t xml:space="preserve">» / </w:t>
      </w:r>
      <w:r>
        <w:t xml:space="preserve">βλ. και σχόλιο 3 </w:t>
      </w:r>
      <w:proofErr w:type="spellStart"/>
      <w:r>
        <w:t>σχολ</w:t>
      </w:r>
      <w:proofErr w:type="spellEnd"/>
      <w:r>
        <w:t xml:space="preserve">. </w:t>
      </w:r>
      <w:proofErr w:type="spellStart"/>
      <w:r>
        <w:t>εγχ</w:t>
      </w:r>
      <w:proofErr w:type="spellEnd"/>
      <w:r>
        <w:t xml:space="preserve">.) </w:t>
      </w:r>
    </w:p>
    <w:p w:rsidR="001F0180" w:rsidRPr="001B04D4" w:rsidRDefault="001F0180" w:rsidP="005D4075">
      <w:pPr>
        <w:tabs>
          <w:tab w:val="left" w:pos="10802"/>
        </w:tabs>
        <w:spacing w:after="0" w:line="240" w:lineRule="auto"/>
        <w:rPr>
          <w:rFonts w:eastAsia="Times New Roman" w:cstheme="minorHAnsi"/>
        </w:rPr>
      </w:pPr>
      <w:r>
        <w:rPr>
          <w:rFonts w:eastAsia="Times New Roman" w:cstheme="minorHAnsi"/>
          <w:b/>
        </w:rPr>
        <w:t>15</w:t>
      </w:r>
      <w:r w:rsidRPr="00692288">
        <w:rPr>
          <w:rFonts w:eastAsia="Times New Roman" w:cstheme="minorHAnsi"/>
          <w:b/>
        </w:rPr>
        <w:t>.</w:t>
      </w:r>
      <w:r>
        <w:rPr>
          <w:rFonts w:eastAsia="Times New Roman" w:cstheme="minorHAnsi"/>
          <w:b/>
        </w:rPr>
        <w:t xml:space="preserve"> </w:t>
      </w:r>
      <w:r w:rsidRPr="00692288">
        <w:rPr>
          <w:rFonts w:eastAsia="Times New Roman" w:cstheme="minorHAnsi"/>
          <w:b/>
        </w:rPr>
        <w:t>Σύγκριση με το παράλληλο κείμενο</w:t>
      </w:r>
      <w:r w:rsidRPr="00E947FA">
        <w:rPr>
          <w:rFonts w:cstheme="minorHAnsi"/>
        </w:rPr>
        <w:t xml:space="preserve"> (σελ. 156</w:t>
      </w:r>
      <w:r>
        <w:rPr>
          <w:rFonts w:cstheme="minorHAnsi"/>
        </w:rPr>
        <w:t xml:space="preserve"> </w:t>
      </w:r>
      <w:proofErr w:type="spellStart"/>
      <w:r w:rsidRPr="00E947FA">
        <w:rPr>
          <w:rFonts w:cstheme="minorHAnsi"/>
        </w:rPr>
        <w:t>σχολ</w:t>
      </w:r>
      <w:proofErr w:type="spellEnd"/>
      <w:r w:rsidRPr="00E947FA">
        <w:rPr>
          <w:rFonts w:cstheme="minorHAnsi"/>
        </w:rPr>
        <w:t xml:space="preserve">. </w:t>
      </w:r>
      <w:proofErr w:type="spellStart"/>
      <w:r w:rsidRPr="00E947FA">
        <w:rPr>
          <w:rFonts w:cstheme="minorHAnsi"/>
        </w:rPr>
        <w:t>εγχ</w:t>
      </w:r>
      <w:proofErr w:type="spellEnd"/>
      <w:r w:rsidRPr="00E947FA">
        <w:rPr>
          <w:rFonts w:cstheme="minorHAnsi"/>
        </w:rPr>
        <w:t>.</w:t>
      </w:r>
      <w:r>
        <w:rPr>
          <w:rFonts w:cstheme="minorHAnsi"/>
        </w:rPr>
        <w:t xml:space="preserve">) </w:t>
      </w:r>
      <w:r w:rsidRPr="00E947FA">
        <w:rPr>
          <w:rStyle w:val="a3"/>
          <w:rFonts w:cstheme="minorHAnsi"/>
          <w:szCs w:val="24"/>
        </w:rPr>
        <w:t xml:space="preserve">O γυρισμός του ξενιτεμένου </w:t>
      </w:r>
      <w:r w:rsidRPr="00E947FA">
        <w:rPr>
          <w:rFonts w:cstheme="minorHAnsi"/>
          <w:bCs/>
        </w:rPr>
        <w:t>(παραλογή</w:t>
      </w:r>
      <w:r>
        <w:rPr>
          <w:rFonts w:cstheme="minorHAnsi"/>
          <w:bCs/>
        </w:rPr>
        <w:t xml:space="preserve">) </w:t>
      </w:r>
      <w:r w:rsidRPr="00E947FA">
        <w:rPr>
          <w:rFonts w:cstheme="minorHAnsi"/>
        </w:rPr>
        <w:t>(</w:t>
      </w:r>
      <w:r w:rsidRPr="00E947FA">
        <w:rPr>
          <w:rFonts w:eastAsia="Times New Roman"/>
        </w:rPr>
        <w:t xml:space="preserve">→ </w:t>
      </w:r>
      <w:r w:rsidRPr="00E947FA">
        <w:rPr>
          <w:rFonts w:cstheme="minorHAnsi"/>
        </w:rPr>
        <w:t xml:space="preserve">συνέχεια </w:t>
      </w:r>
      <w:r>
        <w:rPr>
          <w:rFonts w:cstheme="minorHAnsi"/>
        </w:rPr>
        <w:t xml:space="preserve">της </w:t>
      </w:r>
      <w:r w:rsidRPr="00E947FA">
        <w:rPr>
          <w:rFonts w:cstheme="minorHAnsi"/>
        </w:rPr>
        <w:t>ελληνικής λαϊκής παράδοσης</w:t>
      </w:r>
      <w:r>
        <w:rPr>
          <w:rFonts w:cstheme="minorHAnsi"/>
        </w:rPr>
        <w:t xml:space="preserve">) </w:t>
      </w:r>
    </w:p>
    <w:p w:rsidR="00916BAE" w:rsidRDefault="00297825" w:rsidP="005D4075">
      <w:pPr>
        <w:spacing w:after="0" w:line="240" w:lineRule="auto"/>
        <w:rPr>
          <w:rFonts w:eastAsia="Times New Roman"/>
        </w:rPr>
      </w:pPr>
      <w:r>
        <w:rPr>
          <w:rFonts w:eastAsia="Times New Roman"/>
          <w:b/>
        </w:rPr>
        <w:t>16</w:t>
      </w:r>
      <w:r w:rsidR="002A05B6" w:rsidRPr="00692288">
        <w:rPr>
          <w:rFonts w:eastAsia="Times New Roman"/>
          <w:b/>
        </w:rPr>
        <w:t>.</w:t>
      </w:r>
      <w:r w:rsidR="001F0180">
        <w:rPr>
          <w:rFonts w:eastAsia="Times New Roman"/>
          <w:b/>
        </w:rPr>
        <w:t xml:space="preserve"> </w:t>
      </w:r>
      <w:r w:rsidR="002A05B6" w:rsidRPr="00692288">
        <w:rPr>
          <w:rFonts w:eastAsia="Times New Roman"/>
          <w:b/>
        </w:rPr>
        <w:t>Στοιχεία υλικού πολιτισμού</w:t>
      </w:r>
      <w:r w:rsidR="002A05B6">
        <w:rPr>
          <w:rFonts w:eastAsia="Times New Roman"/>
        </w:rPr>
        <w:t xml:space="preserve"> (</w:t>
      </w:r>
      <w:r w:rsidR="008F79BC">
        <w:rPr>
          <w:rFonts w:eastAsia="Times New Roman"/>
        </w:rPr>
        <w:t>κατ</w:t>
      </w:r>
      <w:r w:rsidR="00A74245">
        <w:rPr>
          <w:rFonts w:eastAsia="Times New Roman"/>
        </w:rPr>
        <w:t>ασκευή κρεβατοκάμαρας από πέτρα</w:t>
      </w:r>
      <w:r w:rsidR="005D4075">
        <w:rPr>
          <w:rFonts w:eastAsia="Times New Roman"/>
        </w:rPr>
        <w:t xml:space="preserve"> / </w:t>
      </w:r>
      <w:r w:rsidR="008F79BC">
        <w:rPr>
          <w:rFonts w:eastAsia="Times New Roman"/>
        </w:rPr>
        <w:t>πόρτες</w:t>
      </w:r>
      <w:r w:rsidR="005D4075">
        <w:rPr>
          <w:rFonts w:eastAsia="Times New Roman"/>
        </w:rPr>
        <w:t xml:space="preserve"> / </w:t>
      </w:r>
      <w:r w:rsidR="008F79BC">
        <w:rPr>
          <w:rFonts w:eastAsia="Times New Roman"/>
        </w:rPr>
        <w:t>κρεβάτι από ξύλο και μέταλλα</w:t>
      </w:r>
      <w:r w:rsidR="005D4075">
        <w:rPr>
          <w:rFonts w:eastAsia="Times New Roman"/>
        </w:rPr>
        <w:t xml:space="preserve"> / </w:t>
      </w:r>
      <w:r w:rsidR="008F79BC">
        <w:rPr>
          <w:rFonts w:eastAsia="Times New Roman"/>
        </w:rPr>
        <w:t>εργαλεία κλπ.</w:t>
      </w:r>
      <w:r w:rsidR="005D4075">
        <w:rPr>
          <w:rFonts w:eastAsia="Times New Roman"/>
        </w:rPr>
        <w:t xml:space="preserve">) </w:t>
      </w:r>
    </w:p>
    <w:p w:rsidR="00ED2324" w:rsidRDefault="00ED2324" w:rsidP="005D4075">
      <w:pPr>
        <w:spacing w:after="0" w:line="240" w:lineRule="auto"/>
        <w:rPr>
          <w:rFonts w:eastAsia="Times New Roman"/>
        </w:rPr>
      </w:pPr>
    </w:p>
    <w:p w:rsidR="00916BAE" w:rsidRDefault="00916BAE" w:rsidP="001F0180">
      <w:pPr>
        <w:pStyle w:val="3"/>
      </w:pPr>
      <w:r w:rsidRPr="001F0180">
        <w:t>Εργασίες</w:t>
      </w:r>
      <w:r w:rsidR="001F0180">
        <w:t>:</w:t>
      </w:r>
    </w:p>
    <w:p w:rsidR="000E3776" w:rsidRDefault="002A05B6" w:rsidP="005D4075">
      <w:pPr>
        <w:spacing w:after="0" w:line="240" w:lineRule="auto"/>
        <w:rPr>
          <w:rFonts w:eastAsia="Times New Roman"/>
        </w:rPr>
      </w:pPr>
      <w:r>
        <w:rPr>
          <w:rFonts w:cstheme="minorHAnsi"/>
        </w:rPr>
        <w:t>1</w:t>
      </w:r>
      <w:r w:rsidR="005D4075">
        <w:rPr>
          <w:rFonts w:cstheme="minorHAnsi"/>
        </w:rPr>
        <w:t xml:space="preserve">) </w:t>
      </w:r>
      <w:proofErr w:type="spellStart"/>
      <w:r w:rsidR="000E3776" w:rsidRPr="00916BAE">
        <w:rPr>
          <w:rFonts w:cstheme="minorHAnsi"/>
        </w:rPr>
        <w:t>Nα</w:t>
      </w:r>
      <w:proofErr w:type="spellEnd"/>
      <w:r w:rsidR="000E3776" w:rsidRPr="00916BAE">
        <w:rPr>
          <w:rFonts w:cstheme="minorHAnsi"/>
        </w:rPr>
        <w:t xml:space="preserve"> διακρίνετε και στην αναγνώριση του Oδυσσέα από την Πηνελόπη το τυπικό που εφαρμόστηκε στους προηγούμενους </w:t>
      </w:r>
      <w:proofErr w:type="spellStart"/>
      <w:r w:rsidR="000E3776" w:rsidRPr="00916BAE">
        <w:rPr>
          <w:rFonts w:cstheme="minorHAnsi"/>
        </w:rPr>
        <w:t>αναγνωρισμούς</w:t>
      </w:r>
      <w:proofErr w:type="spellEnd"/>
      <w:r w:rsidR="000E3776" w:rsidRPr="00916BAE">
        <w:rPr>
          <w:rFonts w:cstheme="minorHAnsi"/>
        </w:rPr>
        <w:t xml:space="preserve"> (συμβουλευτείτε πρώτα την «</w:t>
      </w:r>
      <w:proofErr w:type="spellStart"/>
      <w:r w:rsidR="000E3776" w:rsidRPr="00916BAE">
        <w:rPr>
          <w:rFonts w:cstheme="minorHAnsi"/>
        </w:rPr>
        <w:t>Aνακεφαλαίωση</w:t>
      </w:r>
      <w:proofErr w:type="spellEnd"/>
      <w:r w:rsidR="000E3776" w:rsidRPr="00916BAE">
        <w:rPr>
          <w:rFonts w:cstheme="minorHAnsi"/>
        </w:rPr>
        <w:t xml:space="preserve">» της </w:t>
      </w:r>
      <w:proofErr w:type="spellStart"/>
      <w:r w:rsidR="000E3776" w:rsidRPr="00916BAE">
        <w:rPr>
          <w:rFonts w:cstheme="minorHAnsi"/>
        </w:rPr>
        <w:t>19ης</w:t>
      </w:r>
      <w:proofErr w:type="spellEnd"/>
      <w:r w:rsidR="000E3776" w:rsidRPr="00916BAE">
        <w:rPr>
          <w:rFonts w:cstheme="minorHAnsi"/>
        </w:rPr>
        <w:t xml:space="preserve"> Ενότητας</w:t>
      </w:r>
      <w:r w:rsidR="005D4075">
        <w:rPr>
          <w:rFonts w:cstheme="minorHAnsi"/>
        </w:rPr>
        <w:t xml:space="preserve">) </w:t>
      </w:r>
      <w:r w:rsidR="000E3776" w:rsidRPr="00916BAE">
        <w:rPr>
          <w:rFonts w:cstheme="minorHAnsi"/>
        </w:rPr>
        <w:t>.</w:t>
      </w:r>
      <w:r w:rsidR="005D4075">
        <w:rPr>
          <w:rFonts w:cstheme="minorHAnsi"/>
        </w:rPr>
        <w:t xml:space="preserve"> </w:t>
      </w:r>
      <w:r w:rsidR="000E3776">
        <w:rPr>
          <w:rFonts w:cstheme="minorHAnsi"/>
        </w:rPr>
        <w:t>(</w:t>
      </w:r>
      <w:proofErr w:type="spellStart"/>
      <w:r w:rsidR="000E3776">
        <w:rPr>
          <w:rFonts w:cstheme="minorHAnsi"/>
        </w:rPr>
        <w:t>σχολ</w:t>
      </w:r>
      <w:proofErr w:type="spellEnd"/>
      <w:r w:rsidR="000E3776">
        <w:rPr>
          <w:rFonts w:cstheme="minorHAnsi"/>
        </w:rPr>
        <w:t xml:space="preserve">. </w:t>
      </w:r>
      <w:proofErr w:type="spellStart"/>
      <w:r w:rsidR="000E3776">
        <w:rPr>
          <w:rFonts w:cstheme="minorHAnsi"/>
        </w:rPr>
        <w:t>εγχ</w:t>
      </w:r>
      <w:proofErr w:type="spellEnd"/>
      <w:r w:rsidR="000E3776">
        <w:rPr>
          <w:rFonts w:cstheme="minorHAnsi"/>
        </w:rPr>
        <w:t>. σ.</w:t>
      </w:r>
      <w:r w:rsidR="000E3776" w:rsidRPr="000E3776">
        <w:rPr>
          <w:rFonts w:eastAsia="Times New Roman"/>
        </w:rPr>
        <w:t xml:space="preserve"> </w:t>
      </w:r>
      <w:r w:rsidR="000E3776">
        <w:rPr>
          <w:rFonts w:eastAsia="Times New Roman"/>
        </w:rPr>
        <w:t>156</w:t>
      </w:r>
      <w:r w:rsidR="005D4075">
        <w:rPr>
          <w:rFonts w:eastAsia="Times New Roman"/>
        </w:rPr>
        <w:t xml:space="preserve">) </w:t>
      </w:r>
    </w:p>
    <w:p w:rsidR="000E3776" w:rsidRDefault="002A05B6" w:rsidP="005D4075">
      <w:pPr>
        <w:spacing w:after="0" w:line="240" w:lineRule="auto"/>
        <w:rPr>
          <w:rFonts w:eastAsia="Times New Roman"/>
        </w:rPr>
      </w:pPr>
      <w:r>
        <w:rPr>
          <w:rFonts w:eastAsia="Times New Roman"/>
        </w:rPr>
        <w:t>2</w:t>
      </w:r>
      <w:r w:rsidR="005D4075">
        <w:rPr>
          <w:rFonts w:eastAsia="Times New Roman"/>
        </w:rPr>
        <w:t xml:space="preserve">) </w:t>
      </w:r>
      <w:r w:rsidR="000E3776">
        <w:rPr>
          <w:rFonts w:eastAsia="Times New Roman"/>
        </w:rPr>
        <w:t>Να περιγράψετε τα συναισθήματα στη σκηνή Οδυσσέα</w:t>
      </w:r>
      <w:r w:rsidR="005D4075">
        <w:rPr>
          <w:rFonts w:eastAsia="Times New Roman"/>
        </w:rPr>
        <w:t xml:space="preserve"> - </w:t>
      </w:r>
      <w:r w:rsidR="000E3776">
        <w:rPr>
          <w:rFonts w:eastAsia="Times New Roman"/>
        </w:rPr>
        <w:t>Πηνελόπης, συμπεριλαμβάνοντας και την ομηρική παρομοίωση στους στίχους ψ 261-269.</w:t>
      </w:r>
    </w:p>
    <w:p w:rsidR="000E3776" w:rsidRDefault="002A05B6" w:rsidP="005D4075">
      <w:pPr>
        <w:spacing w:after="0" w:line="240" w:lineRule="auto"/>
        <w:rPr>
          <w:rFonts w:eastAsia="Times New Roman"/>
        </w:rPr>
      </w:pPr>
      <w:r>
        <w:rPr>
          <w:rFonts w:eastAsia="Times New Roman"/>
        </w:rPr>
        <w:t>3</w:t>
      </w:r>
      <w:r w:rsidR="005D4075">
        <w:rPr>
          <w:rFonts w:eastAsia="Times New Roman"/>
        </w:rPr>
        <w:t xml:space="preserve">) </w:t>
      </w:r>
      <w:r w:rsidR="000E3776">
        <w:rPr>
          <w:rFonts w:eastAsia="Times New Roman"/>
        </w:rPr>
        <w:t xml:space="preserve">Να ηθογραφήσετε τον Οδυσσέα και την Πηνελόπη κατά τη διαδικασία του </w:t>
      </w:r>
      <w:proofErr w:type="spellStart"/>
      <w:r w:rsidR="000E3776">
        <w:rPr>
          <w:rFonts w:eastAsia="Times New Roman"/>
        </w:rPr>
        <w:t>αναγνωρισμού</w:t>
      </w:r>
      <w:proofErr w:type="spellEnd"/>
      <w:r w:rsidR="000E3776">
        <w:rPr>
          <w:rFonts w:eastAsia="Times New Roman"/>
        </w:rPr>
        <w:t>.</w:t>
      </w:r>
    </w:p>
    <w:p w:rsidR="002A05B6" w:rsidRDefault="002A05B6" w:rsidP="005D4075">
      <w:pPr>
        <w:spacing w:after="0" w:line="240" w:lineRule="auto"/>
        <w:rPr>
          <w:rStyle w:val="a3"/>
          <w:rFonts w:cstheme="minorHAnsi"/>
          <w:i w:val="0"/>
          <w:szCs w:val="24"/>
        </w:rPr>
      </w:pPr>
      <w:r>
        <w:rPr>
          <w:rFonts w:eastAsia="Times New Roman"/>
        </w:rPr>
        <w:t>4</w:t>
      </w:r>
      <w:r w:rsidR="005D4075">
        <w:rPr>
          <w:rFonts w:eastAsia="Times New Roman"/>
        </w:rPr>
        <w:t xml:space="preserve">) </w:t>
      </w:r>
      <w:r>
        <w:rPr>
          <w:rFonts w:eastAsia="Times New Roman"/>
        </w:rPr>
        <w:t xml:space="preserve">Να συγκρίνετε τον </w:t>
      </w:r>
      <w:proofErr w:type="spellStart"/>
      <w:r>
        <w:rPr>
          <w:rFonts w:eastAsia="Times New Roman"/>
        </w:rPr>
        <w:t>αναγνωρισμό</w:t>
      </w:r>
      <w:proofErr w:type="spellEnd"/>
      <w:r>
        <w:rPr>
          <w:rFonts w:eastAsia="Times New Roman"/>
        </w:rPr>
        <w:t xml:space="preserve"> Οδυσσέα</w:t>
      </w:r>
      <w:r w:rsidR="005D4075">
        <w:rPr>
          <w:rFonts w:eastAsia="Times New Roman"/>
        </w:rPr>
        <w:t xml:space="preserve"> - </w:t>
      </w:r>
      <w:r>
        <w:rPr>
          <w:rFonts w:eastAsia="Times New Roman"/>
        </w:rPr>
        <w:t xml:space="preserve">Πηνελόπης με το δημοτικό τραγούδι </w:t>
      </w:r>
      <w:r w:rsidRPr="00E947FA">
        <w:rPr>
          <w:rStyle w:val="a3"/>
          <w:rFonts w:cstheme="minorHAnsi"/>
          <w:szCs w:val="24"/>
        </w:rPr>
        <w:t>O γυρισμός του ξενιτεμένου</w:t>
      </w:r>
      <w:r>
        <w:rPr>
          <w:rStyle w:val="a3"/>
          <w:rFonts w:cstheme="minorHAnsi"/>
          <w:i w:val="0"/>
          <w:szCs w:val="24"/>
        </w:rPr>
        <w:t xml:space="preserve"> και να βρείτε ομοιότητες και διαφορές. Σε ποιο συμπέρασμα μπορούμε να καταλήξουμε για την ελληνική λαϊκή παράδοση;</w:t>
      </w:r>
    </w:p>
    <w:p w:rsidR="000857B1" w:rsidRDefault="000857B1" w:rsidP="005D4075">
      <w:pPr>
        <w:spacing w:after="0" w:line="240" w:lineRule="auto"/>
        <w:rPr>
          <w:rStyle w:val="a3"/>
          <w:rFonts w:cstheme="minorHAnsi"/>
          <w:i w:val="0"/>
          <w:szCs w:val="24"/>
        </w:rPr>
      </w:pPr>
      <w:r>
        <w:rPr>
          <w:rStyle w:val="a3"/>
          <w:rFonts w:cstheme="minorHAnsi"/>
          <w:i w:val="0"/>
          <w:szCs w:val="24"/>
        </w:rPr>
        <w:t>5</w:t>
      </w:r>
      <w:r w:rsidR="005D4075">
        <w:rPr>
          <w:rStyle w:val="a3"/>
          <w:rFonts w:cstheme="minorHAnsi"/>
          <w:i w:val="0"/>
          <w:szCs w:val="24"/>
        </w:rPr>
        <w:t xml:space="preserve">) </w:t>
      </w:r>
      <w:r>
        <w:rPr>
          <w:rStyle w:val="a3"/>
          <w:rFonts w:cstheme="minorHAnsi"/>
          <w:i w:val="0"/>
          <w:szCs w:val="24"/>
        </w:rPr>
        <w:t>Η Πηνελόπη σε ένα μεγάλο μέρος της ενότητας είναι δύσπιστη και σκληρή.</w:t>
      </w:r>
      <w:r w:rsidR="00692288">
        <w:rPr>
          <w:rStyle w:val="a3"/>
          <w:rFonts w:cstheme="minorHAnsi"/>
          <w:i w:val="0"/>
          <w:szCs w:val="24"/>
        </w:rPr>
        <w:t xml:space="preserve"> Σε ποιο βαθμό είναι δικαιολογημένη η δυσπιστία και η σκληρότητά της;</w:t>
      </w:r>
    </w:p>
    <w:p w:rsidR="002A05B6" w:rsidRDefault="000857B1" w:rsidP="005D4075">
      <w:pPr>
        <w:spacing w:after="0" w:line="240" w:lineRule="auto"/>
        <w:rPr>
          <w:rFonts w:eastAsia="Times New Roman"/>
        </w:rPr>
      </w:pPr>
      <w:r>
        <w:rPr>
          <w:rFonts w:eastAsia="Times New Roman" w:cstheme="minorHAnsi"/>
        </w:rPr>
        <w:t>6</w:t>
      </w:r>
      <w:r w:rsidR="005D4075">
        <w:rPr>
          <w:rFonts w:eastAsia="Times New Roman" w:cstheme="minorHAnsi"/>
        </w:rPr>
        <w:t xml:space="preserve">) </w:t>
      </w:r>
      <w:r w:rsidR="00916BAE" w:rsidRPr="00916BAE">
        <w:rPr>
          <w:rFonts w:eastAsia="Times New Roman" w:cstheme="minorHAnsi"/>
        </w:rPr>
        <w:t xml:space="preserve">O Oδυσσέας έφτιαξε μόνος του τη συζυγική κάμαρη και κλίνη (όπως στη ραψωδία </w:t>
      </w:r>
      <w:r w:rsidR="00916BAE" w:rsidRPr="00916BAE">
        <w:rPr>
          <w:rFonts w:eastAsia="Times New Roman" w:cstheme="minorHAnsi"/>
          <w:i/>
          <w:iCs/>
        </w:rPr>
        <w:t>ε</w:t>
      </w:r>
      <w:r w:rsidR="00916BAE" w:rsidRPr="00916BAE">
        <w:rPr>
          <w:rFonts w:eastAsia="Times New Roman" w:cstheme="minorHAnsi"/>
        </w:rPr>
        <w:t xml:space="preserve"> έφτιαξε μόνος του τη σχεδία</w:t>
      </w:r>
      <w:r w:rsidR="005D4075">
        <w:rPr>
          <w:rFonts w:eastAsia="Times New Roman" w:cstheme="minorHAnsi"/>
        </w:rPr>
        <w:t xml:space="preserve">) </w:t>
      </w:r>
      <w:r w:rsidR="00916BAE" w:rsidRPr="00916BAE">
        <w:rPr>
          <w:rFonts w:eastAsia="Times New Roman" w:cstheme="minorHAnsi"/>
        </w:rPr>
        <w:t xml:space="preserve">. </w:t>
      </w:r>
      <w:proofErr w:type="spellStart"/>
      <w:r w:rsidR="00916BAE" w:rsidRPr="00916BAE">
        <w:rPr>
          <w:rFonts w:eastAsia="Times New Roman" w:cstheme="minorHAnsi"/>
        </w:rPr>
        <w:t>Tι</w:t>
      </w:r>
      <w:proofErr w:type="spellEnd"/>
      <w:r w:rsidR="00916BAE" w:rsidRPr="00916BAE">
        <w:rPr>
          <w:rFonts w:eastAsia="Times New Roman" w:cstheme="minorHAnsi"/>
        </w:rPr>
        <w:t xml:space="preserve"> αποκαλύπτει αυτό για τον τρόπο με τον οποίο κάλυπταν τις ανάγκες τους οι άνθρωποι της ομηρικής εποχής, ακόμη κι αν ήταν βασιλιάδες;</w:t>
      </w:r>
      <w:r w:rsidR="005D4075">
        <w:rPr>
          <w:rFonts w:eastAsia="Times New Roman" w:cstheme="minorHAnsi"/>
        </w:rPr>
        <w:t xml:space="preserve"> </w:t>
      </w:r>
      <w:r w:rsidR="002A05B6">
        <w:rPr>
          <w:rFonts w:cstheme="minorHAnsi"/>
        </w:rPr>
        <w:t>(</w:t>
      </w:r>
      <w:proofErr w:type="spellStart"/>
      <w:r w:rsidR="002A05B6">
        <w:rPr>
          <w:rFonts w:cstheme="minorHAnsi"/>
        </w:rPr>
        <w:t>σχολ</w:t>
      </w:r>
      <w:proofErr w:type="spellEnd"/>
      <w:r w:rsidR="002A05B6">
        <w:rPr>
          <w:rFonts w:cstheme="minorHAnsi"/>
        </w:rPr>
        <w:t xml:space="preserve">. </w:t>
      </w:r>
      <w:proofErr w:type="spellStart"/>
      <w:r w:rsidR="002A05B6">
        <w:rPr>
          <w:rFonts w:cstheme="minorHAnsi"/>
        </w:rPr>
        <w:t>εγχ</w:t>
      </w:r>
      <w:proofErr w:type="spellEnd"/>
      <w:r w:rsidR="002A05B6">
        <w:rPr>
          <w:rFonts w:cstheme="minorHAnsi"/>
        </w:rPr>
        <w:t>. σ.</w:t>
      </w:r>
      <w:r w:rsidR="002A05B6" w:rsidRPr="000E3776">
        <w:rPr>
          <w:rFonts w:eastAsia="Times New Roman"/>
        </w:rPr>
        <w:t xml:space="preserve"> </w:t>
      </w:r>
      <w:r w:rsidR="002A05B6">
        <w:rPr>
          <w:rFonts w:eastAsia="Times New Roman"/>
        </w:rPr>
        <w:t>156</w:t>
      </w:r>
      <w:r w:rsidR="005D4075">
        <w:rPr>
          <w:rFonts w:eastAsia="Times New Roman"/>
        </w:rPr>
        <w:t xml:space="preserve">) </w:t>
      </w:r>
    </w:p>
    <w:p w:rsidR="00916BAE" w:rsidRDefault="000857B1" w:rsidP="005D4075">
      <w:pPr>
        <w:spacing w:after="0" w:line="240" w:lineRule="auto"/>
        <w:rPr>
          <w:rFonts w:eastAsia="Times New Roman" w:cstheme="minorHAnsi"/>
        </w:rPr>
      </w:pPr>
      <w:r>
        <w:rPr>
          <w:rFonts w:cstheme="minorHAnsi"/>
        </w:rPr>
        <w:t>7</w:t>
      </w:r>
      <w:r w:rsidR="005D4075">
        <w:rPr>
          <w:rFonts w:cstheme="minorHAnsi"/>
        </w:rPr>
        <w:t xml:space="preserve">) </w:t>
      </w:r>
      <w:r w:rsidR="002A05B6">
        <w:rPr>
          <w:rFonts w:cstheme="minorHAnsi"/>
        </w:rPr>
        <w:t>Άσκηση Ανακεφαλαίωσης σ. 156</w:t>
      </w:r>
      <w:r w:rsidR="005D4075">
        <w:rPr>
          <w:rFonts w:cstheme="minorHAnsi"/>
        </w:rPr>
        <w:t xml:space="preserve"> </w:t>
      </w:r>
      <w:proofErr w:type="spellStart"/>
      <w:r w:rsidR="002A05B6">
        <w:rPr>
          <w:rFonts w:cstheme="minorHAnsi"/>
        </w:rPr>
        <w:t>σχολ</w:t>
      </w:r>
      <w:proofErr w:type="spellEnd"/>
      <w:r w:rsidR="002A05B6">
        <w:rPr>
          <w:rFonts w:cstheme="minorHAnsi"/>
        </w:rPr>
        <w:t xml:space="preserve">. </w:t>
      </w:r>
      <w:proofErr w:type="spellStart"/>
      <w:r w:rsidR="002A05B6">
        <w:rPr>
          <w:rFonts w:cstheme="minorHAnsi"/>
        </w:rPr>
        <w:t>εγχ</w:t>
      </w:r>
      <w:proofErr w:type="spellEnd"/>
      <w:r w:rsidR="002A05B6">
        <w:rPr>
          <w:rFonts w:cstheme="minorHAnsi"/>
        </w:rPr>
        <w:t>.</w:t>
      </w:r>
      <w:r w:rsidR="002A05B6" w:rsidRPr="00916BAE">
        <w:rPr>
          <w:rFonts w:eastAsia="Times New Roman" w:cstheme="minorHAnsi"/>
        </w:rPr>
        <w:t xml:space="preserve"> </w:t>
      </w:r>
    </w:p>
    <w:p w:rsidR="008F79BC" w:rsidRPr="00916BAE" w:rsidRDefault="000857B1" w:rsidP="005D4075">
      <w:pPr>
        <w:spacing w:after="0" w:line="240" w:lineRule="auto"/>
        <w:rPr>
          <w:rFonts w:eastAsia="Times New Roman" w:cstheme="minorHAnsi"/>
        </w:rPr>
      </w:pPr>
      <w:r>
        <w:rPr>
          <w:rFonts w:eastAsia="Times New Roman" w:cstheme="minorHAnsi"/>
        </w:rPr>
        <w:t>8</w:t>
      </w:r>
      <w:r w:rsidR="005D4075">
        <w:rPr>
          <w:rFonts w:eastAsia="Times New Roman" w:cstheme="minorHAnsi"/>
        </w:rPr>
        <w:t xml:space="preserve">) </w:t>
      </w:r>
      <w:r w:rsidR="008F79BC">
        <w:rPr>
          <w:rFonts w:eastAsia="Times New Roman" w:cstheme="minorHAnsi"/>
        </w:rPr>
        <w:t>Να εντοπίσετε τα στοιχεία υλικού πολιτισμού στην ενότητα</w:t>
      </w:r>
      <w:r w:rsidR="00A74245">
        <w:rPr>
          <w:rFonts w:eastAsia="Times New Roman" w:cstheme="minorHAnsi"/>
        </w:rPr>
        <w:t>.</w:t>
      </w:r>
    </w:p>
    <w:p w:rsidR="002F4DE0" w:rsidRPr="00A01237" w:rsidRDefault="000857B1" w:rsidP="005D4075">
      <w:pPr>
        <w:spacing w:after="0" w:line="240" w:lineRule="auto"/>
      </w:pPr>
      <w:r>
        <w:t>9</w:t>
      </w:r>
      <w:r w:rsidR="005D4075">
        <w:t xml:space="preserve">) </w:t>
      </w:r>
      <w:r w:rsidR="002F4DE0">
        <w:t>Κάποια</w:t>
      </w:r>
      <w:r w:rsidR="005D4075">
        <w:t xml:space="preserve"> / </w:t>
      </w:r>
      <w:proofErr w:type="spellStart"/>
      <w:r w:rsidR="002F4DE0">
        <w:t>ες</w:t>
      </w:r>
      <w:proofErr w:type="spellEnd"/>
      <w:r w:rsidR="002F4DE0">
        <w:t xml:space="preserve"> από τις ερωτήσεις της επεξεργασίας που δεν απαντήθηκαν κ</w:t>
      </w:r>
      <w:r w:rsidR="001F0180">
        <w:t>ατά την παράδοση του μαθήματος.</w:t>
      </w:r>
    </w:p>
    <w:p w:rsidR="002F4DE0" w:rsidRPr="002F4DE0" w:rsidRDefault="002F4DE0" w:rsidP="005D4075">
      <w:pPr>
        <w:spacing w:after="0" w:line="240" w:lineRule="auto"/>
      </w:pPr>
    </w:p>
    <w:sectPr w:rsidR="002F4DE0" w:rsidRPr="002F4DE0" w:rsidSect="005D4075">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0C" w:rsidRDefault="00202D0C" w:rsidP="00ED2324">
      <w:pPr>
        <w:spacing w:after="0" w:line="240" w:lineRule="auto"/>
      </w:pPr>
      <w:r>
        <w:separator/>
      </w:r>
    </w:p>
  </w:endnote>
  <w:endnote w:type="continuationSeparator" w:id="0">
    <w:p w:rsidR="00202D0C" w:rsidRDefault="00202D0C" w:rsidP="00ED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24" w:rsidRDefault="00ED2324" w:rsidP="00ED2324">
    <w:pPr>
      <w:pStyle w:val="a6"/>
      <w:jc w:val="center"/>
    </w:pPr>
    <w:r>
      <w:t>© Ευαγγελία Οικονόμου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0C" w:rsidRDefault="00202D0C" w:rsidP="00ED2324">
      <w:pPr>
        <w:spacing w:after="0" w:line="240" w:lineRule="auto"/>
      </w:pPr>
      <w:r>
        <w:separator/>
      </w:r>
    </w:p>
  </w:footnote>
  <w:footnote w:type="continuationSeparator" w:id="0">
    <w:p w:rsidR="00202D0C" w:rsidRDefault="00202D0C" w:rsidP="00ED2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8319C"/>
    <w:multiLevelType w:val="hybridMultilevel"/>
    <w:tmpl w:val="E398CB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31DD"/>
    <w:rsid w:val="00001CB8"/>
    <w:rsid w:val="00004096"/>
    <w:rsid w:val="00045E12"/>
    <w:rsid w:val="000857B1"/>
    <w:rsid w:val="000B6E9E"/>
    <w:rsid w:val="000E31DD"/>
    <w:rsid w:val="000E3776"/>
    <w:rsid w:val="0011325B"/>
    <w:rsid w:val="00193010"/>
    <w:rsid w:val="001B04D4"/>
    <w:rsid w:val="001E2BD9"/>
    <w:rsid w:val="001F0180"/>
    <w:rsid w:val="00201924"/>
    <w:rsid w:val="00202D0C"/>
    <w:rsid w:val="00203AA2"/>
    <w:rsid w:val="00266E88"/>
    <w:rsid w:val="00297825"/>
    <w:rsid w:val="002A05B6"/>
    <w:rsid w:val="002A5B3B"/>
    <w:rsid w:val="002B6BF3"/>
    <w:rsid w:val="002C02F8"/>
    <w:rsid w:val="002F4DE0"/>
    <w:rsid w:val="00383762"/>
    <w:rsid w:val="00391DCE"/>
    <w:rsid w:val="003D317C"/>
    <w:rsid w:val="003E1533"/>
    <w:rsid w:val="003F62CE"/>
    <w:rsid w:val="00414F0A"/>
    <w:rsid w:val="004203A7"/>
    <w:rsid w:val="004353E1"/>
    <w:rsid w:val="00451EE6"/>
    <w:rsid w:val="00480581"/>
    <w:rsid w:val="00512419"/>
    <w:rsid w:val="005601C0"/>
    <w:rsid w:val="00567179"/>
    <w:rsid w:val="00594AC9"/>
    <w:rsid w:val="005D4075"/>
    <w:rsid w:val="00627776"/>
    <w:rsid w:val="00692288"/>
    <w:rsid w:val="00695625"/>
    <w:rsid w:val="006D6AFD"/>
    <w:rsid w:val="0075227C"/>
    <w:rsid w:val="00832F63"/>
    <w:rsid w:val="00892AF6"/>
    <w:rsid w:val="008F3CB1"/>
    <w:rsid w:val="008F79BC"/>
    <w:rsid w:val="00916BAE"/>
    <w:rsid w:val="00941DBB"/>
    <w:rsid w:val="00945E0A"/>
    <w:rsid w:val="00981BD8"/>
    <w:rsid w:val="009B21D7"/>
    <w:rsid w:val="009F0B05"/>
    <w:rsid w:val="00A42521"/>
    <w:rsid w:val="00A622A4"/>
    <w:rsid w:val="00A74245"/>
    <w:rsid w:val="00AB4921"/>
    <w:rsid w:val="00B81789"/>
    <w:rsid w:val="00BC1ADC"/>
    <w:rsid w:val="00BC3BB6"/>
    <w:rsid w:val="00C1038D"/>
    <w:rsid w:val="00C24FC2"/>
    <w:rsid w:val="00C27BCE"/>
    <w:rsid w:val="00C37484"/>
    <w:rsid w:val="00C512DA"/>
    <w:rsid w:val="00D27CC2"/>
    <w:rsid w:val="00D63AF1"/>
    <w:rsid w:val="00DE70C2"/>
    <w:rsid w:val="00E45073"/>
    <w:rsid w:val="00E947FA"/>
    <w:rsid w:val="00EC4CBB"/>
    <w:rsid w:val="00ED2324"/>
    <w:rsid w:val="00F36942"/>
    <w:rsid w:val="00F43BC2"/>
    <w:rsid w:val="00F71ECE"/>
    <w:rsid w:val="00FC4552"/>
    <w:rsid w:val="00FD0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774FE-B897-4660-A999-A03D911F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075"/>
    <w:rPr>
      <w:sz w:val="24"/>
    </w:rPr>
  </w:style>
  <w:style w:type="paragraph" w:styleId="3">
    <w:name w:val="heading 3"/>
    <w:basedOn w:val="a"/>
    <w:next w:val="a"/>
    <w:link w:val="3Char"/>
    <w:uiPriority w:val="9"/>
    <w:qFormat/>
    <w:rsid w:val="00ED2324"/>
    <w:pPr>
      <w:spacing w:after="0" w:line="240" w:lineRule="auto"/>
      <w:outlineLvl w:val="2"/>
    </w:pPr>
    <w:rPr>
      <w:rFonts w:eastAsia="Times New Roman" w:cs="Times New Roman"/>
      <w:bCs/>
      <w:color w:val="4F81BD" w:themeColor="accent1"/>
      <w:sz w:val="28"/>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6BAE"/>
    <w:rPr>
      <w:i/>
      <w:iCs/>
    </w:rPr>
  </w:style>
  <w:style w:type="character" w:customStyle="1" w:styleId="3Char">
    <w:name w:val="Επικεφαλίδα 3 Char"/>
    <w:basedOn w:val="a0"/>
    <w:link w:val="3"/>
    <w:uiPriority w:val="9"/>
    <w:rsid w:val="00ED2324"/>
    <w:rPr>
      <w:rFonts w:eastAsia="Times New Roman" w:cs="Times New Roman"/>
      <w:bCs/>
      <w:color w:val="4F81BD" w:themeColor="accent1"/>
      <w:sz w:val="28"/>
      <w:szCs w:val="27"/>
    </w:rPr>
  </w:style>
  <w:style w:type="paragraph" w:styleId="a4">
    <w:name w:val="List Paragraph"/>
    <w:basedOn w:val="a"/>
    <w:uiPriority w:val="34"/>
    <w:qFormat/>
    <w:rsid w:val="00ED2324"/>
    <w:pPr>
      <w:ind w:left="720"/>
      <w:contextualSpacing/>
    </w:pPr>
  </w:style>
  <w:style w:type="paragraph" w:styleId="a5">
    <w:name w:val="header"/>
    <w:basedOn w:val="a"/>
    <w:link w:val="Char"/>
    <w:uiPriority w:val="99"/>
    <w:unhideWhenUsed/>
    <w:rsid w:val="00ED2324"/>
    <w:pPr>
      <w:tabs>
        <w:tab w:val="center" w:pos="4153"/>
        <w:tab w:val="right" w:pos="8306"/>
      </w:tabs>
      <w:spacing w:after="0" w:line="240" w:lineRule="auto"/>
    </w:pPr>
  </w:style>
  <w:style w:type="character" w:customStyle="1" w:styleId="Char">
    <w:name w:val="Κεφαλίδα Char"/>
    <w:basedOn w:val="a0"/>
    <w:link w:val="a5"/>
    <w:uiPriority w:val="99"/>
    <w:rsid w:val="00ED2324"/>
    <w:rPr>
      <w:sz w:val="24"/>
    </w:rPr>
  </w:style>
  <w:style w:type="paragraph" w:styleId="a6">
    <w:name w:val="footer"/>
    <w:basedOn w:val="a"/>
    <w:link w:val="Char0"/>
    <w:uiPriority w:val="99"/>
    <w:unhideWhenUsed/>
    <w:rsid w:val="00ED2324"/>
    <w:pPr>
      <w:tabs>
        <w:tab w:val="center" w:pos="4153"/>
        <w:tab w:val="right" w:pos="8306"/>
      </w:tabs>
      <w:spacing w:after="0" w:line="240" w:lineRule="auto"/>
    </w:pPr>
  </w:style>
  <w:style w:type="character" w:customStyle="1" w:styleId="Char0">
    <w:name w:val="Υποσέλιδο Char"/>
    <w:basedOn w:val="a0"/>
    <w:link w:val="a6"/>
    <w:uiPriority w:val="99"/>
    <w:rsid w:val="00ED23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7766">
      <w:bodyDiv w:val="1"/>
      <w:marLeft w:val="0"/>
      <w:marRight w:val="0"/>
      <w:marTop w:val="0"/>
      <w:marBottom w:val="0"/>
      <w:divBdr>
        <w:top w:val="none" w:sz="0" w:space="0" w:color="auto"/>
        <w:left w:val="none" w:sz="0" w:space="0" w:color="auto"/>
        <w:bottom w:val="none" w:sz="0" w:space="0" w:color="auto"/>
        <w:right w:val="none" w:sz="0" w:space="0" w:color="auto"/>
      </w:divBdr>
    </w:div>
    <w:div w:id="701631515">
      <w:bodyDiv w:val="1"/>
      <w:marLeft w:val="0"/>
      <w:marRight w:val="0"/>
      <w:marTop w:val="0"/>
      <w:marBottom w:val="0"/>
      <w:divBdr>
        <w:top w:val="none" w:sz="0" w:space="0" w:color="auto"/>
        <w:left w:val="none" w:sz="0" w:space="0" w:color="auto"/>
        <w:bottom w:val="none" w:sz="0" w:space="0" w:color="auto"/>
        <w:right w:val="none" w:sz="0" w:space="0" w:color="auto"/>
      </w:divBdr>
    </w:div>
    <w:div w:id="209350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1063</Words>
  <Characters>5742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cp:revision>
  <dcterms:created xsi:type="dcterms:W3CDTF">2024-10-21T08:39:00Z</dcterms:created>
  <dcterms:modified xsi:type="dcterms:W3CDTF">2024-10-21T08:40:00Z</dcterms:modified>
</cp:coreProperties>
</file>