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12" w:rsidRPr="002D790E" w:rsidRDefault="00FB4687" w:rsidP="002D790E">
      <w:pPr>
        <w:spacing w:before="100" w:beforeAutospacing="1" w:after="100" w:afterAutospacing="1" w:line="240" w:lineRule="auto"/>
        <w:ind w:left="-540" w:right="-630"/>
        <w:jc w:val="center"/>
        <w:outlineLvl w:val="0"/>
        <w:rPr>
          <w:rFonts w:ascii="Times New Roman" w:eastAsia="Times New Roman" w:hAnsi="Times New Roman" w:cs="Times New Roman"/>
          <w:b/>
          <w:bCs/>
          <w:i/>
          <w:color w:val="000000" w:themeColor="text1"/>
          <w:kern w:val="36"/>
          <w:sz w:val="32"/>
          <w:szCs w:val="32"/>
          <w:lang w:val="el-GR"/>
        </w:rPr>
      </w:pPr>
      <w:r w:rsidRPr="002D790E">
        <w:rPr>
          <w:rFonts w:ascii="Times New Roman" w:eastAsia="Times New Roman" w:hAnsi="Times New Roman" w:cs="Times New Roman"/>
          <w:b/>
          <w:bCs/>
          <w:i/>
          <w:color w:val="000000" w:themeColor="text1"/>
          <w:kern w:val="36"/>
          <w:sz w:val="32"/>
          <w:szCs w:val="32"/>
        </w:rPr>
        <w:fldChar w:fldCharType="begin"/>
      </w:r>
      <w:r w:rsidR="00DC0D12" w:rsidRPr="002D790E">
        <w:rPr>
          <w:rFonts w:ascii="Times New Roman" w:eastAsia="Times New Roman" w:hAnsi="Times New Roman" w:cs="Times New Roman"/>
          <w:b/>
          <w:bCs/>
          <w:i/>
          <w:color w:val="000000" w:themeColor="text1"/>
          <w:kern w:val="36"/>
          <w:sz w:val="32"/>
          <w:szCs w:val="32"/>
          <w:lang w:val="el-GR"/>
        </w:rPr>
        <w:instrText xml:space="preserve"> </w:instrText>
      </w:r>
      <w:r w:rsidR="00DC0D12" w:rsidRPr="002D790E">
        <w:rPr>
          <w:rFonts w:ascii="Times New Roman" w:eastAsia="Times New Roman" w:hAnsi="Times New Roman" w:cs="Times New Roman"/>
          <w:b/>
          <w:bCs/>
          <w:i/>
          <w:color w:val="000000" w:themeColor="text1"/>
          <w:kern w:val="36"/>
          <w:sz w:val="32"/>
          <w:szCs w:val="32"/>
        </w:rPr>
        <w:instrText>HYPERLINK</w:instrText>
      </w:r>
      <w:r w:rsidR="00DC0D12" w:rsidRPr="002D790E">
        <w:rPr>
          <w:rFonts w:ascii="Times New Roman" w:eastAsia="Times New Roman" w:hAnsi="Times New Roman" w:cs="Times New Roman"/>
          <w:b/>
          <w:bCs/>
          <w:i/>
          <w:color w:val="000000" w:themeColor="text1"/>
          <w:kern w:val="36"/>
          <w:sz w:val="32"/>
          <w:szCs w:val="32"/>
          <w:lang w:val="el-GR"/>
        </w:rPr>
        <w:instrText xml:space="preserve"> "</w:instrText>
      </w:r>
      <w:r w:rsidR="00DC0D12" w:rsidRPr="002D790E">
        <w:rPr>
          <w:rFonts w:ascii="Times New Roman" w:eastAsia="Times New Roman" w:hAnsi="Times New Roman" w:cs="Times New Roman"/>
          <w:b/>
          <w:bCs/>
          <w:i/>
          <w:color w:val="000000" w:themeColor="text1"/>
          <w:kern w:val="36"/>
          <w:sz w:val="32"/>
          <w:szCs w:val="32"/>
        </w:rPr>
        <w:instrText>https</w:instrText>
      </w:r>
      <w:r w:rsidR="00DC0D12" w:rsidRPr="002D790E">
        <w:rPr>
          <w:rFonts w:ascii="Times New Roman" w:eastAsia="Times New Roman" w:hAnsi="Times New Roman" w:cs="Times New Roman"/>
          <w:b/>
          <w:bCs/>
          <w:i/>
          <w:color w:val="000000" w:themeColor="text1"/>
          <w:kern w:val="36"/>
          <w:sz w:val="32"/>
          <w:szCs w:val="32"/>
          <w:lang w:val="el-GR"/>
        </w:rPr>
        <w:instrText>://</w:instrText>
      </w:r>
      <w:r w:rsidR="00DC0D12" w:rsidRPr="002D790E">
        <w:rPr>
          <w:rFonts w:ascii="Times New Roman" w:eastAsia="Times New Roman" w:hAnsi="Times New Roman" w:cs="Times New Roman"/>
          <w:b/>
          <w:bCs/>
          <w:i/>
          <w:color w:val="000000" w:themeColor="text1"/>
          <w:kern w:val="36"/>
          <w:sz w:val="32"/>
          <w:szCs w:val="32"/>
        </w:rPr>
        <w:instrText>e</w:instrText>
      </w:r>
      <w:r w:rsidR="00DC0D12" w:rsidRPr="002D790E">
        <w:rPr>
          <w:rFonts w:ascii="Times New Roman" w:eastAsia="Times New Roman" w:hAnsi="Times New Roman" w:cs="Times New Roman"/>
          <w:b/>
          <w:bCs/>
          <w:i/>
          <w:color w:val="000000" w:themeColor="text1"/>
          <w:kern w:val="36"/>
          <w:sz w:val="32"/>
          <w:szCs w:val="32"/>
          <w:lang w:val="el-GR"/>
        </w:rPr>
        <w:instrText>-</w:instrText>
      </w:r>
      <w:r w:rsidR="00DC0D12" w:rsidRPr="002D790E">
        <w:rPr>
          <w:rFonts w:ascii="Times New Roman" w:eastAsia="Times New Roman" w:hAnsi="Times New Roman" w:cs="Times New Roman"/>
          <w:b/>
          <w:bCs/>
          <w:i/>
          <w:color w:val="000000" w:themeColor="text1"/>
          <w:kern w:val="36"/>
          <w:sz w:val="32"/>
          <w:szCs w:val="32"/>
        </w:rPr>
        <w:instrText>psyxologos</w:instrText>
      </w:r>
      <w:r w:rsidR="00DC0D12" w:rsidRPr="002D790E">
        <w:rPr>
          <w:rFonts w:ascii="Times New Roman" w:eastAsia="Times New Roman" w:hAnsi="Times New Roman" w:cs="Times New Roman"/>
          <w:b/>
          <w:bCs/>
          <w:i/>
          <w:color w:val="000000" w:themeColor="text1"/>
          <w:kern w:val="36"/>
          <w:sz w:val="32"/>
          <w:szCs w:val="32"/>
          <w:lang w:val="el-GR"/>
        </w:rPr>
        <w:instrText>.</w:instrText>
      </w:r>
      <w:r w:rsidR="00DC0D12" w:rsidRPr="002D790E">
        <w:rPr>
          <w:rFonts w:ascii="Times New Roman" w:eastAsia="Times New Roman" w:hAnsi="Times New Roman" w:cs="Times New Roman"/>
          <w:b/>
          <w:bCs/>
          <w:i/>
          <w:color w:val="000000" w:themeColor="text1"/>
          <w:kern w:val="36"/>
          <w:sz w:val="32"/>
          <w:szCs w:val="32"/>
        </w:rPr>
        <w:instrText>gr</w:instrText>
      </w:r>
      <w:r w:rsidR="00DC0D12" w:rsidRPr="002D790E">
        <w:rPr>
          <w:rFonts w:ascii="Times New Roman" w:eastAsia="Times New Roman" w:hAnsi="Times New Roman" w:cs="Times New Roman"/>
          <w:b/>
          <w:bCs/>
          <w:i/>
          <w:color w:val="000000" w:themeColor="text1"/>
          <w:kern w:val="36"/>
          <w:sz w:val="32"/>
          <w:szCs w:val="32"/>
          <w:lang w:val="el-GR"/>
        </w:rPr>
        <w:instrText>/</w:instrText>
      </w:r>
      <w:r w:rsidR="00DC0D12" w:rsidRPr="002D790E">
        <w:rPr>
          <w:rFonts w:ascii="Times New Roman" w:eastAsia="Times New Roman" w:hAnsi="Times New Roman" w:cs="Times New Roman"/>
          <w:b/>
          <w:bCs/>
          <w:i/>
          <w:color w:val="000000" w:themeColor="text1"/>
          <w:kern w:val="36"/>
          <w:sz w:val="32"/>
          <w:szCs w:val="32"/>
        </w:rPr>
        <w:instrText>den</w:instrText>
      </w:r>
      <w:r w:rsidR="00DC0D12" w:rsidRPr="002D790E">
        <w:rPr>
          <w:rFonts w:ascii="Times New Roman" w:eastAsia="Times New Roman" w:hAnsi="Times New Roman" w:cs="Times New Roman"/>
          <w:b/>
          <w:bCs/>
          <w:i/>
          <w:color w:val="000000" w:themeColor="text1"/>
          <w:kern w:val="36"/>
          <w:sz w:val="32"/>
          <w:szCs w:val="32"/>
          <w:lang w:val="el-GR"/>
        </w:rPr>
        <w:instrText>-</w:instrText>
      </w:r>
      <w:r w:rsidR="00DC0D12" w:rsidRPr="002D790E">
        <w:rPr>
          <w:rFonts w:ascii="Times New Roman" w:eastAsia="Times New Roman" w:hAnsi="Times New Roman" w:cs="Times New Roman"/>
          <w:b/>
          <w:bCs/>
          <w:i/>
          <w:color w:val="000000" w:themeColor="text1"/>
          <w:kern w:val="36"/>
          <w:sz w:val="32"/>
          <w:szCs w:val="32"/>
        </w:rPr>
        <w:instrText>allazei</w:instrText>
      </w:r>
      <w:r w:rsidR="00DC0D12" w:rsidRPr="002D790E">
        <w:rPr>
          <w:rFonts w:ascii="Times New Roman" w:eastAsia="Times New Roman" w:hAnsi="Times New Roman" w:cs="Times New Roman"/>
          <w:b/>
          <w:bCs/>
          <w:i/>
          <w:color w:val="000000" w:themeColor="text1"/>
          <w:kern w:val="36"/>
          <w:sz w:val="32"/>
          <w:szCs w:val="32"/>
          <w:lang w:val="el-GR"/>
        </w:rPr>
        <w:instrText>-</w:instrText>
      </w:r>
      <w:r w:rsidR="00DC0D12" w:rsidRPr="002D790E">
        <w:rPr>
          <w:rFonts w:ascii="Times New Roman" w:eastAsia="Times New Roman" w:hAnsi="Times New Roman" w:cs="Times New Roman"/>
          <w:b/>
          <w:bCs/>
          <w:i/>
          <w:color w:val="000000" w:themeColor="text1"/>
          <w:kern w:val="36"/>
          <w:sz w:val="32"/>
          <w:szCs w:val="32"/>
        </w:rPr>
        <w:instrText>o</w:instrText>
      </w:r>
      <w:r w:rsidR="00DC0D12" w:rsidRPr="002D790E">
        <w:rPr>
          <w:rFonts w:ascii="Times New Roman" w:eastAsia="Times New Roman" w:hAnsi="Times New Roman" w:cs="Times New Roman"/>
          <w:b/>
          <w:bCs/>
          <w:i/>
          <w:color w:val="000000" w:themeColor="text1"/>
          <w:kern w:val="36"/>
          <w:sz w:val="32"/>
          <w:szCs w:val="32"/>
          <w:lang w:val="el-GR"/>
        </w:rPr>
        <w:instrText>-</w:instrText>
      </w:r>
      <w:r w:rsidR="00DC0D12" w:rsidRPr="002D790E">
        <w:rPr>
          <w:rFonts w:ascii="Times New Roman" w:eastAsia="Times New Roman" w:hAnsi="Times New Roman" w:cs="Times New Roman"/>
          <w:b/>
          <w:bCs/>
          <w:i/>
          <w:color w:val="000000" w:themeColor="text1"/>
          <w:kern w:val="36"/>
          <w:sz w:val="32"/>
          <w:szCs w:val="32"/>
        </w:rPr>
        <w:instrText>anthropos</w:instrText>
      </w:r>
      <w:r w:rsidR="00DC0D12" w:rsidRPr="002D790E">
        <w:rPr>
          <w:rFonts w:ascii="Times New Roman" w:eastAsia="Times New Roman" w:hAnsi="Times New Roman" w:cs="Times New Roman"/>
          <w:b/>
          <w:bCs/>
          <w:i/>
          <w:color w:val="000000" w:themeColor="text1"/>
          <w:kern w:val="36"/>
          <w:sz w:val="32"/>
          <w:szCs w:val="32"/>
          <w:lang w:val="el-GR"/>
        </w:rPr>
        <w:instrText>/" \</w:instrText>
      </w:r>
      <w:r w:rsidR="00DC0D12" w:rsidRPr="002D790E">
        <w:rPr>
          <w:rFonts w:ascii="Times New Roman" w:eastAsia="Times New Roman" w:hAnsi="Times New Roman" w:cs="Times New Roman"/>
          <w:b/>
          <w:bCs/>
          <w:i/>
          <w:color w:val="000000" w:themeColor="text1"/>
          <w:kern w:val="36"/>
          <w:sz w:val="32"/>
          <w:szCs w:val="32"/>
        </w:rPr>
        <w:instrText>o</w:instrText>
      </w:r>
      <w:r w:rsidR="00DC0D12" w:rsidRPr="002D790E">
        <w:rPr>
          <w:rFonts w:ascii="Times New Roman" w:eastAsia="Times New Roman" w:hAnsi="Times New Roman" w:cs="Times New Roman"/>
          <w:b/>
          <w:bCs/>
          <w:i/>
          <w:color w:val="000000" w:themeColor="text1"/>
          <w:kern w:val="36"/>
          <w:sz w:val="32"/>
          <w:szCs w:val="32"/>
          <w:lang w:val="el-GR"/>
        </w:rPr>
        <w:instrText xml:space="preserve"> "Δεν αλλάζει ο άνθρωπος" </w:instrText>
      </w:r>
      <w:r w:rsidRPr="002D790E">
        <w:rPr>
          <w:rFonts w:ascii="Times New Roman" w:eastAsia="Times New Roman" w:hAnsi="Times New Roman" w:cs="Times New Roman"/>
          <w:b/>
          <w:bCs/>
          <w:i/>
          <w:color w:val="000000" w:themeColor="text1"/>
          <w:kern w:val="36"/>
          <w:sz w:val="32"/>
          <w:szCs w:val="32"/>
        </w:rPr>
        <w:fldChar w:fldCharType="separate"/>
      </w:r>
      <w:r w:rsidR="00DC0D12" w:rsidRPr="002D790E">
        <w:rPr>
          <w:rFonts w:ascii="Times New Roman" w:eastAsia="Times New Roman" w:hAnsi="Times New Roman" w:cs="Times New Roman"/>
          <w:b/>
          <w:bCs/>
          <w:i/>
          <w:color w:val="000000" w:themeColor="text1"/>
          <w:kern w:val="36"/>
          <w:sz w:val="32"/>
          <w:szCs w:val="32"/>
          <w:lang w:val="el-GR"/>
        </w:rPr>
        <w:t>Δεν αλλάζει ο άνθρωπος</w:t>
      </w:r>
      <w:r w:rsidRPr="002D790E">
        <w:rPr>
          <w:rFonts w:ascii="Times New Roman" w:eastAsia="Times New Roman" w:hAnsi="Times New Roman" w:cs="Times New Roman"/>
          <w:b/>
          <w:bCs/>
          <w:i/>
          <w:color w:val="000000" w:themeColor="text1"/>
          <w:kern w:val="36"/>
          <w:sz w:val="32"/>
          <w:szCs w:val="32"/>
        </w:rPr>
        <w:fldChar w:fldCharType="end"/>
      </w:r>
      <w:r w:rsidR="00DC0D12" w:rsidRPr="002D790E">
        <w:rPr>
          <w:rFonts w:ascii="Times New Roman" w:eastAsia="Times New Roman" w:hAnsi="Times New Roman" w:cs="Times New Roman"/>
          <w:b/>
          <w:bCs/>
          <w:i/>
          <w:color w:val="000000" w:themeColor="text1"/>
          <w:kern w:val="36"/>
          <w:sz w:val="32"/>
          <w:szCs w:val="32"/>
          <w:lang w:val="el-GR"/>
        </w:rPr>
        <w:t>…</w:t>
      </w:r>
    </w:p>
    <w:p w:rsidR="00DC0D12" w:rsidRPr="002D790E" w:rsidRDefault="00C20D31" w:rsidP="002D790E">
      <w:pPr>
        <w:spacing w:after="0" w:line="240" w:lineRule="auto"/>
        <w:ind w:left="-540" w:right="-630"/>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w:t>
      </w:r>
      <w:r w:rsidR="00DC0D12" w:rsidRPr="002D790E">
        <w:rPr>
          <w:rFonts w:ascii="Times New Roman" w:eastAsia="Times New Roman" w:hAnsi="Times New Roman" w:cs="Times New Roman"/>
          <w:sz w:val="32"/>
          <w:szCs w:val="32"/>
          <w:lang w:val="el-GR"/>
        </w:rPr>
        <w:t>…Δεν αλλάζει ο άνθρωπος… Αυτό που είναι, είναι… Άδικος κόπος το να προσπαθεί κανείς.</w:t>
      </w:r>
    </w:p>
    <w:p w:rsidR="00DC0D12" w:rsidRPr="002D790E" w:rsidRDefault="00DC0D12" w:rsidP="002D790E">
      <w:pPr>
        <w:spacing w:after="0" w:line="240" w:lineRule="auto"/>
        <w:ind w:left="-540" w:right="-630"/>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 xml:space="preserve">Δεν αλλάζει ο άνθρωπος… Ας </w:t>
      </w:r>
      <w:r w:rsidR="00620E1A" w:rsidRPr="002D790E">
        <w:rPr>
          <w:rFonts w:ascii="Times New Roman" w:eastAsia="Times New Roman" w:hAnsi="Times New Roman" w:cs="Times New Roman"/>
          <w:sz w:val="32"/>
          <w:szCs w:val="32"/>
          <w:lang w:val="el-GR"/>
        </w:rPr>
        <w:t>τ</w:t>
      </w:r>
      <w:r w:rsidRPr="002D790E">
        <w:rPr>
          <w:rFonts w:ascii="Times New Roman" w:eastAsia="Times New Roman" w:hAnsi="Times New Roman" w:cs="Times New Roman"/>
          <w:sz w:val="32"/>
          <w:szCs w:val="32"/>
          <w:lang w:val="el-GR"/>
        </w:rPr>
        <w:t>ο πάρουμε απόφαση, για να μην παιδεύουμε ούτε τους άλλους, ούτε τους ίδιους μας τους εαυτούς.</w:t>
      </w:r>
    </w:p>
    <w:p w:rsidR="00DC0D12" w:rsidRPr="002D790E" w:rsidRDefault="00DC0D12" w:rsidP="002D790E">
      <w:pPr>
        <w:spacing w:after="0" w:line="240" w:lineRule="auto"/>
        <w:ind w:left="-540" w:right="-630"/>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Δεν αλλάζει ο άνθρωπος… Ας κοιτάξουμε λοιπόν, να τα βρούμε με τον εαυτό μας, να μας αγαπήσουμε όπως είμαστε, και να αφήσουμε κατά μέρους τις αλλαγές…</w:t>
      </w:r>
      <w:r w:rsidR="00A61D9D" w:rsidRPr="002D790E">
        <w:rPr>
          <w:rFonts w:ascii="Times New Roman" w:eastAsia="Times New Roman" w:hAnsi="Times New Roman" w:cs="Times New Roman"/>
          <w:sz w:val="32"/>
          <w:szCs w:val="32"/>
          <w:lang w:val="el-GR"/>
        </w:rPr>
        <w:t>”</w:t>
      </w:r>
    </w:p>
    <w:p w:rsidR="00DC0D12" w:rsidRPr="002D790E" w:rsidRDefault="00DC0D12" w:rsidP="002D790E">
      <w:pPr>
        <w:spacing w:after="0" w:line="240" w:lineRule="auto"/>
        <w:ind w:left="-540" w:right="-630"/>
        <w:rPr>
          <w:rFonts w:ascii="Times New Roman" w:eastAsia="Times New Roman" w:hAnsi="Times New Roman" w:cs="Times New Roman"/>
          <w:sz w:val="32"/>
          <w:szCs w:val="32"/>
          <w:lang w:val="el-GR"/>
        </w:rPr>
      </w:pPr>
    </w:p>
    <w:p w:rsidR="00DC0D12" w:rsidRPr="002D790E" w:rsidRDefault="00DC0D12" w:rsidP="002D790E">
      <w:pPr>
        <w:spacing w:after="0" w:line="240" w:lineRule="auto"/>
        <w:ind w:left="-540" w:right="-630"/>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Και κάπως έτσι, παραμυθιάζουμε τους εαυτούς μας και μένουμε στάσιμοι, βολεμένοι στις ζωούλες μας. Χαϊδεύουμε τα αυτιά μας, δικαιολογούμε την σαπίλα μας, παραμένουμε κολλημένοι, αμετακίνητοι στα πάθη μας, στις πτώσεις μας, στα λάθη μας. Κάπως έτσι, επιμένουμε με νύχια και με δόντια στη φθορά μας…</w:t>
      </w:r>
    </w:p>
    <w:p w:rsidR="00DC0D12" w:rsidRPr="002D790E" w:rsidRDefault="00DC0D12" w:rsidP="002D790E">
      <w:pPr>
        <w:spacing w:after="0" w:line="240" w:lineRule="auto"/>
        <w:ind w:left="-547" w:right="-634"/>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 xml:space="preserve">Μας βολεύει το παραμυθάκι αυτό, πως δεν αλλάζει ο άνθρωπος. Γιατί η αλλαγή προϋποθέτει, κόπο, αγώνα, πάλη, ιδρώτα, αίμα, θυσία, ευθύνη. Η αλλαγή προϋποθέτει </w:t>
      </w:r>
      <w:proofErr w:type="spellStart"/>
      <w:r w:rsidRPr="002D790E">
        <w:rPr>
          <w:rFonts w:ascii="Times New Roman" w:eastAsia="Times New Roman" w:hAnsi="Times New Roman" w:cs="Times New Roman"/>
          <w:sz w:val="32"/>
          <w:szCs w:val="32"/>
          <w:lang w:val="el-GR"/>
        </w:rPr>
        <w:t>ξεβόλεμα</w:t>
      </w:r>
      <w:proofErr w:type="spellEnd"/>
      <w:r w:rsidRPr="002D790E">
        <w:rPr>
          <w:rFonts w:ascii="Times New Roman" w:eastAsia="Times New Roman" w:hAnsi="Times New Roman" w:cs="Times New Roman"/>
          <w:sz w:val="32"/>
          <w:szCs w:val="32"/>
          <w:lang w:val="el-GR"/>
        </w:rPr>
        <w:t xml:space="preserve"> από τα συνηθισμένα. Η αλλαγή προϋποθέτει κότσια. Προϋποθέτει ανδρεία.</w:t>
      </w:r>
    </w:p>
    <w:p w:rsidR="00DC0D12" w:rsidRPr="002D790E" w:rsidRDefault="00DC0D12" w:rsidP="002D790E">
      <w:pPr>
        <w:spacing w:after="0" w:line="240" w:lineRule="auto"/>
        <w:ind w:left="-547" w:right="-634"/>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Αλλάζει ο άνθρωπος.</w:t>
      </w:r>
    </w:p>
    <w:p w:rsidR="00DC0D12" w:rsidRPr="002D790E" w:rsidRDefault="00DC0D12" w:rsidP="002D790E">
      <w:pPr>
        <w:spacing w:after="0" w:line="240" w:lineRule="auto"/>
        <w:ind w:left="-547" w:right="-634"/>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Σφαγείς γίνανε άγιοι, διώκτες γίνανε απόστολοι, πόρνες γίνανε οσίες, φονιάδες γίνανε αρνιά.</w:t>
      </w:r>
    </w:p>
    <w:p w:rsidR="00DC0D12" w:rsidRPr="002D790E" w:rsidRDefault="00DC0D12" w:rsidP="002D790E">
      <w:pPr>
        <w:spacing w:after="0" w:line="240" w:lineRule="auto"/>
        <w:ind w:left="-540" w:right="-630"/>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Αλλάζει ο άνθρωπος…</w:t>
      </w:r>
    </w:p>
    <w:p w:rsidR="00DC0D12" w:rsidRPr="002D790E" w:rsidRDefault="00DC0D12" w:rsidP="002D790E">
      <w:pPr>
        <w:spacing w:after="0" w:line="240" w:lineRule="auto"/>
        <w:ind w:left="-540" w:right="-630"/>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Δεν είπε κανείς ότι είναι εύκολο. Αλλά ο άνθρωπος αλλάζει…</w:t>
      </w:r>
    </w:p>
    <w:p w:rsidR="00DC0D12" w:rsidRPr="002D790E" w:rsidRDefault="00DC0D12" w:rsidP="002D790E">
      <w:pPr>
        <w:spacing w:after="0" w:line="240" w:lineRule="auto"/>
        <w:ind w:left="-547" w:right="-634"/>
        <w:jc w:val="right"/>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rPr>
        <w:t> </w:t>
      </w:r>
      <w:r w:rsidR="002D790E" w:rsidRPr="002D790E">
        <w:rPr>
          <w:rFonts w:ascii="Times New Roman" w:eastAsia="Times New Roman" w:hAnsi="Times New Roman" w:cs="Times New Roman"/>
          <w:sz w:val="32"/>
          <w:szCs w:val="32"/>
          <w:lang w:val="el-GR"/>
        </w:rPr>
        <w:t xml:space="preserve">                                                                                                             </w:t>
      </w:r>
      <w:r w:rsidRPr="002D790E">
        <w:rPr>
          <w:rFonts w:ascii="Times New Roman" w:eastAsia="Times New Roman" w:hAnsi="Times New Roman" w:cs="Times New Roman"/>
          <w:sz w:val="32"/>
          <w:szCs w:val="32"/>
          <w:lang w:val="el-GR"/>
        </w:rPr>
        <w:t>Ελευθεριάδης Γ. Ελευθέριος</w:t>
      </w:r>
    </w:p>
    <w:p w:rsidR="00DC0D12" w:rsidRDefault="00DC0D12" w:rsidP="002D790E">
      <w:pPr>
        <w:spacing w:after="0" w:line="240" w:lineRule="auto"/>
        <w:ind w:left="-547" w:right="-634"/>
        <w:jc w:val="right"/>
        <w:rPr>
          <w:rFonts w:ascii="Times New Roman" w:eastAsia="Times New Roman" w:hAnsi="Times New Roman" w:cs="Times New Roman"/>
          <w:sz w:val="32"/>
          <w:szCs w:val="32"/>
          <w:lang w:val="el-GR"/>
        </w:rPr>
      </w:pPr>
      <w:r w:rsidRPr="002D790E">
        <w:rPr>
          <w:rFonts w:ascii="Times New Roman" w:eastAsia="Times New Roman" w:hAnsi="Times New Roman" w:cs="Times New Roman"/>
          <w:sz w:val="32"/>
          <w:szCs w:val="32"/>
          <w:lang w:val="el-GR"/>
        </w:rPr>
        <w:t xml:space="preserve">Ψυχολόγος </w:t>
      </w:r>
      <w:r w:rsidRPr="002D790E">
        <w:rPr>
          <w:rFonts w:ascii="Times New Roman" w:eastAsia="Times New Roman" w:hAnsi="Times New Roman" w:cs="Times New Roman"/>
          <w:sz w:val="32"/>
          <w:szCs w:val="32"/>
        </w:rPr>
        <w:t>M</w:t>
      </w:r>
      <w:r w:rsidRPr="002D790E">
        <w:rPr>
          <w:rFonts w:ascii="Times New Roman" w:eastAsia="Times New Roman" w:hAnsi="Times New Roman" w:cs="Times New Roman"/>
          <w:sz w:val="32"/>
          <w:szCs w:val="32"/>
          <w:lang w:val="el-GR"/>
        </w:rPr>
        <w:t>.</w:t>
      </w:r>
      <w:r w:rsidRPr="002D790E">
        <w:rPr>
          <w:rFonts w:ascii="Times New Roman" w:eastAsia="Times New Roman" w:hAnsi="Times New Roman" w:cs="Times New Roman"/>
          <w:sz w:val="32"/>
          <w:szCs w:val="32"/>
        </w:rPr>
        <w:t>Sc</w:t>
      </w:r>
      <w:r w:rsidRPr="002D790E">
        <w:rPr>
          <w:rFonts w:ascii="Times New Roman" w:eastAsia="Times New Roman" w:hAnsi="Times New Roman" w:cs="Times New Roman"/>
          <w:sz w:val="32"/>
          <w:szCs w:val="32"/>
          <w:lang w:val="el-GR"/>
        </w:rPr>
        <w:t>.</w:t>
      </w:r>
    </w:p>
    <w:p w:rsidR="002D790E" w:rsidRPr="002D790E" w:rsidRDefault="002D790E" w:rsidP="002D790E">
      <w:pPr>
        <w:spacing w:after="0" w:line="240" w:lineRule="auto"/>
        <w:ind w:left="-547" w:right="-634"/>
        <w:jc w:val="right"/>
        <w:rPr>
          <w:rFonts w:ascii="Times New Roman" w:eastAsia="Times New Roman" w:hAnsi="Times New Roman" w:cs="Times New Roman"/>
          <w:sz w:val="32"/>
          <w:szCs w:val="32"/>
          <w:lang w:val="el-GR"/>
        </w:rPr>
      </w:pPr>
    </w:p>
    <w:p w:rsidR="002D790E" w:rsidRPr="002D790E" w:rsidRDefault="002D790E" w:rsidP="002D790E">
      <w:pPr>
        <w:spacing w:after="0" w:line="240" w:lineRule="auto"/>
        <w:ind w:left="-547" w:right="-634"/>
        <w:rPr>
          <w:rStyle w:val="acopre"/>
          <w:rFonts w:ascii="Times New Roman" w:hAnsi="Times New Roman" w:cs="Times New Roman"/>
          <w:i/>
          <w:sz w:val="32"/>
          <w:szCs w:val="32"/>
          <w:lang w:val="el-GR"/>
        </w:rPr>
      </w:pPr>
      <w:r w:rsidRPr="002D790E">
        <w:rPr>
          <w:rStyle w:val="a4"/>
          <w:rFonts w:ascii="Times New Roman" w:hAnsi="Times New Roman" w:cs="Times New Roman"/>
          <w:sz w:val="32"/>
          <w:szCs w:val="32"/>
          <w:lang w:val="el-GR"/>
        </w:rPr>
        <w:t>«Όλοι θέλουν να αλλάξουν τον κόσμο</w:t>
      </w:r>
      <w:r w:rsidRPr="002D790E">
        <w:rPr>
          <w:rStyle w:val="acopre"/>
          <w:rFonts w:ascii="Times New Roman" w:hAnsi="Times New Roman" w:cs="Times New Roman"/>
          <w:i/>
          <w:sz w:val="32"/>
          <w:szCs w:val="32"/>
          <w:lang w:val="el-GR"/>
        </w:rPr>
        <w:t xml:space="preserve">, αλλά κανένας δεν θέλει να αλλάξει τον </w:t>
      </w:r>
      <w:r w:rsidRPr="002D790E">
        <w:rPr>
          <w:rStyle w:val="a4"/>
          <w:rFonts w:ascii="Times New Roman" w:hAnsi="Times New Roman" w:cs="Times New Roman"/>
          <w:sz w:val="32"/>
          <w:szCs w:val="32"/>
          <w:lang w:val="el-GR"/>
        </w:rPr>
        <w:t>εαυτό του.»</w:t>
      </w:r>
      <w:r>
        <w:rPr>
          <w:rStyle w:val="a4"/>
          <w:rFonts w:ascii="Times New Roman" w:hAnsi="Times New Roman" w:cs="Times New Roman"/>
          <w:sz w:val="32"/>
          <w:szCs w:val="32"/>
          <w:lang w:val="el-GR"/>
        </w:rPr>
        <w:t xml:space="preserve">                                                                                </w:t>
      </w:r>
      <w:r w:rsidRPr="002D790E">
        <w:rPr>
          <w:rStyle w:val="acopre"/>
          <w:rFonts w:ascii="Times New Roman" w:hAnsi="Times New Roman" w:cs="Times New Roman"/>
          <w:i/>
          <w:sz w:val="32"/>
          <w:szCs w:val="32"/>
          <w:lang w:val="el-GR"/>
        </w:rPr>
        <w:t xml:space="preserve"> </w:t>
      </w:r>
    </w:p>
    <w:p w:rsidR="002D790E" w:rsidRDefault="002D790E" w:rsidP="002D790E">
      <w:pPr>
        <w:spacing w:after="0" w:line="240" w:lineRule="auto"/>
        <w:ind w:left="-547" w:right="-634"/>
        <w:jc w:val="right"/>
        <w:rPr>
          <w:rStyle w:val="acopre"/>
          <w:rFonts w:ascii="Times New Roman" w:hAnsi="Times New Roman" w:cs="Times New Roman"/>
          <w:i/>
          <w:sz w:val="32"/>
          <w:szCs w:val="32"/>
          <w:lang w:val="el-GR"/>
        </w:rPr>
      </w:pPr>
      <w:r w:rsidRPr="002D790E">
        <w:rPr>
          <w:rStyle w:val="acopre"/>
          <w:rFonts w:ascii="Times New Roman" w:hAnsi="Times New Roman" w:cs="Times New Roman"/>
          <w:i/>
          <w:sz w:val="32"/>
          <w:szCs w:val="32"/>
          <w:lang w:val="el-GR"/>
        </w:rPr>
        <w:t>Λέων Τολστόι</w:t>
      </w:r>
    </w:p>
    <w:p w:rsidR="002D790E" w:rsidRPr="002D790E" w:rsidRDefault="002D790E" w:rsidP="002D790E">
      <w:pPr>
        <w:spacing w:after="0" w:line="240" w:lineRule="auto"/>
        <w:ind w:left="-547" w:right="-634"/>
        <w:jc w:val="right"/>
        <w:rPr>
          <w:rStyle w:val="a4"/>
          <w:rFonts w:ascii="Times New Roman" w:hAnsi="Times New Roman" w:cs="Times New Roman"/>
          <w:b/>
          <w:sz w:val="32"/>
          <w:szCs w:val="32"/>
          <w:lang w:val="el-GR"/>
        </w:rPr>
      </w:pPr>
    </w:p>
    <w:p w:rsidR="002D790E" w:rsidRPr="002D790E" w:rsidRDefault="002D790E" w:rsidP="002D790E">
      <w:pPr>
        <w:spacing w:after="0" w:line="240" w:lineRule="auto"/>
        <w:ind w:left="-547" w:right="-634"/>
        <w:rPr>
          <w:rStyle w:val="acopre"/>
          <w:rFonts w:ascii="Times New Roman" w:hAnsi="Times New Roman" w:cs="Times New Roman"/>
          <w:i/>
          <w:sz w:val="32"/>
          <w:szCs w:val="32"/>
          <w:lang w:val="el-GR"/>
        </w:rPr>
      </w:pPr>
      <w:r w:rsidRPr="002D790E">
        <w:rPr>
          <w:rStyle w:val="a4"/>
          <w:rFonts w:ascii="Times New Roman" w:hAnsi="Times New Roman" w:cs="Times New Roman"/>
          <w:sz w:val="32"/>
          <w:szCs w:val="32"/>
          <w:lang w:val="el-GR"/>
        </w:rPr>
        <w:t>«Απόκτησε</w:t>
      </w:r>
      <w:r w:rsidRPr="002D790E">
        <w:rPr>
          <w:rStyle w:val="acopre"/>
          <w:rFonts w:ascii="Times New Roman" w:hAnsi="Times New Roman" w:cs="Times New Roman"/>
          <w:i/>
          <w:sz w:val="32"/>
          <w:szCs w:val="32"/>
          <w:lang w:val="el-GR"/>
        </w:rPr>
        <w:t xml:space="preserve"> εσωτερική ειρήνη, και </w:t>
      </w:r>
      <w:r w:rsidRPr="002D790E">
        <w:rPr>
          <w:rStyle w:val="a4"/>
          <w:rFonts w:ascii="Times New Roman" w:hAnsi="Times New Roman" w:cs="Times New Roman"/>
          <w:sz w:val="32"/>
          <w:szCs w:val="32"/>
          <w:lang w:val="el-GR"/>
        </w:rPr>
        <w:t>χιλιάδες</w:t>
      </w:r>
      <w:r w:rsidRPr="002D790E">
        <w:rPr>
          <w:rStyle w:val="acopre"/>
          <w:rFonts w:ascii="Times New Roman" w:hAnsi="Times New Roman" w:cs="Times New Roman"/>
          <w:i/>
          <w:sz w:val="32"/>
          <w:szCs w:val="32"/>
          <w:lang w:val="el-GR"/>
        </w:rPr>
        <w:t xml:space="preserve"> γύρω σου θα βρουν τη σωτηρία τους.» </w:t>
      </w:r>
    </w:p>
    <w:p w:rsidR="00F94312" w:rsidRDefault="002D790E" w:rsidP="002D790E">
      <w:pPr>
        <w:spacing w:after="0" w:line="240" w:lineRule="auto"/>
        <w:ind w:left="-547" w:right="-634"/>
        <w:jc w:val="right"/>
        <w:rPr>
          <w:rStyle w:val="acopre"/>
          <w:rFonts w:ascii="Times New Roman" w:hAnsi="Times New Roman" w:cs="Times New Roman"/>
          <w:i/>
          <w:sz w:val="32"/>
          <w:szCs w:val="32"/>
        </w:rPr>
      </w:pPr>
      <w:r w:rsidRPr="002D790E">
        <w:rPr>
          <w:rStyle w:val="a4"/>
          <w:rFonts w:ascii="Times New Roman" w:hAnsi="Times New Roman" w:cs="Times New Roman"/>
          <w:b/>
          <w:sz w:val="32"/>
          <w:szCs w:val="32"/>
          <w:lang w:val="el-GR"/>
        </w:rPr>
        <w:t xml:space="preserve">                                                                    </w:t>
      </w:r>
      <w:r>
        <w:rPr>
          <w:rStyle w:val="a4"/>
          <w:rFonts w:ascii="Times New Roman" w:hAnsi="Times New Roman" w:cs="Times New Roman"/>
          <w:b/>
          <w:sz w:val="32"/>
          <w:szCs w:val="32"/>
          <w:lang w:val="el-GR"/>
        </w:rPr>
        <w:t xml:space="preserve">          </w:t>
      </w:r>
      <w:r w:rsidRPr="002D790E">
        <w:rPr>
          <w:rStyle w:val="a4"/>
          <w:rFonts w:ascii="Times New Roman" w:hAnsi="Times New Roman" w:cs="Times New Roman"/>
          <w:b/>
          <w:sz w:val="32"/>
          <w:szCs w:val="32"/>
          <w:lang w:val="el-GR"/>
        </w:rPr>
        <w:t xml:space="preserve">        </w:t>
      </w:r>
      <w:proofErr w:type="spellStart"/>
      <w:r w:rsidRPr="002D790E">
        <w:rPr>
          <w:rStyle w:val="a4"/>
          <w:rFonts w:ascii="Times New Roman" w:hAnsi="Times New Roman" w:cs="Times New Roman"/>
          <w:b/>
          <w:sz w:val="32"/>
          <w:szCs w:val="32"/>
          <w:lang w:val="el-GR"/>
        </w:rPr>
        <w:t>Άγ</w:t>
      </w:r>
      <w:proofErr w:type="spellEnd"/>
      <w:r w:rsidRPr="002D790E">
        <w:rPr>
          <w:rStyle w:val="acopre"/>
          <w:rFonts w:ascii="Times New Roman" w:hAnsi="Times New Roman" w:cs="Times New Roman"/>
          <w:i/>
          <w:sz w:val="32"/>
          <w:szCs w:val="32"/>
          <w:lang w:val="el-GR"/>
        </w:rPr>
        <w:t xml:space="preserve">. Σεραφείμ του </w:t>
      </w:r>
      <w:proofErr w:type="spellStart"/>
      <w:r w:rsidRPr="002D790E">
        <w:rPr>
          <w:rStyle w:val="acopre"/>
          <w:rFonts w:ascii="Times New Roman" w:hAnsi="Times New Roman" w:cs="Times New Roman"/>
          <w:i/>
          <w:sz w:val="32"/>
          <w:szCs w:val="32"/>
          <w:lang w:val="el-GR"/>
        </w:rPr>
        <w:t>Σάρωφ</w:t>
      </w:r>
      <w:proofErr w:type="spellEnd"/>
    </w:p>
    <w:p w:rsidR="004B000F" w:rsidRDefault="004B000F" w:rsidP="002D790E">
      <w:pPr>
        <w:spacing w:after="0" w:line="240" w:lineRule="auto"/>
        <w:ind w:left="-547" w:right="-634"/>
        <w:jc w:val="right"/>
        <w:rPr>
          <w:rFonts w:ascii="Times New Roman" w:hAnsi="Times New Roman" w:cs="Times New Roman"/>
          <w:sz w:val="32"/>
          <w:szCs w:val="32"/>
        </w:rPr>
      </w:pPr>
    </w:p>
    <w:p w:rsidR="004B000F" w:rsidRDefault="004B000F" w:rsidP="004B000F">
      <w:pPr>
        <w:rPr>
          <w:lang w:val="el-GR"/>
        </w:rPr>
      </w:pPr>
      <w:r>
        <w:rPr>
          <w:noProof/>
          <w:lang w:val="el-GR" w:eastAsia="el-GR"/>
        </w:rPr>
        <w:lastRenderedPageBreak/>
        <w:drawing>
          <wp:anchor distT="0" distB="0" distL="114300" distR="114300" simplePos="0" relativeHeight="251659264" behindDoc="0" locked="0" layoutInCell="1" allowOverlap="1">
            <wp:simplePos x="0" y="0"/>
            <wp:positionH relativeFrom="column">
              <wp:posOffset>1315720</wp:posOffset>
            </wp:positionH>
            <wp:positionV relativeFrom="paragraph">
              <wp:posOffset>-251460</wp:posOffset>
            </wp:positionV>
            <wp:extent cx="3740150" cy="4876800"/>
            <wp:effectExtent l="19050" t="0" r="0" b="0"/>
            <wp:wrapThrough wrapText="bothSides">
              <wp:wrapPolygon edited="0">
                <wp:start x="-110" y="0"/>
                <wp:lineTo x="-110" y="21516"/>
                <wp:lineTo x="21563" y="21516"/>
                <wp:lineTo x="21563" y="0"/>
                <wp:lineTo x="-110" y="0"/>
              </wp:wrapPolygon>
            </wp:wrapThrough>
            <wp:docPr id="2" name="Εικόνα 2" descr="C:\Users\nikolaos\Desktop\81_8bitPE-IC28-DS2-Q2-782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olaos\Desktop\81_8bitPE-IC28-DS2-Q2-782x1024.jpg"/>
                    <pic:cNvPicPr>
                      <a:picLocks noChangeAspect="1" noChangeArrowheads="1"/>
                    </pic:cNvPicPr>
                  </pic:nvPicPr>
                  <pic:blipFill>
                    <a:blip r:embed="rId4"/>
                    <a:srcRect/>
                    <a:stretch>
                      <a:fillRect/>
                    </a:stretch>
                  </pic:blipFill>
                  <pic:spPr bwMode="auto">
                    <a:xfrm>
                      <a:off x="0" y="0"/>
                      <a:ext cx="3740150" cy="4876800"/>
                    </a:xfrm>
                    <a:prstGeom prst="rect">
                      <a:avLst/>
                    </a:prstGeom>
                    <a:noFill/>
                    <a:ln w="9525">
                      <a:noFill/>
                      <a:miter lim="800000"/>
                      <a:headEnd/>
                      <a:tailEnd/>
                    </a:ln>
                  </pic:spPr>
                </pic:pic>
              </a:graphicData>
            </a:graphic>
          </wp:anchor>
        </w:drawing>
      </w: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lang w:val="el-GR"/>
        </w:rPr>
      </w:pPr>
    </w:p>
    <w:p w:rsidR="004B000F" w:rsidRDefault="004B000F" w:rsidP="004B000F">
      <w:pPr>
        <w:rPr>
          <w:rFonts w:ascii="Times New Roman" w:hAnsi="Times New Roman" w:cs="Times New Roman"/>
          <w:sz w:val="24"/>
          <w:szCs w:val="24"/>
          <w:lang w:val="el-GR"/>
        </w:rPr>
      </w:pPr>
      <w:r w:rsidRPr="00043CF1">
        <w:rPr>
          <w:rFonts w:ascii="Times New Roman" w:hAnsi="Times New Roman" w:cs="Times New Roman"/>
          <w:sz w:val="24"/>
          <w:szCs w:val="24"/>
          <w:lang w:val="el-GR"/>
        </w:rPr>
        <w:t xml:space="preserve">Ο αναμάρτητος Χριστός σταυρώθηκε ανάμεσα σε δύο αμαρτωλούς. Ληστές κι οι δύο, σταυρωμένοι κι οι δύο. Ο ένας βλασφημεί, ειρωνεύεται, αυθαδιάζει. Ο άλλος λυγίζει, παρακαλεί, μετανοεί. </w:t>
      </w:r>
      <w:r w:rsidRPr="00043CF1">
        <w:rPr>
          <w:rFonts w:ascii="Times New Roman" w:hAnsi="Times New Roman" w:cs="Times New Roman"/>
          <w:b/>
          <w:sz w:val="24"/>
          <w:szCs w:val="24"/>
          <w:u w:val="single"/>
          <w:lang w:val="el-GR"/>
        </w:rPr>
        <w:t>Σαν να εκπροσωπούν οι δύο ληστές ολόκληρη την ανθρωπότητα, τους αμετανόητους και τους μετανοημένους.</w:t>
      </w:r>
      <w:r w:rsidRPr="00043CF1">
        <w:rPr>
          <w:rFonts w:ascii="Times New Roman" w:hAnsi="Times New Roman" w:cs="Times New Roman"/>
          <w:sz w:val="24"/>
          <w:szCs w:val="24"/>
          <w:lang w:val="el-GR"/>
        </w:rPr>
        <w:t xml:space="preserve"> </w:t>
      </w:r>
      <w:r>
        <w:rPr>
          <w:rFonts w:ascii="Times New Roman" w:hAnsi="Times New Roman" w:cs="Times New Roman"/>
          <w:sz w:val="24"/>
          <w:szCs w:val="24"/>
          <w:lang w:val="el-GR"/>
        </w:rPr>
        <w:t>Ο</w:t>
      </w:r>
      <w:r w:rsidRPr="00043CF1">
        <w:rPr>
          <w:rFonts w:ascii="Times New Roman" w:hAnsi="Times New Roman" w:cs="Times New Roman"/>
          <w:sz w:val="24"/>
          <w:szCs w:val="24"/>
          <w:lang w:val="el-GR"/>
        </w:rPr>
        <w:t xml:space="preserve"> ένας ληστής, έστω την τελευταία αυτή ώρα, φανέρωσε την ειλικρινή του μετάνοια, παραδέχθηκε την </w:t>
      </w:r>
      <w:proofErr w:type="spellStart"/>
      <w:r w:rsidRPr="00043CF1">
        <w:rPr>
          <w:rFonts w:ascii="Times New Roman" w:hAnsi="Times New Roman" w:cs="Times New Roman"/>
          <w:sz w:val="24"/>
          <w:szCs w:val="24"/>
          <w:lang w:val="el-GR"/>
        </w:rPr>
        <w:t>αμαρτωλότητά</w:t>
      </w:r>
      <w:proofErr w:type="spellEnd"/>
      <w:r w:rsidRPr="00043CF1">
        <w:rPr>
          <w:rFonts w:ascii="Times New Roman" w:hAnsi="Times New Roman" w:cs="Times New Roman"/>
          <w:sz w:val="24"/>
          <w:szCs w:val="24"/>
          <w:lang w:val="el-GR"/>
        </w:rPr>
        <w:t xml:space="preserve"> του, θέλησε να διορθώσει ταπεινά και τον άλλο ληστή. Με το ξύλο του σταυρού άνοιξε ο παράδεισος και πρώτος του κάτοικος έγινε ένας μετανοημένος ληστής. </w:t>
      </w:r>
    </w:p>
    <w:p w:rsidR="004B000F" w:rsidRPr="00043CF1" w:rsidRDefault="004B000F" w:rsidP="004B000F">
      <w:pPr>
        <w:rPr>
          <w:rFonts w:ascii="Times New Roman" w:hAnsi="Times New Roman" w:cs="Times New Roman"/>
          <w:sz w:val="24"/>
          <w:szCs w:val="24"/>
          <w:lang w:val="el-GR"/>
        </w:rPr>
      </w:pPr>
    </w:p>
    <w:p w:rsidR="004B000F" w:rsidRPr="002D3F13" w:rsidRDefault="004B000F" w:rsidP="004B000F">
      <w:pPr>
        <w:rPr>
          <w:rFonts w:ascii="Times New Roman" w:hAnsi="Times New Roman" w:cs="Times New Roman"/>
          <w:b/>
          <w:i/>
          <w:sz w:val="24"/>
          <w:szCs w:val="24"/>
          <w:lang w:val="el-GR"/>
        </w:rPr>
      </w:pPr>
      <w:r w:rsidRPr="002D3F13">
        <w:rPr>
          <w:rFonts w:ascii="Times New Roman" w:hAnsi="Times New Roman" w:cs="Times New Roman"/>
          <w:b/>
          <w:i/>
          <w:sz w:val="24"/>
          <w:szCs w:val="24"/>
          <w:lang w:val="el-GR"/>
        </w:rPr>
        <w:t>«Από τους δύο ληστές ο ένας σώθηκε. Μην απελπίζεσθε.</w:t>
      </w:r>
      <w:r w:rsidRPr="002D3F13">
        <w:rPr>
          <w:rFonts w:ascii="Times New Roman" w:hAnsi="Times New Roman" w:cs="Times New Roman"/>
          <w:b/>
          <w:i/>
          <w:sz w:val="24"/>
          <w:szCs w:val="24"/>
          <w:lang w:val="el-GR"/>
        </w:rPr>
        <w:br/>
        <w:t xml:space="preserve">Από τους δύο ληστές ο ένας χάθηκε. </w:t>
      </w:r>
      <w:proofErr w:type="spellStart"/>
      <w:proofErr w:type="gramStart"/>
      <w:r w:rsidRPr="002D3F13">
        <w:rPr>
          <w:rFonts w:ascii="Times New Roman" w:hAnsi="Times New Roman" w:cs="Times New Roman"/>
          <w:b/>
          <w:i/>
          <w:sz w:val="24"/>
          <w:szCs w:val="24"/>
        </w:rPr>
        <w:t>Μην</w:t>
      </w:r>
      <w:proofErr w:type="spellEnd"/>
      <w:r w:rsidRPr="002D3F13">
        <w:rPr>
          <w:rFonts w:ascii="Times New Roman" w:hAnsi="Times New Roman" w:cs="Times New Roman"/>
          <w:b/>
          <w:i/>
          <w:sz w:val="24"/>
          <w:szCs w:val="24"/>
        </w:rPr>
        <w:t xml:space="preserve"> </w:t>
      </w:r>
      <w:proofErr w:type="spellStart"/>
      <w:r w:rsidRPr="002D3F13">
        <w:rPr>
          <w:rFonts w:ascii="Times New Roman" w:hAnsi="Times New Roman" w:cs="Times New Roman"/>
          <w:b/>
          <w:i/>
          <w:sz w:val="24"/>
          <w:szCs w:val="24"/>
        </w:rPr>
        <w:t>επαναπαύεσθε</w:t>
      </w:r>
      <w:proofErr w:type="spellEnd"/>
      <w:r w:rsidRPr="002D3F13">
        <w:rPr>
          <w:rFonts w:ascii="Times New Roman" w:hAnsi="Times New Roman" w:cs="Times New Roman"/>
          <w:b/>
          <w:i/>
          <w:sz w:val="24"/>
          <w:szCs w:val="24"/>
        </w:rPr>
        <w:t>.</w:t>
      </w:r>
      <w:proofErr w:type="gramEnd"/>
      <w:r w:rsidRPr="002D3F13">
        <w:rPr>
          <w:rFonts w:ascii="Times New Roman" w:hAnsi="Times New Roman" w:cs="Times New Roman"/>
          <w:b/>
          <w:i/>
          <w:sz w:val="24"/>
          <w:szCs w:val="24"/>
        </w:rPr>
        <w:t xml:space="preserve"> </w:t>
      </w:r>
      <w:proofErr w:type="spellStart"/>
      <w:r w:rsidRPr="002D3F13">
        <w:rPr>
          <w:rFonts w:ascii="Times New Roman" w:hAnsi="Times New Roman" w:cs="Times New Roman"/>
          <w:b/>
          <w:i/>
          <w:sz w:val="24"/>
          <w:szCs w:val="24"/>
        </w:rPr>
        <w:t>Αγωνίζεσθε</w:t>
      </w:r>
      <w:proofErr w:type="spellEnd"/>
      <w:proofErr w:type="gramStart"/>
      <w:r w:rsidRPr="002D3F13">
        <w:rPr>
          <w:rFonts w:ascii="Times New Roman" w:hAnsi="Times New Roman" w:cs="Times New Roman"/>
          <w:b/>
          <w:i/>
          <w:sz w:val="24"/>
          <w:szCs w:val="24"/>
        </w:rPr>
        <w:t>!</w:t>
      </w:r>
      <w:r w:rsidRPr="002D3F13">
        <w:rPr>
          <w:rFonts w:ascii="Times New Roman" w:hAnsi="Times New Roman" w:cs="Times New Roman"/>
          <w:b/>
          <w:i/>
          <w:sz w:val="24"/>
          <w:szCs w:val="24"/>
          <w:lang w:val="el-GR"/>
        </w:rPr>
        <w:t>»</w:t>
      </w:r>
      <w:proofErr w:type="gramEnd"/>
    </w:p>
    <w:p w:rsidR="004B000F" w:rsidRPr="002D3F13" w:rsidRDefault="004B000F" w:rsidP="004B000F">
      <w:pPr>
        <w:tabs>
          <w:tab w:val="left" w:pos="6494"/>
        </w:tabs>
        <w:rPr>
          <w:rFonts w:ascii="Times New Roman" w:hAnsi="Times New Roman" w:cs="Times New Roman"/>
          <w:color w:val="000000" w:themeColor="text1"/>
          <w:sz w:val="24"/>
          <w:szCs w:val="24"/>
          <w:lang w:val="el-GR"/>
        </w:rPr>
      </w:pPr>
      <w:r>
        <w:rPr>
          <w:sz w:val="24"/>
          <w:szCs w:val="24"/>
          <w:lang w:val="el-GR"/>
        </w:rPr>
        <w:t xml:space="preserve">                                                                                           </w:t>
      </w:r>
      <w:r w:rsidRPr="002D3F13">
        <w:rPr>
          <w:sz w:val="24"/>
          <w:szCs w:val="24"/>
          <w:lang w:val="el-GR"/>
        </w:rPr>
        <w:t>Ι</w:t>
      </w:r>
      <w:proofErr w:type="spellStart"/>
      <w:r w:rsidRPr="002D3F13">
        <w:rPr>
          <w:sz w:val="24"/>
          <w:szCs w:val="24"/>
        </w:rPr>
        <w:t>ερός</w:t>
      </w:r>
      <w:proofErr w:type="spellEnd"/>
      <w:r w:rsidRPr="002D3F13">
        <w:rPr>
          <w:sz w:val="24"/>
          <w:szCs w:val="24"/>
        </w:rPr>
        <w:t xml:space="preserve"> </w:t>
      </w:r>
      <w:proofErr w:type="spellStart"/>
      <w:r w:rsidRPr="002D3F13">
        <w:rPr>
          <w:rFonts w:ascii="Times New Roman" w:hAnsi="Times New Roman" w:cs="Times New Roman"/>
          <w:color w:val="000000" w:themeColor="text1"/>
          <w:sz w:val="24"/>
          <w:szCs w:val="24"/>
        </w:rPr>
        <w:t>Αυγουστίνος</w:t>
      </w:r>
      <w:proofErr w:type="spellEnd"/>
      <w:r w:rsidRPr="002D3F13">
        <w:rPr>
          <w:rFonts w:ascii="Times New Roman" w:hAnsi="Times New Roman" w:cs="Times New Roman"/>
          <w:color w:val="000000" w:themeColor="text1"/>
          <w:sz w:val="24"/>
          <w:szCs w:val="24"/>
          <w:lang w:val="el-GR"/>
        </w:rPr>
        <w:t xml:space="preserve"> </w:t>
      </w:r>
      <w:r>
        <w:rPr>
          <w:rFonts w:ascii="Times New Roman" w:hAnsi="Times New Roman" w:cs="Times New Roman"/>
          <w:color w:val="000000" w:themeColor="text1"/>
          <w:sz w:val="24"/>
          <w:szCs w:val="24"/>
          <w:lang w:val="el-GR"/>
        </w:rPr>
        <w:t>ε</w:t>
      </w:r>
      <w:proofErr w:type="spellStart"/>
      <w:r w:rsidRPr="002D3F13">
        <w:rPr>
          <w:rFonts w:ascii="Times New Roman" w:hAnsi="Times New Roman" w:cs="Times New Roman"/>
          <w:color w:val="000000" w:themeColor="text1"/>
          <w:sz w:val="24"/>
          <w:szCs w:val="24"/>
        </w:rPr>
        <w:t>πίσκοπος</w:t>
      </w:r>
      <w:proofErr w:type="spellEnd"/>
      <w:r w:rsidRPr="002D3F13">
        <w:rPr>
          <w:rFonts w:ascii="Times New Roman" w:hAnsi="Times New Roman" w:cs="Times New Roman"/>
          <w:color w:val="000000" w:themeColor="text1"/>
          <w:sz w:val="24"/>
          <w:szCs w:val="24"/>
        </w:rPr>
        <w:t xml:space="preserve"> </w:t>
      </w:r>
      <w:proofErr w:type="spellStart"/>
      <w:r w:rsidRPr="002D3F13">
        <w:rPr>
          <w:rFonts w:ascii="Times New Roman" w:hAnsi="Times New Roman" w:cs="Times New Roman"/>
          <w:color w:val="000000" w:themeColor="text1"/>
          <w:sz w:val="24"/>
          <w:szCs w:val="24"/>
        </w:rPr>
        <w:t>Ιππώνος</w:t>
      </w:r>
      <w:proofErr w:type="spellEnd"/>
    </w:p>
    <w:p w:rsidR="004B000F" w:rsidRPr="004B000F" w:rsidRDefault="004B000F" w:rsidP="002D790E">
      <w:pPr>
        <w:spacing w:after="0" w:line="240" w:lineRule="auto"/>
        <w:ind w:left="-547" w:right="-634"/>
        <w:jc w:val="right"/>
        <w:rPr>
          <w:rFonts w:ascii="Times New Roman" w:hAnsi="Times New Roman" w:cs="Times New Roman"/>
          <w:sz w:val="32"/>
          <w:szCs w:val="32"/>
        </w:rPr>
      </w:pPr>
    </w:p>
    <w:sectPr w:rsidR="004B000F" w:rsidRPr="004B000F" w:rsidSect="00F943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DC0D12"/>
    <w:rsid w:val="000F1A83"/>
    <w:rsid w:val="002D790E"/>
    <w:rsid w:val="004B000F"/>
    <w:rsid w:val="004C2819"/>
    <w:rsid w:val="00620E1A"/>
    <w:rsid w:val="009601C1"/>
    <w:rsid w:val="00A61D9D"/>
    <w:rsid w:val="00C20D31"/>
    <w:rsid w:val="00DC0D12"/>
    <w:rsid w:val="00F94312"/>
    <w:rsid w:val="00FB46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12"/>
  </w:style>
  <w:style w:type="paragraph" w:styleId="1">
    <w:name w:val="heading 1"/>
    <w:basedOn w:val="a"/>
    <w:link w:val="1Char"/>
    <w:uiPriority w:val="9"/>
    <w:qFormat/>
    <w:rsid w:val="00DC0D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C0D12"/>
    <w:rPr>
      <w:rFonts w:ascii="Times New Roman" w:eastAsia="Times New Roman" w:hAnsi="Times New Roman" w:cs="Times New Roman"/>
      <w:b/>
      <w:bCs/>
      <w:kern w:val="36"/>
      <w:sz w:val="48"/>
      <w:szCs w:val="48"/>
    </w:rPr>
  </w:style>
  <w:style w:type="character" w:styleId="-">
    <w:name w:val="Hyperlink"/>
    <w:basedOn w:val="a0"/>
    <w:uiPriority w:val="99"/>
    <w:semiHidden/>
    <w:unhideWhenUsed/>
    <w:rsid w:val="00DC0D12"/>
    <w:rPr>
      <w:color w:val="0000FF"/>
      <w:u w:val="single"/>
    </w:rPr>
  </w:style>
  <w:style w:type="paragraph" w:styleId="Web">
    <w:name w:val="Normal (Web)"/>
    <w:basedOn w:val="a"/>
    <w:uiPriority w:val="99"/>
    <w:semiHidden/>
    <w:unhideWhenUsed/>
    <w:rsid w:val="00DC0D1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DC0D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C0D12"/>
    <w:rPr>
      <w:rFonts w:ascii="Tahoma" w:hAnsi="Tahoma" w:cs="Tahoma"/>
      <w:sz w:val="16"/>
      <w:szCs w:val="16"/>
    </w:rPr>
  </w:style>
  <w:style w:type="character" w:customStyle="1" w:styleId="acopre">
    <w:name w:val="acopre"/>
    <w:basedOn w:val="a0"/>
    <w:rsid w:val="002D790E"/>
  </w:style>
  <w:style w:type="character" w:styleId="a4">
    <w:name w:val="Emphasis"/>
    <w:basedOn w:val="a0"/>
    <w:uiPriority w:val="20"/>
    <w:qFormat/>
    <w:rsid w:val="002D790E"/>
    <w:rPr>
      <w:i/>
      <w:iCs/>
    </w:rPr>
  </w:style>
</w:styles>
</file>

<file path=word/webSettings.xml><?xml version="1.0" encoding="utf-8"?>
<w:webSettings xmlns:r="http://schemas.openxmlformats.org/officeDocument/2006/relationships" xmlns:w="http://schemas.openxmlformats.org/wordprocessingml/2006/main">
  <w:divs>
    <w:div w:id="263538234">
      <w:bodyDiv w:val="1"/>
      <w:marLeft w:val="0"/>
      <w:marRight w:val="0"/>
      <w:marTop w:val="0"/>
      <w:marBottom w:val="0"/>
      <w:divBdr>
        <w:top w:val="none" w:sz="0" w:space="0" w:color="auto"/>
        <w:left w:val="none" w:sz="0" w:space="0" w:color="auto"/>
        <w:bottom w:val="none" w:sz="0" w:space="0" w:color="auto"/>
        <w:right w:val="none" w:sz="0" w:space="0" w:color="auto"/>
      </w:divBdr>
      <w:divsChild>
        <w:div w:id="345180845">
          <w:marLeft w:val="0"/>
          <w:marRight w:val="0"/>
          <w:marTop w:val="0"/>
          <w:marBottom w:val="0"/>
          <w:divBdr>
            <w:top w:val="none" w:sz="0" w:space="0" w:color="auto"/>
            <w:left w:val="none" w:sz="0" w:space="0" w:color="auto"/>
            <w:bottom w:val="none" w:sz="0" w:space="0" w:color="auto"/>
            <w:right w:val="none" w:sz="0" w:space="0" w:color="auto"/>
          </w:divBdr>
          <w:divsChild>
            <w:div w:id="20589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396</Words>
  <Characters>2139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dc:creator>
  <cp:lastModifiedBy>nikos papoutsis</cp:lastModifiedBy>
  <cp:revision>10</cp:revision>
  <dcterms:created xsi:type="dcterms:W3CDTF">2020-11-17T23:27:00Z</dcterms:created>
  <dcterms:modified xsi:type="dcterms:W3CDTF">2023-11-08T22:33:00Z</dcterms:modified>
</cp:coreProperties>
</file>