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9" w:rsidRDefault="00A14D47" w:rsidP="00FA4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ΕΡΜΗΝΕΥΤΙΚΑ  ΣΧΟΛΙΑ  4ΗΣ ΕΝΟΤΗΤΑΣ</w:t>
      </w:r>
    </w:p>
    <w:p w:rsidR="00A14D47" w:rsidRPr="00A14D47" w:rsidRDefault="00A14D47" w:rsidP="00A14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4C" w:rsidRPr="00A14D47" w:rsidRDefault="0037224C" w:rsidP="00A14D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 xml:space="preserve">Ο Ισοκράτης εκφράζει την άποψη ότι οι Αθηναίοι πρέπει να επιδιώξουν να πετύχουν την ασφάλεια της πόλης τους, την ομόνοια μεταξύ τους καθώς και την εκτίμηση των Ελλήνων. Για </w:t>
      </w:r>
      <w:r w:rsidR="00386CB1" w:rsidRPr="00A14D47">
        <w:rPr>
          <w:rFonts w:ascii="Times New Roman" w:hAnsi="Times New Roman" w:cs="Times New Roman"/>
          <w:sz w:val="24"/>
          <w:szCs w:val="24"/>
        </w:rPr>
        <w:t>αυτό</w:t>
      </w:r>
      <w:r w:rsidRPr="00A14D47">
        <w:rPr>
          <w:rFonts w:ascii="Times New Roman" w:hAnsi="Times New Roman" w:cs="Times New Roman"/>
          <w:sz w:val="24"/>
          <w:szCs w:val="24"/>
        </w:rPr>
        <w:t xml:space="preserve"> πρέπει να εξασφαλίσουν την Ειρήνη και την ομόνοια.</w:t>
      </w:r>
      <w:r w:rsidR="00386CB1" w:rsidRPr="00A14D47">
        <w:rPr>
          <w:rFonts w:ascii="Times New Roman" w:hAnsi="Times New Roman" w:cs="Times New Roman"/>
          <w:sz w:val="24"/>
          <w:szCs w:val="24"/>
        </w:rPr>
        <w:t xml:space="preserve"> Εά</w:t>
      </w:r>
      <w:r w:rsidRPr="00A14D47">
        <w:rPr>
          <w:rFonts w:ascii="Times New Roman" w:hAnsi="Times New Roman" w:cs="Times New Roman"/>
          <w:sz w:val="24"/>
          <w:szCs w:val="24"/>
        </w:rPr>
        <w:t>ν συνάψουν ειρήνη με τις άλλες ελληνικές πόλεις,</w:t>
      </w:r>
      <w:r w:rsidR="00386CB1" w:rsidRPr="00A14D47">
        <w:rPr>
          <w:rFonts w:ascii="Times New Roman" w:hAnsi="Times New Roman" w:cs="Times New Roman"/>
          <w:sz w:val="24"/>
          <w:szCs w:val="24"/>
        </w:rPr>
        <w:t xml:space="preserve"> </w:t>
      </w:r>
      <w:r w:rsidRPr="00A14D47">
        <w:rPr>
          <w:rFonts w:ascii="Times New Roman" w:hAnsi="Times New Roman" w:cs="Times New Roman"/>
          <w:sz w:val="24"/>
          <w:szCs w:val="24"/>
        </w:rPr>
        <w:t>θα αναπτύξουν την οικονομία τους και θα εξασφαλίσουν σταθερούς συμμάχους.</w:t>
      </w:r>
      <w:r w:rsidR="00386CB1" w:rsidRPr="00A14D47">
        <w:rPr>
          <w:rFonts w:ascii="Times New Roman" w:hAnsi="Times New Roman" w:cs="Times New Roman"/>
          <w:sz w:val="24"/>
          <w:szCs w:val="24"/>
        </w:rPr>
        <w:t xml:space="preserve"> </w:t>
      </w:r>
      <w:r w:rsidRPr="00A14D47">
        <w:rPr>
          <w:rFonts w:ascii="Times New Roman" w:hAnsi="Times New Roman" w:cs="Times New Roman"/>
          <w:sz w:val="24"/>
          <w:szCs w:val="24"/>
        </w:rPr>
        <w:t>Το όραμα του Ισοκράτη ήταν η ομόνοια των Ελλήνων και η ένωσή</w:t>
      </w:r>
      <w:r w:rsidR="00FA4AB5" w:rsidRPr="00A14D47">
        <w:rPr>
          <w:rFonts w:ascii="Times New Roman" w:hAnsi="Times New Roman" w:cs="Times New Roman"/>
          <w:sz w:val="24"/>
          <w:szCs w:val="24"/>
        </w:rPr>
        <w:t xml:space="preserve"> </w:t>
      </w:r>
      <w:r w:rsidRPr="00A14D47">
        <w:rPr>
          <w:rFonts w:ascii="Times New Roman" w:hAnsi="Times New Roman" w:cs="Times New Roman"/>
          <w:sz w:val="24"/>
          <w:szCs w:val="24"/>
        </w:rPr>
        <w:t>τους, ώστε να αντιμετωπίσουν την περσική απειλή.</w:t>
      </w:r>
    </w:p>
    <w:p w:rsidR="0037224C" w:rsidRPr="00A14D47" w:rsidRDefault="0037224C" w:rsidP="00A14D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>Η κύρια ιδέα του Ισοκράτη στο λόγο του «Περί ειρήνης»</w:t>
      </w:r>
      <w:r w:rsidR="00F836F9" w:rsidRPr="00A14D47">
        <w:rPr>
          <w:rFonts w:ascii="Times New Roman" w:hAnsi="Times New Roman" w:cs="Times New Roman"/>
          <w:sz w:val="24"/>
          <w:szCs w:val="24"/>
        </w:rPr>
        <w:t xml:space="preserve"> </w:t>
      </w:r>
      <w:r w:rsidRPr="00A14D47">
        <w:rPr>
          <w:rFonts w:ascii="Times New Roman" w:hAnsi="Times New Roman" w:cs="Times New Roman"/>
          <w:sz w:val="24"/>
          <w:szCs w:val="24"/>
        </w:rPr>
        <w:t xml:space="preserve">είναι να παραιτηθούν οι Αθηναίοι από την ηγεμονία τους  και να τηρήσουν πιστά τις συνθήκες ειρήνης που είχαν συνάψει με τον Πέρση βασιλιά </w:t>
      </w:r>
      <w:r w:rsidR="00F836F9" w:rsidRPr="00A14D47">
        <w:rPr>
          <w:rFonts w:ascii="Times New Roman" w:hAnsi="Times New Roman" w:cs="Times New Roman"/>
          <w:sz w:val="24"/>
          <w:szCs w:val="24"/>
        </w:rPr>
        <w:t>και με τους άλλους Έλληνες. Έτσι θα πολιτεύονταν με Αρετή και Δικαιοσύνη και θα ζούσαν ειρηνικά σε μια Ελλάδα, όπου όλες οι πόλεις θα είναι ανεξάρτητες και αυτόνομες.</w:t>
      </w:r>
    </w:p>
    <w:p w:rsidR="00F836F9" w:rsidRPr="00A14D47" w:rsidRDefault="00F836F9" w:rsidP="00A14D4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 xml:space="preserve">Η πρόταση όμως αυτή του Ισοκράτη φαινόταν ανεφάρμοστη, γιατί α)Η διατήρηση μιας πανελλήνιας ειρήνης με πόλεις αυτόνομες ήταν ανεφάρμοστη, επειδή </w:t>
      </w:r>
      <w:r w:rsidR="00386CB1" w:rsidRPr="00A14D47">
        <w:rPr>
          <w:rFonts w:ascii="Times New Roman" w:hAnsi="Times New Roman" w:cs="Times New Roman"/>
          <w:sz w:val="24"/>
          <w:szCs w:val="24"/>
        </w:rPr>
        <w:t>υπήρχαν αγεφύρωτες διαφορές ανά</w:t>
      </w:r>
      <w:r w:rsidRPr="00A14D47">
        <w:rPr>
          <w:rFonts w:ascii="Times New Roman" w:hAnsi="Times New Roman" w:cs="Times New Roman"/>
          <w:sz w:val="24"/>
          <w:szCs w:val="24"/>
        </w:rPr>
        <w:t>μεσα στις ελληνικές πόλεις (εδαφικές, οικονομικές, πολιτικές) που εμπόδιζαν την επίτευξη μιας ειρηνικής συνύπαρξης.</w:t>
      </w:r>
    </w:p>
    <w:p w:rsidR="00F836F9" w:rsidRPr="00A14D47" w:rsidRDefault="00F836F9" w:rsidP="00A14D4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 xml:space="preserve">Β)Ήταν εξάλλου αδύνατη η αναγέννηση της πολιτικής Αρετής (του ανώτερου ήθους και των ιδεών) των Αθηναίων της κλασσικής εποχής .Η Αθήνα την εποχή </w:t>
      </w:r>
      <w:r w:rsidR="008E4DA2" w:rsidRPr="00A14D47">
        <w:rPr>
          <w:rFonts w:ascii="Times New Roman" w:hAnsi="Times New Roman" w:cs="Times New Roman"/>
          <w:sz w:val="24"/>
          <w:szCs w:val="24"/>
        </w:rPr>
        <w:t>που εκφωνείται ο λόγος (μετά το τέλος του Συμμαχικού πολέμου)έχει παρακμάσει ηθικά και κοινωνικά και βρίσκεται σε πολιτικό τέλμα.</w:t>
      </w:r>
    </w:p>
    <w:p w:rsidR="008E4DA2" w:rsidRPr="00A14D47" w:rsidRDefault="008E4DA2" w:rsidP="00A14D4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 xml:space="preserve">Ο Ισοκράτης υπερτίμησε την ικανότητά του να πείσει τους Αθηναίους και από την άλλη δεν στάθμισε κατάλληλα το «ποιόν» των Αθηναίων στους οποίους απηύθυνε το </w:t>
      </w:r>
      <w:r w:rsidR="00FA4AB5" w:rsidRPr="00A14D47">
        <w:rPr>
          <w:rFonts w:ascii="Times New Roman" w:hAnsi="Times New Roman" w:cs="Times New Roman"/>
          <w:sz w:val="24"/>
          <w:szCs w:val="24"/>
        </w:rPr>
        <w:t>συμβουλευτικό του αυτό</w:t>
      </w:r>
      <w:r w:rsidRPr="00A14D47">
        <w:rPr>
          <w:rFonts w:ascii="Times New Roman" w:hAnsi="Times New Roman" w:cs="Times New Roman"/>
          <w:sz w:val="24"/>
          <w:szCs w:val="24"/>
        </w:rPr>
        <w:t xml:space="preserve"> λόγο∙ οι Αθηναίοι αδυνατούσαν να σηκώσουν αυτήν την ευθύνη.</w:t>
      </w:r>
    </w:p>
    <w:p w:rsidR="008E4DA2" w:rsidRPr="00A14D47" w:rsidRDefault="008E4DA2" w:rsidP="00A14D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>Ο Ι σοκράτης ήταν ο κήρυκας της ελληνικής ενότητας, Ομόνοιας και της ενότητας των ΠΑΝΕΛΛΗΝΩΝ ενάντια στον κοινό εχθρό τους Πέρσες.</w:t>
      </w:r>
    </w:p>
    <w:p w:rsidR="008E4DA2" w:rsidRPr="00A14D47" w:rsidRDefault="008E4DA2" w:rsidP="00A14D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D47">
        <w:rPr>
          <w:rFonts w:ascii="Times New Roman" w:hAnsi="Times New Roman" w:cs="Times New Roman"/>
          <w:b/>
          <w:sz w:val="24"/>
          <w:szCs w:val="24"/>
        </w:rPr>
        <w:t>ΔΟΜΗ –ΘΕΜΑΤΙΚΑ ΚΕΝΤΡΑ;</w:t>
      </w:r>
    </w:p>
    <w:p w:rsidR="008E4DA2" w:rsidRPr="00A14D47" w:rsidRDefault="008E4DA2" w:rsidP="00A14D4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>Η ευτυχία των Αθηναίων εξαρτάται από τ</w:t>
      </w:r>
      <w:r w:rsidR="00FA4AB5" w:rsidRPr="00A14D47">
        <w:rPr>
          <w:rFonts w:ascii="Times New Roman" w:hAnsi="Times New Roman" w:cs="Times New Roman"/>
          <w:sz w:val="24"/>
          <w:szCs w:val="24"/>
        </w:rPr>
        <w:t>ην ασφάλεια, την οικονομική ανά</w:t>
      </w:r>
      <w:r w:rsidRPr="00A14D47">
        <w:rPr>
          <w:rFonts w:ascii="Times New Roman" w:hAnsi="Times New Roman" w:cs="Times New Roman"/>
          <w:sz w:val="24"/>
          <w:szCs w:val="24"/>
        </w:rPr>
        <w:t xml:space="preserve">πτυξη, την ομόνοια μεταξύ τους </w:t>
      </w:r>
      <w:r w:rsidR="00FA4AB5" w:rsidRPr="00A14D47">
        <w:rPr>
          <w:rFonts w:ascii="Times New Roman" w:hAnsi="Times New Roman" w:cs="Times New Roman"/>
          <w:sz w:val="24"/>
          <w:szCs w:val="24"/>
        </w:rPr>
        <w:t>και την εκτίμηση από τους άλλους Έλληνες.</w:t>
      </w:r>
    </w:p>
    <w:p w:rsidR="00FA4AB5" w:rsidRPr="00A14D47" w:rsidRDefault="00FA4AB5" w:rsidP="00A14D4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D47">
        <w:rPr>
          <w:rFonts w:ascii="Times New Roman" w:hAnsi="Times New Roman" w:cs="Times New Roman"/>
          <w:sz w:val="24"/>
          <w:szCs w:val="24"/>
        </w:rPr>
        <w:t>Απαραίτητη προϋπόθεση για την απόκτηση αυτών είναι η Ειρήνη και οι σταθεροί σύμμαχοι.</w:t>
      </w:r>
    </w:p>
    <w:sectPr w:rsidR="00FA4AB5" w:rsidRPr="00A14D47" w:rsidSect="00241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298"/>
    <w:multiLevelType w:val="hybridMultilevel"/>
    <w:tmpl w:val="21949B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77"/>
    <w:multiLevelType w:val="hybridMultilevel"/>
    <w:tmpl w:val="A8068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123"/>
    <w:multiLevelType w:val="hybridMultilevel"/>
    <w:tmpl w:val="A8068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085B"/>
    <w:multiLevelType w:val="hybridMultilevel"/>
    <w:tmpl w:val="6C429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7971"/>
    <w:multiLevelType w:val="hybridMultilevel"/>
    <w:tmpl w:val="40CC2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EFD"/>
    <w:rsid w:val="002412D9"/>
    <w:rsid w:val="0037224C"/>
    <w:rsid w:val="00386CB1"/>
    <w:rsid w:val="006D5EFD"/>
    <w:rsid w:val="008E4DA2"/>
    <w:rsid w:val="00A14D47"/>
    <w:rsid w:val="00BD0833"/>
    <w:rsid w:val="00F836F9"/>
    <w:rsid w:val="00FA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3</cp:revision>
  <dcterms:created xsi:type="dcterms:W3CDTF">2022-11-27T17:58:00Z</dcterms:created>
  <dcterms:modified xsi:type="dcterms:W3CDTF">2025-01-07T17:29:00Z</dcterms:modified>
</cp:coreProperties>
</file>