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A96" w:rsidRPr="00DC4A96" w:rsidRDefault="00DC4A96" w:rsidP="00DC4A96">
      <w:pPr>
        <w:spacing w:before="136" w:after="136" w:line="240" w:lineRule="auto"/>
        <w:jc w:val="center"/>
        <w:outlineLvl w:val="1"/>
        <w:rPr>
          <w:rFonts w:ascii="Times New Roman" w:eastAsia="Times New Roman" w:hAnsi="Times New Roman" w:cs="Times New Roman"/>
          <w:b/>
          <w:sz w:val="28"/>
          <w:szCs w:val="28"/>
          <w:lang w:eastAsia="el-GR"/>
        </w:rPr>
      </w:pPr>
      <w:r w:rsidRPr="00DC4A96">
        <w:rPr>
          <w:rFonts w:ascii="Times New Roman" w:eastAsia="Times New Roman" w:hAnsi="Times New Roman" w:cs="Times New Roman"/>
          <w:b/>
          <w:sz w:val="28"/>
          <w:szCs w:val="28"/>
          <w:lang w:eastAsia="el-GR"/>
        </w:rPr>
        <w:t>ΑΡΧΑΙΑ ΕΛΛΗΝΙΚΗ ΓΛΩΣΣΑ</w:t>
      </w:r>
    </w:p>
    <w:p w:rsidR="00DC4A96" w:rsidRPr="00DC4A96" w:rsidRDefault="00DC4A96" w:rsidP="00DC4A96">
      <w:pPr>
        <w:spacing w:before="136" w:after="136" w:line="240" w:lineRule="auto"/>
        <w:jc w:val="center"/>
        <w:outlineLvl w:val="2"/>
        <w:rPr>
          <w:rFonts w:ascii="Times New Roman" w:eastAsia="Times New Roman" w:hAnsi="Times New Roman" w:cs="Times New Roman"/>
          <w:b/>
          <w:sz w:val="28"/>
          <w:szCs w:val="28"/>
          <w:lang w:eastAsia="el-GR"/>
        </w:rPr>
      </w:pPr>
      <w:r w:rsidRPr="00DC4A96">
        <w:rPr>
          <w:rFonts w:ascii="Times New Roman" w:eastAsia="Times New Roman" w:hAnsi="Times New Roman" w:cs="Times New Roman"/>
          <w:b/>
          <w:sz w:val="28"/>
          <w:szCs w:val="28"/>
          <w:lang w:eastAsia="el-GR"/>
        </w:rPr>
        <w:t>Ειδικό-Τελικό, Έναρθρο-άναρθρο απαρέμφατο</w:t>
      </w:r>
    </w:p>
    <w:p w:rsidR="00DC4A96" w:rsidRPr="00B94593" w:rsidRDefault="00DC4A96" w:rsidP="00DC4A96">
      <w:pPr>
        <w:spacing w:after="0" w:line="240" w:lineRule="auto"/>
        <w:jc w:val="both"/>
        <w:rPr>
          <w:rFonts w:ascii="Times New Roman" w:eastAsia="Times New Roman" w:hAnsi="Times New Roman" w:cs="Times New Roman"/>
          <w:b/>
          <w:color w:val="000000"/>
          <w:sz w:val="28"/>
          <w:szCs w:val="28"/>
          <w:lang w:eastAsia="el-GR"/>
        </w:rPr>
      </w:pPr>
      <w:r w:rsidRPr="00B94593">
        <w:rPr>
          <w:rFonts w:ascii="Times New Roman" w:eastAsia="Times New Roman" w:hAnsi="Times New Roman" w:cs="Times New Roman"/>
          <w:b/>
          <w:color w:val="000000"/>
          <w:sz w:val="28"/>
          <w:szCs w:val="28"/>
          <w:lang w:eastAsia="el-GR"/>
        </w:rPr>
        <w:t>Στα αρχαία ελληνικά συναντάμε το απαρέμφατο με δύο κυρίως μορφές:</w:t>
      </w:r>
    </w:p>
    <w:p w:rsidR="00DC4A96" w:rsidRPr="00B94593" w:rsidRDefault="00DC4A96" w:rsidP="00DC4A96">
      <w:pPr>
        <w:spacing w:after="0" w:line="240" w:lineRule="auto"/>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α) ως έναρθρο, β) ως άναρθρο</w:t>
      </w:r>
    </w:p>
    <w:p w:rsidR="00DC4A96" w:rsidRPr="00B94593" w:rsidRDefault="00DC4A96" w:rsidP="00566B66">
      <w:pPr>
        <w:spacing w:after="0" w:line="360" w:lineRule="auto"/>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Το </w:t>
      </w:r>
      <w:r w:rsidRPr="00B94593">
        <w:rPr>
          <w:rFonts w:ascii="Times New Roman" w:eastAsia="Times New Roman" w:hAnsi="Times New Roman" w:cs="Times New Roman"/>
          <w:b/>
          <w:bCs/>
          <w:color w:val="000000"/>
          <w:sz w:val="28"/>
          <w:szCs w:val="28"/>
          <w:lang w:eastAsia="el-GR"/>
        </w:rPr>
        <w:t>έναρθρο</w:t>
      </w:r>
      <w:r w:rsidRPr="00B94593">
        <w:rPr>
          <w:rFonts w:ascii="Times New Roman" w:eastAsia="Times New Roman" w:hAnsi="Times New Roman" w:cs="Times New Roman"/>
          <w:color w:val="000000"/>
          <w:sz w:val="28"/>
          <w:szCs w:val="28"/>
          <w:lang w:eastAsia="el-GR"/>
        </w:rPr>
        <w:t> απαρέμφατο χρησιμοποιείται ως </w:t>
      </w:r>
      <w:r w:rsidRPr="00B94593">
        <w:rPr>
          <w:rFonts w:ascii="Times New Roman" w:eastAsia="Times New Roman" w:hAnsi="Times New Roman" w:cs="Times New Roman"/>
          <w:b/>
          <w:bCs/>
          <w:color w:val="000000"/>
          <w:sz w:val="28"/>
          <w:szCs w:val="28"/>
          <w:lang w:eastAsia="el-GR"/>
        </w:rPr>
        <w:t>ουσιαστικό</w:t>
      </w:r>
      <w:r w:rsidRPr="00B94593">
        <w:rPr>
          <w:rFonts w:ascii="Times New Roman" w:eastAsia="Times New Roman" w:hAnsi="Times New Roman" w:cs="Times New Roman"/>
          <w:color w:val="000000"/>
          <w:sz w:val="28"/>
          <w:szCs w:val="28"/>
          <w:lang w:eastAsia="el-GR"/>
        </w:rPr>
        <w:t> και ως </w:t>
      </w:r>
      <w:r w:rsidRPr="00B94593">
        <w:rPr>
          <w:rFonts w:ascii="Times New Roman" w:eastAsia="Times New Roman" w:hAnsi="Times New Roman" w:cs="Times New Roman"/>
          <w:b/>
          <w:bCs/>
          <w:color w:val="000000"/>
          <w:sz w:val="28"/>
          <w:szCs w:val="28"/>
          <w:lang w:eastAsia="el-GR"/>
        </w:rPr>
        <w:t>ρήμα</w:t>
      </w:r>
    </w:p>
    <w:p w:rsidR="00DC4A96" w:rsidRPr="00B94593" w:rsidRDefault="00DC4A96" w:rsidP="00566B66">
      <w:pPr>
        <w:spacing w:after="0" w:line="360" w:lineRule="auto"/>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Το </w:t>
      </w:r>
      <w:r w:rsidRPr="00B94593">
        <w:rPr>
          <w:rFonts w:ascii="Times New Roman" w:eastAsia="Times New Roman" w:hAnsi="Times New Roman" w:cs="Times New Roman"/>
          <w:b/>
          <w:bCs/>
          <w:color w:val="000000"/>
          <w:sz w:val="28"/>
          <w:szCs w:val="28"/>
          <w:lang w:eastAsia="el-GR"/>
        </w:rPr>
        <w:t>άναρθρο </w:t>
      </w:r>
      <w:r w:rsidRPr="00B94593">
        <w:rPr>
          <w:rFonts w:ascii="Times New Roman" w:eastAsia="Times New Roman" w:hAnsi="Times New Roman" w:cs="Times New Roman"/>
          <w:color w:val="000000"/>
          <w:sz w:val="28"/>
          <w:szCs w:val="28"/>
          <w:lang w:eastAsia="el-GR"/>
        </w:rPr>
        <w:t>απαρέμφατο χρησιμοποιείται και ως </w:t>
      </w:r>
      <w:r w:rsidRPr="00B94593">
        <w:rPr>
          <w:rFonts w:ascii="Times New Roman" w:eastAsia="Times New Roman" w:hAnsi="Times New Roman" w:cs="Times New Roman"/>
          <w:b/>
          <w:bCs/>
          <w:color w:val="000000"/>
          <w:sz w:val="28"/>
          <w:szCs w:val="28"/>
          <w:lang w:eastAsia="el-GR"/>
        </w:rPr>
        <w:t>ουσιαστικό</w:t>
      </w:r>
      <w:r w:rsidRPr="00B94593">
        <w:rPr>
          <w:rFonts w:ascii="Times New Roman" w:eastAsia="Times New Roman" w:hAnsi="Times New Roman" w:cs="Times New Roman"/>
          <w:color w:val="000000"/>
          <w:sz w:val="28"/>
          <w:szCs w:val="28"/>
          <w:lang w:eastAsia="el-GR"/>
        </w:rPr>
        <w:t> και ως </w:t>
      </w:r>
      <w:r w:rsidRPr="00B94593">
        <w:rPr>
          <w:rFonts w:ascii="Times New Roman" w:eastAsia="Times New Roman" w:hAnsi="Times New Roman" w:cs="Times New Roman"/>
          <w:b/>
          <w:bCs/>
          <w:color w:val="000000"/>
          <w:sz w:val="28"/>
          <w:szCs w:val="28"/>
          <w:lang w:eastAsia="el-GR"/>
        </w:rPr>
        <w:t>ρήμα</w:t>
      </w:r>
    </w:p>
    <w:p w:rsidR="00DC4A96" w:rsidRPr="00B94593" w:rsidRDefault="00DC4A96" w:rsidP="00566B66">
      <w:pPr>
        <w:spacing w:after="0" w:line="360" w:lineRule="auto"/>
        <w:jc w:val="both"/>
        <w:rPr>
          <w:rFonts w:ascii="Times New Roman" w:eastAsia="Times New Roman" w:hAnsi="Times New Roman" w:cs="Times New Roman"/>
          <w:sz w:val="28"/>
          <w:szCs w:val="28"/>
          <w:lang w:eastAsia="el-GR"/>
        </w:rPr>
      </w:pPr>
      <w:r w:rsidRPr="00B94593">
        <w:rPr>
          <w:rFonts w:ascii="Times New Roman" w:eastAsia="Times New Roman" w:hAnsi="Times New Roman" w:cs="Times New Roman"/>
          <w:color w:val="000000"/>
          <w:sz w:val="28"/>
          <w:szCs w:val="28"/>
          <w:lang w:eastAsia="el-GR"/>
        </w:rPr>
        <w:t> </w:t>
      </w:r>
      <w:r w:rsidRPr="00B94593">
        <w:rPr>
          <w:rFonts w:ascii="Times New Roman" w:eastAsia="Times New Roman" w:hAnsi="Times New Roman" w:cs="Times New Roman"/>
          <w:sz w:val="28"/>
          <w:szCs w:val="28"/>
          <w:lang w:eastAsia="el-GR"/>
        </w:rPr>
        <w:t>Το απαρέμφατο, ανάλογα με τη σημασία του, ισοδυναμεί:</w:t>
      </w:r>
    </w:p>
    <w:p w:rsidR="00DC4A96" w:rsidRPr="00B94593" w:rsidRDefault="00DC4A96" w:rsidP="00566B66">
      <w:pPr>
        <w:spacing w:after="0" w:line="360" w:lineRule="auto"/>
        <w:jc w:val="both"/>
        <w:rPr>
          <w:rFonts w:ascii="Times New Roman" w:eastAsia="Times New Roman" w:hAnsi="Times New Roman" w:cs="Times New Roman"/>
          <w:sz w:val="28"/>
          <w:szCs w:val="28"/>
          <w:lang w:eastAsia="el-GR"/>
        </w:rPr>
      </w:pPr>
      <w:r w:rsidRPr="00B94593">
        <w:rPr>
          <w:rFonts w:ascii="Times New Roman" w:eastAsia="Times New Roman" w:hAnsi="Times New Roman" w:cs="Times New Roman"/>
          <w:sz w:val="28"/>
          <w:szCs w:val="28"/>
          <w:lang w:eastAsia="el-GR"/>
        </w:rPr>
        <w:t>α) με τελική πρόταση, άρα θα ονομάσουμε το απαρέμφατο </w:t>
      </w:r>
      <w:r w:rsidRPr="00B94593">
        <w:rPr>
          <w:rFonts w:ascii="Times New Roman" w:eastAsia="Times New Roman" w:hAnsi="Times New Roman" w:cs="Times New Roman"/>
          <w:b/>
          <w:bCs/>
          <w:sz w:val="28"/>
          <w:szCs w:val="28"/>
          <w:lang w:eastAsia="el-GR"/>
        </w:rPr>
        <w:t>τελικό</w:t>
      </w:r>
    </w:p>
    <w:p w:rsidR="00DC4A96" w:rsidRPr="00B94593" w:rsidRDefault="00DC4A96" w:rsidP="00566B66">
      <w:pPr>
        <w:spacing w:after="0" w:line="360" w:lineRule="auto"/>
        <w:jc w:val="both"/>
        <w:rPr>
          <w:rFonts w:ascii="Times New Roman" w:eastAsia="Times New Roman" w:hAnsi="Times New Roman" w:cs="Times New Roman"/>
          <w:sz w:val="28"/>
          <w:szCs w:val="28"/>
          <w:lang w:eastAsia="el-GR"/>
        </w:rPr>
      </w:pPr>
      <w:r w:rsidRPr="00B94593">
        <w:rPr>
          <w:rFonts w:ascii="Times New Roman" w:eastAsia="Times New Roman" w:hAnsi="Times New Roman" w:cs="Times New Roman"/>
          <w:sz w:val="28"/>
          <w:szCs w:val="28"/>
          <w:lang w:eastAsia="el-GR"/>
        </w:rPr>
        <w:t>β) με ειδική πρόταση, άρα θα ονομάσουμε το απαρέμφατο </w:t>
      </w:r>
      <w:r w:rsidRPr="00B94593">
        <w:rPr>
          <w:rFonts w:ascii="Times New Roman" w:eastAsia="Times New Roman" w:hAnsi="Times New Roman" w:cs="Times New Roman"/>
          <w:b/>
          <w:bCs/>
          <w:sz w:val="28"/>
          <w:szCs w:val="28"/>
          <w:lang w:eastAsia="el-GR"/>
        </w:rPr>
        <w:t>ειδικό</w:t>
      </w:r>
      <w:r w:rsidRPr="00B94593">
        <w:rPr>
          <w:rFonts w:ascii="Times New Roman" w:eastAsia="Times New Roman" w:hAnsi="Times New Roman" w:cs="Times New Roman"/>
          <w:sz w:val="28"/>
          <w:szCs w:val="28"/>
          <w:lang w:eastAsia="el-GR"/>
        </w:rPr>
        <w:t>.</w:t>
      </w:r>
    </w:p>
    <w:p w:rsidR="00DC4A96" w:rsidRPr="00B94593" w:rsidRDefault="00DC4A96" w:rsidP="00566B66">
      <w:pPr>
        <w:tabs>
          <w:tab w:val="left" w:pos="6113"/>
        </w:tabs>
        <w:spacing w:after="0" w:line="360" w:lineRule="auto"/>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 </w:t>
      </w:r>
      <w:r w:rsidR="00566B66" w:rsidRPr="00B94593">
        <w:rPr>
          <w:rFonts w:ascii="Times New Roman" w:eastAsia="Times New Roman" w:hAnsi="Times New Roman" w:cs="Times New Roman"/>
          <w:color w:val="000000"/>
          <w:sz w:val="28"/>
          <w:szCs w:val="28"/>
          <w:lang w:eastAsia="el-GR"/>
        </w:rPr>
        <w:t xml:space="preserve">Επίσης το απαρέμφατο </w:t>
      </w:r>
      <w:r w:rsidRPr="00B94593">
        <w:rPr>
          <w:rFonts w:ascii="Times New Roman" w:eastAsia="Times New Roman" w:hAnsi="Times New Roman" w:cs="Times New Roman"/>
          <w:color w:val="000000"/>
          <w:sz w:val="28"/>
          <w:szCs w:val="28"/>
          <w:lang w:eastAsia="el-GR"/>
        </w:rPr>
        <w:t>χρησιμοποιείται ως υποκείμενο, αντικείμενο κτλ. ενός ρήματος</w:t>
      </w:r>
      <w:r w:rsidR="00566B66" w:rsidRPr="00B94593">
        <w:rPr>
          <w:rFonts w:ascii="Times New Roman" w:eastAsia="Times New Roman" w:hAnsi="Times New Roman" w:cs="Times New Roman"/>
          <w:color w:val="000000"/>
          <w:sz w:val="28"/>
          <w:szCs w:val="28"/>
          <w:lang w:eastAsia="el-GR"/>
        </w:rPr>
        <w:t>.</w:t>
      </w:r>
    </w:p>
    <w:p w:rsidR="00566B66" w:rsidRPr="00B94593" w:rsidRDefault="00566B66" w:rsidP="00566B66">
      <w:pPr>
        <w:pStyle w:val="a3"/>
        <w:numPr>
          <w:ilvl w:val="0"/>
          <w:numId w:val="23"/>
        </w:numPr>
        <w:tabs>
          <w:tab w:val="left" w:pos="6113"/>
        </w:tabs>
        <w:spacing w:after="0" w:line="360" w:lineRule="auto"/>
        <w:jc w:val="center"/>
        <w:rPr>
          <w:rFonts w:ascii="Times New Roman" w:eastAsia="Times New Roman" w:hAnsi="Times New Roman" w:cs="Times New Roman"/>
          <w:b/>
          <w:color w:val="000000"/>
          <w:sz w:val="28"/>
          <w:szCs w:val="28"/>
          <w:lang w:eastAsia="el-GR"/>
        </w:rPr>
      </w:pPr>
      <w:r w:rsidRPr="00B94593">
        <w:rPr>
          <w:rFonts w:ascii="Times New Roman" w:eastAsia="Times New Roman" w:hAnsi="Times New Roman" w:cs="Times New Roman"/>
          <w:b/>
          <w:bCs/>
          <w:color w:val="000000"/>
          <w:sz w:val="28"/>
          <w:szCs w:val="28"/>
          <w:lang w:eastAsia="el-GR"/>
        </w:rPr>
        <w:t>ΕΙΔΙΚΟ ΑΠΑΡΕΜΦΑΤΟ</w:t>
      </w:r>
    </w:p>
    <w:p w:rsidR="00566B66" w:rsidRPr="00B94593" w:rsidRDefault="00566B66" w:rsidP="00566B66">
      <w:pPr>
        <w:tabs>
          <w:tab w:val="left" w:pos="6113"/>
        </w:tabs>
        <w:spacing w:after="0" w:line="360" w:lineRule="auto"/>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 Ειδικό απαρέμφατο λέγεται το απαρέμφατο που ισοδυναμεί με ειδική πρόταση, μεταφράζεται με το </w:t>
      </w:r>
      <w:r w:rsidRPr="00B94593">
        <w:rPr>
          <w:rFonts w:ascii="Times New Roman" w:eastAsia="Times New Roman" w:hAnsi="Times New Roman" w:cs="Times New Roman"/>
          <w:bCs/>
          <w:color w:val="000000"/>
          <w:sz w:val="28"/>
          <w:szCs w:val="28"/>
          <w:lang w:eastAsia="el-GR"/>
        </w:rPr>
        <w:t>ότι</w:t>
      </w:r>
      <w:r w:rsidRPr="00B94593">
        <w:rPr>
          <w:rFonts w:ascii="Times New Roman" w:eastAsia="Times New Roman" w:hAnsi="Times New Roman" w:cs="Times New Roman"/>
          <w:color w:val="000000"/>
          <w:sz w:val="28"/>
          <w:szCs w:val="28"/>
          <w:lang w:eastAsia="el-GR"/>
        </w:rPr>
        <w:t> και δέχεται άρνηση </w:t>
      </w:r>
      <w:r w:rsidRPr="00B94593">
        <w:rPr>
          <w:rFonts w:ascii="Times New Roman" w:eastAsia="Times New Roman" w:hAnsi="Times New Roman" w:cs="Times New Roman"/>
          <w:bCs/>
          <w:color w:val="000000"/>
          <w:sz w:val="28"/>
          <w:szCs w:val="28"/>
          <w:lang w:eastAsia="el-GR"/>
        </w:rPr>
        <w:t>οὐ</w:t>
      </w:r>
      <w:r w:rsidRPr="00B94593">
        <w:rPr>
          <w:rFonts w:ascii="Times New Roman" w:eastAsia="Times New Roman" w:hAnsi="Times New Roman" w:cs="Times New Roman"/>
          <w:color w:val="000000"/>
          <w:sz w:val="28"/>
          <w:szCs w:val="28"/>
          <w:lang w:eastAsia="el-GR"/>
        </w:rPr>
        <w:t>, π.χ. Οἱ πρέσβεις ἥγγειλαν βασιλέα ἀργύριον οὐ παρέξεσθαι. (= Οι πρέσβεις ανάγγειλαν </w:t>
      </w:r>
      <w:r w:rsidRPr="00B94593">
        <w:rPr>
          <w:rFonts w:ascii="Times New Roman" w:eastAsia="Times New Roman" w:hAnsi="Times New Roman" w:cs="Times New Roman"/>
          <w:bCs/>
          <w:color w:val="000000"/>
          <w:sz w:val="28"/>
          <w:szCs w:val="28"/>
          <w:lang w:eastAsia="el-GR"/>
        </w:rPr>
        <w:t>ότι</w:t>
      </w:r>
      <w:r w:rsidRPr="00B94593">
        <w:rPr>
          <w:rFonts w:ascii="Times New Roman" w:eastAsia="Times New Roman" w:hAnsi="Times New Roman" w:cs="Times New Roman"/>
          <w:color w:val="000000"/>
          <w:sz w:val="28"/>
          <w:szCs w:val="28"/>
          <w:lang w:eastAsia="el-GR"/>
        </w:rPr>
        <w:t> ο βασιλιάς δε θα δώσει χρήματα).</w:t>
      </w:r>
    </w:p>
    <w:p w:rsidR="00566B66" w:rsidRPr="00B94593" w:rsidRDefault="00566B66" w:rsidP="00566B66">
      <w:pPr>
        <w:tabs>
          <w:tab w:val="left" w:pos="6113"/>
        </w:tabs>
        <w:spacing w:after="0" w:line="360" w:lineRule="auto"/>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Η συντακτική του θέση είναι :</w:t>
      </w:r>
    </w:p>
    <w:p w:rsidR="00566B66" w:rsidRPr="00B94593" w:rsidRDefault="00566B66" w:rsidP="00B94593">
      <w:pPr>
        <w:tabs>
          <w:tab w:val="left" w:pos="6113"/>
        </w:tabs>
        <w:spacing w:after="0" w:line="360" w:lineRule="auto"/>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Α)Ειδικό απαρέμφατο ως</w:t>
      </w:r>
      <w:r w:rsidRPr="00B94593">
        <w:rPr>
          <w:rFonts w:ascii="Times New Roman" w:eastAsia="Times New Roman" w:hAnsi="Times New Roman" w:cs="Times New Roman"/>
          <w:color w:val="000000"/>
          <w:sz w:val="28"/>
          <w:szCs w:val="28"/>
          <w:u w:val="single"/>
          <w:lang w:eastAsia="el-GR"/>
        </w:rPr>
        <w:t> </w:t>
      </w:r>
      <w:r w:rsidRPr="00B94593">
        <w:rPr>
          <w:rFonts w:ascii="Times New Roman" w:eastAsia="Times New Roman" w:hAnsi="Times New Roman" w:cs="Times New Roman"/>
          <w:b/>
          <w:bCs/>
          <w:color w:val="000000"/>
          <w:sz w:val="28"/>
          <w:szCs w:val="28"/>
          <w:u w:val="single"/>
          <w:lang w:eastAsia="el-GR"/>
        </w:rPr>
        <w:t>υποκείμενο</w:t>
      </w:r>
      <w:r w:rsidRPr="00B94593">
        <w:rPr>
          <w:rFonts w:ascii="Times New Roman" w:eastAsia="Times New Roman" w:hAnsi="Times New Roman" w:cs="Times New Roman"/>
          <w:b/>
          <w:bCs/>
          <w:color w:val="000000"/>
          <w:sz w:val="28"/>
          <w:szCs w:val="28"/>
          <w:lang w:eastAsia="el-GR"/>
        </w:rPr>
        <w:t> </w:t>
      </w:r>
      <w:r w:rsidRPr="00B94593">
        <w:rPr>
          <w:rFonts w:ascii="Times New Roman" w:eastAsia="Times New Roman" w:hAnsi="Times New Roman" w:cs="Times New Roman"/>
          <w:color w:val="000000"/>
          <w:sz w:val="28"/>
          <w:szCs w:val="28"/>
          <w:lang w:eastAsia="el-GR"/>
        </w:rPr>
        <w:t xml:space="preserve">δέχονται τα λεκτικά και δοξαστικά ρήματα στο γ΄ ενικό (τριτοπρόσωπα):  </w:t>
      </w:r>
      <w:proofErr w:type="spellStart"/>
      <w:r w:rsidRPr="00B94593">
        <w:rPr>
          <w:rFonts w:ascii="Times New Roman" w:eastAsia="Times New Roman" w:hAnsi="Times New Roman" w:cs="Times New Roman"/>
          <w:b/>
          <w:bCs/>
          <w:color w:val="000000"/>
          <w:sz w:val="28"/>
          <w:szCs w:val="28"/>
          <w:lang w:eastAsia="el-GR"/>
        </w:rPr>
        <w:t>ἀγ</w:t>
      </w:r>
      <w:proofErr w:type="spellEnd"/>
      <w:r w:rsidRPr="00B94593">
        <w:rPr>
          <w:rFonts w:ascii="Times New Roman" w:eastAsia="Times New Roman" w:hAnsi="Times New Roman" w:cs="Times New Roman"/>
          <w:b/>
          <w:bCs/>
          <w:color w:val="000000"/>
          <w:sz w:val="28"/>
          <w:szCs w:val="28"/>
          <w:lang w:eastAsia="el-GR"/>
        </w:rPr>
        <w:t xml:space="preserve"> </w:t>
      </w:r>
      <w:proofErr w:type="spellStart"/>
      <w:r w:rsidRPr="00B94593">
        <w:rPr>
          <w:rFonts w:ascii="Times New Roman" w:eastAsia="Times New Roman" w:hAnsi="Times New Roman" w:cs="Times New Roman"/>
          <w:b/>
          <w:bCs/>
          <w:color w:val="000000"/>
          <w:sz w:val="28"/>
          <w:szCs w:val="28"/>
          <w:lang w:eastAsia="el-GR"/>
        </w:rPr>
        <w:t>γέ</w:t>
      </w:r>
      <w:proofErr w:type="spellEnd"/>
      <w:r w:rsidRPr="00B94593">
        <w:rPr>
          <w:rFonts w:ascii="Times New Roman" w:eastAsia="Times New Roman" w:hAnsi="Times New Roman" w:cs="Times New Roman"/>
          <w:b/>
          <w:bCs/>
          <w:color w:val="000000"/>
          <w:sz w:val="28"/>
          <w:szCs w:val="28"/>
          <w:lang w:eastAsia="el-GR"/>
        </w:rPr>
        <w:t xml:space="preserve"> </w:t>
      </w:r>
      <w:proofErr w:type="spellStart"/>
      <w:r w:rsidRPr="00B94593">
        <w:rPr>
          <w:rFonts w:ascii="Times New Roman" w:eastAsia="Times New Roman" w:hAnsi="Times New Roman" w:cs="Times New Roman"/>
          <w:b/>
          <w:bCs/>
          <w:color w:val="000000"/>
          <w:sz w:val="28"/>
          <w:szCs w:val="28"/>
          <w:lang w:eastAsia="el-GR"/>
        </w:rPr>
        <w:t>λλεται</w:t>
      </w:r>
      <w:proofErr w:type="spellEnd"/>
      <w:r w:rsidRPr="00B94593">
        <w:rPr>
          <w:rFonts w:ascii="Times New Roman" w:eastAsia="Times New Roman" w:hAnsi="Times New Roman" w:cs="Times New Roman"/>
          <w:b/>
          <w:bCs/>
          <w:color w:val="000000"/>
          <w:sz w:val="28"/>
          <w:szCs w:val="28"/>
          <w:lang w:eastAsia="el-GR"/>
        </w:rPr>
        <w:t xml:space="preserve"> </w:t>
      </w:r>
      <w:r w:rsidRPr="00B94593">
        <w:rPr>
          <w:rFonts w:ascii="Times New Roman" w:eastAsia="Times New Roman" w:hAnsi="Times New Roman" w:cs="Times New Roman"/>
          <w:color w:val="000000"/>
          <w:sz w:val="28"/>
          <w:szCs w:val="28"/>
          <w:lang w:eastAsia="el-GR"/>
        </w:rPr>
        <w:t xml:space="preserve">,  </w:t>
      </w:r>
      <w:r w:rsidRPr="00B94593">
        <w:rPr>
          <w:rFonts w:ascii="Times New Roman" w:eastAsia="Times New Roman" w:hAnsi="Times New Roman" w:cs="Times New Roman"/>
          <w:b/>
          <w:bCs/>
          <w:color w:val="000000"/>
          <w:sz w:val="28"/>
          <w:szCs w:val="28"/>
          <w:lang w:eastAsia="el-GR"/>
        </w:rPr>
        <w:t xml:space="preserve">ᾄ </w:t>
      </w:r>
      <w:proofErr w:type="spellStart"/>
      <w:r w:rsidRPr="00B94593">
        <w:rPr>
          <w:rFonts w:ascii="Times New Roman" w:eastAsia="Times New Roman" w:hAnsi="Times New Roman" w:cs="Times New Roman"/>
          <w:b/>
          <w:bCs/>
          <w:color w:val="000000"/>
          <w:sz w:val="28"/>
          <w:szCs w:val="28"/>
          <w:lang w:eastAsia="el-GR"/>
        </w:rPr>
        <w:t>δεται</w:t>
      </w:r>
      <w:proofErr w:type="spellEnd"/>
      <w:r w:rsidRPr="00B94593">
        <w:rPr>
          <w:rFonts w:ascii="Times New Roman" w:eastAsia="Times New Roman" w:hAnsi="Times New Roman" w:cs="Times New Roman"/>
          <w:b/>
          <w:bCs/>
          <w:color w:val="000000"/>
          <w:sz w:val="28"/>
          <w:szCs w:val="28"/>
          <w:lang w:eastAsia="el-GR"/>
        </w:rPr>
        <w:t xml:space="preserve"> </w:t>
      </w:r>
      <w:r w:rsidRPr="00B94593">
        <w:rPr>
          <w:rFonts w:ascii="Times New Roman" w:eastAsia="Times New Roman" w:hAnsi="Times New Roman" w:cs="Times New Roman"/>
          <w:color w:val="000000"/>
          <w:sz w:val="28"/>
          <w:szCs w:val="28"/>
          <w:lang w:eastAsia="el-GR"/>
        </w:rPr>
        <w:t>, </w:t>
      </w:r>
      <w:r w:rsidRPr="00B94593">
        <w:rPr>
          <w:rFonts w:ascii="Times New Roman" w:eastAsia="Times New Roman" w:hAnsi="Times New Roman" w:cs="Times New Roman"/>
          <w:b/>
          <w:bCs/>
          <w:color w:val="000000"/>
          <w:sz w:val="28"/>
          <w:szCs w:val="28"/>
          <w:lang w:eastAsia="el-GR"/>
        </w:rPr>
        <w:t>δοκεῖ</w:t>
      </w:r>
      <w:r w:rsidRPr="00B94593">
        <w:rPr>
          <w:rFonts w:ascii="Times New Roman" w:eastAsia="Times New Roman" w:hAnsi="Times New Roman" w:cs="Times New Roman"/>
          <w:color w:val="000000"/>
          <w:sz w:val="28"/>
          <w:szCs w:val="28"/>
          <w:lang w:eastAsia="el-GR"/>
        </w:rPr>
        <w:t>, </w:t>
      </w:r>
      <w:r w:rsidRPr="00B94593">
        <w:rPr>
          <w:rFonts w:ascii="Times New Roman" w:eastAsia="Times New Roman" w:hAnsi="Times New Roman" w:cs="Times New Roman"/>
          <w:b/>
          <w:bCs/>
          <w:color w:val="000000"/>
          <w:sz w:val="28"/>
          <w:szCs w:val="28"/>
          <w:lang w:eastAsia="el-GR"/>
        </w:rPr>
        <w:t>θρυλεῖται</w:t>
      </w:r>
      <w:r w:rsidRPr="00B94593">
        <w:rPr>
          <w:rFonts w:ascii="Times New Roman" w:eastAsia="Times New Roman" w:hAnsi="Times New Roman" w:cs="Times New Roman"/>
          <w:color w:val="000000"/>
          <w:sz w:val="28"/>
          <w:szCs w:val="28"/>
          <w:lang w:eastAsia="el-GR"/>
        </w:rPr>
        <w:t>, </w:t>
      </w:r>
      <w:r w:rsidRPr="00B94593">
        <w:rPr>
          <w:rFonts w:ascii="Times New Roman" w:eastAsia="Times New Roman" w:hAnsi="Times New Roman" w:cs="Times New Roman"/>
          <w:b/>
          <w:bCs/>
          <w:color w:val="000000"/>
          <w:sz w:val="28"/>
          <w:szCs w:val="28"/>
          <w:lang w:eastAsia="el-GR"/>
        </w:rPr>
        <w:t>λέγεται</w:t>
      </w:r>
      <w:r w:rsidRPr="00B94593">
        <w:rPr>
          <w:rFonts w:ascii="Times New Roman" w:eastAsia="Times New Roman" w:hAnsi="Times New Roman" w:cs="Times New Roman"/>
          <w:color w:val="000000"/>
          <w:sz w:val="28"/>
          <w:szCs w:val="28"/>
          <w:lang w:eastAsia="el-GR"/>
        </w:rPr>
        <w:t>, </w:t>
      </w:r>
      <w:r w:rsidRPr="00B94593">
        <w:rPr>
          <w:rFonts w:ascii="Times New Roman" w:eastAsia="Times New Roman" w:hAnsi="Times New Roman" w:cs="Times New Roman"/>
          <w:b/>
          <w:bCs/>
          <w:color w:val="000000"/>
          <w:sz w:val="28"/>
          <w:szCs w:val="28"/>
          <w:lang w:eastAsia="el-GR"/>
        </w:rPr>
        <w:t>νομίζεται</w:t>
      </w:r>
      <w:r w:rsidRPr="00B94593">
        <w:rPr>
          <w:rFonts w:ascii="Times New Roman" w:eastAsia="Times New Roman" w:hAnsi="Times New Roman" w:cs="Times New Roman"/>
          <w:color w:val="000000"/>
          <w:sz w:val="28"/>
          <w:szCs w:val="28"/>
          <w:lang w:eastAsia="el-GR"/>
        </w:rPr>
        <w:t>, </w:t>
      </w:r>
      <w:r w:rsidRPr="00B94593">
        <w:rPr>
          <w:rFonts w:ascii="Times New Roman" w:eastAsia="Times New Roman" w:hAnsi="Times New Roman" w:cs="Times New Roman"/>
          <w:b/>
          <w:bCs/>
          <w:color w:val="000000"/>
          <w:sz w:val="28"/>
          <w:szCs w:val="28"/>
          <w:lang w:eastAsia="el-GR"/>
        </w:rPr>
        <w:t>ὁμολογεῖται</w:t>
      </w:r>
      <w:r w:rsidRPr="00B94593">
        <w:rPr>
          <w:rFonts w:ascii="Times New Roman" w:eastAsia="Times New Roman" w:hAnsi="Times New Roman" w:cs="Times New Roman"/>
          <w:color w:val="000000"/>
          <w:sz w:val="28"/>
          <w:szCs w:val="28"/>
          <w:lang w:eastAsia="el-GR"/>
        </w:rPr>
        <w:t> κ.τ.λ.</w:t>
      </w:r>
    </w:p>
    <w:p w:rsidR="00566B66" w:rsidRPr="00B94593" w:rsidRDefault="00566B66" w:rsidP="00B94593">
      <w:pPr>
        <w:numPr>
          <w:ilvl w:val="0"/>
          <w:numId w:val="15"/>
        </w:numPr>
        <w:tabs>
          <w:tab w:val="left" w:pos="6113"/>
        </w:tabs>
        <w:spacing w:after="0" w:line="360" w:lineRule="auto"/>
        <w:ind w:left="0" w:firstLine="0"/>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Ὁμολογεῖται τὴν πόλιν ἀρχαιοτάτην εἶναι. (= Ομολογείται ότι η πόλη είναι αρχαιότατη.)</w:t>
      </w:r>
    </w:p>
    <w:p w:rsidR="00566B66" w:rsidRPr="00B94593" w:rsidRDefault="00566B66" w:rsidP="00B94593">
      <w:pPr>
        <w:spacing w:after="0" w:line="360" w:lineRule="auto"/>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br w:type="page"/>
      </w:r>
      <w:r w:rsidRPr="00B94593">
        <w:rPr>
          <w:rFonts w:ascii="Times New Roman" w:eastAsia="Times New Roman" w:hAnsi="Times New Roman" w:cs="Times New Roman"/>
          <w:color w:val="000000"/>
          <w:sz w:val="28"/>
          <w:szCs w:val="28"/>
          <w:lang w:eastAsia="el-GR"/>
        </w:rPr>
        <w:lastRenderedPageBreak/>
        <w:t>Β) Ειδικό απαρέμφατο ως </w:t>
      </w:r>
      <w:r w:rsidRPr="00B94593">
        <w:rPr>
          <w:rFonts w:ascii="Times New Roman" w:eastAsia="Times New Roman" w:hAnsi="Times New Roman" w:cs="Times New Roman"/>
          <w:b/>
          <w:bCs/>
          <w:color w:val="000000"/>
          <w:sz w:val="28"/>
          <w:szCs w:val="28"/>
          <w:lang w:eastAsia="el-GR"/>
        </w:rPr>
        <w:t>αντικείμενο </w:t>
      </w:r>
      <w:r w:rsidRPr="00B94593">
        <w:rPr>
          <w:rFonts w:ascii="Times New Roman" w:eastAsia="Times New Roman" w:hAnsi="Times New Roman" w:cs="Times New Roman"/>
          <w:color w:val="000000"/>
          <w:sz w:val="28"/>
          <w:szCs w:val="28"/>
          <w:lang w:eastAsia="el-GR"/>
        </w:rPr>
        <w:t>δέχονται τα εξής ρήματα:</w:t>
      </w:r>
    </w:p>
    <w:p w:rsidR="00566B66" w:rsidRPr="00B94593" w:rsidRDefault="00566B66" w:rsidP="00B94593">
      <w:pPr>
        <w:numPr>
          <w:ilvl w:val="0"/>
          <w:numId w:val="16"/>
        </w:numPr>
        <w:tabs>
          <w:tab w:val="left" w:pos="6113"/>
        </w:tabs>
        <w:spacing w:after="0" w:line="360" w:lineRule="auto"/>
        <w:ind w:left="0" w:firstLine="0"/>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Τα </w:t>
      </w:r>
      <w:r w:rsidRPr="00B94593">
        <w:rPr>
          <w:rFonts w:ascii="Times New Roman" w:eastAsia="Times New Roman" w:hAnsi="Times New Roman" w:cs="Times New Roman"/>
          <w:b/>
          <w:bCs/>
          <w:color w:val="000000"/>
          <w:sz w:val="28"/>
          <w:szCs w:val="28"/>
          <w:lang w:eastAsia="el-GR"/>
        </w:rPr>
        <w:t>λεκτικά </w:t>
      </w:r>
      <w:r w:rsidRPr="00B94593">
        <w:rPr>
          <w:rFonts w:ascii="Times New Roman" w:eastAsia="Times New Roman" w:hAnsi="Times New Roman" w:cs="Times New Roman"/>
          <w:color w:val="000000"/>
          <w:sz w:val="28"/>
          <w:szCs w:val="28"/>
          <w:lang w:eastAsia="el-GR"/>
        </w:rPr>
        <w:t>και όσα σημαίνουν γενικά</w:t>
      </w:r>
      <w:r w:rsidRPr="00B94593">
        <w:rPr>
          <w:rFonts w:ascii="Times New Roman" w:eastAsia="Times New Roman" w:hAnsi="Times New Roman" w:cs="Times New Roman"/>
          <w:i/>
          <w:color w:val="000000"/>
          <w:sz w:val="28"/>
          <w:szCs w:val="28"/>
          <w:lang w:eastAsia="el-GR"/>
        </w:rPr>
        <w:t> </w:t>
      </w:r>
      <w:r w:rsidRPr="00B94593">
        <w:rPr>
          <w:rFonts w:ascii="Times New Roman" w:eastAsia="Times New Roman" w:hAnsi="Times New Roman" w:cs="Times New Roman"/>
          <w:b/>
          <w:bCs/>
          <w:i/>
          <w:color w:val="000000"/>
          <w:sz w:val="28"/>
          <w:szCs w:val="28"/>
          <w:lang w:eastAsia="el-GR"/>
        </w:rPr>
        <w:t>πληροφορού μαι</w:t>
      </w:r>
      <w:r w:rsidRPr="00B94593">
        <w:rPr>
          <w:rFonts w:ascii="Times New Roman" w:eastAsia="Times New Roman" w:hAnsi="Times New Roman" w:cs="Times New Roman"/>
          <w:i/>
          <w:color w:val="000000"/>
          <w:sz w:val="28"/>
          <w:szCs w:val="28"/>
          <w:lang w:eastAsia="el-GR"/>
        </w:rPr>
        <w:t>:</w:t>
      </w:r>
      <w:r w:rsidRPr="00B94593">
        <w:rPr>
          <w:rFonts w:ascii="Times New Roman" w:eastAsia="Times New Roman" w:hAnsi="Times New Roman" w:cs="Times New Roman"/>
          <w:color w:val="000000"/>
          <w:sz w:val="28"/>
          <w:szCs w:val="28"/>
          <w:lang w:eastAsia="el-GR"/>
        </w:rPr>
        <w:t> </w:t>
      </w:r>
      <w:r w:rsidRPr="00B94593">
        <w:rPr>
          <w:rFonts w:ascii="Times New Roman" w:eastAsia="Times New Roman" w:hAnsi="Times New Roman" w:cs="Times New Roman"/>
          <w:b/>
          <w:bCs/>
          <w:color w:val="000000"/>
          <w:sz w:val="28"/>
          <w:szCs w:val="28"/>
          <w:lang w:eastAsia="el-GR"/>
        </w:rPr>
        <w:t>λέγω, φημί, ὁμολογῶ, ἀκούω, ἀρνοῦμαι, ἐγγυῶμαι, πυνθάνομαι.</w:t>
      </w:r>
    </w:p>
    <w:p w:rsidR="00566B66" w:rsidRPr="00B94593" w:rsidRDefault="00566B66" w:rsidP="00B94593">
      <w:pPr>
        <w:numPr>
          <w:ilvl w:val="0"/>
          <w:numId w:val="17"/>
        </w:numPr>
        <w:tabs>
          <w:tab w:val="left" w:pos="6113"/>
        </w:tabs>
        <w:spacing w:after="0" w:line="360" w:lineRule="auto"/>
        <w:ind w:left="0" w:firstLine="0"/>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Λέγουσί τινες Θεμιστοκλέα φαρμάκῳ ἀποθανεῖν. (= Λένε μερικοί ότι ο Θεμιστοκλής πέθανε με δηλητήριο.)</w:t>
      </w:r>
    </w:p>
    <w:p w:rsidR="00566B66" w:rsidRPr="00B94593" w:rsidRDefault="00566B66" w:rsidP="00B94593">
      <w:pPr>
        <w:numPr>
          <w:ilvl w:val="0"/>
          <w:numId w:val="18"/>
        </w:numPr>
        <w:tabs>
          <w:tab w:val="left" w:pos="6113"/>
        </w:tabs>
        <w:spacing w:after="0" w:line="360" w:lineRule="auto"/>
        <w:ind w:left="0" w:firstLine="0"/>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u w:val="single"/>
          <w:lang w:eastAsia="el-GR"/>
        </w:rPr>
        <w:t>Τα </w:t>
      </w:r>
      <w:r w:rsidRPr="00B94593">
        <w:rPr>
          <w:rFonts w:ascii="Times New Roman" w:eastAsia="Times New Roman" w:hAnsi="Times New Roman" w:cs="Times New Roman"/>
          <w:b/>
          <w:bCs/>
          <w:color w:val="000000"/>
          <w:sz w:val="28"/>
          <w:szCs w:val="28"/>
          <w:u w:val="single"/>
          <w:lang w:eastAsia="el-GR"/>
        </w:rPr>
        <w:t>δοξαστικά</w:t>
      </w:r>
      <w:r w:rsidRPr="00B94593">
        <w:rPr>
          <w:rFonts w:ascii="Times New Roman" w:eastAsia="Times New Roman" w:hAnsi="Times New Roman" w:cs="Times New Roman"/>
          <w:color w:val="000000"/>
          <w:sz w:val="28"/>
          <w:szCs w:val="28"/>
          <w:u w:val="single"/>
          <w:lang w:eastAsia="el-GR"/>
        </w:rPr>
        <w:t> και όσα φανερώνουν </w:t>
      </w:r>
      <w:r w:rsidRPr="00B94593">
        <w:rPr>
          <w:rFonts w:ascii="Times New Roman" w:eastAsia="Times New Roman" w:hAnsi="Times New Roman" w:cs="Times New Roman"/>
          <w:b/>
          <w:bCs/>
          <w:color w:val="000000"/>
          <w:sz w:val="28"/>
          <w:szCs w:val="28"/>
          <w:u w:val="single"/>
          <w:lang w:eastAsia="el-GR"/>
        </w:rPr>
        <w:t>γνώμη</w:t>
      </w:r>
      <w:r w:rsidRPr="00B94593">
        <w:rPr>
          <w:rFonts w:ascii="Times New Roman" w:eastAsia="Times New Roman" w:hAnsi="Times New Roman" w:cs="Times New Roman"/>
          <w:color w:val="000000"/>
          <w:sz w:val="28"/>
          <w:szCs w:val="28"/>
          <w:u w:val="single"/>
          <w:lang w:eastAsia="el-GR"/>
        </w:rPr>
        <w:t> ή </w:t>
      </w:r>
      <w:r w:rsidRPr="00B94593">
        <w:rPr>
          <w:rFonts w:ascii="Times New Roman" w:eastAsia="Times New Roman" w:hAnsi="Times New Roman" w:cs="Times New Roman"/>
          <w:b/>
          <w:bCs/>
          <w:color w:val="000000"/>
          <w:sz w:val="28"/>
          <w:szCs w:val="28"/>
          <w:u w:val="single"/>
          <w:lang w:eastAsia="el-GR"/>
        </w:rPr>
        <w:t>κρίση</w:t>
      </w:r>
      <w:r w:rsidRPr="00B94593">
        <w:rPr>
          <w:rFonts w:ascii="Times New Roman" w:eastAsia="Times New Roman" w:hAnsi="Times New Roman" w:cs="Times New Roman"/>
          <w:color w:val="000000"/>
          <w:sz w:val="28"/>
          <w:szCs w:val="28"/>
          <w:u w:val="single"/>
          <w:lang w:eastAsia="el-GR"/>
        </w:rPr>
        <w:t>:</w:t>
      </w:r>
      <w:r w:rsidRPr="00B94593">
        <w:rPr>
          <w:rFonts w:ascii="Times New Roman" w:eastAsia="Times New Roman" w:hAnsi="Times New Roman" w:cs="Times New Roman"/>
          <w:color w:val="000000"/>
          <w:sz w:val="28"/>
          <w:szCs w:val="28"/>
          <w:lang w:eastAsia="el-GR"/>
        </w:rPr>
        <w:t> </w:t>
      </w:r>
      <w:r w:rsidRPr="00B94593">
        <w:rPr>
          <w:rFonts w:ascii="Times New Roman" w:eastAsia="Times New Roman" w:hAnsi="Times New Roman" w:cs="Times New Roman"/>
          <w:b/>
          <w:bCs/>
          <w:color w:val="000000"/>
          <w:sz w:val="28"/>
          <w:szCs w:val="28"/>
          <w:lang w:eastAsia="el-GR"/>
        </w:rPr>
        <w:t>δοκῶ,  ἡγοῦμαι</w:t>
      </w:r>
      <w:r w:rsidRPr="00B94593">
        <w:rPr>
          <w:rFonts w:ascii="Times New Roman" w:eastAsia="Times New Roman" w:hAnsi="Times New Roman" w:cs="Times New Roman"/>
          <w:color w:val="000000"/>
          <w:sz w:val="28"/>
          <w:szCs w:val="28"/>
          <w:lang w:eastAsia="el-GR"/>
        </w:rPr>
        <w:t>, </w:t>
      </w:r>
      <w:r w:rsidRPr="00B94593">
        <w:rPr>
          <w:rFonts w:ascii="Times New Roman" w:eastAsia="Times New Roman" w:hAnsi="Times New Roman" w:cs="Times New Roman"/>
          <w:b/>
          <w:bCs/>
          <w:color w:val="000000"/>
          <w:sz w:val="28"/>
          <w:szCs w:val="28"/>
          <w:lang w:eastAsia="el-GR"/>
        </w:rPr>
        <w:t>νομίζω</w:t>
      </w:r>
      <w:r w:rsidRPr="00B94593">
        <w:rPr>
          <w:rFonts w:ascii="Times New Roman" w:eastAsia="Times New Roman" w:hAnsi="Times New Roman" w:cs="Times New Roman"/>
          <w:color w:val="000000"/>
          <w:sz w:val="28"/>
          <w:szCs w:val="28"/>
          <w:lang w:eastAsia="el-GR"/>
        </w:rPr>
        <w:t>, </w:t>
      </w:r>
      <w:r w:rsidRPr="00B94593">
        <w:rPr>
          <w:rFonts w:ascii="Times New Roman" w:eastAsia="Times New Roman" w:hAnsi="Times New Roman" w:cs="Times New Roman"/>
          <w:b/>
          <w:bCs/>
          <w:color w:val="000000"/>
          <w:sz w:val="28"/>
          <w:szCs w:val="28"/>
          <w:lang w:eastAsia="el-GR"/>
        </w:rPr>
        <w:t>λογίζομαι</w:t>
      </w:r>
      <w:r w:rsidRPr="00B94593">
        <w:rPr>
          <w:rFonts w:ascii="Times New Roman" w:eastAsia="Times New Roman" w:hAnsi="Times New Roman" w:cs="Times New Roman"/>
          <w:color w:val="000000"/>
          <w:sz w:val="28"/>
          <w:szCs w:val="28"/>
          <w:lang w:eastAsia="el-GR"/>
        </w:rPr>
        <w:t>, </w:t>
      </w:r>
      <w:r w:rsidRPr="00B94593">
        <w:rPr>
          <w:rFonts w:ascii="Times New Roman" w:eastAsia="Times New Roman" w:hAnsi="Times New Roman" w:cs="Times New Roman"/>
          <w:b/>
          <w:bCs/>
          <w:color w:val="000000"/>
          <w:sz w:val="28"/>
          <w:szCs w:val="28"/>
          <w:lang w:eastAsia="el-GR"/>
        </w:rPr>
        <w:t>οἴομαι</w:t>
      </w:r>
      <w:r w:rsidRPr="00B94593">
        <w:rPr>
          <w:rFonts w:ascii="Times New Roman" w:eastAsia="Times New Roman" w:hAnsi="Times New Roman" w:cs="Times New Roman"/>
          <w:color w:val="000000"/>
          <w:sz w:val="28"/>
          <w:szCs w:val="28"/>
          <w:lang w:eastAsia="el-GR"/>
        </w:rPr>
        <w:t> και </w:t>
      </w:r>
      <w:r w:rsidRPr="00B94593">
        <w:rPr>
          <w:rFonts w:ascii="Times New Roman" w:eastAsia="Times New Roman" w:hAnsi="Times New Roman" w:cs="Times New Roman"/>
          <w:b/>
          <w:bCs/>
          <w:color w:val="000000"/>
          <w:sz w:val="28"/>
          <w:szCs w:val="28"/>
          <w:lang w:eastAsia="el-GR"/>
        </w:rPr>
        <w:t>οἶμαι</w:t>
      </w:r>
      <w:r w:rsidRPr="00B94593">
        <w:rPr>
          <w:rFonts w:ascii="Times New Roman" w:eastAsia="Times New Roman" w:hAnsi="Times New Roman" w:cs="Times New Roman"/>
          <w:color w:val="000000"/>
          <w:sz w:val="28"/>
          <w:szCs w:val="28"/>
          <w:lang w:eastAsia="el-GR"/>
        </w:rPr>
        <w:t>, </w:t>
      </w:r>
      <w:r w:rsidRPr="00B94593">
        <w:rPr>
          <w:rFonts w:ascii="Times New Roman" w:eastAsia="Times New Roman" w:hAnsi="Times New Roman" w:cs="Times New Roman"/>
          <w:b/>
          <w:bCs/>
          <w:color w:val="000000"/>
          <w:sz w:val="28"/>
          <w:szCs w:val="28"/>
          <w:lang w:eastAsia="el-GR"/>
        </w:rPr>
        <w:t>ὑπολαμβάνω</w:t>
      </w:r>
      <w:r w:rsidRPr="00B94593">
        <w:rPr>
          <w:rFonts w:ascii="Times New Roman" w:eastAsia="Times New Roman" w:hAnsi="Times New Roman" w:cs="Times New Roman"/>
          <w:color w:val="000000"/>
          <w:sz w:val="28"/>
          <w:szCs w:val="28"/>
          <w:lang w:eastAsia="el-GR"/>
        </w:rPr>
        <w:t>, </w:t>
      </w:r>
      <w:r w:rsidRPr="00B94593">
        <w:rPr>
          <w:rFonts w:ascii="Times New Roman" w:eastAsia="Times New Roman" w:hAnsi="Times New Roman" w:cs="Times New Roman"/>
          <w:b/>
          <w:bCs/>
          <w:color w:val="000000"/>
          <w:sz w:val="28"/>
          <w:szCs w:val="28"/>
          <w:lang w:eastAsia="el-GR"/>
        </w:rPr>
        <w:t>εἰκάζω</w:t>
      </w:r>
      <w:r w:rsidRPr="00B94593">
        <w:rPr>
          <w:rFonts w:ascii="Times New Roman" w:eastAsia="Times New Roman" w:hAnsi="Times New Roman" w:cs="Times New Roman"/>
          <w:color w:val="000000"/>
          <w:sz w:val="28"/>
          <w:szCs w:val="28"/>
          <w:lang w:eastAsia="el-GR"/>
        </w:rPr>
        <w:t>, </w:t>
      </w:r>
      <w:r w:rsidRPr="00B94593">
        <w:rPr>
          <w:rFonts w:ascii="Times New Roman" w:eastAsia="Times New Roman" w:hAnsi="Times New Roman" w:cs="Times New Roman"/>
          <w:b/>
          <w:bCs/>
          <w:color w:val="000000"/>
          <w:sz w:val="28"/>
          <w:szCs w:val="28"/>
          <w:lang w:eastAsia="el-GR"/>
        </w:rPr>
        <w:t>κρίνω.</w:t>
      </w:r>
    </w:p>
    <w:p w:rsidR="00566B66" w:rsidRPr="00B94593" w:rsidRDefault="00566B66" w:rsidP="00B94593">
      <w:pPr>
        <w:numPr>
          <w:ilvl w:val="0"/>
          <w:numId w:val="19"/>
        </w:numPr>
        <w:tabs>
          <w:tab w:val="left" w:pos="6113"/>
        </w:tabs>
        <w:spacing w:after="0" w:line="360" w:lineRule="auto"/>
        <w:ind w:left="0" w:firstLine="0"/>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Πάντας ὑμᾶς οἴομαι γιγνώσκειν. (= Όλοι εσείς νομίζω ότι γνωρίζετε)</w:t>
      </w:r>
    </w:p>
    <w:p w:rsidR="00566B66" w:rsidRPr="00B94593" w:rsidRDefault="00566B66" w:rsidP="00B94593">
      <w:pPr>
        <w:numPr>
          <w:ilvl w:val="0"/>
          <w:numId w:val="20"/>
        </w:numPr>
        <w:tabs>
          <w:tab w:val="left" w:pos="6113"/>
        </w:tabs>
        <w:spacing w:after="0" w:line="360" w:lineRule="auto"/>
        <w:ind w:left="0" w:firstLine="0"/>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Όσα φανερώνουν </w:t>
      </w:r>
      <w:r w:rsidRPr="00B94593">
        <w:rPr>
          <w:rFonts w:ascii="Times New Roman" w:eastAsia="Times New Roman" w:hAnsi="Times New Roman" w:cs="Times New Roman"/>
          <w:b/>
          <w:bCs/>
          <w:color w:val="000000"/>
          <w:sz w:val="28"/>
          <w:szCs w:val="28"/>
          <w:lang w:eastAsia="el-GR"/>
        </w:rPr>
        <w:t>υποψία</w:t>
      </w:r>
      <w:r w:rsidRPr="00B94593">
        <w:rPr>
          <w:rFonts w:ascii="Times New Roman" w:eastAsia="Times New Roman" w:hAnsi="Times New Roman" w:cs="Times New Roman"/>
          <w:color w:val="000000"/>
          <w:sz w:val="28"/>
          <w:szCs w:val="28"/>
          <w:lang w:eastAsia="el-GR"/>
        </w:rPr>
        <w:t>: </w:t>
      </w:r>
      <w:r w:rsidRPr="00B94593">
        <w:rPr>
          <w:rFonts w:ascii="Times New Roman" w:eastAsia="Times New Roman" w:hAnsi="Times New Roman" w:cs="Times New Roman"/>
          <w:b/>
          <w:bCs/>
          <w:color w:val="000000"/>
          <w:sz w:val="28"/>
          <w:szCs w:val="28"/>
          <w:lang w:eastAsia="el-GR"/>
        </w:rPr>
        <w:t>ὑποπτεύω</w:t>
      </w:r>
      <w:r w:rsidRPr="00B94593">
        <w:rPr>
          <w:rFonts w:ascii="Times New Roman" w:eastAsia="Times New Roman" w:hAnsi="Times New Roman" w:cs="Times New Roman"/>
          <w:color w:val="000000"/>
          <w:sz w:val="28"/>
          <w:szCs w:val="28"/>
          <w:lang w:eastAsia="el-GR"/>
        </w:rPr>
        <w:t> = υποψιάζομαι</w:t>
      </w:r>
      <w:r w:rsidR="00B94593" w:rsidRPr="00B94593">
        <w:rPr>
          <w:rFonts w:ascii="Times New Roman" w:eastAsia="Times New Roman" w:hAnsi="Times New Roman" w:cs="Times New Roman"/>
          <w:color w:val="000000"/>
          <w:sz w:val="28"/>
          <w:szCs w:val="28"/>
          <w:lang w:eastAsia="el-GR"/>
        </w:rPr>
        <w:t>.</w:t>
      </w:r>
    </w:p>
    <w:p w:rsidR="00566B66" w:rsidRPr="00B94593" w:rsidRDefault="00566B66" w:rsidP="00B94593">
      <w:pPr>
        <w:tabs>
          <w:tab w:val="left" w:pos="6113"/>
        </w:tabs>
        <w:spacing w:after="0" w:line="360" w:lineRule="auto"/>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 </w:t>
      </w:r>
    </w:p>
    <w:p w:rsidR="00DC4A96" w:rsidRPr="00B94593" w:rsidRDefault="00B94593" w:rsidP="00B94593">
      <w:pPr>
        <w:tabs>
          <w:tab w:val="left" w:pos="6113"/>
        </w:tabs>
        <w:spacing w:after="0" w:line="360" w:lineRule="auto"/>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Β:</w:t>
      </w:r>
      <w:r w:rsidR="00566B66" w:rsidRPr="00B94593">
        <w:rPr>
          <w:rFonts w:ascii="Times New Roman" w:eastAsia="Times New Roman" w:hAnsi="Times New Roman" w:cs="Times New Roman"/>
          <w:color w:val="000000"/>
          <w:sz w:val="28"/>
          <w:szCs w:val="28"/>
          <w:lang w:eastAsia="el-GR"/>
        </w:rPr>
        <w:t> </w:t>
      </w:r>
      <w:bookmarkStart w:id="0" w:name="1"/>
      <w:bookmarkEnd w:id="0"/>
      <w:r w:rsidR="00DC4A96" w:rsidRPr="00B94593">
        <w:rPr>
          <w:rFonts w:ascii="Times New Roman" w:eastAsia="Times New Roman" w:hAnsi="Times New Roman" w:cs="Times New Roman"/>
          <w:b/>
          <w:bCs/>
          <w:color w:val="000000"/>
          <w:sz w:val="28"/>
          <w:szCs w:val="28"/>
          <w:lang w:eastAsia="el-GR"/>
        </w:rPr>
        <w:t>Τελικό απαρέμφατο</w:t>
      </w:r>
    </w:p>
    <w:p w:rsidR="00DC4A96" w:rsidRPr="00B94593" w:rsidRDefault="00DC4A96" w:rsidP="00B94593">
      <w:pPr>
        <w:spacing w:after="0" w:line="360" w:lineRule="auto"/>
        <w:jc w:val="both"/>
        <w:rPr>
          <w:rFonts w:ascii="Times New Roman" w:eastAsia="Times New Roman" w:hAnsi="Times New Roman" w:cs="Times New Roman"/>
          <w:sz w:val="28"/>
          <w:szCs w:val="28"/>
          <w:lang w:eastAsia="el-GR"/>
        </w:rPr>
      </w:pPr>
      <w:r w:rsidRPr="00B94593">
        <w:rPr>
          <w:rFonts w:ascii="Times New Roman" w:eastAsia="Times New Roman" w:hAnsi="Times New Roman" w:cs="Times New Roman"/>
          <w:color w:val="000000"/>
          <w:sz w:val="28"/>
          <w:szCs w:val="28"/>
          <w:lang w:eastAsia="el-GR"/>
        </w:rPr>
        <w:t> </w:t>
      </w:r>
      <w:r w:rsidRPr="00B94593">
        <w:rPr>
          <w:rFonts w:ascii="Times New Roman" w:eastAsia="Times New Roman" w:hAnsi="Times New Roman" w:cs="Times New Roman"/>
          <w:b/>
          <w:bCs/>
          <w:sz w:val="28"/>
          <w:szCs w:val="28"/>
          <w:lang w:eastAsia="el-GR"/>
        </w:rPr>
        <w:t>Τελικό</w:t>
      </w:r>
      <w:r w:rsidRPr="00B94593">
        <w:rPr>
          <w:rFonts w:ascii="Times New Roman" w:eastAsia="Times New Roman" w:hAnsi="Times New Roman" w:cs="Times New Roman"/>
          <w:sz w:val="28"/>
          <w:szCs w:val="28"/>
          <w:lang w:eastAsia="el-GR"/>
        </w:rPr>
        <w:t> απαρέμφατο λέγεται το απαρέμφατο που ισοδυναμεί με πρόταση επιθυμίας, μεταφράζεται με το </w:t>
      </w:r>
      <w:r w:rsidRPr="00B94593">
        <w:rPr>
          <w:rFonts w:ascii="Times New Roman" w:eastAsia="Times New Roman" w:hAnsi="Times New Roman" w:cs="Times New Roman"/>
          <w:b/>
          <w:bCs/>
          <w:sz w:val="28"/>
          <w:szCs w:val="28"/>
          <w:lang w:eastAsia="el-GR"/>
        </w:rPr>
        <w:t>να</w:t>
      </w:r>
      <w:r w:rsidRPr="00B94593">
        <w:rPr>
          <w:rFonts w:ascii="Times New Roman" w:eastAsia="Times New Roman" w:hAnsi="Times New Roman" w:cs="Times New Roman"/>
          <w:sz w:val="28"/>
          <w:szCs w:val="28"/>
          <w:lang w:eastAsia="el-GR"/>
        </w:rPr>
        <w:t> και δέχεται άρνηση </w:t>
      </w:r>
      <w:r w:rsidRPr="00B94593">
        <w:rPr>
          <w:rFonts w:ascii="Times New Roman" w:eastAsia="Times New Roman" w:hAnsi="Times New Roman" w:cs="Times New Roman"/>
          <w:b/>
          <w:bCs/>
          <w:sz w:val="28"/>
          <w:szCs w:val="28"/>
          <w:lang w:eastAsia="el-GR"/>
        </w:rPr>
        <w:t>μη</w:t>
      </w:r>
      <w:r w:rsidRPr="00B94593">
        <w:rPr>
          <w:rFonts w:ascii="Times New Roman" w:eastAsia="Times New Roman" w:hAnsi="Times New Roman" w:cs="Times New Roman"/>
          <w:sz w:val="28"/>
          <w:szCs w:val="28"/>
          <w:lang w:eastAsia="el-GR"/>
        </w:rPr>
        <w:t>, π.χ.</w:t>
      </w:r>
    </w:p>
    <w:p w:rsidR="00DC4A96" w:rsidRPr="00B94593" w:rsidRDefault="00DC4A96" w:rsidP="00B94593">
      <w:pPr>
        <w:pStyle w:val="a3"/>
        <w:numPr>
          <w:ilvl w:val="0"/>
          <w:numId w:val="22"/>
        </w:numPr>
        <w:spacing w:after="0" w:line="360" w:lineRule="auto"/>
        <w:ind w:left="0" w:firstLine="0"/>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Συμβουλεύω ὑμῖν </w:t>
      </w:r>
      <w:r w:rsidRPr="00B94593">
        <w:rPr>
          <w:rFonts w:ascii="Times New Roman" w:eastAsia="Times New Roman" w:hAnsi="Times New Roman" w:cs="Times New Roman"/>
          <w:b/>
          <w:bCs/>
          <w:color w:val="000000"/>
          <w:sz w:val="28"/>
          <w:szCs w:val="28"/>
          <w:lang w:eastAsia="el-GR"/>
        </w:rPr>
        <w:t>μὴ</w:t>
      </w:r>
      <w:r w:rsidRPr="00B94593">
        <w:rPr>
          <w:rFonts w:ascii="Times New Roman" w:eastAsia="Times New Roman" w:hAnsi="Times New Roman" w:cs="Times New Roman"/>
          <w:color w:val="000000"/>
          <w:sz w:val="28"/>
          <w:szCs w:val="28"/>
          <w:lang w:eastAsia="el-GR"/>
        </w:rPr>
        <w:t> παραδιδόναι τὰ ὅπλα. (= Σας συμβουλεύω </w:t>
      </w:r>
      <w:r w:rsidRPr="00B94593">
        <w:rPr>
          <w:rFonts w:ascii="Times New Roman" w:eastAsia="Times New Roman" w:hAnsi="Times New Roman" w:cs="Times New Roman"/>
          <w:b/>
          <w:bCs/>
          <w:color w:val="000000"/>
          <w:sz w:val="28"/>
          <w:szCs w:val="28"/>
          <w:lang w:eastAsia="el-GR"/>
        </w:rPr>
        <w:t>να</w:t>
      </w:r>
      <w:r w:rsidRPr="00B94593">
        <w:rPr>
          <w:rFonts w:ascii="Times New Roman" w:eastAsia="Times New Roman" w:hAnsi="Times New Roman" w:cs="Times New Roman"/>
          <w:color w:val="000000"/>
          <w:sz w:val="28"/>
          <w:szCs w:val="28"/>
          <w:lang w:eastAsia="el-GR"/>
        </w:rPr>
        <w:t> μην παραδίνετε τα όπλα.)</w:t>
      </w:r>
    </w:p>
    <w:p w:rsidR="00DC4A96" w:rsidRPr="00B73AAB" w:rsidRDefault="00DC4A96" w:rsidP="00B94593">
      <w:pPr>
        <w:spacing w:after="0" w:line="360" w:lineRule="auto"/>
        <w:jc w:val="both"/>
        <w:rPr>
          <w:rFonts w:ascii="Times New Roman" w:eastAsia="Times New Roman" w:hAnsi="Times New Roman" w:cs="Times New Roman"/>
          <w:color w:val="000000"/>
          <w:sz w:val="28"/>
          <w:szCs w:val="28"/>
          <w:u w:val="single"/>
          <w:lang w:eastAsia="el-GR"/>
        </w:rPr>
      </w:pPr>
      <w:r w:rsidRPr="00B73AAB">
        <w:rPr>
          <w:rFonts w:ascii="Times New Roman" w:eastAsia="Times New Roman" w:hAnsi="Times New Roman" w:cs="Times New Roman"/>
          <w:color w:val="000000"/>
          <w:sz w:val="28"/>
          <w:szCs w:val="28"/>
          <w:u w:val="single"/>
          <w:lang w:eastAsia="el-GR"/>
        </w:rPr>
        <w:t>Τελικό απαρέμφατο ως </w:t>
      </w:r>
      <w:r w:rsidRPr="00B73AAB">
        <w:rPr>
          <w:rFonts w:ascii="Times New Roman" w:eastAsia="Times New Roman" w:hAnsi="Times New Roman" w:cs="Times New Roman"/>
          <w:b/>
          <w:bCs/>
          <w:color w:val="000000"/>
          <w:sz w:val="28"/>
          <w:szCs w:val="28"/>
          <w:u w:val="single"/>
          <w:lang w:eastAsia="el-GR"/>
        </w:rPr>
        <w:t>υποκείμενο</w:t>
      </w:r>
      <w:r w:rsidRPr="00B73AAB">
        <w:rPr>
          <w:rFonts w:ascii="Times New Roman" w:eastAsia="Times New Roman" w:hAnsi="Times New Roman" w:cs="Times New Roman"/>
          <w:color w:val="000000"/>
          <w:sz w:val="28"/>
          <w:szCs w:val="28"/>
          <w:u w:val="single"/>
          <w:lang w:eastAsia="el-GR"/>
        </w:rPr>
        <w:t> δέχονται τα εξής ρήματα:</w:t>
      </w:r>
    </w:p>
    <w:p w:rsidR="00DC4A96" w:rsidRPr="00B73AAB" w:rsidRDefault="00DC4A96" w:rsidP="00B73AAB">
      <w:pPr>
        <w:numPr>
          <w:ilvl w:val="0"/>
          <w:numId w:val="2"/>
        </w:numPr>
        <w:spacing w:after="0" w:line="360" w:lineRule="auto"/>
        <w:ind w:left="0" w:firstLine="0"/>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Τα απρόσωπα ρήματα </w:t>
      </w:r>
      <w:r w:rsidRPr="00B94593">
        <w:rPr>
          <w:rFonts w:ascii="Times New Roman" w:eastAsia="Times New Roman" w:hAnsi="Times New Roman" w:cs="Times New Roman"/>
          <w:b/>
          <w:bCs/>
          <w:color w:val="000000"/>
          <w:sz w:val="28"/>
          <w:szCs w:val="28"/>
          <w:lang w:eastAsia="el-GR"/>
        </w:rPr>
        <w:t>δοκεῖ</w:t>
      </w:r>
      <w:r w:rsidRPr="00B94593">
        <w:rPr>
          <w:rFonts w:ascii="Times New Roman" w:eastAsia="Times New Roman" w:hAnsi="Times New Roman" w:cs="Times New Roman"/>
          <w:color w:val="000000"/>
          <w:sz w:val="28"/>
          <w:szCs w:val="28"/>
          <w:lang w:eastAsia="el-GR"/>
        </w:rPr>
        <w:t> = φαίνεται καλό, </w:t>
      </w:r>
      <w:r w:rsidRPr="00B94593">
        <w:rPr>
          <w:rFonts w:ascii="Times New Roman" w:eastAsia="Times New Roman" w:hAnsi="Times New Roman" w:cs="Times New Roman"/>
          <w:b/>
          <w:bCs/>
          <w:color w:val="000000"/>
          <w:sz w:val="28"/>
          <w:szCs w:val="28"/>
          <w:lang w:eastAsia="el-GR"/>
        </w:rPr>
        <w:t>πρέπει</w:t>
      </w:r>
      <w:r w:rsidR="00391DD4" w:rsidRPr="00B94593">
        <w:rPr>
          <w:rFonts w:ascii="Times New Roman" w:eastAsia="Times New Roman" w:hAnsi="Times New Roman" w:cs="Times New Roman"/>
          <w:color w:val="000000"/>
          <w:sz w:val="28"/>
          <w:szCs w:val="28"/>
          <w:lang w:eastAsia="el-GR"/>
        </w:rPr>
        <w:t>, εἵμαρται = είναι πεπρωμ</w:t>
      </w:r>
      <w:r w:rsidRPr="00B94593">
        <w:rPr>
          <w:rFonts w:ascii="Times New Roman" w:eastAsia="Times New Roman" w:hAnsi="Times New Roman" w:cs="Times New Roman"/>
          <w:color w:val="000000"/>
          <w:sz w:val="28"/>
          <w:szCs w:val="28"/>
          <w:lang w:eastAsia="el-GR"/>
        </w:rPr>
        <w:t>ένο, </w:t>
      </w:r>
      <w:r w:rsidRPr="00B94593">
        <w:rPr>
          <w:rFonts w:ascii="Times New Roman" w:eastAsia="Times New Roman" w:hAnsi="Times New Roman" w:cs="Times New Roman"/>
          <w:b/>
          <w:bCs/>
          <w:color w:val="000000"/>
          <w:sz w:val="28"/>
          <w:szCs w:val="28"/>
          <w:lang w:eastAsia="el-GR"/>
        </w:rPr>
        <w:t>ἔνεστι</w:t>
      </w:r>
      <w:r w:rsidRPr="00B94593">
        <w:rPr>
          <w:rFonts w:ascii="Times New Roman" w:eastAsia="Times New Roman" w:hAnsi="Times New Roman" w:cs="Times New Roman"/>
          <w:color w:val="000000"/>
          <w:sz w:val="28"/>
          <w:szCs w:val="28"/>
          <w:lang w:eastAsia="el-GR"/>
        </w:rPr>
        <w:t> = είναι δυνατό, συμβαίνει, </w:t>
      </w:r>
      <w:r w:rsidRPr="00B94593">
        <w:rPr>
          <w:rFonts w:ascii="Times New Roman" w:eastAsia="Times New Roman" w:hAnsi="Times New Roman" w:cs="Times New Roman"/>
          <w:b/>
          <w:bCs/>
          <w:color w:val="000000"/>
          <w:sz w:val="28"/>
          <w:szCs w:val="28"/>
          <w:lang w:eastAsia="el-GR"/>
        </w:rPr>
        <w:t>ἐνδέχεται</w:t>
      </w:r>
      <w:r w:rsidRPr="00B94593">
        <w:rPr>
          <w:rFonts w:ascii="Times New Roman" w:eastAsia="Times New Roman" w:hAnsi="Times New Roman" w:cs="Times New Roman"/>
          <w:color w:val="000000"/>
          <w:sz w:val="28"/>
          <w:szCs w:val="28"/>
          <w:lang w:eastAsia="el-GR"/>
        </w:rPr>
        <w:t>, </w:t>
      </w:r>
      <w:r w:rsidRPr="00B94593">
        <w:rPr>
          <w:rFonts w:ascii="Times New Roman" w:eastAsia="Times New Roman" w:hAnsi="Times New Roman" w:cs="Times New Roman"/>
          <w:b/>
          <w:bCs/>
          <w:color w:val="000000"/>
          <w:sz w:val="28"/>
          <w:szCs w:val="28"/>
          <w:lang w:eastAsia="el-GR"/>
        </w:rPr>
        <w:t>πάρεστι</w:t>
      </w:r>
      <w:r w:rsidRPr="00B94593">
        <w:rPr>
          <w:rFonts w:ascii="Times New Roman" w:eastAsia="Times New Roman" w:hAnsi="Times New Roman" w:cs="Times New Roman"/>
          <w:color w:val="000000"/>
          <w:sz w:val="28"/>
          <w:szCs w:val="28"/>
          <w:lang w:eastAsia="el-GR"/>
        </w:rPr>
        <w:t> = είναι δυνατό, είναι στην εξουσία, </w:t>
      </w:r>
      <w:r w:rsidRPr="00B94593">
        <w:rPr>
          <w:rFonts w:ascii="Times New Roman" w:eastAsia="Times New Roman" w:hAnsi="Times New Roman" w:cs="Times New Roman"/>
          <w:b/>
          <w:bCs/>
          <w:color w:val="000000"/>
          <w:sz w:val="28"/>
          <w:szCs w:val="28"/>
          <w:lang w:eastAsia="el-GR"/>
        </w:rPr>
        <w:t>ἐγχωρεῖ</w:t>
      </w:r>
      <w:r w:rsidRPr="00B94593">
        <w:rPr>
          <w:rFonts w:ascii="Times New Roman" w:eastAsia="Times New Roman" w:hAnsi="Times New Roman" w:cs="Times New Roman"/>
          <w:color w:val="000000"/>
          <w:sz w:val="28"/>
          <w:szCs w:val="28"/>
          <w:lang w:eastAsia="el-GR"/>
        </w:rPr>
        <w:t> = είναι δυνατό, </w:t>
      </w:r>
      <w:r w:rsidRPr="00B94593">
        <w:rPr>
          <w:rFonts w:ascii="Times New Roman" w:eastAsia="Times New Roman" w:hAnsi="Times New Roman" w:cs="Times New Roman"/>
          <w:b/>
          <w:bCs/>
          <w:color w:val="000000"/>
          <w:sz w:val="28"/>
          <w:szCs w:val="28"/>
          <w:lang w:eastAsia="el-GR"/>
        </w:rPr>
        <w:t>ἔστι</w:t>
      </w:r>
      <w:r w:rsidRPr="00B94593">
        <w:rPr>
          <w:rFonts w:ascii="Times New Roman" w:eastAsia="Times New Roman" w:hAnsi="Times New Roman" w:cs="Times New Roman"/>
          <w:color w:val="000000"/>
          <w:sz w:val="28"/>
          <w:szCs w:val="28"/>
          <w:lang w:eastAsia="el-GR"/>
        </w:rPr>
        <w:t> = είναι δυνατό, </w:t>
      </w:r>
      <w:r w:rsidRPr="00B94593">
        <w:rPr>
          <w:rFonts w:ascii="Times New Roman" w:eastAsia="Times New Roman" w:hAnsi="Times New Roman" w:cs="Times New Roman"/>
          <w:b/>
          <w:bCs/>
          <w:color w:val="000000"/>
          <w:sz w:val="28"/>
          <w:szCs w:val="28"/>
          <w:lang w:eastAsia="el-GR"/>
        </w:rPr>
        <w:t>προσήκει</w:t>
      </w:r>
      <w:r w:rsidRPr="00B94593">
        <w:rPr>
          <w:rFonts w:ascii="Times New Roman" w:eastAsia="Times New Roman" w:hAnsi="Times New Roman" w:cs="Times New Roman"/>
          <w:color w:val="000000"/>
          <w:sz w:val="28"/>
          <w:szCs w:val="28"/>
          <w:lang w:eastAsia="el-GR"/>
        </w:rPr>
        <w:t> = αρμόζει, </w:t>
      </w:r>
      <w:r w:rsidRPr="00B94593">
        <w:rPr>
          <w:rFonts w:ascii="Times New Roman" w:eastAsia="Times New Roman" w:hAnsi="Times New Roman" w:cs="Times New Roman"/>
          <w:b/>
          <w:bCs/>
          <w:color w:val="000000"/>
          <w:sz w:val="28"/>
          <w:szCs w:val="28"/>
          <w:lang w:eastAsia="el-GR"/>
        </w:rPr>
        <w:t>ἔξεστι</w:t>
      </w:r>
      <w:r w:rsidRPr="00B94593">
        <w:rPr>
          <w:rFonts w:ascii="Times New Roman" w:eastAsia="Times New Roman" w:hAnsi="Times New Roman" w:cs="Times New Roman"/>
          <w:color w:val="000000"/>
          <w:sz w:val="28"/>
          <w:szCs w:val="28"/>
          <w:lang w:eastAsia="el-GR"/>
        </w:rPr>
        <w:t> = είναι δυνατό, επιτρέπεται, </w:t>
      </w:r>
      <w:r w:rsidRPr="00B94593">
        <w:rPr>
          <w:rFonts w:ascii="Times New Roman" w:eastAsia="Times New Roman" w:hAnsi="Times New Roman" w:cs="Times New Roman"/>
          <w:b/>
          <w:bCs/>
          <w:color w:val="000000"/>
          <w:sz w:val="28"/>
          <w:szCs w:val="28"/>
          <w:lang w:eastAsia="el-GR"/>
        </w:rPr>
        <w:t>χρὴ</w:t>
      </w:r>
      <w:r w:rsidRPr="00B94593">
        <w:rPr>
          <w:rFonts w:ascii="Times New Roman" w:eastAsia="Times New Roman" w:hAnsi="Times New Roman" w:cs="Times New Roman"/>
          <w:color w:val="000000"/>
          <w:sz w:val="28"/>
          <w:szCs w:val="28"/>
          <w:lang w:eastAsia="el-GR"/>
        </w:rPr>
        <w:t> = είναι ανάγκη, </w:t>
      </w:r>
      <w:r w:rsidRPr="00B94593">
        <w:rPr>
          <w:rFonts w:ascii="Times New Roman" w:eastAsia="Times New Roman" w:hAnsi="Times New Roman" w:cs="Times New Roman"/>
          <w:b/>
          <w:bCs/>
          <w:color w:val="000000"/>
          <w:sz w:val="28"/>
          <w:szCs w:val="28"/>
          <w:lang w:eastAsia="el-GR"/>
        </w:rPr>
        <w:t>δεῖ</w:t>
      </w:r>
      <w:r w:rsidRPr="00B94593">
        <w:rPr>
          <w:rFonts w:ascii="Times New Roman" w:eastAsia="Times New Roman" w:hAnsi="Times New Roman" w:cs="Times New Roman"/>
          <w:color w:val="000000"/>
          <w:sz w:val="28"/>
          <w:szCs w:val="28"/>
          <w:lang w:eastAsia="el-GR"/>
        </w:rPr>
        <w:t> = πρέπει, </w:t>
      </w:r>
      <w:r w:rsidRPr="00B94593">
        <w:rPr>
          <w:rFonts w:ascii="Times New Roman" w:eastAsia="Times New Roman" w:hAnsi="Times New Roman" w:cs="Times New Roman"/>
          <w:b/>
          <w:bCs/>
          <w:color w:val="000000"/>
          <w:sz w:val="28"/>
          <w:szCs w:val="28"/>
          <w:lang w:eastAsia="el-GR"/>
        </w:rPr>
        <w:t>μέλει</w:t>
      </w:r>
      <w:r w:rsidRPr="00B94593">
        <w:rPr>
          <w:rFonts w:ascii="Times New Roman" w:eastAsia="Times New Roman" w:hAnsi="Times New Roman" w:cs="Times New Roman"/>
          <w:color w:val="000000"/>
          <w:sz w:val="28"/>
          <w:szCs w:val="28"/>
          <w:lang w:eastAsia="el-GR"/>
        </w:rPr>
        <w:t xml:space="preserve"> = υπάρχει </w:t>
      </w:r>
      <w:r w:rsidRPr="00B73AAB">
        <w:rPr>
          <w:rFonts w:ascii="Times New Roman" w:eastAsia="Times New Roman" w:hAnsi="Times New Roman" w:cs="Times New Roman"/>
          <w:color w:val="000000"/>
          <w:sz w:val="28"/>
          <w:szCs w:val="28"/>
          <w:lang w:eastAsia="el-GR"/>
        </w:rPr>
        <w:t>φροντίδα.</w:t>
      </w:r>
    </w:p>
    <w:p w:rsidR="00DC4A96" w:rsidRPr="00B73AAB" w:rsidRDefault="00DC4A96" w:rsidP="00B73AAB">
      <w:pPr>
        <w:numPr>
          <w:ilvl w:val="0"/>
          <w:numId w:val="2"/>
        </w:numPr>
        <w:spacing w:after="0" w:line="360" w:lineRule="auto"/>
        <w:ind w:left="0" w:firstLine="0"/>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Οι απρόσωπες εκφράσεις: </w:t>
      </w:r>
      <w:r w:rsidR="00391DD4" w:rsidRPr="00B73AAB">
        <w:rPr>
          <w:rFonts w:ascii="Times New Roman" w:eastAsia="Times New Roman" w:hAnsi="Times New Roman" w:cs="Times New Roman"/>
          <w:b/>
          <w:bCs/>
          <w:color w:val="000000"/>
          <w:sz w:val="28"/>
          <w:szCs w:val="28"/>
          <w:lang w:eastAsia="el-GR"/>
        </w:rPr>
        <w:t>ἀνά</w:t>
      </w:r>
      <w:r w:rsidRPr="00B73AAB">
        <w:rPr>
          <w:rFonts w:ascii="Times New Roman" w:eastAsia="Times New Roman" w:hAnsi="Times New Roman" w:cs="Times New Roman"/>
          <w:b/>
          <w:bCs/>
          <w:color w:val="000000"/>
          <w:sz w:val="28"/>
          <w:szCs w:val="28"/>
          <w:lang w:eastAsia="el-GR"/>
        </w:rPr>
        <w:t>γ</w:t>
      </w:r>
      <w:r w:rsidR="00391DD4" w:rsidRPr="00B73AAB">
        <w:rPr>
          <w:rFonts w:ascii="Times New Roman" w:eastAsia="Times New Roman" w:hAnsi="Times New Roman" w:cs="Times New Roman"/>
          <w:b/>
          <w:bCs/>
          <w:color w:val="000000"/>
          <w:sz w:val="28"/>
          <w:szCs w:val="28"/>
          <w:lang w:eastAsia="el-GR"/>
        </w:rPr>
        <w:t>κ</w:t>
      </w:r>
      <w:r w:rsidRPr="00B73AAB">
        <w:rPr>
          <w:rFonts w:ascii="Times New Roman" w:eastAsia="Times New Roman" w:hAnsi="Times New Roman" w:cs="Times New Roman"/>
          <w:b/>
          <w:bCs/>
          <w:color w:val="000000"/>
          <w:sz w:val="28"/>
          <w:szCs w:val="28"/>
          <w:lang w:eastAsia="el-GR"/>
        </w:rPr>
        <w:t>η ἐστί</w:t>
      </w:r>
      <w:r w:rsidRPr="00B73AAB">
        <w:rPr>
          <w:rFonts w:ascii="Times New Roman" w:eastAsia="Times New Roman" w:hAnsi="Times New Roman" w:cs="Times New Roman"/>
          <w:color w:val="000000"/>
          <w:sz w:val="28"/>
          <w:szCs w:val="28"/>
          <w:lang w:eastAsia="el-GR"/>
        </w:rPr>
        <w:t> = είναι ανάγκη, </w:t>
      </w:r>
      <w:r w:rsidRPr="00B73AAB">
        <w:rPr>
          <w:rFonts w:ascii="Times New Roman" w:eastAsia="Times New Roman" w:hAnsi="Times New Roman" w:cs="Times New Roman"/>
          <w:b/>
          <w:bCs/>
          <w:color w:val="000000"/>
          <w:sz w:val="28"/>
          <w:szCs w:val="28"/>
          <w:lang w:eastAsia="el-GR"/>
        </w:rPr>
        <w:t>ἀναγκαίω</w:t>
      </w:r>
      <w:r w:rsidR="00B73AAB">
        <w:rPr>
          <w:rFonts w:ascii="Times New Roman" w:eastAsia="Times New Roman" w:hAnsi="Times New Roman" w:cs="Times New Roman"/>
          <w:b/>
          <w:bCs/>
          <w:color w:val="000000"/>
          <w:sz w:val="28"/>
          <w:szCs w:val="28"/>
          <w:lang w:eastAsia="el-GR"/>
        </w:rPr>
        <w:t>ς</w:t>
      </w:r>
      <w:r w:rsidRPr="00B73AAB">
        <w:rPr>
          <w:rFonts w:ascii="Times New Roman" w:eastAsia="Times New Roman" w:hAnsi="Times New Roman" w:cs="Times New Roman"/>
          <w:b/>
          <w:bCs/>
          <w:color w:val="000000"/>
          <w:sz w:val="28"/>
          <w:szCs w:val="28"/>
          <w:lang w:eastAsia="el-GR"/>
        </w:rPr>
        <w:t xml:space="preserve"> ἔχει</w:t>
      </w:r>
      <w:r w:rsidRPr="00B73AAB">
        <w:rPr>
          <w:rFonts w:ascii="Times New Roman" w:eastAsia="Times New Roman" w:hAnsi="Times New Roman" w:cs="Times New Roman"/>
          <w:color w:val="000000"/>
          <w:sz w:val="28"/>
          <w:szCs w:val="28"/>
          <w:lang w:eastAsia="el-GR"/>
        </w:rPr>
        <w:t> = είναι αναγκαίο, </w:t>
      </w:r>
      <w:r w:rsidRPr="00B73AAB">
        <w:rPr>
          <w:rFonts w:ascii="Times New Roman" w:eastAsia="Times New Roman" w:hAnsi="Times New Roman" w:cs="Times New Roman"/>
          <w:b/>
          <w:bCs/>
          <w:color w:val="000000"/>
          <w:sz w:val="28"/>
          <w:szCs w:val="28"/>
          <w:lang w:eastAsia="el-GR"/>
        </w:rPr>
        <w:t>ἀδύνατόν ἐστιν</w:t>
      </w:r>
      <w:r w:rsidRPr="00B73AAB">
        <w:rPr>
          <w:rFonts w:ascii="Times New Roman" w:eastAsia="Times New Roman" w:hAnsi="Times New Roman" w:cs="Times New Roman"/>
          <w:color w:val="000000"/>
          <w:sz w:val="28"/>
          <w:szCs w:val="28"/>
          <w:lang w:eastAsia="el-GR"/>
        </w:rPr>
        <w:t> = είναι αδύνατο, </w:t>
      </w:r>
      <w:r w:rsidRPr="00B73AAB">
        <w:rPr>
          <w:rFonts w:ascii="Times New Roman" w:eastAsia="Times New Roman" w:hAnsi="Times New Roman" w:cs="Times New Roman"/>
          <w:b/>
          <w:bCs/>
          <w:color w:val="000000"/>
          <w:sz w:val="28"/>
          <w:szCs w:val="28"/>
          <w:lang w:eastAsia="el-GR"/>
        </w:rPr>
        <w:t>χρεών ἐστι</w:t>
      </w:r>
      <w:r w:rsidRPr="00B73AAB">
        <w:rPr>
          <w:rFonts w:ascii="Times New Roman" w:eastAsia="Times New Roman" w:hAnsi="Times New Roman" w:cs="Times New Roman"/>
          <w:color w:val="000000"/>
          <w:sz w:val="28"/>
          <w:szCs w:val="28"/>
          <w:lang w:eastAsia="el-GR"/>
        </w:rPr>
        <w:t> = είναι αναγκαίο, επιβεβλημένο, </w:t>
      </w:r>
      <w:r w:rsidRPr="00B73AAB">
        <w:rPr>
          <w:rFonts w:ascii="Times New Roman" w:eastAsia="Times New Roman" w:hAnsi="Times New Roman" w:cs="Times New Roman"/>
          <w:b/>
          <w:bCs/>
          <w:color w:val="000000"/>
          <w:sz w:val="28"/>
          <w:szCs w:val="28"/>
          <w:lang w:eastAsia="el-GR"/>
        </w:rPr>
        <w:t>εὐ ἔχει</w:t>
      </w:r>
      <w:r w:rsidRPr="00B73AAB">
        <w:rPr>
          <w:rFonts w:ascii="Times New Roman" w:eastAsia="Times New Roman" w:hAnsi="Times New Roman" w:cs="Times New Roman"/>
          <w:color w:val="000000"/>
          <w:sz w:val="28"/>
          <w:szCs w:val="28"/>
          <w:lang w:eastAsia="el-GR"/>
        </w:rPr>
        <w:t> = καλώς έχει, </w:t>
      </w:r>
      <w:r w:rsidRPr="00B73AAB">
        <w:rPr>
          <w:rFonts w:ascii="Times New Roman" w:eastAsia="Times New Roman" w:hAnsi="Times New Roman" w:cs="Times New Roman"/>
          <w:b/>
          <w:bCs/>
          <w:color w:val="000000"/>
          <w:sz w:val="28"/>
          <w:szCs w:val="28"/>
          <w:lang w:eastAsia="el-GR"/>
        </w:rPr>
        <w:t>δυνατόν ἐστιν</w:t>
      </w:r>
      <w:r w:rsidRPr="00B73AAB">
        <w:rPr>
          <w:rFonts w:ascii="Times New Roman" w:eastAsia="Times New Roman" w:hAnsi="Times New Roman" w:cs="Times New Roman"/>
          <w:color w:val="000000"/>
          <w:sz w:val="28"/>
          <w:szCs w:val="28"/>
          <w:lang w:eastAsia="el-GR"/>
        </w:rPr>
        <w:t> = είναι δυνατό, </w:t>
      </w:r>
      <w:r w:rsidRPr="00B73AAB">
        <w:rPr>
          <w:rFonts w:ascii="Times New Roman" w:eastAsia="Times New Roman" w:hAnsi="Times New Roman" w:cs="Times New Roman"/>
          <w:b/>
          <w:bCs/>
          <w:color w:val="000000"/>
          <w:sz w:val="28"/>
          <w:szCs w:val="28"/>
          <w:lang w:eastAsia="el-GR"/>
        </w:rPr>
        <w:t>εἰκός ἐστιν</w:t>
      </w:r>
      <w:r w:rsidRPr="00B73AAB">
        <w:rPr>
          <w:rFonts w:ascii="Times New Roman" w:eastAsia="Times New Roman" w:hAnsi="Times New Roman" w:cs="Times New Roman"/>
          <w:color w:val="000000"/>
          <w:sz w:val="28"/>
          <w:szCs w:val="28"/>
          <w:lang w:eastAsia="el-GR"/>
        </w:rPr>
        <w:t> = είναι φυσικό, επόμενο, </w:t>
      </w:r>
      <w:r w:rsidRPr="00B73AAB">
        <w:rPr>
          <w:rFonts w:ascii="Times New Roman" w:eastAsia="Times New Roman" w:hAnsi="Times New Roman" w:cs="Times New Roman"/>
          <w:b/>
          <w:bCs/>
          <w:color w:val="000000"/>
          <w:sz w:val="28"/>
          <w:szCs w:val="28"/>
          <w:lang w:eastAsia="el-GR"/>
        </w:rPr>
        <w:t>οἷον τ' ἐστιν</w:t>
      </w:r>
      <w:r w:rsidRPr="00B73AAB">
        <w:rPr>
          <w:rFonts w:ascii="Times New Roman" w:eastAsia="Times New Roman" w:hAnsi="Times New Roman" w:cs="Times New Roman"/>
          <w:color w:val="000000"/>
          <w:sz w:val="28"/>
          <w:szCs w:val="28"/>
          <w:lang w:eastAsia="el-GR"/>
        </w:rPr>
        <w:t> = είναι δυνατό, </w:t>
      </w:r>
      <w:r w:rsidRPr="00B73AAB">
        <w:rPr>
          <w:rFonts w:ascii="Times New Roman" w:eastAsia="Times New Roman" w:hAnsi="Times New Roman" w:cs="Times New Roman"/>
          <w:b/>
          <w:bCs/>
          <w:color w:val="000000"/>
          <w:sz w:val="28"/>
          <w:szCs w:val="28"/>
          <w:lang w:eastAsia="el-GR"/>
        </w:rPr>
        <w:t>καιρός ἐστι</w:t>
      </w:r>
      <w:r w:rsidRPr="00B73AAB">
        <w:rPr>
          <w:rFonts w:ascii="Times New Roman" w:eastAsia="Times New Roman" w:hAnsi="Times New Roman" w:cs="Times New Roman"/>
          <w:color w:val="000000"/>
          <w:sz w:val="28"/>
          <w:szCs w:val="28"/>
          <w:lang w:eastAsia="el-GR"/>
        </w:rPr>
        <w:t xml:space="preserve"> = είναι </w:t>
      </w:r>
      <w:r w:rsidRPr="00B73AAB">
        <w:rPr>
          <w:rFonts w:ascii="Times New Roman" w:eastAsia="Times New Roman" w:hAnsi="Times New Roman" w:cs="Times New Roman"/>
          <w:color w:val="000000"/>
          <w:sz w:val="28"/>
          <w:szCs w:val="28"/>
          <w:lang w:eastAsia="el-GR"/>
        </w:rPr>
        <w:lastRenderedPageBreak/>
        <w:t>ευκαιρία, </w:t>
      </w:r>
      <w:r w:rsidRPr="00B73AAB">
        <w:rPr>
          <w:rFonts w:ascii="Times New Roman" w:eastAsia="Times New Roman" w:hAnsi="Times New Roman" w:cs="Times New Roman"/>
          <w:b/>
          <w:bCs/>
          <w:color w:val="000000"/>
          <w:sz w:val="28"/>
          <w:szCs w:val="28"/>
          <w:lang w:eastAsia="el-GR"/>
        </w:rPr>
        <w:t>καλῶς ἔχει</w:t>
      </w:r>
      <w:r w:rsidRPr="00B73AAB">
        <w:rPr>
          <w:rFonts w:ascii="Times New Roman" w:eastAsia="Times New Roman" w:hAnsi="Times New Roman" w:cs="Times New Roman"/>
          <w:color w:val="000000"/>
          <w:sz w:val="28"/>
          <w:szCs w:val="28"/>
          <w:lang w:eastAsia="el-GR"/>
        </w:rPr>
        <w:t> = έχει καλώς, </w:t>
      </w:r>
      <w:r w:rsidRPr="00B73AAB">
        <w:rPr>
          <w:rFonts w:ascii="Times New Roman" w:eastAsia="Times New Roman" w:hAnsi="Times New Roman" w:cs="Times New Roman"/>
          <w:b/>
          <w:bCs/>
          <w:color w:val="000000"/>
          <w:sz w:val="28"/>
          <w:szCs w:val="28"/>
          <w:lang w:eastAsia="el-GR"/>
        </w:rPr>
        <w:t>ἄξιόν ἐστιν</w:t>
      </w:r>
      <w:r w:rsidRPr="00B73AAB">
        <w:rPr>
          <w:rFonts w:ascii="Times New Roman" w:eastAsia="Times New Roman" w:hAnsi="Times New Roman" w:cs="Times New Roman"/>
          <w:color w:val="000000"/>
          <w:sz w:val="28"/>
          <w:szCs w:val="28"/>
          <w:lang w:eastAsia="el-GR"/>
        </w:rPr>
        <w:t> = αξίζει, </w:t>
      </w:r>
      <w:r w:rsidRPr="00B73AAB">
        <w:rPr>
          <w:rFonts w:ascii="Times New Roman" w:eastAsia="Times New Roman" w:hAnsi="Times New Roman" w:cs="Times New Roman"/>
          <w:b/>
          <w:bCs/>
          <w:color w:val="000000"/>
          <w:sz w:val="28"/>
          <w:szCs w:val="28"/>
          <w:lang w:eastAsia="el-GR"/>
        </w:rPr>
        <w:t>ὥρα ἐστίν</w:t>
      </w:r>
      <w:r w:rsidRPr="00B73AAB">
        <w:rPr>
          <w:rFonts w:ascii="Times New Roman" w:eastAsia="Times New Roman" w:hAnsi="Times New Roman" w:cs="Times New Roman"/>
          <w:color w:val="000000"/>
          <w:sz w:val="28"/>
          <w:szCs w:val="28"/>
          <w:lang w:eastAsia="el-GR"/>
        </w:rPr>
        <w:t> = είναι κατάλληλος χρόνος, </w:t>
      </w:r>
      <w:r w:rsidRPr="00B73AAB">
        <w:rPr>
          <w:rFonts w:ascii="Times New Roman" w:eastAsia="Times New Roman" w:hAnsi="Times New Roman" w:cs="Times New Roman"/>
          <w:b/>
          <w:bCs/>
          <w:color w:val="000000"/>
          <w:sz w:val="28"/>
          <w:szCs w:val="28"/>
          <w:lang w:eastAsia="el-GR"/>
        </w:rPr>
        <w:t>ῥᾳδίως ἔχει</w:t>
      </w:r>
      <w:r w:rsidRPr="00B73AAB">
        <w:rPr>
          <w:rFonts w:ascii="Times New Roman" w:eastAsia="Times New Roman" w:hAnsi="Times New Roman" w:cs="Times New Roman"/>
          <w:color w:val="000000"/>
          <w:sz w:val="28"/>
          <w:szCs w:val="28"/>
          <w:lang w:eastAsia="el-GR"/>
        </w:rPr>
        <w:t> = είναι εύκολο.</w:t>
      </w:r>
    </w:p>
    <w:p w:rsidR="00DC4A96" w:rsidRPr="00B73AAB" w:rsidRDefault="00DC4A96" w:rsidP="00B73AAB">
      <w:pPr>
        <w:numPr>
          <w:ilvl w:val="0"/>
          <w:numId w:val="3"/>
        </w:numPr>
        <w:spacing w:after="0" w:line="360" w:lineRule="auto"/>
        <w:ind w:left="0" w:firstLine="0"/>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Ἔστιν, ὦ βουλή, σῶσαί με δικαίως (= Είναι δυνατό, βουλευτές, να με σώσετε δίκαια.)</w:t>
      </w:r>
    </w:p>
    <w:p w:rsidR="00DC4A96" w:rsidRPr="00B73AAB" w:rsidRDefault="00DC4A96" w:rsidP="00B73AAB">
      <w:pPr>
        <w:numPr>
          <w:ilvl w:val="0"/>
          <w:numId w:val="3"/>
        </w:numPr>
        <w:spacing w:after="0" w:line="360" w:lineRule="auto"/>
        <w:ind w:left="0" w:firstLine="0"/>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Ἔξεστί σοι μέγιστον ἀγαθὸν ὑπουργῆσαι τῇ σαυτοῦ πατίδι. (= Είναι δυνατόν να προσφέρεις πολύ μεγάλη υπηρεσία στην πατρίδα σου.</w:t>
      </w:r>
    </w:p>
    <w:p w:rsidR="00DC4A96" w:rsidRPr="00B73AAB" w:rsidRDefault="00DC4A96" w:rsidP="00B73AAB">
      <w:pPr>
        <w:numPr>
          <w:ilvl w:val="0"/>
          <w:numId w:val="3"/>
        </w:numPr>
        <w:spacing w:after="0" w:line="360" w:lineRule="auto"/>
        <w:ind w:left="0" w:firstLine="0"/>
        <w:jc w:val="both"/>
        <w:rPr>
          <w:rFonts w:ascii="Times New Roman" w:eastAsia="Times New Roman" w:hAnsi="Times New Roman" w:cs="Times New Roman"/>
          <w:color w:val="000000"/>
          <w:sz w:val="28"/>
          <w:szCs w:val="28"/>
          <w:lang w:eastAsia="el-GR"/>
        </w:rPr>
      </w:pPr>
      <w:proofErr w:type="spellStart"/>
      <w:r w:rsidRPr="00B73AAB">
        <w:rPr>
          <w:rFonts w:ascii="Times New Roman" w:eastAsia="Times New Roman" w:hAnsi="Times New Roman" w:cs="Times New Roman"/>
          <w:color w:val="000000"/>
          <w:sz w:val="28"/>
          <w:szCs w:val="28"/>
          <w:lang w:eastAsia="el-GR"/>
        </w:rPr>
        <w:t>Ἔδοξεν</w:t>
      </w:r>
      <w:proofErr w:type="spellEnd"/>
      <w:r w:rsidRPr="00B73AAB">
        <w:rPr>
          <w:rFonts w:ascii="Times New Roman" w:eastAsia="Times New Roman" w:hAnsi="Times New Roman" w:cs="Times New Roman"/>
          <w:color w:val="000000"/>
          <w:sz w:val="28"/>
          <w:szCs w:val="28"/>
          <w:lang w:eastAsia="el-GR"/>
        </w:rPr>
        <w:t xml:space="preserve"> αὐτῷ σκηπτὸν πεσεῖν. (= Του φάνηκε ότι έπεσε κεραυνός</w:t>
      </w:r>
      <w:r w:rsidR="00B73AAB">
        <w:rPr>
          <w:rFonts w:ascii="Times New Roman" w:eastAsia="Times New Roman" w:hAnsi="Times New Roman" w:cs="Times New Roman"/>
          <w:color w:val="000000"/>
          <w:sz w:val="28"/>
          <w:szCs w:val="28"/>
          <w:lang w:eastAsia="el-GR"/>
        </w:rPr>
        <w:t>)</w:t>
      </w:r>
      <w:r w:rsidRPr="00B73AAB">
        <w:rPr>
          <w:rFonts w:ascii="Times New Roman" w:eastAsia="Times New Roman" w:hAnsi="Times New Roman" w:cs="Times New Roman"/>
          <w:color w:val="000000"/>
          <w:sz w:val="28"/>
          <w:szCs w:val="28"/>
          <w:lang w:eastAsia="el-GR"/>
        </w:rPr>
        <w:t>.</w:t>
      </w:r>
    </w:p>
    <w:p w:rsidR="00DC4A96" w:rsidRPr="00B73AAB" w:rsidRDefault="00DC4A96" w:rsidP="00B73AAB">
      <w:pPr>
        <w:spacing w:after="0" w:line="360" w:lineRule="auto"/>
        <w:jc w:val="both"/>
        <w:rPr>
          <w:rFonts w:ascii="Times New Roman" w:eastAsia="Times New Roman" w:hAnsi="Times New Roman" w:cs="Times New Roman"/>
          <w:sz w:val="28"/>
          <w:szCs w:val="28"/>
          <w:u w:val="single"/>
          <w:lang w:eastAsia="el-GR"/>
        </w:rPr>
      </w:pPr>
      <w:r w:rsidRPr="00B73AAB">
        <w:rPr>
          <w:rFonts w:ascii="Times New Roman" w:eastAsia="Times New Roman" w:hAnsi="Times New Roman" w:cs="Times New Roman"/>
          <w:sz w:val="28"/>
          <w:szCs w:val="28"/>
          <w:u w:val="single"/>
          <w:lang w:eastAsia="el-GR"/>
        </w:rPr>
        <w:t>Τελικό απαρέμφατο ως </w:t>
      </w:r>
      <w:r w:rsidRPr="00B73AAB">
        <w:rPr>
          <w:rFonts w:ascii="Times New Roman" w:eastAsia="Times New Roman" w:hAnsi="Times New Roman" w:cs="Times New Roman"/>
          <w:b/>
          <w:bCs/>
          <w:sz w:val="28"/>
          <w:szCs w:val="28"/>
          <w:u w:val="single"/>
          <w:lang w:eastAsia="el-GR"/>
        </w:rPr>
        <w:t>αντικείμενο</w:t>
      </w:r>
      <w:r w:rsidRPr="00B73AAB">
        <w:rPr>
          <w:rFonts w:ascii="Times New Roman" w:eastAsia="Times New Roman" w:hAnsi="Times New Roman" w:cs="Times New Roman"/>
          <w:sz w:val="28"/>
          <w:szCs w:val="28"/>
          <w:u w:val="single"/>
          <w:lang w:eastAsia="el-GR"/>
        </w:rPr>
        <w:t> δέχονται τα εξής ρήματα:</w:t>
      </w:r>
    </w:p>
    <w:p w:rsidR="00DC4A96" w:rsidRPr="00B73AAB" w:rsidRDefault="00DC4A96" w:rsidP="00B73AAB">
      <w:pPr>
        <w:numPr>
          <w:ilvl w:val="0"/>
          <w:numId w:val="4"/>
        </w:numPr>
        <w:spacing w:after="0" w:line="360" w:lineRule="auto"/>
        <w:ind w:left="0" w:firstLine="0"/>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u w:val="single"/>
          <w:lang w:eastAsia="el-GR"/>
        </w:rPr>
        <w:t>Τα </w:t>
      </w:r>
      <w:r w:rsidRPr="00B73AAB">
        <w:rPr>
          <w:rFonts w:ascii="Times New Roman" w:eastAsia="Times New Roman" w:hAnsi="Times New Roman" w:cs="Times New Roman"/>
          <w:b/>
          <w:bCs/>
          <w:color w:val="000000"/>
          <w:sz w:val="28"/>
          <w:szCs w:val="28"/>
          <w:u w:val="single"/>
          <w:lang w:eastAsia="el-GR"/>
        </w:rPr>
        <w:t>βουλητικά</w:t>
      </w:r>
      <w:r w:rsidRPr="00B73AAB">
        <w:rPr>
          <w:rFonts w:ascii="Times New Roman" w:eastAsia="Times New Roman" w:hAnsi="Times New Roman" w:cs="Times New Roman"/>
          <w:color w:val="000000"/>
          <w:sz w:val="28"/>
          <w:szCs w:val="28"/>
          <w:u w:val="single"/>
          <w:lang w:eastAsia="el-GR"/>
        </w:rPr>
        <w:t> ή </w:t>
      </w:r>
      <w:r w:rsidRPr="00B73AAB">
        <w:rPr>
          <w:rFonts w:ascii="Times New Roman" w:eastAsia="Times New Roman" w:hAnsi="Times New Roman" w:cs="Times New Roman"/>
          <w:b/>
          <w:bCs/>
          <w:color w:val="000000"/>
          <w:sz w:val="28"/>
          <w:szCs w:val="28"/>
          <w:u w:val="single"/>
          <w:lang w:eastAsia="el-GR"/>
        </w:rPr>
        <w:t>εφετικά</w:t>
      </w:r>
      <w:r w:rsidRPr="00B73AAB">
        <w:rPr>
          <w:rFonts w:ascii="Times New Roman" w:eastAsia="Times New Roman" w:hAnsi="Times New Roman" w:cs="Times New Roman"/>
          <w:color w:val="000000"/>
          <w:sz w:val="28"/>
          <w:szCs w:val="28"/>
          <w:u w:val="single"/>
          <w:lang w:eastAsia="el-GR"/>
        </w:rPr>
        <w:t>,</w:t>
      </w:r>
      <w:r w:rsidRPr="00B73AAB">
        <w:rPr>
          <w:rFonts w:ascii="Times New Roman" w:eastAsia="Times New Roman" w:hAnsi="Times New Roman" w:cs="Times New Roman"/>
          <w:color w:val="000000"/>
          <w:sz w:val="28"/>
          <w:szCs w:val="28"/>
          <w:lang w:eastAsia="el-GR"/>
        </w:rPr>
        <w:t xml:space="preserve"> δηλαδή όσα σημαίνουν επιθυμία: </w:t>
      </w:r>
      <w:r w:rsidRPr="00B73AAB">
        <w:rPr>
          <w:rFonts w:ascii="Times New Roman" w:eastAsia="Times New Roman" w:hAnsi="Times New Roman" w:cs="Times New Roman"/>
          <w:b/>
          <w:bCs/>
          <w:color w:val="000000"/>
          <w:sz w:val="28"/>
          <w:szCs w:val="28"/>
          <w:lang w:eastAsia="el-GR"/>
        </w:rPr>
        <w:t>βούλομαι</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ἐπιθυμῶ</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εὔχομαι</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ἀξιῶ</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προθυμοῦμαι</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δέομαι</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θέ</w:t>
      </w:r>
      <w:r w:rsidR="00B73AAB">
        <w:rPr>
          <w:rFonts w:ascii="Times New Roman" w:eastAsia="Times New Roman" w:hAnsi="Times New Roman" w:cs="Times New Roman"/>
          <w:b/>
          <w:bCs/>
          <w:color w:val="000000"/>
          <w:sz w:val="28"/>
          <w:szCs w:val="28"/>
          <w:lang w:eastAsia="el-GR"/>
        </w:rPr>
        <w:t>λ</w:t>
      </w:r>
      <w:r w:rsidRPr="00B73AAB">
        <w:rPr>
          <w:rFonts w:ascii="Times New Roman" w:eastAsia="Times New Roman" w:hAnsi="Times New Roman" w:cs="Times New Roman"/>
          <w:b/>
          <w:bCs/>
          <w:color w:val="000000"/>
          <w:sz w:val="28"/>
          <w:szCs w:val="28"/>
          <w:lang w:eastAsia="el-GR"/>
        </w:rPr>
        <w:t>ω</w:t>
      </w:r>
      <w:r w:rsidRPr="00B73AAB">
        <w:rPr>
          <w:rFonts w:ascii="Times New Roman" w:eastAsia="Times New Roman" w:hAnsi="Times New Roman" w:cs="Times New Roman"/>
          <w:color w:val="000000"/>
          <w:sz w:val="28"/>
          <w:szCs w:val="28"/>
          <w:lang w:eastAsia="el-GR"/>
        </w:rPr>
        <w:t> , </w:t>
      </w:r>
      <w:r w:rsidRPr="00B73AAB">
        <w:rPr>
          <w:rFonts w:ascii="Times New Roman" w:eastAsia="Times New Roman" w:hAnsi="Times New Roman" w:cs="Times New Roman"/>
          <w:b/>
          <w:bCs/>
          <w:color w:val="000000"/>
          <w:sz w:val="28"/>
          <w:szCs w:val="28"/>
          <w:lang w:eastAsia="el-GR"/>
        </w:rPr>
        <w:t>ἐφίεμαι</w:t>
      </w:r>
      <w:r w:rsid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color w:val="000000"/>
          <w:sz w:val="28"/>
          <w:szCs w:val="28"/>
          <w:lang w:eastAsia="el-GR"/>
        </w:rPr>
        <w:t>επιθυμώ, </w:t>
      </w:r>
      <w:r w:rsidRPr="00B73AAB">
        <w:rPr>
          <w:rFonts w:ascii="Times New Roman" w:eastAsia="Times New Roman" w:hAnsi="Times New Roman" w:cs="Times New Roman"/>
          <w:b/>
          <w:bCs/>
          <w:color w:val="000000"/>
          <w:sz w:val="28"/>
          <w:szCs w:val="28"/>
          <w:lang w:eastAsia="el-GR"/>
        </w:rPr>
        <w:t>ὀρέγομαι</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γλίχομαι</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προαιροῦμαι</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ζητῶ</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ποθῶ</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σπεύδω</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ἱκετεύω</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ὀκνῶ</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εὐλαβοῦμαι</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φοβοῦμαι</w:t>
      </w:r>
      <w:r w:rsidR="00B73AAB">
        <w:rPr>
          <w:rFonts w:ascii="Times New Roman" w:eastAsia="Times New Roman" w:hAnsi="Times New Roman" w:cs="Times New Roman"/>
          <w:b/>
          <w:bCs/>
          <w:color w:val="000000"/>
          <w:sz w:val="28"/>
          <w:szCs w:val="28"/>
          <w:lang w:eastAsia="el-GR"/>
        </w:rPr>
        <w:t>.</w:t>
      </w:r>
    </w:p>
    <w:p w:rsidR="00DC4A96" w:rsidRPr="00B73AAB" w:rsidRDefault="00DC4A96" w:rsidP="00B73AAB">
      <w:pPr>
        <w:numPr>
          <w:ilvl w:val="0"/>
          <w:numId w:val="5"/>
        </w:numPr>
        <w:spacing w:after="0" w:line="360" w:lineRule="auto"/>
        <w:ind w:left="0" w:firstLine="0"/>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Μένων ἐβούλετο πλουτεῖν. (= Ο Μένων ήθελε να έχει πλούτο.)</w:t>
      </w:r>
    </w:p>
    <w:p w:rsidR="00DC4A96" w:rsidRPr="00B73AAB" w:rsidRDefault="00DC4A96" w:rsidP="00B73AAB">
      <w:pPr>
        <w:numPr>
          <w:ilvl w:val="0"/>
          <w:numId w:val="5"/>
        </w:numPr>
        <w:spacing w:after="0" w:line="360" w:lineRule="auto"/>
        <w:ind w:left="0" w:firstLine="0"/>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Οὐκ ἤθελε παραλαβεῖν τοὺς θεράποντας. (=Δεν ήθελε να παραλάβει τους υπηρέτες.)</w:t>
      </w:r>
    </w:p>
    <w:p w:rsidR="00DC4A96" w:rsidRPr="00B73AAB" w:rsidRDefault="00DC4A96" w:rsidP="00B73AAB">
      <w:pPr>
        <w:numPr>
          <w:ilvl w:val="0"/>
          <w:numId w:val="6"/>
        </w:numPr>
        <w:spacing w:after="0" w:line="360" w:lineRule="auto"/>
        <w:ind w:left="0" w:firstLine="0"/>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sz w:val="28"/>
          <w:szCs w:val="28"/>
          <w:u w:val="single"/>
          <w:lang w:eastAsia="el-GR"/>
        </w:rPr>
        <w:t>Τα </w:t>
      </w:r>
      <w:r w:rsidRPr="00B73AAB">
        <w:rPr>
          <w:rFonts w:ascii="Times New Roman" w:eastAsia="Times New Roman" w:hAnsi="Times New Roman" w:cs="Times New Roman"/>
          <w:b/>
          <w:bCs/>
          <w:sz w:val="28"/>
          <w:szCs w:val="28"/>
          <w:u w:val="single"/>
          <w:lang w:eastAsia="el-GR"/>
        </w:rPr>
        <w:t>κελευστικά</w:t>
      </w:r>
      <w:r w:rsidRPr="00B73AAB">
        <w:rPr>
          <w:rFonts w:ascii="Times New Roman" w:eastAsia="Times New Roman" w:hAnsi="Times New Roman" w:cs="Times New Roman"/>
          <w:sz w:val="28"/>
          <w:szCs w:val="28"/>
          <w:u w:val="single"/>
          <w:lang w:eastAsia="el-GR"/>
        </w:rPr>
        <w:t> ή </w:t>
      </w:r>
      <w:r w:rsidRPr="00B73AAB">
        <w:rPr>
          <w:rFonts w:ascii="Times New Roman" w:eastAsia="Times New Roman" w:hAnsi="Times New Roman" w:cs="Times New Roman"/>
          <w:b/>
          <w:bCs/>
          <w:sz w:val="28"/>
          <w:szCs w:val="28"/>
          <w:u w:val="single"/>
          <w:lang w:eastAsia="el-GR"/>
        </w:rPr>
        <w:t>προτρεπτικά</w:t>
      </w:r>
      <w:r w:rsidRPr="00B73AAB">
        <w:rPr>
          <w:rFonts w:ascii="Times New Roman" w:eastAsia="Times New Roman" w:hAnsi="Times New Roman" w:cs="Times New Roman"/>
          <w:sz w:val="28"/>
          <w:szCs w:val="28"/>
          <w:u w:val="single"/>
          <w:lang w:eastAsia="el-GR"/>
        </w:rPr>
        <w:t>: </w:t>
      </w:r>
      <w:r w:rsidRPr="00B73AAB">
        <w:rPr>
          <w:rFonts w:ascii="Times New Roman" w:eastAsia="Times New Roman" w:hAnsi="Times New Roman" w:cs="Times New Roman"/>
          <w:b/>
          <w:bCs/>
          <w:sz w:val="28"/>
          <w:szCs w:val="28"/>
          <w:u w:val="single"/>
          <w:lang w:eastAsia="el-GR"/>
        </w:rPr>
        <w:t>κελεύω</w:t>
      </w:r>
      <w:r w:rsidRPr="00B73AAB">
        <w:rPr>
          <w:rFonts w:ascii="Times New Roman" w:eastAsia="Times New Roman" w:hAnsi="Times New Roman" w:cs="Times New Roman"/>
          <w:sz w:val="28"/>
          <w:szCs w:val="28"/>
          <w:u w:val="single"/>
          <w:lang w:eastAsia="el-GR"/>
        </w:rPr>
        <w:t>, </w:t>
      </w:r>
      <w:r w:rsidRPr="00B73AAB">
        <w:rPr>
          <w:rFonts w:ascii="Times New Roman" w:eastAsia="Times New Roman" w:hAnsi="Times New Roman" w:cs="Times New Roman"/>
          <w:b/>
          <w:bCs/>
          <w:sz w:val="28"/>
          <w:szCs w:val="28"/>
          <w:u w:val="single"/>
          <w:lang w:eastAsia="el-GR"/>
        </w:rPr>
        <w:t>λέγω</w:t>
      </w:r>
      <w:r w:rsidRPr="00B73AAB">
        <w:rPr>
          <w:rFonts w:ascii="Times New Roman" w:eastAsia="Times New Roman" w:hAnsi="Times New Roman" w:cs="Times New Roman"/>
          <w:sz w:val="28"/>
          <w:szCs w:val="28"/>
          <w:u w:val="single"/>
          <w:lang w:eastAsia="el-GR"/>
        </w:rPr>
        <w:t> </w:t>
      </w:r>
      <w:r w:rsidR="00B73AAB">
        <w:rPr>
          <w:rFonts w:ascii="Times New Roman" w:eastAsia="Times New Roman" w:hAnsi="Times New Roman" w:cs="Times New Roman"/>
          <w:color w:val="000000"/>
          <w:sz w:val="28"/>
          <w:szCs w:val="28"/>
          <w:lang w:eastAsia="el-GR"/>
        </w:rPr>
        <w:t>=</w:t>
      </w:r>
      <w:r w:rsidRPr="00B73AAB">
        <w:rPr>
          <w:rFonts w:ascii="Times New Roman" w:eastAsia="Times New Roman" w:hAnsi="Times New Roman" w:cs="Times New Roman"/>
          <w:color w:val="000000"/>
          <w:sz w:val="28"/>
          <w:szCs w:val="28"/>
          <w:lang w:eastAsia="el-GR"/>
        </w:rPr>
        <w:t>διατάζω, </w:t>
      </w:r>
      <w:r w:rsidRPr="00B73AAB">
        <w:rPr>
          <w:rFonts w:ascii="Times New Roman" w:eastAsia="Times New Roman" w:hAnsi="Times New Roman" w:cs="Times New Roman"/>
          <w:b/>
          <w:bCs/>
          <w:color w:val="000000"/>
          <w:sz w:val="28"/>
          <w:szCs w:val="28"/>
          <w:lang w:eastAsia="el-GR"/>
        </w:rPr>
        <w:t>συμβου</w:t>
      </w:r>
      <w:r w:rsidR="00B73AAB">
        <w:rPr>
          <w:rFonts w:ascii="Times New Roman" w:eastAsia="Times New Roman" w:hAnsi="Times New Roman" w:cs="Times New Roman"/>
          <w:b/>
          <w:bCs/>
          <w:color w:val="000000"/>
          <w:sz w:val="28"/>
          <w:szCs w:val="28"/>
          <w:lang w:eastAsia="el-GR"/>
        </w:rPr>
        <w:t>-</w:t>
      </w:r>
      <w:r w:rsidRPr="00B73AAB">
        <w:rPr>
          <w:rFonts w:ascii="Times New Roman" w:eastAsia="Times New Roman" w:hAnsi="Times New Roman" w:cs="Times New Roman"/>
          <w:b/>
          <w:bCs/>
          <w:color w:val="000000"/>
          <w:sz w:val="28"/>
          <w:szCs w:val="28"/>
          <w:lang w:eastAsia="el-GR"/>
        </w:rPr>
        <w:t>λεύω</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προτρέπω</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παραινώ</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πείθω</w:t>
      </w:r>
      <w:r w:rsidRPr="00B73AAB">
        <w:rPr>
          <w:rFonts w:ascii="Times New Roman" w:eastAsia="Times New Roman" w:hAnsi="Times New Roman" w:cs="Times New Roman"/>
          <w:color w:val="000000"/>
          <w:sz w:val="28"/>
          <w:szCs w:val="28"/>
          <w:lang w:eastAsia="el-GR"/>
        </w:rPr>
        <w:t> = προσπαθώ να πείσω, </w:t>
      </w:r>
      <w:r w:rsidRPr="00B73AAB">
        <w:rPr>
          <w:rFonts w:ascii="Times New Roman" w:eastAsia="Times New Roman" w:hAnsi="Times New Roman" w:cs="Times New Roman"/>
          <w:b/>
          <w:bCs/>
          <w:color w:val="000000"/>
          <w:sz w:val="28"/>
          <w:szCs w:val="28"/>
          <w:lang w:eastAsia="el-GR"/>
        </w:rPr>
        <w:t>κηρύττω</w:t>
      </w:r>
    </w:p>
    <w:p w:rsidR="00DC4A96" w:rsidRPr="00B73AAB" w:rsidRDefault="00DC4A96" w:rsidP="00B73AAB">
      <w:pPr>
        <w:numPr>
          <w:ilvl w:val="0"/>
          <w:numId w:val="7"/>
        </w:numPr>
        <w:spacing w:after="0" w:line="360" w:lineRule="auto"/>
        <w:ind w:left="0" w:firstLine="0"/>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Κέλευσον ἀνοῖξαι τὰς πύλας. (Διάταξε ν' ανοίξουν τις πύλες.)</w:t>
      </w:r>
    </w:p>
    <w:p w:rsidR="00DC4A96" w:rsidRPr="00B73AAB" w:rsidRDefault="00DC4A96" w:rsidP="00B73AAB">
      <w:pPr>
        <w:numPr>
          <w:ilvl w:val="0"/>
          <w:numId w:val="8"/>
        </w:numPr>
        <w:spacing w:after="0" w:line="360" w:lineRule="auto"/>
        <w:ind w:left="0" w:firstLine="0"/>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u w:val="single"/>
          <w:lang w:eastAsia="el-GR"/>
        </w:rPr>
        <w:t>Τα </w:t>
      </w:r>
      <w:r w:rsidRPr="00B73AAB">
        <w:rPr>
          <w:rFonts w:ascii="Times New Roman" w:eastAsia="Times New Roman" w:hAnsi="Times New Roman" w:cs="Times New Roman"/>
          <w:b/>
          <w:bCs/>
          <w:color w:val="000000"/>
          <w:sz w:val="28"/>
          <w:szCs w:val="28"/>
          <w:u w:val="single"/>
          <w:lang w:eastAsia="el-GR"/>
        </w:rPr>
        <w:t>κωλυτικά</w:t>
      </w:r>
      <w:r w:rsidRPr="00B73AAB">
        <w:rPr>
          <w:rFonts w:ascii="Times New Roman" w:eastAsia="Times New Roman" w:hAnsi="Times New Roman" w:cs="Times New Roman"/>
          <w:color w:val="000000"/>
          <w:sz w:val="28"/>
          <w:szCs w:val="28"/>
          <w:u w:val="single"/>
          <w:lang w:eastAsia="el-GR"/>
        </w:rPr>
        <w:t> ή </w:t>
      </w:r>
      <w:r w:rsidRPr="00B73AAB">
        <w:rPr>
          <w:rFonts w:ascii="Times New Roman" w:eastAsia="Times New Roman" w:hAnsi="Times New Roman" w:cs="Times New Roman"/>
          <w:b/>
          <w:bCs/>
          <w:color w:val="000000"/>
          <w:sz w:val="28"/>
          <w:szCs w:val="28"/>
          <w:u w:val="single"/>
          <w:lang w:eastAsia="el-GR"/>
        </w:rPr>
        <w:t>απαγορευτικά</w:t>
      </w:r>
      <w:r w:rsidRPr="00B73AAB">
        <w:rPr>
          <w:rFonts w:ascii="Times New Roman" w:eastAsia="Times New Roman" w:hAnsi="Times New Roman" w:cs="Times New Roman"/>
          <w:color w:val="000000"/>
          <w:sz w:val="28"/>
          <w:szCs w:val="28"/>
          <w:lang w:eastAsia="el-GR"/>
        </w:rPr>
        <w:t> και τα αντίθετά τους: </w:t>
      </w:r>
      <w:r w:rsidRPr="00B73AAB">
        <w:rPr>
          <w:rFonts w:ascii="Times New Roman" w:eastAsia="Times New Roman" w:hAnsi="Times New Roman" w:cs="Times New Roman"/>
          <w:b/>
          <w:bCs/>
          <w:color w:val="000000"/>
          <w:sz w:val="28"/>
          <w:szCs w:val="28"/>
          <w:lang w:eastAsia="el-GR"/>
        </w:rPr>
        <w:t>ἀπαγορεύω</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κωλύω</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ἐῶ</w:t>
      </w:r>
      <w:r w:rsidRPr="00B73AAB">
        <w:rPr>
          <w:rFonts w:ascii="Times New Roman" w:eastAsia="Times New Roman" w:hAnsi="Times New Roman" w:cs="Times New Roman"/>
          <w:color w:val="000000"/>
          <w:sz w:val="28"/>
          <w:szCs w:val="28"/>
          <w:lang w:eastAsia="el-GR"/>
        </w:rPr>
        <w:t> = αφήνω, επιτρέπω</w:t>
      </w:r>
    </w:p>
    <w:p w:rsidR="00DC4A96" w:rsidRPr="00B73AAB" w:rsidRDefault="00DC4A96" w:rsidP="00B73AAB">
      <w:pPr>
        <w:numPr>
          <w:ilvl w:val="0"/>
          <w:numId w:val="9"/>
        </w:numPr>
        <w:spacing w:after="0" w:line="360" w:lineRule="auto"/>
        <w:ind w:left="0" w:firstLine="0"/>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Οὐκ εἴασαν ἀτάφους γενέσθαι. (= Δεν άφησαν να μείνουν άταφοι.)</w:t>
      </w:r>
    </w:p>
    <w:p w:rsidR="00DC4A96" w:rsidRPr="00B73AAB" w:rsidRDefault="00DC4A96" w:rsidP="00B73AAB">
      <w:pPr>
        <w:numPr>
          <w:ilvl w:val="0"/>
          <w:numId w:val="10"/>
        </w:numPr>
        <w:spacing w:after="0" w:line="360" w:lineRule="auto"/>
        <w:ind w:left="0" w:firstLine="0"/>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Τα </w:t>
      </w:r>
      <w:r w:rsidRPr="00B73AAB">
        <w:rPr>
          <w:rFonts w:ascii="Times New Roman" w:eastAsia="Times New Roman" w:hAnsi="Times New Roman" w:cs="Times New Roman"/>
          <w:b/>
          <w:bCs/>
          <w:color w:val="000000"/>
          <w:sz w:val="28"/>
          <w:szCs w:val="28"/>
          <w:lang w:eastAsia="el-GR"/>
        </w:rPr>
        <w:t>δυνητικά</w:t>
      </w:r>
      <w:r w:rsidRPr="00B73AAB">
        <w:rPr>
          <w:rFonts w:ascii="Times New Roman" w:eastAsia="Times New Roman" w:hAnsi="Times New Roman" w:cs="Times New Roman"/>
          <w:color w:val="000000"/>
          <w:sz w:val="28"/>
          <w:szCs w:val="28"/>
          <w:lang w:eastAsia="el-GR"/>
        </w:rPr>
        <w:t> ή </w:t>
      </w:r>
      <w:r w:rsidRPr="00B73AAB">
        <w:rPr>
          <w:rFonts w:ascii="Times New Roman" w:eastAsia="Times New Roman" w:hAnsi="Times New Roman" w:cs="Times New Roman"/>
          <w:b/>
          <w:bCs/>
          <w:color w:val="000000"/>
          <w:sz w:val="28"/>
          <w:szCs w:val="28"/>
          <w:lang w:eastAsia="el-GR"/>
        </w:rPr>
        <w:t>αποπειρατικά</w:t>
      </w:r>
      <w:r w:rsidRPr="00B73AAB">
        <w:rPr>
          <w:rFonts w:ascii="Times New Roman" w:eastAsia="Times New Roman" w:hAnsi="Times New Roman" w:cs="Times New Roman"/>
          <w:color w:val="000000"/>
          <w:sz w:val="28"/>
          <w:szCs w:val="28"/>
          <w:lang w:eastAsia="el-GR"/>
        </w:rPr>
        <w:t> και όσα έχουν παρόμοια σημασία: </w:t>
      </w:r>
      <w:r w:rsidRPr="00B73AAB">
        <w:rPr>
          <w:rFonts w:ascii="Times New Roman" w:eastAsia="Times New Roman" w:hAnsi="Times New Roman" w:cs="Times New Roman"/>
          <w:b/>
          <w:bCs/>
          <w:color w:val="000000"/>
          <w:sz w:val="28"/>
          <w:szCs w:val="28"/>
          <w:lang w:eastAsia="el-GR"/>
        </w:rPr>
        <w:t>δύναμαι</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ἔχω</w:t>
      </w:r>
      <w:r w:rsidRPr="00B73AAB">
        <w:rPr>
          <w:rFonts w:ascii="Times New Roman" w:eastAsia="Times New Roman" w:hAnsi="Times New Roman" w:cs="Times New Roman"/>
          <w:color w:val="000000"/>
          <w:sz w:val="28"/>
          <w:szCs w:val="28"/>
          <w:lang w:eastAsia="el-GR"/>
        </w:rPr>
        <w:t> = δύναμαι, </w:t>
      </w:r>
      <w:r w:rsidRPr="00B73AAB">
        <w:rPr>
          <w:rFonts w:ascii="Times New Roman" w:eastAsia="Times New Roman" w:hAnsi="Times New Roman" w:cs="Times New Roman"/>
          <w:b/>
          <w:bCs/>
          <w:color w:val="000000"/>
          <w:sz w:val="28"/>
          <w:szCs w:val="28"/>
          <w:lang w:eastAsia="el-GR"/>
        </w:rPr>
        <w:t>μανθάνω</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εἴωθα</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ἐθίζω</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ἐπίσταμαι</w:t>
      </w:r>
      <w:r w:rsidRPr="00B73AAB">
        <w:rPr>
          <w:rFonts w:ascii="Times New Roman" w:eastAsia="Times New Roman" w:hAnsi="Times New Roman" w:cs="Times New Roman"/>
          <w:color w:val="000000"/>
          <w:sz w:val="28"/>
          <w:szCs w:val="28"/>
          <w:lang w:eastAsia="el-GR"/>
        </w:rPr>
        <w:t> = γνωρίζω ή είμαι ικανός να..., </w:t>
      </w:r>
      <w:r w:rsidRPr="00B73AAB">
        <w:rPr>
          <w:rFonts w:ascii="Times New Roman" w:eastAsia="Times New Roman" w:hAnsi="Times New Roman" w:cs="Times New Roman"/>
          <w:b/>
          <w:bCs/>
          <w:color w:val="000000"/>
          <w:sz w:val="28"/>
          <w:szCs w:val="28"/>
          <w:lang w:eastAsia="el-GR"/>
        </w:rPr>
        <w:t>οἶδα</w:t>
      </w:r>
      <w:r w:rsidRPr="00B73AAB">
        <w:rPr>
          <w:rFonts w:ascii="Times New Roman" w:eastAsia="Times New Roman" w:hAnsi="Times New Roman" w:cs="Times New Roman"/>
          <w:color w:val="000000"/>
          <w:sz w:val="28"/>
          <w:szCs w:val="28"/>
          <w:lang w:eastAsia="el-GR"/>
        </w:rPr>
        <w:t> = γνωρίζω ή είμαι ικανός να..., </w:t>
      </w:r>
      <w:r w:rsidRPr="00B73AAB">
        <w:rPr>
          <w:rFonts w:ascii="Times New Roman" w:eastAsia="Times New Roman" w:hAnsi="Times New Roman" w:cs="Times New Roman"/>
          <w:b/>
          <w:bCs/>
          <w:color w:val="000000"/>
          <w:sz w:val="28"/>
          <w:szCs w:val="28"/>
          <w:lang w:eastAsia="el-GR"/>
        </w:rPr>
        <w:t>πέφυκα</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ποιῶ</w:t>
      </w:r>
      <w:r w:rsidRPr="00B73AAB">
        <w:rPr>
          <w:rFonts w:ascii="Times New Roman" w:eastAsia="Times New Roman" w:hAnsi="Times New Roman" w:cs="Times New Roman"/>
          <w:color w:val="000000"/>
          <w:sz w:val="28"/>
          <w:szCs w:val="28"/>
          <w:lang w:eastAsia="el-GR"/>
        </w:rPr>
        <w:t> = γίνομαι αιτία να..., </w:t>
      </w:r>
      <w:r w:rsidRPr="00B73AAB">
        <w:rPr>
          <w:rFonts w:ascii="Times New Roman" w:eastAsia="Times New Roman" w:hAnsi="Times New Roman" w:cs="Times New Roman"/>
          <w:b/>
          <w:bCs/>
          <w:color w:val="000000"/>
          <w:sz w:val="28"/>
          <w:szCs w:val="28"/>
          <w:lang w:eastAsia="el-GR"/>
        </w:rPr>
        <w:t>καθίστημι</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διαπράττομαι</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κατεργάζομαι</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κατασκευάζω</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πειρῶ</w:t>
      </w:r>
      <w:r w:rsidR="00B73AAB">
        <w:rPr>
          <w:rFonts w:ascii="Times New Roman" w:eastAsia="Times New Roman" w:hAnsi="Times New Roman" w:cs="Times New Roman"/>
          <w:b/>
          <w:bCs/>
          <w:color w:val="000000"/>
          <w:sz w:val="28"/>
          <w:szCs w:val="28"/>
          <w:lang w:eastAsia="el-GR"/>
        </w:rPr>
        <w:t>-μια.</w:t>
      </w:r>
    </w:p>
    <w:p w:rsidR="00DC4A96" w:rsidRPr="00B73AAB" w:rsidRDefault="00DC4A96" w:rsidP="00B73AAB">
      <w:pPr>
        <w:numPr>
          <w:ilvl w:val="0"/>
          <w:numId w:val="11"/>
        </w:numPr>
        <w:spacing w:after="0" w:line="360" w:lineRule="auto"/>
        <w:ind w:left="0" w:firstLine="0"/>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lastRenderedPageBreak/>
        <w:t>Τοιοῦτον οὐ δύναμαι κτήσασθαι. (= Τέτοιον δεν μπορώ να αποκτήσω.)</w:t>
      </w:r>
    </w:p>
    <w:p w:rsidR="00DC4A96" w:rsidRPr="00B73AAB" w:rsidRDefault="00DC4A96" w:rsidP="00B73AAB">
      <w:pPr>
        <w:numPr>
          <w:ilvl w:val="0"/>
          <w:numId w:val="12"/>
        </w:numPr>
        <w:spacing w:after="0" w:line="360" w:lineRule="auto"/>
        <w:ind w:left="0" w:firstLine="0"/>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Όσα</w:t>
      </w:r>
      <w:r w:rsidR="00B73AAB">
        <w:rPr>
          <w:rFonts w:ascii="Times New Roman" w:eastAsia="Times New Roman" w:hAnsi="Times New Roman" w:cs="Times New Roman"/>
          <w:color w:val="000000"/>
          <w:sz w:val="28"/>
          <w:szCs w:val="28"/>
          <w:lang w:eastAsia="el-GR"/>
        </w:rPr>
        <w:t xml:space="preserve"> </w:t>
      </w:r>
      <w:r w:rsidRPr="00B73AAB">
        <w:rPr>
          <w:rFonts w:ascii="Times New Roman" w:eastAsia="Times New Roman" w:hAnsi="Times New Roman" w:cs="Times New Roman"/>
          <w:color w:val="000000"/>
          <w:sz w:val="28"/>
          <w:szCs w:val="28"/>
          <w:lang w:eastAsia="el-GR"/>
        </w:rPr>
        <w:t>σημαίνουν </w:t>
      </w:r>
      <w:r w:rsidRPr="00B73AAB">
        <w:rPr>
          <w:rFonts w:ascii="Times New Roman" w:eastAsia="Times New Roman" w:hAnsi="Times New Roman" w:cs="Times New Roman"/>
          <w:b/>
          <w:bCs/>
          <w:color w:val="000000"/>
          <w:sz w:val="28"/>
          <w:szCs w:val="28"/>
          <w:lang w:eastAsia="el-GR"/>
        </w:rPr>
        <w:t>αποφασίζω</w:t>
      </w:r>
      <w:r w:rsidRPr="00B73AAB">
        <w:rPr>
          <w:rFonts w:ascii="Times New Roman" w:eastAsia="Times New Roman" w:hAnsi="Times New Roman" w:cs="Times New Roman"/>
          <w:color w:val="000000"/>
          <w:sz w:val="28"/>
          <w:szCs w:val="28"/>
          <w:lang w:eastAsia="el-GR"/>
        </w:rPr>
        <w:t> ή </w:t>
      </w:r>
      <w:r w:rsidRPr="00B73AAB">
        <w:rPr>
          <w:rFonts w:ascii="Times New Roman" w:eastAsia="Times New Roman" w:hAnsi="Times New Roman" w:cs="Times New Roman"/>
          <w:b/>
          <w:bCs/>
          <w:color w:val="000000"/>
          <w:sz w:val="28"/>
          <w:szCs w:val="28"/>
          <w:lang w:eastAsia="el-GR"/>
        </w:rPr>
        <w:t>διανοούμαι</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να</w:t>
      </w:r>
      <w:r w:rsidR="00B73AAB">
        <w:rPr>
          <w:rFonts w:ascii="Times New Roman" w:eastAsia="Times New Roman" w:hAnsi="Times New Roman" w:cs="Times New Roman"/>
          <w:color w:val="000000"/>
          <w:sz w:val="28"/>
          <w:szCs w:val="28"/>
          <w:lang w:eastAsia="el-GR"/>
        </w:rPr>
        <w:t>.</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βουλεύομαι</w:t>
      </w:r>
      <w:r w:rsidRPr="00B73AAB">
        <w:rPr>
          <w:rFonts w:ascii="Times New Roman" w:eastAsia="Times New Roman" w:hAnsi="Times New Roman" w:cs="Times New Roman"/>
          <w:color w:val="000000"/>
          <w:sz w:val="28"/>
          <w:szCs w:val="28"/>
          <w:lang w:eastAsia="el-GR"/>
        </w:rPr>
        <w:t> = σκέπτομαι, </w:t>
      </w:r>
      <w:r w:rsidRPr="00B73AAB">
        <w:rPr>
          <w:rFonts w:ascii="Times New Roman" w:eastAsia="Times New Roman" w:hAnsi="Times New Roman" w:cs="Times New Roman"/>
          <w:b/>
          <w:bCs/>
          <w:color w:val="000000"/>
          <w:sz w:val="28"/>
          <w:szCs w:val="28"/>
          <w:lang w:eastAsia="el-GR"/>
        </w:rPr>
        <w:t>γιγνώσκω</w:t>
      </w:r>
      <w:r w:rsidRPr="00B73AAB">
        <w:rPr>
          <w:rFonts w:ascii="Times New Roman" w:eastAsia="Times New Roman" w:hAnsi="Times New Roman" w:cs="Times New Roman"/>
          <w:color w:val="000000"/>
          <w:sz w:val="28"/>
          <w:szCs w:val="28"/>
          <w:lang w:eastAsia="el-GR"/>
        </w:rPr>
        <w:t> = αποφασίζω, κρίνω, </w:t>
      </w:r>
      <w:r w:rsidRPr="00B73AAB">
        <w:rPr>
          <w:rFonts w:ascii="Times New Roman" w:eastAsia="Times New Roman" w:hAnsi="Times New Roman" w:cs="Times New Roman"/>
          <w:b/>
          <w:bCs/>
          <w:color w:val="000000"/>
          <w:sz w:val="28"/>
          <w:szCs w:val="28"/>
          <w:lang w:eastAsia="el-GR"/>
        </w:rPr>
        <w:t>ἐπιβουλεύω</w:t>
      </w:r>
      <w:r w:rsidRPr="00B73AAB">
        <w:rPr>
          <w:rFonts w:ascii="Times New Roman" w:eastAsia="Times New Roman" w:hAnsi="Times New Roman" w:cs="Times New Roman"/>
          <w:color w:val="000000"/>
          <w:sz w:val="28"/>
          <w:szCs w:val="28"/>
          <w:lang w:eastAsia="el-GR"/>
        </w:rPr>
        <w:t> = σκέφτομαι να βλάψω, </w:t>
      </w:r>
      <w:r w:rsidRPr="00B73AAB">
        <w:rPr>
          <w:rFonts w:ascii="Times New Roman" w:eastAsia="Times New Roman" w:hAnsi="Times New Roman" w:cs="Times New Roman"/>
          <w:b/>
          <w:bCs/>
          <w:color w:val="000000"/>
          <w:sz w:val="28"/>
          <w:szCs w:val="28"/>
          <w:lang w:eastAsia="el-GR"/>
        </w:rPr>
        <w:t>ἐννοῶ</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μελετῶ</w:t>
      </w:r>
      <w:r w:rsidRPr="00B73AAB">
        <w:rPr>
          <w:rFonts w:ascii="Times New Roman" w:eastAsia="Times New Roman" w:hAnsi="Times New Roman" w:cs="Times New Roman"/>
          <w:color w:val="000000"/>
          <w:sz w:val="28"/>
          <w:szCs w:val="28"/>
          <w:lang w:eastAsia="el-GR"/>
        </w:rPr>
        <w:t> = φροντίζω να..., </w:t>
      </w:r>
      <w:r w:rsidRPr="00B73AAB">
        <w:rPr>
          <w:rFonts w:ascii="Times New Roman" w:eastAsia="Times New Roman" w:hAnsi="Times New Roman" w:cs="Times New Roman"/>
          <w:b/>
          <w:bCs/>
          <w:color w:val="000000"/>
          <w:sz w:val="28"/>
          <w:szCs w:val="28"/>
          <w:lang w:eastAsia="el-GR"/>
        </w:rPr>
        <w:t>ψηφίζομαι</w:t>
      </w:r>
      <w:r w:rsidRPr="00B73AAB">
        <w:rPr>
          <w:rFonts w:ascii="Times New Roman" w:eastAsia="Times New Roman" w:hAnsi="Times New Roman" w:cs="Times New Roman"/>
          <w:color w:val="000000"/>
          <w:sz w:val="28"/>
          <w:szCs w:val="28"/>
          <w:lang w:eastAsia="el-GR"/>
        </w:rPr>
        <w:t> = αποφασίζω</w:t>
      </w:r>
    </w:p>
    <w:p w:rsidR="00DC4A96" w:rsidRPr="00B73AAB" w:rsidRDefault="00DC4A96" w:rsidP="00B73AAB">
      <w:pPr>
        <w:numPr>
          <w:ilvl w:val="0"/>
          <w:numId w:val="13"/>
        </w:numPr>
        <w:spacing w:after="0" w:line="360" w:lineRule="auto"/>
        <w:ind w:left="0" w:firstLine="0"/>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Ἐψηφίσαντο βοηθεῖν πανδημεί. (= Αποφάσισαν να σπεύσουν σε βοήθεια με όλο τον στρατό.)</w:t>
      </w:r>
    </w:p>
    <w:p w:rsidR="00DC4A96" w:rsidRPr="00B73AAB" w:rsidRDefault="00DC4A96" w:rsidP="00B73AAB">
      <w:pPr>
        <w:spacing w:after="0" w:line="360" w:lineRule="auto"/>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 </w:t>
      </w:r>
    </w:p>
    <w:p w:rsidR="00DC4A96" w:rsidRPr="00B73AAB" w:rsidRDefault="00B73AAB" w:rsidP="00B73AAB">
      <w:pPr>
        <w:spacing w:after="0" w:line="360" w:lineRule="auto"/>
        <w:jc w:val="both"/>
        <w:rPr>
          <w:rFonts w:ascii="Times New Roman" w:eastAsia="Times New Roman" w:hAnsi="Times New Roman" w:cs="Times New Roman"/>
          <w:color w:val="000000"/>
          <w:sz w:val="28"/>
          <w:szCs w:val="28"/>
          <w:lang w:eastAsia="el-GR"/>
        </w:rPr>
      </w:pPr>
      <w:bookmarkStart w:id="1" w:name="2"/>
      <w:bookmarkStart w:id="2" w:name="3"/>
      <w:bookmarkEnd w:id="1"/>
      <w:bookmarkEnd w:id="2"/>
      <w:r w:rsidRPr="00B73AAB">
        <w:rPr>
          <w:rFonts w:ascii="Times New Roman" w:eastAsia="Times New Roman" w:hAnsi="Times New Roman" w:cs="Times New Roman"/>
          <w:b/>
          <w:bCs/>
          <w:color w:val="000000"/>
          <w:sz w:val="28"/>
          <w:szCs w:val="28"/>
          <w:lang w:eastAsia="el-GR"/>
        </w:rPr>
        <w:t>Γ: Τ</w:t>
      </w:r>
      <w:r w:rsidR="00DC4A96" w:rsidRPr="00B73AAB">
        <w:rPr>
          <w:rFonts w:ascii="Times New Roman" w:eastAsia="Times New Roman" w:hAnsi="Times New Roman" w:cs="Times New Roman"/>
          <w:b/>
          <w:bCs/>
          <w:color w:val="000000"/>
          <w:sz w:val="28"/>
          <w:szCs w:val="28"/>
          <w:lang w:eastAsia="el-GR"/>
        </w:rPr>
        <w:t>ο έναρθρο απαρέμφατο</w:t>
      </w:r>
    </w:p>
    <w:p w:rsidR="00DC4A96" w:rsidRPr="00B73AAB" w:rsidRDefault="00DC4A96" w:rsidP="00B73AAB">
      <w:pPr>
        <w:spacing w:after="0" w:line="360" w:lineRule="auto"/>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Γενικά χαρακτηριστικά του έναρθρου απαρεμφάτου</w:t>
      </w:r>
    </w:p>
    <w:p w:rsidR="00DC4A96" w:rsidRPr="00B73AAB" w:rsidRDefault="00DC4A96" w:rsidP="00B73AAB">
      <w:pPr>
        <w:spacing w:after="0" w:line="360" w:lineRule="auto"/>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Έναρθρο απαρέμφατο λέγεται το απαρέμφατο που έχει άρθρο ουδετέρου γένους σε κάθε πτώση του ενικού αριθμού εκτός από την κλητική, π.χ.</w:t>
      </w:r>
    </w:p>
    <w:p w:rsidR="00DC4A96" w:rsidRPr="00B73AAB" w:rsidRDefault="00DC4A96" w:rsidP="00B73AAB">
      <w:pPr>
        <w:spacing w:after="0" w:line="360" w:lineRule="auto"/>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b/>
          <w:bCs/>
          <w:color w:val="000000"/>
          <w:sz w:val="28"/>
          <w:szCs w:val="28"/>
          <w:lang w:eastAsia="el-GR"/>
        </w:rPr>
        <w:t>Τὸ λακωνίζειν </w:t>
      </w:r>
      <w:r w:rsidRPr="00B73AAB">
        <w:rPr>
          <w:rFonts w:ascii="Times New Roman" w:eastAsia="Times New Roman" w:hAnsi="Times New Roman" w:cs="Times New Roman"/>
          <w:color w:val="000000"/>
          <w:sz w:val="28"/>
          <w:szCs w:val="28"/>
          <w:lang w:eastAsia="el-GR"/>
        </w:rPr>
        <w:t>ἐστὶ φιλοσοφεῖν. &gt; ονομαστική</w:t>
      </w:r>
    </w:p>
    <w:p w:rsidR="00DC4A96" w:rsidRPr="00B73AAB" w:rsidRDefault="00DC4A96" w:rsidP="00B73AAB">
      <w:pPr>
        <w:spacing w:after="0" w:line="360" w:lineRule="auto"/>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b/>
          <w:bCs/>
          <w:color w:val="000000"/>
          <w:sz w:val="28"/>
          <w:szCs w:val="28"/>
          <w:lang w:eastAsia="el-GR"/>
        </w:rPr>
        <w:t>Τὸ σιγᾶν</w:t>
      </w:r>
      <w:r w:rsidRPr="00B73AAB">
        <w:rPr>
          <w:rFonts w:ascii="Times New Roman" w:eastAsia="Times New Roman" w:hAnsi="Times New Roman" w:cs="Times New Roman"/>
          <w:color w:val="000000"/>
          <w:sz w:val="28"/>
          <w:szCs w:val="28"/>
          <w:lang w:eastAsia="el-GR"/>
        </w:rPr>
        <w:t> κρεῖττόν ἐστι </w:t>
      </w:r>
      <w:r w:rsidRPr="00B73AAB">
        <w:rPr>
          <w:rFonts w:ascii="Times New Roman" w:eastAsia="Times New Roman" w:hAnsi="Times New Roman" w:cs="Times New Roman"/>
          <w:b/>
          <w:bCs/>
          <w:color w:val="000000"/>
          <w:sz w:val="28"/>
          <w:szCs w:val="28"/>
          <w:lang w:eastAsia="el-GR"/>
        </w:rPr>
        <w:t>τοῦ λαλεῖν &gt; </w:t>
      </w:r>
      <w:r w:rsidRPr="00B73AAB">
        <w:rPr>
          <w:rFonts w:ascii="Times New Roman" w:eastAsia="Times New Roman" w:hAnsi="Times New Roman" w:cs="Times New Roman"/>
          <w:color w:val="000000"/>
          <w:sz w:val="28"/>
          <w:szCs w:val="28"/>
          <w:lang w:eastAsia="el-GR"/>
        </w:rPr>
        <w:t>ονομαστική, γενική</w:t>
      </w:r>
    </w:p>
    <w:p w:rsidR="00DC4A96" w:rsidRPr="00B73AAB" w:rsidRDefault="00DC4A96" w:rsidP="00B73AAB">
      <w:pPr>
        <w:spacing w:after="0" w:line="360" w:lineRule="auto"/>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Νίκησον τὴν ὀργὴν </w:t>
      </w:r>
      <w:r w:rsidRPr="00B73AAB">
        <w:rPr>
          <w:rFonts w:ascii="Times New Roman" w:eastAsia="Times New Roman" w:hAnsi="Times New Roman" w:cs="Times New Roman"/>
          <w:b/>
          <w:bCs/>
          <w:color w:val="000000"/>
          <w:sz w:val="28"/>
          <w:szCs w:val="28"/>
          <w:lang w:eastAsia="el-GR"/>
        </w:rPr>
        <w:t>τῷ λογίζεσθαι</w:t>
      </w:r>
      <w:r w:rsidRPr="00B73AAB">
        <w:rPr>
          <w:rFonts w:ascii="Times New Roman" w:eastAsia="Times New Roman" w:hAnsi="Times New Roman" w:cs="Times New Roman"/>
          <w:color w:val="000000"/>
          <w:sz w:val="28"/>
          <w:szCs w:val="28"/>
          <w:lang w:eastAsia="el-GR"/>
        </w:rPr>
        <w:t> καλῶς &gt; δοτική</w:t>
      </w:r>
    </w:p>
    <w:p w:rsidR="00DC4A96" w:rsidRPr="00B73AAB" w:rsidRDefault="00DC4A96" w:rsidP="00B73AAB">
      <w:pPr>
        <w:spacing w:after="0" w:line="360" w:lineRule="auto"/>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δείσας </w:t>
      </w:r>
      <w:r w:rsidRPr="00B73AAB">
        <w:rPr>
          <w:rFonts w:ascii="Times New Roman" w:eastAsia="Times New Roman" w:hAnsi="Times New Roman" w:cs="Times New Roman"/>
          <w:b/>
          <w:bCs/>
          <w:color w:val="000000"/>
          <w:sz w:val="28"/>
          <w:szCs w:val="28"/>
          <w:lang w:eastAsia="el-GR"/>
        </w:rPr>
        <w:t>τὸ ζῆν</w:t>
      </w:r>
      <w:r w:rsidRPr="00B73AAB">
        <w:rPr>
          <w:rFonts w:ascii="Times New Roman" w:eastAsia="Times New Roman" w:hAnsi="Times New Roman" w:cs="Times New Roman"/>
          <w:color w:val="000000"/>
          <w:sz w:val="28"/>
          <w:szCs w:val="28"/>
          <w:lang w:eastAsia="el-GR"/>
        </w:rPr>
        <w:t> &gt; αιτιατική.</w:t>
      </w:r>
    </w:p>
    <w:p w:rsidR="00DC4A96" w:rsidRPr="00B73AAB" w:rsidRDefault="00B73AAB" w:rsidP="00B73AAB">
      <w:pPr>
        <w:spacing w:after="0" w:line="360" w:lineRule="auto"/>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Μ</w:t>
      </w:r>
      <w:r w:rsidR="00DC4A96" w:rsidRPr="00B73AAB">
        <w:rPr>
          <w:rFonts w:ascii="Times New Roman" w:eastAsia="Times New Roman" w:hAnsi="Times New Roman" w:cs="Times New Roman"/>
          <w:color w:val="000000"/>
          <w:sz w:val="28"/>
          <w:szCs w:val="28"/>
          <w:lang w:eastAsia="el-GR"/>
        </w:rPr>
        <w:t>εταφράζεται: α) με το </w:t>
      </w:r>
      <w:r w:rsidR="00DC4A96" w:rsidRPr="00B73AAB">
        <w:rPr>
          <w:rFonts w:ascii="Times New Roman" w:eastAsia="Times New Roman" w:hAnsi="Times New Roman" w:cs="Times New Roman"/>
          <w:b/>
          <w:bCs/>
          <w:color w:val="000000"/>
          <w:sz w:val="28"/>
          <w:szCs w:val="28"/>
          <w:lang w:eastAsia="el-GR"/>
        </w:rPr>
        <w:t>να</w:t>
      </w:r>
      <w:r w:rsidR="00DC4A96" w:rsidRPr="00B73AAB">
        <w:rPr>
          <w:rFonts w:ascii="Times New Roman" w:eastAsia="Times New Roman" w:hAnsi="Times New Roman" w:cs="Times New Roman"/>
          <w:color w:val="000000"/>
          <w:sz w:val="28"/>
          <w:szCs w:val="28"/>
          <w:lang w:eastAsia="el-GR"/>
        </w:rPr>
        <w:t> + </w:t>
      </w:r>
      <w:r w:rsidR="00DC4A96" w:rsidRPr="00B73AAB">
        <w:rPr>
          <w:rFonts w:ascii="Times New Roman" w:eastAsia="Times New Roman" w:hAnsi="Times New Roman" w:cs="Times New Roman"/>
          <w:b/>
          <w:bCs/>
          <w:color w:val="000000"/>
          <w:sz w:val="28"/>
          <w:szCs w:val="28"/>
          <w:lang w:eastAsia="el-GR"/>
        </w:rPr>
        <w:t>υποτακτική</w:t>
      </w:r>
      <w:r w:rsidR="00DC4A96" w:rsidRPr="00B73AAB">
        <w:rPr>
          <w:rFonts w:ascii="Times New Roman" w:eastAsia="Times New Roman" w:hAnsi="Times New Roman" w:cs="Times New Roman"/>
          <w:color w:val="000000"/>
          <w:sz w:val="28"/>
          <w:szCs w:val="28"/>
          <w:lang w:eastAsia="el-GR"/>
        </w:rPr>
        <w:t>, β) με το </w:t>
      </w:r>
      <w:r w:rsidR="00DC4A96" w:rsidRPr="00B73AAB">
        <w:rPr>
          <w:rFonts w:ascii="Times New Roman" w:eastAsia="Times New Roman" w:hAnsi="Times New Roman" w:cs="Times New Roman"/>
          <w:b/>
          <w:bCs/>
          <w:color w:val="000000"/>
          <w:sz w:val="28"/>
          <w:szCs w:val="28"/>
          <w:lang w:eastAsia="el-GR"/>
        </w:rPr>
        <w:t>ότι</w:t>
      </w:r>
      <w:r w:rsidR="00DC4A96" w:rsidRPr="00B73AAB">
        <w:rPr>
          <w:rFonts w:ascii="Times New Roman" w:eastAsia="Times New Roman" w:hAnsi="Times New Roman" w:cs="Times New Roman"/>
          <w:color w:val="000000"/>
          <w:sz w:val="28"/>
          <w:szCs w:val="28"/>
          <w:lang w:eastAsia="el-GR"/>
        </w:rPr>
        <w:t> + </w:t>
      </w:r>
      <w:r w:rsidR="00DC4A96" w:rsidRPr="00B73AAB">
        <w:rPr>
          <w:rFonts w:ascii="Times New Roman" w:eastAsia="Times New Roman" w:hAnsi="Times New Roman" w:cs="Times New Roman"/>
          <w:b/>
          <w:bCs/>
          <w:color w:val="000000"/>
          <w:sz w:val="28"/>
          <w:szCs w:val="28"/>
          <w:lang w:eastAsia="el-GR"/>
        </w:rPr>
        <w:t>οριστική</w:t>
      </w:r>
      <w:r w:rsidR="00DC4A96" w:rsidRPr="00B73AAB">
        <w:rPr>
          <w:rFonts w:ascii="Times New Roman" w:eastAsia="Times New Roman" w:hAnsi="Times New Roman" w:cs="Times New Roman"/>
          <w:color w:val="000000"/>
          <w:sz w:val="28"/>
          <w:szCs w:val="28"/>
          <w:lang w:eastAsia="el-GR"/>
        </w:rPr>
        <w:t>, γ) με το αντίστοιχό του </w:t>
      </w:r>
      <w:r w:rsidR="00DC4A96" w:rsidRPr="00B73AAB">
        <w:rPr>
          <w:rFonts w:ascii="Times New Roman" w:eastAsia="Times New Roman" w:hAnsi="Times New Roman" w:cs="Times New Roman"/>
          <w:b/>
          <w:bCs/>
          <w:color w:val="000000"/>
          <w:sz w:val="28"/>
          <w:szCs w:val="28"/>
          <w:lang w:eastAsia="el-GR"/>
        </w:rPr>
        <w:t>ουσιαστικό</w:t>
      </w:r>
      <w:r w:rsidR="00DC4A96" w:rsidRPr="00B73AAB">
        <w:rPr>
          <w:rFonts w:ascii="Times New Roman" w:eastAsia="Times New Roman" w:hAnsi="Times New Roman" w:cs="Times New Roman"/>
          <w:color w:val="000000"/>
          <w:sz w:val="28"/>
          <w:szCs w:val="28"/>
          <w:lang w:eastAsia="el-GR"/>
        </w:rPr>
        <w:t>, π.χ.</w:t>
      </w:r>
      <w:r>
        <w:rPr>
          <w:rFonts w:ascii="Times New Roman" w:eastAsia="Times New Roman" w:hAnsi="Times New Roman" w:cs="Times New Roman"/>
          <w:color w:val="000000"/>
          <w:sz w:val="28"/>
          <w:szCs w:val="28"/>
          <w:lang w:eastAsia="el-GR"/>
        </w:rPr>
        <w:t xml:space="preserve"> </w:t>
      </w:r>
      <w:r w:rsidR="00DC4A96" w:rsidRPr="00B73AAB">
        <w:rPr>
          <w:rFonts w:ascii="Times New Roman" w:eastAsia="Times New Roman" w:hAnsi="Times New Roman" w:cs="Times New Roman"/>
          <w:color w:val="000000"/>
          <w:sz w:val="28"/>
          <w:szCs w:val="28"/>
          <w:lang w:eastAsia="el-GR"/>
        </w:rPr>
        <w:t>● </w:t>
      </w:r>
      <w:r w:rsidR="00DC4A96" w:rsidRPr="00B73AAB">
        <w:rPr>
          <w:rFonts w:ascii="Times New Roman" w:eastAsia="Times New Roman" w:hAnsi="Times New Roman" w:cs="Times New Roman"/>
          <w:b/>
          <w:bCs/>
          <w:color w:val="000000"/>
          <w:sz w:val="28"/>
          <w:szCs w:val="28"/>
          <w:lang w:eastAsia="el-GR"/>
        </w:rPr>
        <w:t>Τὸ λακωνίζειν</w:t>
      </w:r>
      <w:r w:rsidR="00DC4A96" w:rsidRPr="00B73AAB">
        <w:rPr>
          <w:rFonts w:ascii="Times New Roman" w:eastAsia="Times New Roman" w:hAnsi="Times New Roman" w:cs="Times New Roman"/>
          <w:color w:val="000000"/>
          <w:sz w:val="28"/>
          <w:szCs w:val="28"/>
          <w:lang w:eastAsia="el-GR"/>
        </w:rPr>
        <w:t> ἐστὶ φιλοσοφεῖν.</w:t>
      </w:r>
    </w:p>
    <w:p w:rsidR="00DC4A96" w:rsidRPr="00B73AAB" w:rsidRDefault="00DC4A96" w:rsidP="00B73AAB">
      <w:pPr>
        <w:spacing w:after="0" w:line="360" w:lineRule="auto"/>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α) </w:t>
      </w:r>
      <w:r w:rsidRPr="00B73AAB">
        <w:rPr>
          <w:rFonts w:ascii="Times New Roman" w:eastAsia="Times New Roman" w:hAnsi="Times New Roman" w:cs="Times New Roman"/>
          <w:b/>
          <w:bCs/>
          <w:color w:val="000000"/>
          <w:sz w:val="28"/>
          <w:szCs w:val="28"/>
          <w:lang w:eastAsia="el-GR"/>
        </w:rPr>
        <w:t>με το να + υποτακτική</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Το να μιμείται κανείς τους Λάκωνες</w:t>
      </w:r>
      <w:r w:rsidRPr="00B73AAB">
        <w:rPr>
          <w:rFonts w:ascii="Times New Roman" w:eastAsia="Times New Roman" w:hAnsi="Times New Roman" w:cs="Times New Roman"/>
          <w:color w:val="000000"/>
          <w:sz w:val="28"/>
          <w:szCs w:val="28"/>
          <w:lang w:eastAsia="el-GR"/>
        </w:rPr>
        <w:t> είναι φιλοσοφία</w:t>
      </w:r>
    </w:p>
    <w:p w:rsidR="00DC4A96" w:rsidRPr="00B73AAB" w:rsidRDefault="00DC4A96" w:rsidP="00B73AAB">
      <w:pPr>
        <w:spacing w:after="0" w:line="360" w:lineRule="auto"/>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γ) </w:t>
      </w:r>
      <w:r w:rsidRPr="00B73AAB">
        <w:rPr>
          <w:rFonts w:ascii="Times New Roman" w:eastAsia="Times New Roman" w:hAnsi="Times New Roman" w:cs="Times New Roman"/>
          <w:b/>
          <w:bCs/>
          <w:color w:val="000000"/>
          <w:sz w:val="28"/>
          <w:szCs w:val="28"/>
          <w:lang w:eastAsia="el-GR"/>
        </w:rPr>
        <w:t>με το αντίστοιχό του ουσιαστικό:</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ο λακωνισμός</w:t>
      </w:r>
      <w:r w:rsidRPr="00B73AAB">
        <w:rPr>
          <w:rFonts w:ascii="Times New Roman" w:eastAsia="Times New Roman" w:hAnsi="Times New Roman" w:cs="Times New Roman"/>
          <w:color w:val="000000"/>
          <w:sz w:val="28"/>
          <w:szCs w:val="28"/>
          <w:lang w:eastAsia="el-GR"/>
        </w:rPr>
        <w:t> είναι φιλοσοφία</w:t>
      </w:r>
    </w:p>
    <w:p w:rsidR="00DC4A96" w:rsidRPr="00B73AAB" w:rsidRDefault="00DC4A96" w:rsidP="00B73AAB">
      <w:pPr>
        <w:spacing w:after="0" w:line="360" w:lineRule="auto"/>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 Τοὺς μὲν γὰρ ἰδιώτας ἐστὶ πολλὰ τὰ παιδεύοντα, μάλιστα μὲν </w:t>
      </w:r>
      <w:r w:rsidRPr="00B73AAB">
        <w:rPr>
          <w:rFonts w:ascii="Times New Roman" w:eastAsia="Times New Roman" w:hAnsi="Times New Roman" w:cs="Times New Roman"/>
          <w:b/>
          <w:bCs/>
          <w:color w:val="000000"/>
          <w:sz w:val="28"/>
          <w:szCs w:val="28"/>
          <w:lang w:eastAsia="el-GR"/>
        </w:rPr>
        <w:t>τὸ μὴ τρυφᾶν</w:t>
      </w:r>
      <w:r w:rsidRPr="00B73AAB">
        <w:rPr>
          <w:rFonts w:ascii="Times New Roman" w:eastAsia="Times New Roman" w:hAnsi="Times New Roman" w:cs="Times New Roman"/>
          <w:color w:val="000000"/>
          <w:sz w:val="28"/>
          <w:szCs w:val="28"/>
          <w:lang w:eastAsia="el-GR"/>
        </w:rPr>
        <w:t> ἀλλ' ἀναγκάζεσθαι περὶ τοῦ βίου καθ' ἑκάστην τὴν ἡμέραν βουλεύεσθαι</w:t>
      </w:r>
    </w:p>
    <w:p w:rsidR="00DC4A96" w:rsidRPr="00B73AAB" w:rsidRDefault="00DC4A96" w:rsidP="00B73AAB">
      <w:pPr>
        <w:spacing w:after="0" w:line="360" w:lineRule="auto"/>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β) </w:t>
      </w:r>
      <w:r w:rsidRPr="00B73AAB">
        <w:rPr>
          <w:rFonts w:ascii="Times New Roman" w:eastAsia="Times New Roman" w:hAnsi="Times New Roman" w:cs="Times New Roman"/>
          <w:b/>
          <w:bCs/>
          <w:color w:val="000000"/>
          <w:sz w:val="28"/>
          <w:szCs w:val="28"/>
          <w:lang w:eastAsia="el-GR"/>
        </w:rPr>
        <w:t>με το ότι + οριστική</w:t>
      </w:r>
      <w:r w:rsidRPr="00B73AAB">
        <w:rPr>
          <w:rFonts w:ascii="Times New Roman" w:eastAsia="Times New Roman" w:hAnsi="Times New Roman" w:cs="Times New Roman"/>
          <w:color w:val="000000"/>
          <w:sz w:val="28"/>
          <w:szCs w:val="28"/>
          <w:lang w:eastAsia="el-GR"/>
        </w:rPr>
        <w:t>: διότι πολλά είναι εκείνα που συντελούν στη μόρφωση όσων δεν ασκούν δημόσια αξιώματα, προπαντός όμως </w:t>
      </w:r>
      <w:r w:rsidRPr="00B73AAB">
        <w:rPr>
          <w:rFonts w:ascii="Times New Roman" w:eastAsia="Times New Roman" w:hAnsi="Times New Roman" w:cs="Times New Roman"/>
          <w:b/>
          <w:bCs/>
          <w:color w:val="000000"/>
          <w:sz w:val="28"/>
          <w:szCs w:val="28"/>
          <w:lang w:eastAsia="el-GR"/>
        </w:rPr>
        <w:t>το ότι δεν ζουν</w:t>
      </w:r>
      <w:r w:rsidRPr="00B73AAB">
        <w:rPr>
          <w:rFonts w:ascii="Times New Roman" w:eastAsia="Times New Roman" w:hAnsi="Times New Roman" w:cs="Times New Roman"/>
          <w:color w:val="000000"/>
          <w:sz w:val="28"/>
          <w:szCs w:val="28"/>
          <w:lang w:eastAsia="el-GR"/>
        </w:rPr>
        <w:t> μια ζωή μέσα στην πολυτέλεια, αλλά είναι αναγκασμένοι να έχουν την καθημερινή έγνοια των μέσων διαβίωσης.</w:t>
      </w:r>
    </w:p>
    <w:p w:rsidR="00DC4A96" w:rsidRPr="00B73AAB" w:rsidRDefault="00DC4A96" w:rsidP="00B73AAB">
      <w:pPr>
        <w:spacing w:after="0" w:line="360" w:lineRule="auto"/>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 </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b/>
          <w:bCs/>
          <w:color w:val="000000"/>
          <w:sz w:val="28"/>
          <w:szCs w:val="28"/>
          <w:lang w:eastAsia="el-GR"/>
        </w:rPr>
        <w:lastRenderedPageBreak/>
        <w:t>Χρησιμοποιείται ως</w:t>
      </w:r>
      <w:r w:rsidRPr="008933DB">
        <w:rPr>
          <w:rFonts w:ascii="Times New Roman" w:eastAsia="Times New Roman" w:hAnsi="Times New Roman" w:cs="Times New Roman"/>
          <w:color w:val="000000"/>
          <w:sz w:val="28"/>
          <w:szCs w:val="28"/>
          <w:lang w:eastAsia="el-GR"/>
        </w:rPr>
        <w:t>:</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1. υποκείμενο, 2. αντικείμενο, 3. ως προσδιορισμός του κατά τι ή της αναφοράς, 4. γενική υποκειμενική, 5. γενική αντικειμενική, 6. γενική διαιρετική, 7. γενική της αιτίας, 8. γενικής της αξίας, 9. του σκοπού σε πτώση γενική, 10. προσδιορισμός του αποτελέσματος σε πτώση γενική, 11. β' όρος της σύγκρισης, 12. δοτική αντικειμενική, 13. επεξήγηση, 14. εμπρόθετος προσδιορισμός</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 </w:t>
      </w:r>
      <w:r w:rsidRPr="008933DB">
        <w:rPr>
          <w:rFonts w:ascii="Times New Roman" w:eastAsia="Times New Roman" w:hAnsi="Times New Roman" w:cs="Times New Roman"/>
          <w:b/>
          <w:bCs/>
          <w:color w:val="000000"/>
          <w:sz w:val="28"/>
          <w:szCs w:val="28"/>
          <w:lang w:eastAsia="el-GR"/>
        </w:rPr>
        <w:t>Η χρήση του έναρθρου απαρεμφάτου</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u w:val="single"/>
          <w:lang w:eastAsia="el-GR"/>
        </w:rPr>
      </w:pPr>
      <w:r w:rsidRPr="008933DB">
        <w:rPr>
          <w:rFonts w:ascii="Times New Roman" w:eastAsia="Times New Roman" w:hAnsi="Times New Roman" w:cs="Times New Roman"/>
          <w:color w:val="000000"/>
          <w:sz w:val="28"/>
          <w:szCs w:val="28"/>
          <w:lang w:eastAsia="el-GR"/>
        </w:rPr>
        <w:t> 1.</w:t>
      </w:r>
      <w:r w:rsidRPr="008933DB">
        <w:rPr>
          <w:rFonts w:ascii="Times New Roman" w:eastAsia="Times New Roman" w:hAnsi="Times New Roman" w:cs="Times New Roman"/>
          <w:color w:val="000000"/>
          <w:sz w:val="28"/>
          <w:szCs w:val="28"/>
          <w:u w:val="single"/>
          <w:lang w:eastAsia="el-GR"/>
        </w:rPr>
        <w:t xml:space="preserve"> ως υποκείμενο</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b/>
          <w:bCs/>
          <w:color w:val="000000"/>
          <w:sz w:val="28"/>
          <w:szCs w:val="28"/>
          <w:lang w:eastAsia="el-GR"/>
        </w:rPr>
        <w:t>Τὸ λακωνίζειν </w:t>
      </w:r>
      <w:r w:rsidRPr="008933DB">
        <w:rPr>
          <w:rFonts w:ascii="Times New Roman" w:eastAsia="Times New Roman" w:hAnsi="Times New Roman" w:cs="Times New Roman"/>
          <w:color w:val="000000"/>
          <w:sz w:val="28"/>
          <w:szCs w:val="28"/>
          <w:lang w:eastAsia="el-GR"/>
        </w:rPr>
        <w:t>ἐστὶ φιλοσοφεῖν (= Το να μιμείται κανείς τους Λάκωνες είναι φιλοσοφία ή ο λακωνισμός είναι φιλοσοφία)</w:t>
      </w:r>
    </w:p>
    <w:p w:rsidR="00DC4A96" w:rsidRPr="008933DB" w:rsidRDefault="008933DB" w:rsidP="008933DB">
      <w:pPr>
        <w:pStyle w:val="a3"/>
        <w:numPr>
          <w:ilvl w:val="0"/>
          <w:numId w:val="4"/>
        </w:numPr>
        <w:spacing w:after="0" w:line="360" w:lineRule="auto"/>
        <w:jc w:val="both"/>
        <w:rPr>
          <w:rFonts w:ascii="Times New Roman" w:eastAsia="Times New Roman" w:hAnsi="Times New Roman" w:cs="Times New Roman"/>
          <w:color w:val="000000"/>
          <w:sz w:val="28"/>
          <w:szCs w:val="28"/>
          <w:u w:val="single"/>
          <w:lang w:eastAsia="el-GR"/>
        </w:rPr>
      </w:pPr>
      <w:r w:rsidRPr="008933DB">
        <w:rPr>
          <w:rFonts w:ascii="Times New Roman" w:eastAsia="Times New Roman" w:hAnsi="Times New Roman" w:cs="Times New Roman"/>
          <w:color w:val="000000"/>
          <w:sz w:val="28"/>
          <w:szCs w:val="28"/>
          <w:u w:val="single"/>
          <w:lang w:eastAsia="el-GR"/>
        </w:rPr>
        <w:t>Ως</w:t>
      </w:r>
      <w:r w:rsidR="00DC4A96" w:rsidRPr="008933DB">
        <w:rPr>
          <w:rFonts w:ascii="Times New Roman" w:eastAsia="Times New Roman" w:hAnsi="Times New Roman" w:cs="Times New Roman"/>
          <w:color w:val="000000"/>
          <w:sz w:val="28"/>
          <w:szCs w:val="28"/>
          <w:u w:val="single"/>
          <w:lang w:eastAsia="el-GR"/>
        </w:rPr>
        <w:t xml:space="preserve"> αντικείμενο</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Ἤρξαντο </w:t>
      </w:r>
      <w:r w:rsidRPr="008933DB">
        <w:rPr>
          <w:rFonts w:ascii="Times New Roman" w:eastAsia="Times New Roman" w:hAnsi="Times New Roman" w:cs="Times New Roman"/>
          <w:b/>
          <w:bCs/>
          <w:color w:val="000000"/>
          <w:sz w:val="28"/>
          <w:szCs w:val="28"/>
          <w:lang w:eastAsia="el-GR"/>
        </w:rPr>
        <w:t>τοῦ διαβαίνειν</w:t>
      </w:r>
      <w:r w:rsidRPr="008933DB">
        <w:rPr>
          <w:rFonts w:ascii="Times New Roman" w:eastAsia="Times New Roman" w:hAnsi="Times New Roman" w:cs="Times New Roman"/>
          <w:color w:val="000000"/>
          <w:sz w:val="28"/>
          <w:szCs w:val="28"/>
          <w:lang w:eastAsia="el-GR"/>
        </w:rPr>
        <w:t> (= άρχισαν να διαβαίνουν ή άρχισαν τη διάβαση)</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 3. ως προσδιορισμός του κατά τι ή της αναφοράς</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b/>
          <w:bCs/>
          <w:color w:val="000000"/>
          <w:sz w:val="28"/>
          <w:szCs w:val="28"/>
          <w:lang w:eastAsia="el-GR"/>
        </w:rPr>
        <w:t>τὸ</w:t>
      </w:r>
      <w:r w:rsidRPr="008933DB">
        <w:rPr>
          <w:rFonts w:ascii="Times New Roman" w:eastAsia="Times New Roman" w:hAnsi="Times New Roman" w:cs="Times New Roman"/>
          <w:color w:val="000000"/>
          <w:sz w:val="28"/>
          <w:szCs w:val="28"/>
          <w:lang w:eastAsia="el-GR"/>
        </w:rPr>
        <w:t> δὲ βίᾳ πολιτῶν </w:t>
      </w:r>
      <w:r w:rsidRPr="008933DB">
        <w:rPr>
          <w:rFonts w:ascii="Times New Roman" w:eastAsia="Times New Roman" w:hAnsi="Times New Roman" w:cs="Times New Roman"/>
          <w:b/>
          <w:bCs/>
          <w:color w:val="000000"/>
          <w:sz w:val="28"/>
          <w:szCs w:val="28"/>
          <w:lang w:eastAsia="el-GR"/>
        </w:rPr>
        <w:t>δρᾶν</w:t>
      </w:r>
      <w:r w:rsidRPr="008933DB">
        <w:rPr>
          <w:rFonts w:ascii="Times New Roman" w:eastAsia="Times New Roman" w:hAnsi="Times New Roman" w:cs="Times New Roman"/>
          <w:color w:val="000000"/>
          <w:sz w:val="28"/>
          <w:szCs w:val="28"/>
          <w:lang w:eastAsia="el-GR"/>
        </w:rPr>
        <w:t> ἔφυν ἀμήχανος (= δεν είμαι φτιαγμένος να πράττω αντίθετα προς τη βούληση των πολιτών)</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 4. γενική υποκειμενική</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Γίγνεται ἀμήχανος </w:t>
      </w:r>
      <w:r w:rsidRPr="008933DB">
        <w:rPr>
          <w:rFonts w:ascii="Times New Roman" w:eastAsia="Times New Roman" w:hAnsi="Times New Roman" w:cs="Times New Roman"/>
          <w:b/>
          <w:bCs/>
          <w:color w:val="000000"/>
          <w:sz w:val="28"/>
          <w:szCs w:val="28"/>
          <w:lang w:eastAsia="el-GR"/>
        </w:rPr>
        <w:t>τοῦ</w:t>
      </w:r>
      <w:r w:rsidRPr="008933DB">
        <w:rPr>
          <w:rFonts w:ascii="Times New Roman" w:eastAsia="Times New Roman" w:hAnsi="Times New Roman" w:cs="Times New Roman"/>
          <w:color w:val="000000"/>
          <w:sz w:val="28"/>
          <w:szCs w:val="28"/>
          <w:lang w:eastAsia="el-GR"/>
        </w:rPr>
        <w:t> κακῶς </w:t>
      </w:r>
      <w:r w:rsidRPr="008933DB">
        <w:rPr>
          <w:rFonts w:ascii="Times New Roman" w:eastAsia="Times New Roman" w:hAnsi="Times New Roman" w:cs="Times New Roman"/>
          <w:b/>
          <w:bCs/>
          <w:color w:val="000000"/>
          <w:sz w:val="28"/>
          <w:szCs w:val="28"/>
          <w:lang w:eastAsia="el-GR"/>
        </w:rPr>
        <w:t>φρονεῖν</w:t>
      </w:r>
      <w:r w:rsidRPr="008933DB">
        <w:rPr>
          <w:rFonts w:ascii="Times New Roman" w:eastAsia="Times New Roman" w:hAnsi="Times New Roman" w:cs="Times New Roman"/>
          <w:color w:val="000000"/>
          <w:sz w:val="28"/>
          <w:szCs w:val="28"/>
          <w:lang w:eastAsia="el-GR"/>
        </w:rPr>
        <w:t> (= Γίνεται αφορμή της κακής σκέψης)</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 5. γενική αντικειμενική</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Ἐπιθυμία </w:t>
      </w:r>
      <w:r w:rsidRPr="008933DB">
        <w:rPr>
          <w:rFonts w:ascii="Times New Roman" w:eastAsia="Times New Roman" w:hAnsi="Times New Roman" w:cs="Times New Roman"/>
          <w:b/>
          <w:bCs/>
          <w:color w:val="000000"/>
          <w:sz w:val="28"/>
          <w:szCs w:val="28"/>
          <w:lang w:eastAsia="el-GR"/>
        </w:rPr>
        <w:t>τοῦ πιεῖν</w:t>
      </w:r>
      <w:r w:rsidRPr="008933DB">
        <w:rPr>
          <w:rFonts w:ascii="Times New Roman" w:eastAsia="Times New Roman" w:hAnsi="Times New Roman" w:cs="Times New Roman"/>
          <w:color w:val="000000"/>
          <w:sz w:val="28"/>
          <w:szCs w:val="28"/>
          <w:lang w:eastAsia="el-GR"/>
        </w:rPr>
        <w:t> (= Επιθυμία του ποτού)</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 6. γενική διαιρετική</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Οὐδέν οὔτε ἀναιδείας, οὔτε </w:t>
      </w:r>
      <w:r w:rsidRPr="008933DB">
        <w:rPr>
          <w:rFonts w:ascii="Times New Roman" w:eastAsia="Times New Roman" w:hAnsi="Times New Roman" w:cs="Times New Roman"/>
          <w:b/>
          <w:bCs/>
          <w:color w:val="000000"/>
          <w:sz w:val="28"/>
          <w:szCs w:val="28"/>
          <w:lang w:eastAsia="el-GR"/>
        </w:rPr>
        <w:t>τοῦ ψεύδεσθαι</w:t>
      </w:r>
      <w:r w:rsidRPr="008933DB">
        <w:rPr>
          <w:rFonts w:ascii="Times New Roman" w:eastAsia="Times New Roman" w:hAnsi="Times New Roman" w:cs="Times New Roman"/>
          <w:color w:val="000000"/>
          <w:sz w:val="28"/>
          <w:szCs w:val="28"/>
          <w:lang w:eastAsia="el-GR"/>
        </w:rPr>
        <w:t> παραλείψει. (= Τίποτα δε θα παραλείψει ούτε από την αναίδεια ούτε από το ψεύδος.)</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 7. γενική της αιτίας</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Τοὺς καρπούς, οἵ </w:t>
      </w:r>
      <w:r w:rsidRPr="008933DB">
        <w:rPr>
          <w:rFonts w:ascii="Times New Roman" w:eastAsia="Times New Roman" w:hAnsi="Times New Roman" w:cs="Times New Roman"/>
          <w:b/>
          <w:bCs/>
          <w:color w:val="000000"/>
          <w:sz w:val="28"/>
          <w:szCs w:val="28"/>
          <w:lang w:eastAsia="el-GR"/>
        </w:rPr>
        <w:t>τοῦ</w:t>
      </w:r>
      <w:r w:rsidRPr="008933DB">
        <w:rPr>
          <w:rFonts w:ascii="Times New Roman" w:eastAsia="Times New Roman" w:hAnsi="Times New Roman" w:cs="Times New Roman"/>
          <w:color w:val="000000"/>
          <w:sz w:val="28"/>
          <w:szCs w:val="28"/>
          <w:lang w:eastAsia="el-GR"/>
        </w:rPr>
        <w:t> μὴ θηριωδῶς </w:t>
      </w:r>
      <w:r w:rsidRPr="008933DB">
        <w:rPr>
          <w:rFonts w:ascii="Times New Roman" w:eastAsia="Times New Roman" w:hAnsi="Times New Roman" w:cs="Times New Roman"/>
          <w:b/>
          <w:bCs/>
          <w:color w:val="000000"/>
          <w:sz w:val="28"/>
          <w:szCs w:val="28"/>
          <w:lang w:eastAsia="el-GR"/>
        </w:rPr>
        <w:t>ζῆν</w:t>
      </w:r>
      <w:r w:rsidRPr="008933DB">
        <w:rPr>
          <w:rFonts w:ascii="Times New Roman" w:eastAsia="Times New Roman" w:hAnsi="Times New Roman" w:cs="Times New Roman"/>
          <w:color w:val="000000"/>
          <w:sz w:val="28"/>
          <w:szCs w:val="28"/>
          <w:lang w:eastAsia="el-GR"/>
        </w:rPr>
        <w:t> ἡμᾶς αἴτιοι γεγόνασι. (= Τους καρπούς της γης, οι οποίοι είναι οι αίτιοι για να μη ζούμε όπως τα θηρία.)</w:t>
      </w:r>
    </w:p>
    <w:p w:rsidR="00DC4A96" w:rsidRPr="00DC4A96" w:rsidRDefault="00DC4A96" w:rsidP="00DC4A96">
      <w:pPr>
        <w:spacing w:after="0" w:line="353" w:lineRule="atLeast"/>
        <w:ind w:left="68" w:right="68" w:firstLine="217"/>
        <w:jc w:val="both"/>
        <w:rPr>
          <w:rFonts w:ascii="Calibri" w:eastAsia="Times New Roman" w:hAnsi="Calibri" w:cs="Times New Roman"/>
          <w:color w:val="000000"/>
          <w:sz w:val="30"/>
          <w:szCs w:val="30"/>
          <w:lang w:eastAsia="el-GR"/>
        </w:rPr>
      </w:pPr>
      <w:r w:rsidRPr="00DC4A96">
        <w:rPr>
          <w:rFonts w:ascii="Calibri" w:eastAsia="Times New Roman" w:hAnsi="Calibri" w:cs="Times New Roman"/>
          <w:color w:val="000000"/>
          <w:sz w:val="30"/>
          <w:szCs w:val="30"/>
          <w:lang w:eastAsia="el-GR"/>
        </w:rPr>
        <w:t> </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lastRenderedPageBreak/>
        <w:t>8. γενικής της αξίας</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Ἄξιος αὐτοῖς ἐδόκεις εἶναι </w:t>
      </w:r>
      <w:r w:rsidRPr="008933DB">
        <w:rPr>
          <w:rFonts w:ascii="Times New Roman" w:eastAsia="Times New Roman" w:hAnsi="Times New Roman" w:cs="Times New Roman"/>
          <w:b/>
          <w:bCs/>
          <w:color w:val="000000"/>
          <w:sz w:val="28"/>
          <w:szCs w:val="28"/>
          <w:lang w:eastAsia="el-GR"/>
        </w:rPr>
        <w:t>τοῦ</w:t>
      </w:r>
      <w:r w:rsidRPr="008933DB">
        <w:rPr>
          <w:rFonts w:ascii="Times New Roman" w:eastAsia="Times New Roman" w:hAnsi="Times New Roman" w:cs="Times New Roman"/>
          <w:color w:val="000000"/>
          <w:sz w:val="28"/>
          <w:szCs w:val="28"/>
          <w:lang w:eastAsia="el-GR"/>
        </w:rPr>
        <w:t> ταῦτα </w:t>
      </w:r>
      <w:r w:rsidRPr="008933DB">
        <w:rPr>
          <w:rFonts w:ascii="Times New Roman" w:eastAsia="Times New Roman" w:hAnsi="Times New Roman" w:cs="Times New Roman"/>
          <w:b/>
          <w:bCs/>
          <w:color w:val="000000"/>
          <w:sz w:val="28"/>
          <w:szCs w:val="28"/>
          <w:lang w:eastAsia="el-GR"/>
        </w:rPr>
        <w:t>ἀκούειν</w:t>
      </w:r>
      <w:r w:rsidRPr="008933DB">
        <w:rPr>
          <w:rFonts w:ascii="Times New Roman" w:eastAsia="Times New Roman" w:hAnsi="Times New Roman" w:cs="Times New Roman"/>
          <w:color w:val="000000"/>
          <w:sz w:val="28"/>
          <w:szCs w:val="28"/>
          <w:lang w:eastAsia="el-GR"/>
        </w:rPr>
        <w:t>. (= Φαινόσουν σ' αυτούς ότι είσαι άξιος να ακούς τέτοια πράγματα.)</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9. του σκοπού σε πτώση γενική</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Μίνως τὸ ληστρικὸν καθῄρει ἐκ τῆς θαλάσσης </w:t>
      </w:r>
      <w:r w:rsidRPr="008933DB">
        <w:rPr>
          <w:rFonts w:ascii="Times New Roman" w:eastAsia="Times New Roman" w:hAnsi="Times New Roman" w:cs="Times New Roman"/>
          <w:b/>
          <w:bCs/>
          <w:color w:val="000000"/>
          <w:sz w:val="28"/>
          <w:szCs w:val="28"/>
          <w:lang w:eastAsia="el-GR"/>
        </w:rPr>
        <w:t>τοῦ</w:t>
      </w:r>
      <w:r w:rsidRPr="008933DB">
        <w:rPr>
          <w:rFonts w:ascii="Times New Roman" w:eastAsia="Times New Roman" w:hAnsi="Times New Roman" w:cs="Times New Roman"/>
          <w:color w:val="000000"/>
          <w:sz w:val="28"/>
          <w:szCs w:val="28"/>
          <w:lang w:eastAsia="el-GR"/>
        </w:rPr>
        <w:t> τὰς προσόδους </w:t>
      </w:r>
      <w:r w:rsidRPr="008933DB">
        <w:rPr>
          <w:rFonts w:ascii="Times New Roman" w:eastAsia="Times New Roman" w:hAnsi="Times New Roman" w:cs="Times New Roman"/>
          <w:b/>
          <w:bCs/>
          <w:color w:val="000000"/>
          <w:sz w:val="28"/>
          <w:szCs w:val="28"/>
          <w:lang w:eastAsia="el-GR"/>
        </w:rPr>
        <w:t>ἱέναι</w:t>
      </w:r>
      <w:r w:rsidRPr="008933DB">
        <w:rPr>
          <w:rFonts w:ascii="Times New Roman" w:eastAsia="Times New Roman" w:hAnsi="Times New Roman" w:cs="Times New Roman"/>
          <w:color w:val="000000"/>
          <w:sz w:val="28"/>
          <w:szCs w:val="28"/>
          <w:lang w:eastAsia="el-GR"/>
        </w:rPr>
        <w:t> αὐτῷ. (= Ο Μίνωας εξολόθρευσε τους ληστές από τη θάλασσα, για να έρχονται τα κέρδη σ' αυτόν.)</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 10. προσδιορισμός του αποτελέσματος σε πτώση γενική</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Ὡς δὲ προσῆγεν αὐτὸν ὁ χρόνος </w:t>
      </w:r>
      <w:r w:rsidRPr="008933DB">
        <w:rPr>
          <w:rFonts w:ascii="Times New Roman" w:eastAsia="Times New Roman" w:hAnsi="Times New Roman" w:cs="Times New Roman"/>
          <w:b/>
          <w:bCs/>
          <w:color w:val="000000"/>
          <w:sz w:val="28"/>
          <w:szCs w:val="28"/>
          <w:lang w:eastAsia="el-GR"/>
        </w:rPr>
        <w:t>τοῦ</w:t>
      </w:r>
      <w:r w:rsidRPr="008933DB">
        <w:rPr>
          <w:rFonts w:ascii="Times New Roman" w:eastAsia="Times New Roman" w:hAnsi="Times New Roman" w:cs="Times New Roman"/>
          <w:color w:val="000000"/>
          <w:sz w:val="28"/>
          <w:szCs w:val="28"/>
          <w:lang w:eastAsia="el-GR"/>
        </w:rPr>
        <w:t> πρόσηβον </w:t>
      </w:r>
      <w:r w:rsidRPr="008933DB">
        <w:rPr>
          <w:rFonts w:ascii="Times New Roman" w:eastAsia="Times New Roman" w:hAnsi="Times New Roman" w:cs="Times New Roman"/>
          <w:b/>
          <w:bCs/>
          <w:color w:val="000000"/>
          <w:sz w:val="28"/>
          <w:szCs w:val="28"/>
          <w:lang w:eastAsia="el-GR"/>
        </w:rPr>
        <w:t>γενέσθαι</w:t>
      </w:r>
      <w:r w:rsidRPr="008933DB">
        <w:rPr>
          <w:rFonts w:ascii="Times New Roman" w:eastAsia="Times New Roman" w:hAnsi="Times New Roman" w:cs="Times New Roman"/>
          <w:color w:val="000000"/>
          <w:sz w:val="28"/>
          <w:szCs w:val="28"/>
          <w:lang w:eastAsia="el-GR"/>
        </w:rPr>
        <w:t>. (= Όταν ο χρόνος τον έφερνε, ώστε να πλησιάζει προς την εφηβική ηλικία.)</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 11. β' όρος της σύγκρισης</w:t>
      </w:r>
    </w:p>
    <w:p w:rsidR="008933DB"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Νέοις τὸ σιγᾶν κρεῖττόν ἐστι </w:t>
      </w:r>
      <w:r w:rsidRPr="008933DB">
        <w:rPr>
          <w:rFonts w:ascii="Times New Roman" w:eastAsia="Times New Roman" w:hAnsi="Times New Roman" w:cs="Times New Roman"/>
          <w:b/>
          <w:bCs/>
          <w:color w:val="000000"/>
          <w:sz w:val="28"/>
          <w:szCs w:val="28"/>
          <w:lang w:eastAsia="el-GR"/>
        </w:rPr>
        <w:t>τοῦ λαλεῖν</w:t>
      </w:r>
      <w:r w:rsidRPr="008933DB">
        <w:rPr>
          <w:rFonts w:ascii="Times New Roman" w:eastAsia="Times New Roman" w:hAnsi="Times New Roman" w:cs="Times New Roman"/>
          <w:color w:val="000000"/>
          <w:sz w:val="28"/>
          <w:szCs w:val="28"/>
          <w:lang w:eastAsia="el-GR"/>
        </w:rPr>
        <w:t>. (= Στους νέους είναι προτιμότερο να σιωπούν παρά να μιλούν.)</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 13. επεξήγηση</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Ἀλλ' ἐν αὐτῷ, </w:t>
      </w:r>
      <w:r w:rsidRPr="008933DB">
        <w:rPr>
          <w:rFonts w:ascii="Times New Roman" w:eastAsia="Times New Roman" w:hAnsi="Times New Roman" w:cs="Times New Roman"/>
          <w:b/>
          <w:bCs/>
          <w:color w:val="000000"/>
          <w:sz w:val="28"/>
          <w:szCs w:val="28"/>
          <w:lang w:eastAsia="el-GR"/>
        </w:rPr>
        <w:t>τῷ</w:t>
      </w:r>
      <w:r w:rsidRPr="008933DB">
        <w:rPr>
          <w:rFonts w:ascii="Times New Roman" w:eastAsia="Times New Roman" w:hAnsi="Times New Roman" w:cs="Times New Roman"/>
          <w:color w:val="000000"/>
          <w:sz w:val="28"/>
          <w:szCs w:val="28"/>
          <w:lang w:eastAsia="el-GR"/>
        </w:rPr>
        <w:t> τὴν εἰρήνην </w:t>
      </w:r>
      <w:r w:rsidRPr="008933DB">
        <w:rPr>
          <w:rFonts w:ascii="Times New Roman" w:eastAsia="Times New Roman" w:hAnsi="Times New Roman" w:cs="Times New Roman"/>
          <w:b/>
          <w:bCs/>
          <w:color w:val="000000"/>
          <w:sz w:val="28"/>
          <w:szCs w:val="28"/>
          <w:lang w:eastAsia="el-GR"/>
        </w:rPr>
        <w:t>ποιήσασθαι</w:t>
      </w:r>
      <w:r w:rsidRPr="008933DB">
        <w:rPr>
          <w:rFonts w:ascii="Times New Roman" w:eastAsia="Times New Roman" w:hAnsi="Times New Roman" w:cs="Times New Roman"/>
          <w:color w:val="000000"/>
          <w:sz w:val="28"/>
          <w:szCs w:val="28"/>
          <w:lang w:eastAsia="el-GR"/>
        </w:rPr>
        <w:t>, πόσον ἐξηπάτησθε; (= Αλλά σ' αυτό, δηλ. στο να κάνετε την ειρήνη, πόσο έχετε εξαπατηθεί;)</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 14. εμπρόθετος προσδιορισμός</w:t>
      </w:r>
    </w:p>
    <w:p w:rsidR="00A8396F"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Ἀντὶ </w:t>
      </w:r>
      <w:r w:rsidRPr="008933DB">
        <w:rPr>
          <w:rFonts w:ascii="Times New Roman" w:eastAsia="Times New Roman" w:hAnsi="Times New Roman" w:cs="Times New Roman"/>
          <w:b/>
          <w:bCs/>
          <w:color w:val="000000"/>
          <w:sz w:val="28"/>
          <w:szCs w:val="28"/>
          <w:lang w:eastAsia="el-GR"/>
        </w:rPr>
        <w:t>τοῦ</w:t>
      </w:r>
      <w:r w:rsidRPr="008933DB">
        <w:rPr>
          <w:rFonts w:ascii="Times New Roman" w:eastAsia="Times New Roman" w:hAnsi="Times New Roman" w:cs="Times New Roman"/>
          <w:color w:val="000000"/>
          <w:sz w:val="28"/>
          <w:szCs w:val="28"/>
          <w:lang w:eastAsia="el-GR"/>
        </w:rPr>
        <w:t> πόλις </w:t>
      </w:r>
      <w:r w:rsidRPr="008933DB">
        <w:rPr>
          <w:rFonts w:ascii="Times New Roman" w:eastAsia="Times New Roman" w:hAnsi="Times New Roman" w:cs="Times New Roman"/>
          <w:b/>
          <w:bCs/>
          <w:color w:val="000000"/>
          <w:sz w:val="28"/>
          <w:szCs w:val="28"/>
          <w:lang w:eastAsia="el-GR"/>
        </w:rPr>
        <w:t>εἶναι</w:t>
      </w:r>
      <w:r w:rsidRPr="008933DB">
        <w:rPr>
          <w:rFonts w:ascii="Times New Roman" w:eastAsia="Times New Roman" w:hAnsi="Times New Roman" w:cs="Times New Roman"/>
          <w:color w:val="000000"/>
          <w:sz w:val="28"/>
          <w:szCs w:val="28"/>
          <w:lang w:eastAsia="el-GR"/>
        </w:rPr>
        <w:t> φρούριον κατέστη. (= Αντί να είναι πόλη έγινε φρούριο.)</w:t>
      </w:r>
      <w:bookmarkStart w:id="3" w:name="4"/>
      <w:bookmarkEnd w:id="3"/>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bookmarkStart w:id="4" w:name="5"/>
      <w:bookmarkEnd w:id="4"/>
      <w:r w:rsidRPr="008933DB">
        <w:rPr>
          <w:rFonts w:ascii="Times New Roman" w:eastAsia="Times New Roman" w:hAnsi="Times New Roman" w:cs="Times New Roman"/>
          <w:b/>
          <w:bCs/>
          <w:color w:val="000000"/>
          <w:sz w:val="28"/>
          <w:szCs w:val="28"/>
          <w:lang w:eastAsia="el-GR"/>
        </w:rPr>
        <w:t>Ασκήσεις</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 </w:t>
      </w:r>
      <w:hyperlink r:id="rId5" w:tgtFrame="_blank" w:history="1">
        <w:r w:rsidRPr="008933DB">
          <w:rPr>
            <w:rFonts w:ascii="Times New Roman" w:eastAsia="Times New Roman" w:hAnsi="Times New Roman" w:cs="Times New Roman"/>
            <w:color w:val="0000FF"/>
            <w:sz w:val="28"/>
            <w:szCs w:val="28"/>
            <w:lang w:eastAsia="el-GR"/>
          </w:rPr>
          <w:t>Να εντοπίσετε τα απαρέμφατα ε.φ. και να αναγνωρίσετε τον χρόνο και το είδος τους.</w:t>
        </w:r>
      </w:hyperlink>
      <w:r w:rsidRPr="008933DB">
        <w:rPr>
          <w:rFonts w:ascii="Times New Roman" w:eastAsia="Times New Roman" w:hAnsi="Times New Roman" w:cs="Times New Roman"/>
          <w:color w:val="000000"/>
          <w:sz w:val="28"/>
          <w:szCs w:val="28"/>
          <w:lang w:eastAsia="el-GR"/>
        </w:rPr>
        <w:t> (σχ. βιβλ., Α' 13, 1η)</w:t>
      </w:r>
    </w:p>
    <w:p w:rsidR="00DC4A96" w:rsidRPr="008933DB" w:rsidRDefault="006D2979" w:rsidP="008933DB">
      <w:pPr>
        <w:numPr>
          <w:ilvl w:val="0"/>
          <w:numId w:val="21"/>
        </w:numPr>
        <w:spacing w:after="0" w:line="360" w:lineRule="auto"/>
        <w:ind w:left="0" w:firstLine="0"/>
        <w:jc w:val="both"/>
        <w:rPr>
          <w:rFonts w:ascii="Times New Roman" w:eastAsia="Times New Roman" w:hAnsi="Times New Roman" w:cs="Times New Roman"/>
          <w:color w:val="000000"/>
          <w:sz w:val="28"/>
          <w:szCs w:val="28"/>
          <w:lang w:eastAsia="el-GR"/>
        </w:rPr>
      </w:pPr>
      <w:hyperlink r:id="rId6" w:tgtFrame="_blank" w:history="1">
        <w:r w:rsidR="00DC4A96" w:rsidRPr="008933DB">
          <w:rPr>
            <w:rFonts w:ascii="Times New Roman" w:eastAsia="Times New Roman" w:hAnsi="Times New Roman" w:cs="Times New Roman"/>
            <w:color w:val="0000FF"/>
            <w:sz w:val="28"/>
            <w:szCs w:val="28"/>
            <w:lang w:eastAsia="el-GR"/>
          </w:rPr>
          <w:t>Να εντοπίσετε τα απαρέμφατα στις παρακάτω φράσεις και να προσδιορίσετε το είδος τους</w:t>
        </w:r>
      </w:hyperlink>
      <w:r w:rsidR="00DC4A96" w:rsidRPr="008933DB">
        <w:rPr>
          <w:rFonts w:ascii="Times New Roman" w:eastAsia="Times New Roman" w:hAnsi="Times New Roman" w:cs="Times New Roman"/>
          <w:color w:val="000000"/>
          <w:sz w:val="28"/>
          <w:szCs w:val="28"/>
          <w:lang w:eastAsia="el-GR"/>
        </w:rPr>
        <w:t> (σχ. βιβλ., Α' 13, 5η)</w:t>
      </w:r>
    </w:p>
    <w:p w:rsidR="00DC4A96" w:rsidRPr="008933DB" w:rsidRDefault="006D2979" w:rsidP="008933DB">
      <w:pPr>
        <w:numPr>
          <w:ilvl w:val="0"/>
          <w:numId w:val="21"/>
        </w:numPr>
        <w:spacing w:after="0" w:line="360" w:lineRule="auto"/>
        <w:ind w:left="0" w:firstLine="0"/>
        <w:jc w:val="both"/>
        <w:rPr>
          <w:rFonts w:ascii="Times New Roman" w:eastAsia="Times New Roman" w:hAnsi="Times New Roman" w:cs="Times New Roman"/>
          <w:color w:val="000000"/>
          <w:sz w:val="28"/>
          <w:szCs w:val="28"/>
          <w:lang w:eastAsia="el-GR"/>
        </w:rPr>
      </w:pPr>
      <w:hyperlink r:id="rId7" w:tgtFrame="_blank" w:history="1">
        <w:r w:rsidR="00DC4A96" w:rsidRPr="008933DB">
          <w:rPr>
            <w:rFonts w:ascii="Times New Roman" w:eastAsia="Times New Roman" w:hAnsi="Times New Roman" w:cs="Times New Roman"/>
            <w:color w:val="0000FF"/>
            <w:sz w:val="28"/>
            <w:szCs w:val="28"/>
            <w:lang w:eastAsia="el-GR"/>
          </w:rPr>
          <w:t>Να αναγνωρίσετε τα απαρέμφατα των παρακάτω φράσεων</w:t>
        </w:r>
      </w:hyperlink>
      <w:r w:rsidR="00DC4A96" w:rsidRPr="008933DB">
        <w:rPr>
          <w:rFonts w:ascii="Times New Roman" w:eastAsia="Times New Roman" w:hAnsi="Times New Roman" w:cs="Times New Roman"/>
          <w:color w:val="000000"/>
          <w:sz w:val="28"/>
          <w:szCs w:val="28"/>
          <w:lang w:eastAsia="el-GR"/>
        </w:rPr>
        <w:t> (σχ. βιβλ., Β' 10, 10η)</w:t>
      </w:r>
    </w:p>
    <w:p w:rsidR="00DC4A96" w:rsidRPr="008933DB" w:rsidRDefault="006D2979" w:rsidP="008933DB">
      <w:pPr>
        <w:numPr>
          <w:ilvl w:val="0"/>
          <w:numId w:val="21"/>
        </w:numPr>
        <w:spacing w:after="0" w:line="360" w:lineRule="auto"/>
        <w:ind w:left="0" w:firstLine="0"/>
        <w:jc w:val="both"/>
        <w:rPr>
          <w:rFonts w:ascii="Times New Roman" w:eastAsia="Times New Roman" w:hAnsi="Times New Roman" w:cs="Times New Roman"/>
          <w:color w:val="000000"/>
          <w:sz w:val="28"/>
          <w:szCs w:val="28"/>
          <w:lang w:eastAsia="el-GR"/>
        </w:rPr>
      </w:pPr>
      <w:hyperlink r:id="rId8" w:tgtFrame="_blank" w:history="1">
        <w:r w:rsidR="00DC4A96" w:rsidRPr="008933DB">
          <w:rPr>
            <w:rFonts w:ascii="Times New Roman" w:eastAsia="Times New Roman" w:hAnsi="Times New Roman" w:cs="Times New Roman"/>
            <w:color w:val="0000FF"/>
            <w:sz w:val="28"/>
            <w:szCs w:val="28"/>
            <w:lang w:eastAsia="el-GR"/>
          </w:rPr>
          <w:t>Να αναγνωρίσετε συντακτικώς τα απαρέμφατα</w:t>
        </w:r>
      </w:hyperlink>
      <w:r w:rsidR="00DC4A96" w:rsidRPr="008933DB">
        <w:rPr>
          <w:rFonts w:ascii="Times New Roman" w:eastAsia="Times New Roman" w:hAnsi="Times New Roman" w:cs="Times New Roman"/>
          <w:color w:val="000000"/>
          <w:sz w:val="28"/>
          <w:szCs w:val="28"/>
          <w:lang w:eastAsia="el-GR"/>
        </w:rPr>
        <w:t> (σχ. βιβλ., Β' 18, 8η)</w:t>
      </w:r>
    </w:p>
    <w:p w:rsidR="00DC4A96" w:rsidRPr="008933DB" w:rsidRDefault="006D2979" w:rsidP="008933DB">
      <w:pPr>
        <w:numPr>
          <w:ilvl w:val="0"/>
          <w:numId w:val="21"/>
        </w:numPr>
        <w:spacing w:after="0" w:line="360" w:lineRule="auto"/>
        <w:ind w:left="0" w:firstLine="0"/>
        <w:jc w:val="both"/>
        <w:rPr>
          <w:rFonts w:ascii="Times New Roman" w:eastAsia="Times New Roman" w:hAnsi="Times New Roman" w:cs="Times New Roman"/>
          <w:color w:val="000000"/>
          <w:sz w:val="28"/>
          <w:szCs w:val="28"/>
          <w:lang w:eastAsia="el-GR"/>
        </w:rPr>
      </w:pPr>
      <w:hyperlink r:id="rId9" w:tgtFrame="_blank" w:history="1">
        <w:r w:rsidR="00DC4A96" w:rsidRPr="008933DB">
          <w:rPr>
            <w:rFonts w:ascii="Times New Roman" w:eastAsia="Times New Roman" w:hAnsi="Times New Roman" w:cs="Times New Roman"/>
            <w:color w:val="0000FF"/>
            <w:sz w:val="28"/>
            <w:szCs w:val="28"/>
            <w:lang w:eastAsia="el-GR"/>
          </w:rPr>
          <w:t>Να εντοπίσετε τα απαρέμφατα και αφού δηλώσετε το είδος και τη συντακτική θέση τους, να αιτιολογήσετε την πτώση του υποκειμένου τους</w:t>
        </w:r>
      </w:hyperlink>
      <w:r w:rsidR="00DC4A96" w:rsidRPr="008933DB">
        <w:rPr>
          <w:rFonts w:ascii="Times New Roman" w:eastAsia="Times New Roman" w:hAnsi="Times New Roman" w:cs="Times New Roman"/>
          <w:color w:val="000000"/>
          <w:sz w:val="28"/>
          <w:szCs w:val="28"/>
          <w:lang w:eastAsia="el-GR"/>
        </w:rPr>
        <w:t> (σχ. βιβλ. Α΄ 18, 14η)</w:t>
      </w:r>
    </w:p>
    <w:p w:rsidR="00DC4A96" w:rsidRPr="008933DB" w:rsidRDefault="006D2979" w:rsidP="008933DB">
      <w:pPr>
        <w:numPr>
          <w:ilvl w:val="0"/>
          <w:numId w:val="21"/>
        </w:numPr>
        <w:spacing w:after="0" w:line="360" w:lineRule="auto"/>
        <w:ind w:left="0" w:firstLine="0"/>
        <w:jc w:val="both"/>
        <w:rPr>
          <w:rFonts w:ascii="Times New Roman" w:eastAsia="Times New Roman" w:hAnsi="Times New Roman" w:cs="Times New Roman"/>
          <w:color w:val="000000"/>
          <w:sz w:val="28"/>
          <w:szCs w:val="28"/>
          <w:lang w:eastAsia="el-GR"/>
        </w:rPr>
      </w:pPr>
      <w:hyperlink r:id="rId10" w:tgtFrame="_blank" w:history="1">
        <w:r w:rsidR="00DC4A96" w:rsidRPr="008933DB">
          <w:rPr>
            <w:rFonts w:ascii="Times New Roman" w:eastAsia="Times New Roman" w:hAnsi="Times New Roman" w:cs="Times New Roman"/>
            <w:color w:val="0000FF"/>
            <w:sz w:val="28"/>
            <w:szCs w:val="28"/>
            <w:lang w:eastAsia="el-GR"/>
          </w:rPr>
          <w:t>Να βρείτε τα απαρέμφατα και να τα αναγνωρίσετε συντακτικά</w:t>
        </w:r>
      </w:hyperlink>
      <w:r w:rsidR="00DC4A96" w:rsidRPr="008933DB">
        <w:rPr>
          <w:rFonts w:ascii="Times New Roman" w:eastAsia="Times New Roman" w:hAnsi="Times New Roman" w:cs="Times New Roman"/>
          <w:color w:val="000000"/>
          <w:sz w:val="28"/>
          <w:szCs w:val="28"/>
          <w:lang w:eastAsia="el-GR"/>
        </w:rPr>
        <w:t> (σχ. βιβλ., Γ' 01, 6η)</w:t>
      </w:r>
    </w:p>
    <w:p w:rsidR="00DC4A96" w:rsidRPr="008933DB" w:rsidRDefault="006D2979" w:rsidP="008933DB">
      <w:pPr>
        <w:numPr>
          <w:ilvl w:val="0"/>
          <w:numId w:val="21"/>
        </w:numPr>
        <w:spacing w:after="0" w:line="360" w:lineRule="auto"/>
        <w:ind w:left="0" w:firstLine="0"/>
        <w:jc w:val="both"/>
        <w:rPr>
          <w:rFonts w:ascii="Times New Roman" w:eastAsia="Times New Roman" w:hAnsi="Times New Roman" w:cs="Times New Roman"/>
          <w:color w:val="000000"/>
          <w:sz w:val="28"/>
          <w:szCs w:val="28"/>
          <w:lang w:eastAsia="el-GR"/>
        </w:rPr>
      </w:pPr>
      <w:hyperlink r:id="rId11" w:tgtFrame="_blank" w:history="1">
        <w:r w:rsidR="00DC4A96" w:rsidRPr="008933DB">
          <w:rPr>
            <w:rFonts w:ascii="Times New Roman" w:eastAsia="Times New Roman" w:hAnsi="Times New Roman" w:cs="Times New Roman"/>
            <w:color w:val="0000FF"/>
            <w:sz w:val="28"/>
            <w:szCs w:val="28"/>
            <w:lang w:eastAsia="el-GR"/>
          </w:rPr>
          <w:t>1η. Να βρεθεί το είδος των απαρεμφάτων (ειδικό-τελικό)</w:t>
        </w:r>
      </w:hyperlink>
    </w:p>
    <w:p w:rsidR="00DC4A96" w:rsidRPr="008933DB" w:rsidRDefault="006D2979" w:rsidP="008933DB">
      <w:pPr>
        <w:numPr>
          <w:ilvl w:val="0"/>
          <w:numId w:val="21"/>
        </w:numPr>
        <w:spacing w:after="0" w:line="360" w:lineRule="auto"/>
        <w:ind w:left="0" w:firstLine="0"/>
        <w:jc w:val="both"/>
        <w:rPr>
          <w:rFonts w:ascii="Times New Roman" w:eastAsia="Times New Roman" w:hAnsi="Times New Roman" w:cs="Times New Roman"/>
          <w:color w:val="000000"/>
          <w:sz w:val="28"/>
          <w:szCs w:val="28"/>
          <w:lang w:eastAsia="el-GR"/>
        </w:rPr>
      </w:pPr>
      <w:hyperlink r:id="rId12" w:tgtFrame="_blank" w:history="1">
        <w:r w:rsidR="00DC4A96" w:rsidRPr="008933DB">
          <w:rPr>
            <w:rFonts w:ascii="Times New Roman" w:eastAsia="Times New Roman" w:hAnsi="Times New Roman" w:cs="Times New Roman"/>
            <w:color w:val="0000FF"/>
            <w:sz w:val="28"/>
            <w:szCs w:val="28"/>
            <w:lang w:eastAsia="el-GR"/>
          </w:rPr>
          <w:t>2η. Να βρεθεί το είδος των απαρεμφάτων (ειδικό-τελικό)</w:t>
        </w:r>
      </w:hyperlink>
    </w:p>
    <w:p w:rsidR="00DC4A96" w:rsidRPr="008933DB" w:rsidRDefault="006D2979" w:rsidP="008933DB">
      <w:pPr>
        <w:numPr>
          <w:ilvl w:val="0"/>
          <w:numId w:val="21"/>
        </w:numPr>
        <w:spacing w:after="0" w:line="360" w:lineRule="auto"/>
        <w:ind w:left="0" w:firstLine="0"/>
        <w:jc w:val="both"/>
        <w:rPr>
          <w:rFonts w:ascii="Times New Roman" w:eastAsia="Times New Roman" w:hAnsi="Times New Roman" w:cs="Times New Roman"/>
          <w:color w:val="000000"/>
          <w:sz w:val="28"/>
          <w:szCs w:val="28"/>
          <w:lang w:eastAsia="el-GR"/>
        </w:rPr>
      </w:pPr>
      <w:hyperlink r:id="rId13" w:tgtFrame="_blank" w:history="1">
        <w:r w:rsidR="00DC4A96" w:rsidRPr="008933DB">
          <w:rPr>
            <w:rFonts w:ascii="Times New Roman" w:eastAsia="Times New Roman" w:hAnsi="Times New Roman" w:cs="Times New Roman"/>
            <w:color w:val="0000FF"/>
            <w:sz w:val="28"/>
            <w:szCs w:val="28"/>
            <w:lang w:eastAsia="el-GR"/>
          </w:rPr>
          <w:t>3η. Να βρεθεί το είδος των απαρεμφάτων (ειδικό-τελικό)</w:t>
        </w:r>
      </w:hyperlink>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 </w:t>
      </w:r>
      <w:bookmarkStart w:id="5" w:name="bib"/>
      <w:bookmarkEnd w:id="5"/>
      <w:r w:rsidRPr="008933DB">
        <w:rPr>
          <w:rFonts w:ascii="Times New Roman" w:eastAsia="Times New Roman" w:hAnsi="Times New Roman" w:cs="Times New Roman"/>
          <w:b/>
          <w:bCs/>
          <w:color w:val="000000"/>
          <w:sz w:val="28"/>
          <w:szCs w:val="28"/>
          <w:lang w:eastAsia="el-GR"/>
        </w:rPr>
        <w:t>Βιβλιογραφία</w:t>
      </w:r>
    </w:p>
    <w:p w:rsidR="00DC4A96" w:rsidRDefault="00DC4A96" w:rsidP="008933DB">
      <w:pPr>
        <w:pStyle w:val="a3"/>
        <w:numPr>
          <w:ilvl w:val="0"/>
          <w:numId w:val="22"/>
        </w:numPr>
        <w:spacing w:after="0" w:line="360" w:lineRule="auto"/>
        <w:ind w:left="0" w:firstLine="0"/>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Συντακτικό Αρχαίας Ελληνικής Γλώσσας Α', Β', Γ' Γυμνασίου, Πολυξένη Μπίλλα, ΟΕΔΒ, Αθήνα, Έκδοση Α 2007</w:t>
      </w:r>
    </w:p>
    <w:p w:rsidR="00DC4A96" w:rsidRPr="008306CA" w:rsidRDefault="00DC4A96" w:rsidP="008306CA">
      <w:pPr>
        <w:pStyle w:val="a3"/>
        <w:numPr>
          <w:ilvl w:val="0"/>
          <w:numId w:val="22"/>
        </w:numPr>
        <w:spacing w:after="0" w:line="360" w:lineRule="auto"/>
        <w:ind w:left="0" w:firstLine="0"/>
        <w:jc w:val="both"/>
        <w:rPr>
          <w:rFonts w:ascii="Times New Roman" w:eastAsia="Times New Roman" w:hAnsi="Times New Roman" w:cs="Times New Roman"/>
          <w:color w:val="000000"/>
          <w:sz w:val="28"/>
          <w:szCs w:val="28"/>
          <w:lang w:eastAsia="el-GR"/>
        </w:rPr>
      </w:pPr>
      <w:r w:rsidRPr="008306CA">
        <w:rPr>
          <w:rFonts w:ascii="Times New Roman" w:eastAsia="Times New Roman" w:hAnsi="Times New Roman" w:cs="Times New Roman"/>
          <w:color w:val="000000"/>
          <w:sz w:val="28"/>
          <w:szCs w:val="28"/>
          <w:lang w:eastAsia="el-GR"/>
        </w:rPr>
        <w:t>Συντακτικό της Αρχαίας Ελληνικής, Α. Β. Μουμτζάκης, ΟΕΔΒ, Αθήνα, Έκδοση 2006</w:t>
      </w:r>
    </w:p>
    <w:p w:rsidR="00DC4A96" w:rsidRPr="008306CA" w:rsidRDefault="00DC4A96" w:rsidP="008306CA">
      <w:pPr>
        <w:pStyle w:val="a3"/>
        <w:numPr>
          <w:ilvl w:val="0"/>
          <w:numId w:val="22"/>
        </w:numPr>
        <w:spacing w:after="0" w:line="360" w:lineRule="auto"/>
        <w:ind w:left="0" w:firstLine="0"/>
        <w:jc w:val="both"/>
        <w:rPr>
          <w:rFonts w:ascii="Times New Roman" w:eastAsia="Times New Roman" w:hAnsi="Times New Roman" w:cs="Times New Roman"/>
          <w:color w:val="000000"/>
          <w:sz w:val="28"/>
          <w:szCs w:val="28"/>
          <w:lang w:eastAsia="el-GR"/>
        </w:rPr>
      </w:pPr>
      <w:r w:rsidRPr="008306CA">
        <w:rPr>
          <w:rFonts w:ascii="Times New Roman" w:eastAsia="Times New Roman" w:hAnsi="Times New Roman" w:cs="Times New Roman"/>
          <w:color w:val="000000"/>
          <w:sz w:val="28"/>
          <w:szCs w:val="28"/>
          <w:lang w:eastAsia="el-GR"/>
        </w:rPr>
        <w:t>Συντακτικό της Αρχαίας Ελληνικής Γλώσσας, Λιναρδής Ιωάννης, εκδ. Χατζηθωμά, Θεσσαλονίκη, 2009</w:t>
      </w:r>
    </w:p>
    <w:p w:rsidR="00DC4A96" w:rsidRPr="008306CA" w:rsidRDefault="006D2979" w:rsidP="008306CA">
      <w:pPr>
        <w:pStyle w:val="a3"/>
        <w:numPr>
          <w:ilvl w:val="0"/>
          <w:numId w:val="22"/>
        </w:numPr>
        <w:spacing w:after="0" w:line="360" w:lineRule="auto"/>
        <w:ind w:left="0" w:firstLine="0"/>
        <w:jc w:val="both"/>
        <w:rPr>
          <w:rFonts w:ascii="Times New Roman" w:hAnsi="Times New Roman" w:cs="Times New Roman"/>
          <w:sz w:val="28"/>
          <w:szCs w:val="28"/>
        </w:rPr>
      </w:pPr>
      <w:hyperlink r:id="rId14" w:history="1">
        <w:r w:rsidR="00DC4A96" w:rsidRPr="008306CA">
          <w:rPr>
            <w:rFonts w:ascii="Times New Roman" w:eastAsia="Times New Roman" w:hAnsi="Times New Roman" w:cs="Times New Roman"/>
            <w:color w:val="0000FF"/>
            <w:sz w:val="28"/>
            <w:szCs w:val="28"/>
            <w:lang w:eastAsia="el-GR"/>
          </w:rPr>
          <w:t>Πύλη για την Ελληνική Γλώσσα</w:t>
        </w:r>
      </w:hyperlink>
    </w:p>
    <w:p w:rsidR="008306CA" w:rsidRPr="008306CA" w:rsidRDefault="008306CA" w:rsidP="008306CA">
      <w:pPr>
        <w:pStyle w:val="a3"/>
        <w:numPr>
          <w:ilvl w:val="0"/>
          <w:numId w:val="22"/>
        </w:numPr>
        <w:spacing w:after="0" w:line="360" w:lineRule="auto"/>
        <w:ind w:left="0" w:firstLine="0"/>
        <w:jc w:val="both"/>
        <w:rPr>
          <w:rFonts w:ascii="Times New Roman" w:hAnsi="Times New Roman" w:cs="Times New Roman"/>
          <w:sz w:val="28"/>
          <w:szCs w:val="28"/>
        </w:rPr>
      </w:pPr>
      <w:r w:rsidRPr="008306CA">
        <w:rPr>
          <w:rFonts w:ascii="Times New Roman" w:hAnsi="Times New Roman" w:cs="Times New Roman"/>
          <w:sz w:val="28"/>
          <w:szCs w:val="28"/>
        </w:rPr>
        <w:t>https://users.sch.gr/ipap/Ellinikos%20Politismos/Yliko</w:t>
      </w:r>
    </w:p>
    <w:p w:rsidR="008306CA" w:rsidRPr="00DC4A96" w:rsidRDefault="008306CA" w:rsidP="00DC4A96">
      <w:pPr>
        <w:spacing w:after="0" w:line="353" w:lineRule="atLeast"/>
        <w:ind w:left="68" w:right="68" w:firstLine="217"/>
        <w:jc w:val="both"/>
        <w:rPr>
          <w:rFonts w:ascii="Calibri" w:eastAsia="Times New Roman" w:hAnsi="Calibri" w:cs="Times New Roman"/>
          <w:color w:val="000000"/>
          <w:sz w:val="30"/>
          <w:szCs w:val="30"/>
          <w:lang w:eastAsia="el-GR"/>
        </w:rPr>
      </w:pPr>
    </w:p>
    <w:p w:rsidR="00DC4A96" w:rsidRPr="00DC4A96" w:rsidRDefault="00DC4A96" w:rsidP="00DC4A96">
      <w:pPr>
        <w:spacing w:after="0" w:line="353" w:lineRule="atLeast"/>
        <w:ind w:left="68" w:right="68" w:firstLine="217"/>
        <w:jc w:val="both"/>
        <w:rPr>
          <w:rFonts w:ascii="Calibri" w:eastAsia="Times New Roman" w:hAnsi="Calibri" w:cs="Times New Roman"/>
          <w:color w:val="000000"/>
          <w:sz w:val="30"/>
          <w:szCs w:val="30"/>
          <w:lang w:eastAsia="el-GR"/>
        </w:rPr>
      </w:pPr>
      <w:r w:rsidRPr="00DC4A96">
        <w:rPr>
          <w:rFonts w:ascii="Calibri" w:eastAsia="Times New Roman" w:hAnsi="Calibri" w:cs="Times New Roman"/>
          <w:color w:val="000000"/>
          <w:sz w:val="30"/>
          <w:szCs w:val="30"/>
          <w:lang w:eastAsia="el-GR"/>
        </w:rPr>
        <w:t> </w:t>
      </w:r>
    </w:p>
    <w:p w:rsidR="00DC4A96" w:rsidRPr="00DC4A96" w:rsidRDefault="00DC4A96" w:rsidP="00DC4A96">
      <w:pPr>
        <w:spacing w:after="0" w:line="353" w:lineRule="atLeast"/>
        <w:ind w:left="68" w:right="68" w:firstLine="217"/>
        <w:jc w:val="both"/>
        <w:rPr>
          <w:rFonts w:ascii="Calibri" w:eastAsia="Times New Roman" w:hAnsi="Calibri" w:cs="Times New Roman"/>
          <w:color w:val="000000"/>
          <w:sz w:val="30"/>
          <w:szCs w:val="30"/>
          <w:lang w:eastAsia="el-GR"/>
        </w:rPr>
      </w:pPr>
      <w:r w:rsidRPr="00DC4A96">
        <w:rPr>
          <w:rFonts w:ascii="Calibri" w:eastAsia="Times New Roman" w:hAnsi="Calibri" w:cs="Times New Roman"/>
          <w:color w:val="000000"/>
          <w:sz w:val="30"/>
          <w:szCs w:val="30"/>
          <w:lang w:eastAsia="el-GR"/>
        </w:rPr>
        <w:t> </w:t>
      </w:r>
    </w:p>
    <w:p w:rsidR="00DC4A96" w:rsidRPr="00DC4A96" w:rsidRDefault="00DC4A96" w:rsidP="00DC4A96">
      <w:pPr>
        <w:spacing w:after="0" w:line="240" w:lineRule="auto"/>
        <w:rPr>
          <w:rFonts w:ascii="Verdana" w:eastAsia="Times New Roman" w:hAnsi="Verdana" w:cs="Times New Roman"/>
          <w:color w:val="000000"/>
          <w:sz w:val="20"/>
          <w:szCs w:val="20"/>
          <w:lang w:eastAsia="el-GR"/>
        </w:rPr>
      </w:pPr>
    </w:p>
    <w:p w:rsidR="00DC4A96" w:rsidRPr="00DC4A96" w:rsidRDefault="00DC4A96" w:rsidP="00DC4A96">
      <w:pPr>
        <w:spacing w:before="136" w:after="136" w:line="240" w:lineRule="auto"/>
        <w:outlineLvl w:val="4"/>
        <w:rPr>
          <w:rFonts w:ascii="Segoe UI" w:eastAsia="Times New Roman" w:hAnsi="Segoe UI" w:cs="Segoe UI"/>
          <w:sz w:val="25"/>
          <w:szCs w:val="25"/>
          <w:lang w:eastAsia="el-GR"/>
        </w:rPr>
      </w:pPr>
      <w:r w:rsidRPr="00DC4A96">
        <w:rPr>
          <w:rFonts w:ascii="Segoe UI" w:eastAsia="Times New Roman" w:hAnsi="Segoe UI" w:cs="Segoe UI"/>
          <w:sz w:val="25"/>
          <w:szCs w:val="25"/>
          <w:lang w:eastAsia="el-GR"/>
        </w:rPr>
        <w:t>© Γιάννης Παπαθανασίου</w:t>
      </w:r>
      <w:r w:rsidR="00A8396F">
        <w:rPr>
          <w:rFonts w:ascii="Segoe UI" w:eastAsia="Times New Roman" w:hAnsi="Segoe UI" w:cs="Segoe UI"/>
          <w:sz w:val="25"/>
          <w:szCs w:val="25"/>
          <w:lang w:eastAsia="el-GR"/>
        </w:rPr>
        <w:t>:</w:t>
      </w:r>
    </w:p>
    <w:sectPr w:rsidR="00DC4A96" w:rsidRPr="00DC4A96" w:rsidSect="0012200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7A2"/>
    <w:multiLevelType w:val="hybridMultilevel"/>
    <w:tmpl w:val="45705676"/>
    <w:lvl w:ilvl="0" w:tplc="04080001">
      <w:start w:val="1"/>
      <w:numFmt w:val="bullet"/>
      <w:lvlText w:val=""/>
      <w:lvlJc w:val="left"/>
      <w:pPr>
        <w:ind w:left="1725" w:hanging="360"/>
      </w:pPr>
      <w:rPr>
        <w:rFonts w:ascii="Symbol" w:hAnsi="Symbol" w:hint="default"/>
      </w:rPr>
    </w:lvl>
    <w:lvl w:ilvl="1" w:tplc="04080003" w:tentative="1">
      <w:start w:val="1"/>
      <w:numFmt w:val="bullet"/>
      <w:lvlText w:val="o"/>
      <w:lvlJc w:val="left"/>
      <w:pPr>
        <w:ind w:left="2445" w:hanging="360"/>
      </w:pPr>
      <w:rPr>
        <w:rFonts w:ascii="Courier New" w:hAnsi="Courier New" w:cs="Courier New" w:hint="default"/>
      </w:rPr>
    </w:lvl>
    <w:lvl w:ilvl="2" w:tplc="04080005" w:tentative="1">
      <w:start w:val="1"/>
      <w:numFmt w:val="bullet"/>
      <w:lvlText w:val=""/>
      <w:lvlJc w:val="left"/>
      <w:pPr>
        <w:ind w:left="3165" w:hanging="360"/>
      </w:pPr>
      <w:rPr>
        <w:rFonts w:ascii="Wingdings" w:hAnsi="Wingdings" w:hint="default"/>
      </w:rPr>
    </w:lvl>
    <w:lvl w:ilvl="3" w:tplc="04080001" w:tentative="1">
      <w:start w:val="1"/>
      <w:numFmt w:val="bullet"/>
      <w:lvlText w:val=""/>
      <w:lvlJc w:val="left"/>
      <w:pPr>
        <w:ind w:left="3885" w:hanging="360"/>
      </w:pPr>
      <w:rPr>
        <w:rFonts w:ascii="Symbol" w:hAnsi="Symbol" w:hint="default"/>
      </w:rPr>
    </w:lvl>
    <w:lvl w:ilvl="4" w:tplc="04080003" w:tentative="1">
      <w:start w:val="1"/>
      <w:numFmt w:val="bullet"/>
      <w:lvlText w:val="o"/>
      <w:lvlJc w:val="left"/>
      <w:pPr>
        <w:ind w:left="4605" w:hanging="360"/>
      </w:pPr>
      <w:rPr>
        <w:rFonts w:ascii="Courier New" w:hAnsi="Courier New" w:cs="Courier New" w:hint="default"/>
      </w:rPr>
    </w:lvl>
    <w:lvl w:ilvl="5" w:tplc="04080005" w:tentative="1">
      <w:start w:val="1"/>
      <w:numFmt w:val="bullet"/>
      <w:lvlText w:val=""/>
      <w:lvlJc w:val="left"/>
      <w:pPr>
        <w:ind w:left="5325" w:hanging="360"/>
      </w:pPr>
      <w:rPr>
        <w:rFonts w:ascii="Wingdings" w:hAnsi="Wingdings" w:hint="default"/>
      </w:rPr>
    </w:lvl>
    <w:lvl w:ilvl="6" w:tplc="04080001" w:tentative="1">
      <w:start w:val="1"/>
      <w:numFmt w:val="bullet"/>
      <w:lvlText w:val=""/>
      <w:lvlJc w:val="left"/>
      <w:pPr>
        <w:ind w:left="6045" w:hanging="360"/>
      </w:pPr>
      <w:rPr>
        <w:rFonts w:ascii="Symbol" w:hAnsi="Symbol" w:hint="default"/>
      </w:rPr>
    </w:lvl>
    <w:lvl w:ilvl="7" w:tplc="04080003" w:tentative="1">
      <w:start w:val="1"/>
      <w:numFmt w:val="bullet"/>
      <w:lvlText w:val="o"/>
      <w:lvlJc w:val="left"/>
      <w:pPr>
        <w:ind w:left="6765" w:hanging="360"/>
      </w:pPr>
      <w:rPr>
        <w:rFonts w:ascii="Courier New" w:hAnsi="Courier New" w:cs="Courier New" w:hint="default"/>
      </w:rPr>
    </w:lvl>
    <w:lvl w:ilvl="8" w:tplc="04080005" w:tentative="1">
      <w:start w:val="1"/>
      <w:numFmt w:val="bullet"/>
      <w:lvlText w:val=""/>
      <w:lvlJc w:val="left"/>
      <w:pPr>
        <w:ind w:left="7485" w:hanging="360"/>
      </w:pPr>
      <w:rPr>
        <w:rFonts w:ascii="Wingdings" w:hAnsi="Wingdings" w:hint="default"/>
      </w:rPr>
    </w:lvl>
  </w:abstractNum>
  <w:abstractNum w:abstractNumId="1">
    <w:nsid w:val="04C52826"/>
    <w:multiLevelType w:val="hybridMultilevel"/>
    <w:tmpl w:val="008C4AA2"/>
    <w:lvl w:ilvl="0" w:tplc="2B5E3062">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9274BF7"/>
    <w:multiLevelType w:val="multilevel"/>
    <w:tmpl w:val="1AC0A2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240436"/>
    <w:multiLevelType w:val="multilevel"/>
    <w:tmpl w:val="53BE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354987"/>
    <w:multiLevelType w:val="multilevel"/>
    <w:tmpl w:val="F6920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8F3362"/>
    <w:multiLevelType w:val="multilevel"/>
    <w:tmpl w:val="040A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2801AB"/>
    <w:multiLevelType w:val="multilevel"/>
    <w:tmpl w:val="6B1EDD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9635F6"/>
    <w:multiLevelType w:val="multilevel"/>
    <w:tmpl w:val="B622C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5739B0"/>
    <w:multiLevelType w:val="multilevel"/>
    <w:tmpl w:val="AD6EE5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8E1CDD"/>
    <w:multiLevelType w:val="multilevel"/>
    <w:tmpl w:val="080A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A74788"/>
    <w:multiLevelType w:val="multilevel"/>
    <w:tmpl w:val="EDE29E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2C6D50"/>
    <w:multiLevelType w:val="multilevel"/>
    <w:tmpl w:val="C12A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F13FB6"/>
    <w:multiLevelType w:val="multilevel"/>
    <w:tmpl w:val="D0FC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612181"/>
    <w:multiLevelType w:val="hybridMultilevel"/>
    <w:tmpl w:val="F68AA1AE"/>
    <w:lvl w:ilvl="0" w:tplc="2B5E3062">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6857746"/>
    <w:multiLevelType w:val="multilevel"/>
    <w:tmpl w:val="F412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517E99"/>
    <w:multiLevelType w:val="multilevel"/>
    <w:tmpl w:val="233A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7E182A"/>
    <w:multiLevelType w:val="multilevel"/>
    <w:tmpl w:val="8AE4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804C36"/>
    <w:multiLevelType w:val="multilevel"/>
    <w:tmpl w:val="FED2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E46B9E"/>
    <w:multiLevelType w:val="multilevel"/>
    <w:tmpl w:val="A89C02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277A47"/>
    <w:multiLevelType w:val="multilevel"/>
    <w:tmpl w:val="75D86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F12870"/>
    <w:multiLevelType w:val="multilevel"/>
    <w:tmpl w:val="2F00A3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2C070A"/>
    <w:multiLevelType w:val="multilevel"/>
    <w:tmpl w:val="6EB0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51144C"/>
    <w:multiLevelType w:val="multilevel"/>
    <w:tmpl w:val="9A3C9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8C16DC"/>
    <w:multiLevelType w:val="multilevel"/>
    <w:tmpl w:val="600E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5"/>
  </w:num>
  <w:num w:numId="4">
    <w:abstractNumId w:val="19"/>
  </w:num>
  <w:num w:numId="5">
    <w:abstractNumId w:val="15"/>
  </w:num>
  <w:num w:numId="6">
    <w:abstractNumId w:val="18"/>
  </w:num>
  <w:num w:numId="7">
    <w:abstractNumId w:val="14"/>
  </w:num>
  <w:num w:numId="8">
    <w:abstractNumId w:val="8"/>
  </w:num>
  <w:num w:numId="9">
    <w:abstractNumId w:val="9"/>
  </w:num>
  <w:num w:numId="10">
    <w:abstractNumId w:val="10"/>
  </w:num>
  <w:num w:numId="11">
    <w:abstractNumId w:val="11"/>
  </w:num>
  <w:num w:numId="12">
    <w:abstractNumId w:val="20"/>
  </w:num>
  <w:num w:numId="13">
    <w:abstractNumId w:val="23"/>
  </w:num>
  <w:num w:numId="14">
    <w:abstractNumId w:val="12"/>
  </w:num>
  <w:num w:numId="15">
    <w:abstractNumId w:val="21"/>
  </w:num>
  <w:num w:numId="16">
    <w:abstractNumId w:val="4"/>
  </w:num>
  <w:num w:numId="17">
    <w:abstractNumId w:val="3"/>
  </w:num>
  <w:num w:numId="18">
    <w:abstractNumId w:val="6"/>
  </w:num>
  <w:num w:numId="19">
    <w:abstractNumId w:val="17"/>
  </w:num>
  <w:num w:numId="20">
    <w:abstractNumId w:val="2"/>
  </w:num>
  <w:num w:numId="21">
    <w:abstractNumId w:val="7"/>
  </w:num>
  <w:num w:numId="22">
    <w:abstractNumId w:val="0"/>
  </w:num>
  <w:num w:numId="23">
    <w:abstractNumId w:val="1"/>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C4A96"/>
    <w:rsid w:val="00122000"/>
    <w:rsid w:val="00391DD4"/>
    <w:rsid w:val="00566B66"/>
    <w:rsid w:val="006D2979"/>
    <w:rsid w:val="008306CA"/>
    <w:rsid w:val="008933DB"/>
    <w:rsid w:val="008F0C9B"/>
    <w:rsid w:val="009637C4"/>
    <w:rsid w:val="00A8396F"/>
    <w:rsid w:val="00B73AAB"/>
    <w:rsid w:val="00B94593"/>
    <w:rsid w:val="00DC4A96"/>
    <w:rsid w:val="00F500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000"/>
  </w:style>
  <w:style w:type="paragraph" w:styleId="2">
    <w:name w:val="heading 2"/>
    <w:basedOn w:val="a"/>
    <w:link w:val="2Char"/>
    <w:uiPriority w:val="9"/>
    <w:qFormat/>
    <w:rsid w:val="00DC4A9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DC4A9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5">
    <w:name w:val="heading 5"/>
    <w:basedOn w:val="a"/>
    <w:link w:val="5Char"/>
    <w:uiPriority w:val="9"/>
    <w:qFormat/>
    <w:rsid w:val="00DC4A96"/>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C4A96"/>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DC4A96"/>
    <w:rPr>
      <w:rFonts w:ascii="Times New Roman" w:eastAsia="Times New Roman" w:hAnsi="Times New Roman" w:cs="Times New Roman"/>
      <w:b/>
      <w:bCs/>
      <w:sz w:val="27"/>
      <w:szCs w:val="27"/>
      <w:lang w:eastAsia="el-GR"/>
    </w:rPr>
  </w:style>
  <w:style w:type="character" w:customStyle="1" w:styleId="5Char">
    <w:name w:val="Επικεφαλίδα 5 Char"/>
    <w:basedOn w:val="a0"/>
    <w:link w:val="5"/>
    <w:uiPriority w:val="9"/>
    <w:rsid w:val="00DC4A96"/>
    <w:rPr>
      <w:rFonts w:ascii="Times New Roman" w:eastAsia="Times New Roman" w:hAnsi="Times New Roman" w:cs="Times New Roman"/>
      <w:b/>
      <w:bCs/>
      <w:sz w:val="20"/>
      <w:szCs w:val="20"/>
      <w:lang w:eastAsia="el-GR"/>
    </w:rPr>
  </w:style>
  <w:style w:type="paragraph" w:customStyle="1" w:styleId="ca15j">
    <w:name w:val="ca15j"/>
    <w:basedOn w:val="a"/>
    <w:rsid w:val="00DC4A9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DC4A96"/>
    <w:rPr>
      <w:color w:val="0000FF"/>
      <w:u w:val="single"/>
    </w:rPr>
  </w:style>
  <w:style w:type="paragraph" w:customStyle="1" w:styleId="ca16">
    <w:name w:val="ca16"/>
    <w:basedOn w:val="a"/>
    <w:rsid w:val="00DC4A9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391DD4"/>
    <w:pPr>
      <w:ind w:left="720"/>
      <w:contextualSpacing/>
    </w:pPr>
  </w:style>
</w:styles>
</file>

<file path=word/webSettings.xml><?xml version="1.0" encoding="utf-8"?>
<w:webSettings xmlns:r="http://schemas.openxmlformats.org/officeDocument/2006/relationships" xmlns:w="http://schemas.openxmlformats.org/wordprocessingml/2006/main">
  <w:divs>
    <w:div w:id="107118431">
      <w:bodyDiv w:val="1"/>
      <w:marLeft w:val="0"/>
      <w:marRight w:val="0"/>
      <w:marTop w:val="0"/>
      <w:marBottom w:val="0"/>
      <w:divBdr>
        <w:top w:val="none" w:sz="0" w:space="0" w:color="auto"/>
        <w:left w:val="none" w:sz="0" w:space="0" w:color="auto"/>
        <w:bottom w:val="none" w:sz="0" w:space="0" w:color="auto"/>
        <w:right w:val="none" w:sz="0" w:space="0" w:color="auto"/>
      </w:divBdr>
      <w:divsChild>
        <w:div w:id="1240142778">
          <w:marLeft w:val="0"/>
          <w:marRight w:val="0"/>
          <w:marTop w:val="0"/>
          <w:marBottom w:val="0"/>
          <w:divBdr>
            <w:top w:val="none" w:sz="0" w:space="0" w:color="auto"/>
            <w:left w:val="none" w:sz="0" w:space="0" w:color="auto"/>
            <w:bottom w:val="none" w:sz="0" w:space="0" w:color="auto"/>
            <w:right w:val="none" w:sz="0" w:space="0" w:color="auto"/>
          </w:divBdr>
          <w:divsChild>
            <w:div w:id="145172151">
              <w:marLeft w:val="0"/>
              <w:marRight w:val="0"/>
              <w:marTop w:val="0"/>
              <w:marBottom w:val="0"/>
              <w:divBdr>
                <w:top w:val="none" w:sz="0" w:space="0" w:color="auto"/>
                <w:left w:val="none" w:sz="0" w:space="0" w:color="auto"/>
                <w:bottom w:val="none" w:sz="0" w:space="0" w:color="auto"/>
                <w:right w:val="none" w:sz="0" w:space="0" w:color="auto"/>
              </w:divBdr>
              <w:divsChild>
                <w:div w:id="71666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67389">
          <w:marLeft w:val="0"/>
          <w:marRight w:val="0"/>
          <w:marTop w:val="0"/>
          <w:marBottom w:val="0"/>
          <w:divBdr>
            <w:top w:val="none" w:sz="0" w:space="0" w:color="auto"/>
            <w:left w:val="none" w:sz="0" w:space="0" w:color="auto"/>
            <w:bottom w:val="none" w:sz="0" w:space="0" w:color="auto"/>
            <w:right w:val="none" w:sz="0" w:space="0" w:color="auto"/>
          </w:divBdr>
          <w:divsChild>
            <w:div w:id="2031106605">
              <w:marLeft w:val="0"/>
              <w:marRight w:val="0"/>
              <w:marTop w:val="0"/>
              <w:marBottom w:val="0"/>
              <w:divBdr>
                <w:top w:val="none" w:sz="0" w:space="0" w:color="auto"/>
                <w:left w:val="none" w:sz="0" w:space="0" w:color="auto"/>
                <w:bottom w:val="none" w:sz="0" w:space="0" w:color="auto"/>
                <w:right w:val="none" w:sz="0" w:space="0" w:color="auto"/>
              </w:divBdr>
              <w:divsChild>
                <w:div w:id="20974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6960">
          <w:marLeft w:val="0"/>
          <w:marRight w:val="0"/>
          <w:marTop w:val="0"/>
          <w:marBottom w:val="0"/>
          <w:divBdr>
            <w:top w:val="none" w:sz="0" w:space="0" w:color="auto"/>
            <w:left w:val="none" w:sz="0" w:space="0" w:color="auto"/>
            <w:bottom w:val="none" w:sz="0" w:space="0" w:color="auto"/>
            <w:right w:val="none" w:sz="0" w:space="0" w:color="auto"/>
          </w:divBdr>
          <w:divsChild>
            <w:div w:id="721170923">
              <w:marLeft w:val="0"/>
              <w:marRight w:val="0"/>
              <w:marTop w:val="0"/>
              <w:marBottom w:val="0"/>
              <w:divBdr>
                <w:top w:val="none" w:sz="0" w:space="0" w:color="auto"/>
                <w:left w:val="none" w:sz="0" w:space="0" w:color="auto"/>
                <w:bottom w:val="none" w:sz="0" w:space="0" w:color="auto"/>
                <w:right w:val="none" w:sz="0" w:space="0" w:color="auto"/>
              </w:divBdr>
              <w:divsChild>
                <w:div w:id="2808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30242">
          <w:marLeft w:val="0"/>
          <w:marRight w:val="0"/>
          <w:marTop w:val="0"/>
          <w:marBottom w:val="0"/>
          <w:divBdr>
            <w:top w:val="none" w:sz="0" w:space="0" w:color="auto"/>
            <w:left w:val="none" w:sz="0" w:space="0" w:color="auto"/>
            <w:bottom w:val="none" w:sz="0" w:space="0" w:color="auto"/>
            <w:right w:val="none" w:sz="0" w:space="0" w:color="auto"/>
          </w:divBdr>
          <w:divsChild>
            <w:div w:id="678507924">
              <w:marLeft w:val="0"/>
              <w:marRight w:val="0"/>
              <w:marTop w:val="0"/>
              <w:marBottom w:val="0"/>
              <w:divBdr>
                <w:top w:val="none" w:sz="0" w:space="0" w:color="auto"/>
                <w:left w:val="none" w:sz="0" w:space="0" w:color="auto"/>
                <w:bottom w:val="none" w:sz="0" w:space="0" w:color="auto"/>
                <w:right w:val="none" w:sz="0" w:space="0" w:color="auto"/>
              </w:divBdr>
              <w:divsChild>
                <w:div w:id="18071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4592">
          <w:marLeft w:val="0"/>
          <w:marRight w:val="0"/>
          <w:marTop w:val="0"/>
          <w:marBottom w:val="0"/>
          <w:divBdr>
            <w:top w:val="none" w:sz="0" w:space="0" w:color="auto"/>
            <w:left w:val="none" w:sz="0" w:space="0" w:color="auto"/>
            <w:bottom w:val="none" w:sz="0" w:space="0" w:color="auto"/>
            <w:right w:val="none" w:sz="0" w:space="0" w:color="auto"/>
          </w:divBdr>
          <w:divsChild>
            <w:div w:id="223413263">
              <w:marLeft w:val="0"/>
              <w:marRight w:val="0"/>
              <w:marTop w:val="0"/>
              <w:marBottom w:val="0"/>
              <w:divBdr>
                <w:top w:val="none" w:sz="0" w:space="0" w:color="auto"/>
                <w:left w:val="none" w:sz="0" w:space="0" w:color="auto"/>
                <w:bottom w:val="none" w:sz="0" w:space="0" w:color="auto"/>
                <w:right w:val="none" w:sz="0" w:space="0" w:color="auto"/>
              </w:divBdr>
              <w:divsChild>
                <w:div w:id="61475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05237">
          <w:marLeft w:val="0"/>
          <w:marRight w:val="0"/>
          <w:marTop w:val="0"/>
          <w:marBottom w:val="0"/>
          <w:divBdr>
            <w:top w:val="none" w:sz="0" w:space="0" w:color="auto"/>
            <w:left w:val="none" w:sz="0" w:space="0" w:color="auto"/>
            <w:bottom w:val="none" w:sz="0" w:space="0" w:color="auto"/>
            <w:right w:val="none" w:sz="0" w:space="0" w:color="auto"/>
          </w:divBdr>
          <w:divsChild>
            <w:div w:id="944927046">
              <w:marLeft w:val="0"/>
              <w:marRight w:val="0"/>
              <w:marTop w:val="0"/>
              <w:marBottom w:val="0"/>
              <w:divBdr>
                <w:top w:val="none" w:sz="0" w:space="0" w:color="auto"/>
                <w:left w:val="none" w:sz="0" w:space="0" w:color="auto"/>
                <w:bottom w:val="none" w:sz="0" w:space="0" w:color="auto"/>
                <w:right w:val="none" w:sz="0" w:space="0" w:color="auto"/>
              </w:divBdr>
              <w:divsChild>
                <w:div w:id="190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ers.sch.gr/ipap/Ellinikos%20Politismos/Yliko/Theoria%20arxaia/2askiseis/b18/b18-8.htm" TargetMode="External"/><Relationship Id="rId13" Type="http://schemas.openxmlformats.org/officeDocument/2006/relationships/hyperlink" Target="https://users.sch.gr/ipap/Ellinikos%20Politismos/Yliko/Theoria%20arxaia/2askiseis/aprmf-eid-tel,3.htm" TargetMode="External"/><Relationship Id="rId3" Type="http://schemas.openxmlformats.org/officeDocument/2006/relationships/settings" Target="settings.xml"/><Relationship Id="rId7" Type="http://schemas.openxmlformats.org/officeDocument/2006/relationships/hyperlink" Target="https://users.sch.gr/ipap/Ellinikos%20Politismos/Yliko/Theoria%20arxaia/2askiseis/AparemfatoSxolliki10.htm" TargetMode="External"/><Relationship Id="rId12" Type="http://schemas.openxmlformats.org/officeDocument/2006/relationships/hyperlink" Target="https://users.sch.gr/ipap/Ellinikos%20Politismos/Yliko/Theoria%20arxaia/2askiseis/aprmf-eid-tel,2.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sers.sch.gr/ipap/Ellinikos%20Politismos/Yliko/Theoria%20arxaia/2askiseis/a13/a13-5a.htm" TargetMode="External"/><Relationship Id="rId11" Type="http://schemas.openxmlformats.org/officeDocument/2006/relationships/hyperlink" Target="https://users.sch.gr/ipap/Ellinikos%20Politismos/Yliko/Theoria%20arxaia/2askiseis/aprmf-eid-tel,1.htm" TargetMode="External"/><Relationship Id="rId5" Type="http://schemas.openxmlformats.org/officeDocument/2006/relationships/hyperlink" Target="https://users.sch.gr/ipap/Ellinikos%20Politismos/Yliko/Theoria%20arxaia/2askiseis/a13/a13-1.htm" TargetMode="External"/><Relationship Id="rId15" Type="http://schemas.openxmlformats.org/officeDocument/2006/relationships/fontTable" Target="fontTable.xml"/><Relationship Id="rId10" Type="http://schemas.openxmlformats.org/officeDocument/2006/relationships/hyperlink" Target="https://users.sch.gr/ipap/Ellinikos%20Politismos/Yliko/Theoria%20arxaia/2askiseis/c08/c01-10-1.htm" TargetMode="External"/><Relationship Id="rId4" Type="http://schemas.openxmlformats.org/officeDocument/2006/relationships/webSettings" Target="webSettings.xml"/><Relationship Id="rId9" Type="http://schemas.openxmlformats.org/officeDocument/2006/relationships/hyperlink" Target="https://users.sch.gr/ipap/Ellinikos%20Politismos/Yliko/Theoria%20arxaia/2askiseis/a18/a18-14-1.htm" TargetMode="External"/><Relationship Id="rId14" Type="http://schemas.openxmlformats.org/officeDocument/2006/relationships/hyperlink" Target="http://www.greek-language.gr/greekLang/ancient_greek/tools/composition/contents.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1552</Words>
  <Characters>8385</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9918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dimit_000</dc:creator>
  <cp:lastModifiedBy>Δήμητρα Αγγελή</cp:lastModifiedBy>
  <cp:revision>6</cp:revision>
  <dcterms:created xsi:type="dcterms:W3CDTF">2021-10-17T19:32:00Z</dcterms:created>
  <dcterms:modified xsi:type="dcterms:W3CDTF">2024-09-29T16:23:00Z</dcterms:modified>
</cp:coreProperties>
</file>